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14" w:rsidRPr="00B91F36" w:rsidRDefault="00A72514" w:rsidP="00A725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D406482" wp14:editId="5A5CAE9C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0A3795B" wp14:editId="0A73540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2514" w:rsidRPr="00B91F36" w:rsidRDefault="00A72514" w:rsidP="00A725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2514" w:rsidRPr="00B91F3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A72514" w:rsidRPr="00555786" w:rsidRDefault="00A72514" w:rsidP="00A72514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A72514" w:rsidRPr="0055578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A72514" w:rsidRDefault="002D578F" w:rsidP="00A725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BBC54" wp14:editId="1684874F">
                <wp:simplePos x="0" y="0"/>
                <wp:positionH relativeFrom="column">
                  <wp:posOffset>-586740</wp:posOffset>
                </wp:positionH>
                <wp:positionV relativeFrom="paragraph">
                  <wp:posOffset>8255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    </w:pict>
          </mc:Fallback>
        </mc:AlternateContent>
      </w:r>
    </w:p>
    <w:p w:rsidR="001B747B" w:rsidRDefault="001B747B" w:rsidP="001B747B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once horas con treinta minutos del día dos de marzo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0E5D72">
        <w:rPr>
          <w:rFonts w:ascii="Cambria" w:hAnsi="Cambria" w:cs="Calibri"/>
          <w:sz w:val="24"/>
          <w:szCs w:val="24"/>
        </w:rPr>
        <w:t>Que no habiendo subsanado l</w:t>
      </w:r>
      <w:r>
        <w:rPr>
          <w:rFonts w:ascii="Cambria" w:hAnsi="Cambria" w:cs="Calibri"/>
          <w:sz w:val="24"/>
          <w:szCs w:val="24"/>
        </w:rPr>
        <w:t>a</w:t>
      </w:r>
      <w:r w:rsidRPr="000E5D72">
        <w:rPr>
          <w:rFonts w:ascii="Cambria" w:hAnsi="Cambria" w:cs="Calibri"/>
          <w:sz w:val="24"/>
          <w:szCs w:val="24"/>
        </w:rPr>
        <w:t xml:space="preserve"> </w:t>
      </w:r>
      <w:r w:rsidRPr="00777438">
        <w:rPr>
          <w:rFonts w:ascii="Cambria" w:hAnsi="Cambria" w:cs="Calibri"/>
          <w:sz w:val="24"/>
          <w:szCs w:val="24"/>
        </w:rPr>
        <w:t xml:space="preserve">Licenciada </w:t>
      </w:r>
      <w:r w:rsidRPr="00936CEB">
        <w:rPr>
          <w:rFonts w:ascii="Cambria" w:hAnsi="Cambria" w:cs="Calibri"/>
          <w:b/>
          <w:sz w:val="24"/>
          <w:szCs w:val="24"/>
          <w:highlight w:val="black"/>
        </w:rPr>
        <w:t>XXXXXXXXXXXXXXXXXXXXXXXXXXXXXXXXX</w:t>
      </w:r>
      <w:bookmarkStart w:id="0" w:name="_GoBack"/>
      <w:bookmarkEnd w:id="0"/>
      <w:r w:rsidRPr="00777438">
        <w:rPr>
          <w:rFonts w:ascii="Cambria" w:hAnsi="Cambria" w:cs="Calibri"/>
          <w:sz w:val="24"/>
          <w:szCs w:val="24"/>
        </w:rPr>
        <w:t>,</w:t>
      </w:r>
      <w:r w:rsidRPr="000E5D72">
        <w:rPr>
          <w:rFonts w:ascii="Cambria" w:hAnsi="Cambria" w:cs="Calibri"/>
          <w:sz w:val="24"/>
          <w:szCs w:val="24"/>
        </w:rPr>
        <w:t xml:space="preserve"> la prevención hecha por esta unidad a su solicitud número </w:t>
      </w:r>
      <w:r>
        <w:rPr>
          <w:rFonts w:ascii="Cambria" w:hAnsi="Cambria" w:cs="Calibri"/>
          <w:sz w:val="24"/>
          <w:szCs w:val="24"/>
        </w:rPr>
        <w:t>053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6</w:t>
      </w:r>
      <w:r w:rsidRPr="000E5D7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recibida en esta Unidad </w:t>
      </w:r>
      <w:r w:rsidRPr="000E5D72">
        <w:rPr>
          <w:rFonts w:ascii="Cambria" w:hAnsi="Cambria" w:cs="Calibri"/>
          <w:sz w:val="24"/>
          <w:szCs w:val="24"/>
        </w:rPr>
        <w:t xml:space="preserve">en fecha </w:t>
      </w:r>
      <w:r>
        <w:rPr>
          <w:rFonts w:ascii="Cambria" w:hAnsi="Cambria" w:cs="Calibri"/>
          <w:sz w:val="24"/>
          <w:szCs w:val="24"/>
        </w:rPr>
        <w:t>veintitrés</w:t>
      </w:r>
      <w:r w:rsidRPr="000E5D72">
        <w:rPr>
          <w:rFonts w:ascii="Cambria" w:hAnsi="Cambria" w:cs="Calibri"/>
          <w:sz w:val="24"/>
          <w:szCs w:val="24"/>
        </w:rPr>
        <w:t xml:space="preserve"> de </w:t>
      </w:r>
      <w:r>
        <w:rPr>
          <w:rFonts w:ascii="Cambria" w:hAnsi="Cambria" w:cs="Calibri"/>
          <w:sz w:val="24"/>
          <w:szCs w:val="24"/>
        </w:rPr>
        <w:t>febrero</w:t>
      </w:r>
      <w:r w:rsidRPr="000E5D72">
        <w:rPr>
          <w:rFonts w:ascii="Cambria" w:hAnsi="Cambria" w:cs="Calibri"/>
          <w:sz w:val="24"/>
          <w:szCs w:val="24"/>
        </w:rPr>
        <w:t xml:space="preserve"> del presente año,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>respecto a:</w:t>
      </w:r>
      <w:r>
        <w:rPr>
          <w:rFonts w:ascii="Cambria" w:hAnsi="Cambria" w:cs="Calibri"/>
          <w:sz w:val="24"/>
          <w:szCs w:val="24"/>
        </w:rPr>
        <w:t xml:space="preserve"> </w:t>
      </w:r>
      <w:r w:rsidRPr="00AD5F52">
        <w:rPr>
          <w:rFonts w:ascii="Cambria" w:hAnsi="Cambria" w:cs="Calibri"/>
          <w:sz w:val="24"/>
          <w:szCs w:val="24"/>
        </w:rPr>
        <w:t>Acredit</w:t>
      </w:r>
      <w:r>
        <w:rPr>
          <w:rFonts w:ascii="Cambria" w:hAnsi="Cambria" w:cs="Calibri"/>
          <w:sz w:val="24"/>
          <w:szCs w:val="24"/>
        </w:rPr>
        <w:t>ar</w:t>
      </w:r>
      <w:r w:rsidRPr="00AD5F52">
        <w:rPr>
          <w:rFonts w:ascii="Cambria" w:hAnsi="Cambria" w:cs="Calibri"/>
          <w:sz w:val="24"/>
          <w:szCs w:val="24"/>
        </w:rPr>
        <w:t xml:space="preserve"> fidedignamente la personería con que actúa especialmente para solicitar y recibir la información confidencial</w:t>
      </w:r>
      <w:r>
        <w:rPr>
          <w:rFonts w:ascii="Cambria" w:hAnsi="Cambria" w:cs="Calibri"/>
          <w:sz w:val="24"/>
          <w:szCs w:val="24"/>
        </w:rPr>
        <w:t xml:space="preserve"> ante esta Unidad de Acceso a la Información Pública</w:t>
      </w:r>
      <w:r w:rsidRPr="00AD5F52">
        <w:rPr>
          <w:rFonts w:ascii="Cambria" w:hAnsi="Cambria" w:cs="Calibri"/>
          <w:sz w:val="24"/>
          <w:szCs w:val="24"/>
        </w:rPr>
        <w:t xml:space="preserve">, </w:t>
      </w:r>
      <w:r>
        <w:rPr>
          <w:rFonts w:ascii="Cambria" w:hAnsi="Cambria" w:cs="Calibri"/>
          <w:sz w:val="24"/>
          <w:szCs w:val="24"/>
        </w:rPr>
        <w:t xml:space="preserve">mediante Poder Especial o Administrativo, conforme lo establece el artículo </w:t>
      </w:r>
      <w:r w:rsidRPr="00AD5F52">
        <w:rPr>
          <w:rFonts w:ascii="Cambria" w:hAnsi="Cambria" w:cs="Calibri"/>
          <w:sz w:val="24"/>
          <w:szCs w:val="24"/>
        </w:rPr>
        <w:t>51 del Reglamento de la Ley de Acceso a la Información Pública.</w:t>
      </w:r>
      <w:r>
        <w:rPr>
          <w:rFonts w:ascii="Cambria" w:hAnsi="Cambria" w:cs="Calibri"/>
          <w:sz w:val="24"/>
          <w:szCs w:val="24"/>
        </w:rPr>
        <w:t xml:space="preserve">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1B747B" w:rsidRDefault="001B747B" w:rsidP="001B747B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1B747B" w:rsidRDefault="001B747B" w:rsidP="001B7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47B" w:rsidRDefault="001B747B" w:rsidP="001B747B">
      <w:pPr>
        <w:spacing w:after="0"/>
        <w:rPr>
          <w:rFonts w:ascii="Times New Roman" w:hAnsi="Times New Roman"/>
          <w:sz w:val="24"/>
          <w:szCs w:val="24"/>
        </w:rPr>
      </w:pPr>
    </w:p>
    <w:p w:rsidR="001B747B" w:rsidRDefault="001B747B" w:rsidP="001B747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747B" w:rsidRDefault="001B747B" w:rsidP="001B747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B747B" w:rsidRDefault="001B747B" w:rsidP="001B747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B747B" w:rsidRPr="00FD679A" w:rsidRDefault="001B747B" w:rsidP="001B747B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1B747B" w:rsidRDefault="001B747B" w:rsidP="001B747B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1B747B" w:rsidRDefault="001B747B" w:rsidP="001B747B">
      <w:pPr>
        <w:jc w:val="right"/>
        <w:rPr>
          <w:rFonts w:ascii="Times New Roman" w:hAnsi="Times New Roman"/>
          <w:sz w:val="16"/>
          <w:szCs w:val="16"/>
        </w:rPr>
      </w:pPr>
    </w:p>
    <w:p w:rsidR="001B747B" w:rsidRDefault="001B747B" w:rsidP="001B747B">
      <w:pPr>
        <w:jc w:val="right"/>
        <w:rPr>
          <w:rFonts w:ascii="Times New Roman" w:hAnsi="Times New Roman"/>
          <w:sz w:val="16"/>
          <w:szCs w:val="16"/>
        </w:rPr>
      </w:pPr>
    </w:p>
    <w:p w:rsidR="001B747B" w:rsidRDefault="001B747B" w:rsidP="001B747B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UAIP/OIR/053/2016</w:t>
      </w:r>
    </w:p>
    <w:p w:rsidR="001B747B" w:rsidRDefault="001B747B" w:rsidP="001B74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MJCA/</w:t>
      </w:r>
      <w:proofErr w:type="spellStart"/>
      <w:r>
        <w:rPr>
          <w:rFonts w:ascii="Times New Roman" w:hAnsi="Times New Roman"/>
          <w:sz w:val="16"/>
          <w:szCs w:val="16"/>
        </w:rPr>
        <w:t>dr</w:t>
      </w:r>
      <w:proofErr w:type="spellEnd"/>
    </w:p>
    <w:p w:rsidR="001B747B" w:rsidRDefault="001B747B" w:rsidP="001B7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47B" w:rsidRDefault="001B747B" w:rsidP="001B7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47B" w:rsidRPr="00A65150" w:rsidRDefault="001B747B" w:rsidP="001B747B"/>
    <w:p w:rsidR="00A72514" w:rsidRDefault="00A72514" w:rsidP="001B747B">
      <w:pPr>
        <w:jc w:val="both"/>
      </w:pPr>
    </w:p>
    <w:sectPr w:rsidR="00A725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14"/>
    <w:rsid w:val="000D7631"/>
    <w:rsid w:val="001B747B"/>
    <w:rsid w:val="002D578F"/>
    <w:rsid w:val="004627B7"/>
    <w:rsid w:val="00705DB2"/>
    <w:rsid w:val="00726726"/>
    <w:rsid w:val="00920652"/>
    <w:rsid w:val="00936CEB"/>
    <w:rsid w:val="00A72514"/>
    <w:rsid w:val="00BD58CC"/>
    <w:rsid w:val="00DB5315"/>
    <w:rsid w:val="00F326FC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3</cp:revision>
  <dcterms:created xsi:type="dcterms:W3CDTF">2016-07-29T21:21:00Z</dcterms:created>
  <dcterms:modified xsi:type="dcterms:W3CDTF">2016-09-01T19:36:00Z</dcterms:modified>
</cp:coreProperties>
</file>