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A69D5" wp14:editId="5E6ABE15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A72514" w:rsidRDefault="00A72514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3DB8" w:rsidRPr="00F53CB6" w:rsidRDefault="00D73DB8" w:rsidP="00D73DB8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i/>
          <w:kern w:val="28"/>
          <w:sz w:val="24"/>
          <w:lang w:eastAsia="es-SV"/>
        </w:rPr>
      </w:pPr>
      <w:r w:rsidRPr="00F53CB6">
        <w:rPr>
          <w:rFonts w:ascii="Times New Roman" w:hAnsi="Times New Roman"/>
          <w:sz w:val="24"/>
        </w:rPr>
        <w:t>Vista la solicitud de</w:t>
      </w:r>
      <w:r>
        <w:rPr>
          <w:rFonts w:ascii="Times New Roman" w:hAnsi="Times New Roman"/>
          <w:sz w:val="24"/>
        </w:rPr>
        <w:t xml:space="preserve"> </w:t>
      </w:r>
      <w:r w:rsidRPr="008807BA">
        <w:rPr>
          <w:rFonts w:ascii="Times New Roman" w:hAnsi="Times New Roman"/>
          <w:b/>
          <w:sz w:val="24"/>
          <w:highlight w:val="black"/>
        </w:rPr>
        <w:t>XXXXXXXXXXXXXXXXXXXXXXXXXXXXXXXX</w:t>
      </w:r>
      <w:r w:rsidRPr="00F53CB6">
        <w:rPr>
          <w:rFonts w:ascii="Times New Roman" w:hAnsi="Times New Roman"/>
          <w:sz w:val="24"/>
        </w:rPr>
        <w:t xml:space="preserve">, con Documento Único de Identidad número </w:t>
      </w:r>
      <w:r w:rsidRPr="008807BA">
        <w:rPr>
          <w:rFonts w:ascii="Times New Roman" w:hAnsi="Times New Roman"/>
          <w:b/>
          <w:sz w:val="24"/>
          <w:highlight w:val="black"/>
        </w:rPr>
        <w:t>XXXXXXXXXXXXXXXXXXXXXXXXXXXX XXXXXXXXXXXXXXXXX</w:t>
      </w:r>
      <w:r w:rsidRPr="00F53CB6">
        <w:rPr>
          <w:rFonts w:ascii="Times New Roman" w:hAnsi="Times New Roman"/>
          <w:sz w:val="24"/>
        </w:rPr>
        <w:t xml:space="preserve">, quien solicita: </w:t>
      </w:r>
      <w:r w:rsidRPr="00F53CB6">
        <w:rPr>
          <w:rFonts w:cstheme="minorHAnsi"/>
          <w:i/>
          <w:sz w:val="24"/>
        </w:rPr>
        <w:t>“</w:t>
      </w:r>
      <w:r w:rsidRPr="00F53CB6">
        <w:rPr>
          <w:rFonts w:asciiTheme="majorHAnsi" w:eastAsia="Times New Roman" w:hAnsiTheme="majorHAnsi" w:cs="Arial"/>
          <w:i/>
          <w:kern w:val="28"/>
          <w:sz w:val="24"/>
          <w:lang w:eastAsia="es-SV"/>
        </w:rPr>
        <w:t>Porcentajes de hacinamiento en centros de privación de libertad. Información para el año 2014 y 2015 y para cada centro de privación de libertad.”</w:t>
      </w:r>
    </w:p>
    <w:p w:rsidR="00D73DB8" w:rsidRDefault="00D73DB8" w:rsidP="00D73D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</w:rPr>
      </w:pPr>
      <w:r w:rsidRPr="00F53CB6">
        <w:rPr>
          <w:rFonts w:cstheme="minorHAnsi"/>
          <w:i/>
          <w:sz w:val="24"/>
        </w:rPr>
        <w:t xml:space="preserve">                                                                </w:t>
      </w:r>
    </w:p>
    <w:p w:rsidR="00D73DB8" w:rsidRPr="00F53CB6" w:rsidRDefault="00D73DB8" w:rsidP="00D73D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53CB6">
        <w:rPr>
          <w:rFonts w:cstheme="minorHAnsi"/>
          <w:i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3DB8" w:rsidRDefault="00D73DB8" w:rsidP="00D73D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B6">
        <w:rPr>
          <w:rFonts w:ascii="Times New Roman" w:hAnsi="Times New Roman"/>
          <w:sz w:val="24"/>
        </w:rPr>
        <w:t xml:space="preserve">Con el fin de dar cumplimiento a lo solicitado, conforme a los Arts. 1, 2, 3 Lit. </w:t>
      </w:r>
      <w:proofErr w:type="gramStart"/>
      <w:r w:rsidRPr="00F53CB6">
        <w:rPr>
          <w:rFonts w:ascii="Times New Roman" w:hAnsi="Times New Roman"/>
          <w:sz w:val="24"/>
        </w:rPr>
        <w:t>a</w:t>
      </w:r>
      <w:proofErr w:type="gramEnd"/>
      <w:r w:rsidRPr="00F53CB6">
        <w:rPr>
          <w:rFonts w:ascii="Times New Roman" w:hAnsi="Times New Roman"/>
          <w:sz w:val="24"/>
        </w:rPr>
        <w:t xml:space="preserve">, b, j. Art. 4 Lit. </w:t>
      </w:r>
      <w:proofErr w:type="gramStart"/>
      <w:r w:rsidRPr="00F53CB6">
        <w:rPr>
          <w:rFonts w:ascii="Times New Roman" w:hAnsi="Times New Roman"/>
          <w:sz w:val="24"/>
        </w:rPr>
        <w:t>a</w:t>
      </w:r>
      <w:proofErr w:type="gramEnd"/>
      <w:r w:rsidRPr="00F53CB6">
        <w:rPr>
          <w:rFonts w:ascii="Times New Roman" w:hAnsi="Times New Roman"/>
          <w:sz w:val="24"/>
        </w:rPr>
        <w:t xml:space="preserve">, b, c, d, e, f, g.  y Art. 71 de la Ley de Acceso a la Información Pública, la suscrita </w:t>
      </w:r>
      <w:r w:rsidRPr="00F53CB6">
        <w:rPr>
          <w:rFonts w:ascii="Times New Roman" w:hAnsi="Times New Roman"/>
          <w:b/>
          <w:sz w:val="24"/>
        </w:rPr>
        <w:t>RESUELVE</w:t>
      </w:r>
      <w:r w:rsidRPr="00F53CB6">
        <w:rPr>
          <w:rFonts w:ascii="Times New Roman" w:hAnsi="Times New Roman"/>
          <w:sz w:val="24"/>
        </w:rPr>
        <w:t xml:space="preserve">: Conceder el acceso a la información solicitada, según los datos recibidos en esta Unidad por los Centros Penitenciarios correspondientes, art. 69 LAIP, </w:t>
      </w:r>
      <w:r w:rsidRPr="00F53CB6">
        <w:rPr>
          <w:rFonts w:ascii="Times New Roman" w:hAnsi="Times New Roman"/>
          <w:sz w:val="24"/>
          <w:szCs w:val="24"/>
        </w:rPr>
        <w:t>conforme detalle anexo a la presente resolución.</w:t>
      </w:r>
      <w:bookmarkStart w:id="0" w:name="_GoBack"/>
      <w:bookmarkEnd w:id="0"/>
      <w:r w:rsidRPr="00F53CB6">
        <w:rPr>
          <w:rFonts w:ascii="Times New Roman" w:hAnsi="Times New Roman"/>
          <w:sz w:val="24"/>
          <w:szCs w:val="24"/>
        </w:rPr>
        <w:t xml:space="preserve"> </w:t>
      </w:r>
    </w:p>
    <w:p w:rsidR="00D73DB8" w:rsidRPr="00F53CB6" w:rsidRDefault="00D73DB8" w:rsidP="00D73D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3DB8" w:rsidRPr="00F53CB6" w:rsidRDefault="00D73DB8" w:rsidP="00D73D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3DB8" w:rsidRDefault="00D73DB8" w:rsidP="00D73DB8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F53CB6">
        <w:rPr>
          <w:rFonts w:ascii="Times New Roman" w:hAnsi="Times New Roman"/>
          <w:sz w:val="24"/>
        </w:rPr>
        <w:t>Queda expedito el derecho de la persona solicitante de proceder conforme a lo establecido en el art. 82 de la Ley de Acceso a la Información Pública.</w:t>
      </w:r>
    </w:p>
    <w:p w:rsidR="00D73DB8" w:rsidRPr="00F53CB6" w:rsidRDefault="00D73DB8" w:rsidP="00D73DB8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D73DB8" w:rsidRPr="00F53CB6" w:rsidRDefault="00D73DB8" w:rsidP="00D73DB8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D73DB8" w:rsidRPr="00F53CB6" w:rsidRDefault="00D73DB8" w:rsidP="00D73DB8">
      <w:pPr>
        <w:ind w:firstLine="708"/>
        <w:jc w:val="both"/>
        <w:rPr>
          <w:rFonts w:ascii="Times New Roman" w:hAnsi="Times New Roman"/>
          <w:sz w:val="24"/>
        </w:rPr>
      </w:pPr>
      <w:r w:rsidRPr="00F53CB6">
        <w:rPr>
          <w:rFonts w:ascii="Times New Roman" w:hAnsi="Times New Roman"/>
          <w:sz w:val="24"/>
        </w:rPr>
        <w:t xml:space="preserve">San Salvador, a las </w:t>
      </w:r>
      <w:r w:rsidRPr="008D0C72">
        <w:rPr>
          <w:rFonts w:ascii="Times New Roman" w:hAnsi="Times New Roman"/>
          <w:sz w:val="24"/>
        </w:rPr>
        <w:t xml:space="preserve">ocho horas </w:t>
      </w:r>
      <w:r w:rsidRPr="00F53CB6">
        <w:rPr>
          <w:rFonts w:ascii="Times New Roman" w:hAnsi="Times New Roman"/>
          <w:sz w:val="24"/>
        </w:rPr>
        <w:t xml:space="preserve">del día </w:t>
      </w:r>
      <w:r>
        <w:rPr>
          <w:rFonts w:ascii="Times New Roman" w:hAnsi="Times New Roman"/>
          <w:sz w:val="24"/>
        </w:rPr>
        <w:t>veinticinco</w:t>
      </w:r>
      <w:r w:rsidRPr="00F53CB6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febrero</w:t>
      </w:r>
      <w:r w:rsidRPr="00F53CB6">
        <w:rPr>
          <w:rFonts w:ascii="Times New Roman" w:hAnsi="Times New Roman"/>
          <w:sz w:val="24"/>
        </w:rPr>
        <w:t xml:space="preserve">  de dos mil dieciséis.</w:t>
      </w:r>
    </w:p>
    <w:p w:rsidR="00D73DB8" w:rsidRPr="00F53CB6" w:rsidRDefault="00D73DB8" w:rsidP="00D73DB8">
      <w:pPr>
        <w:spacing w:after="0"/>
        <w:ind w:left="3540" w:firstLine="708"/>
        <w:rPr>
          <w:rFonts w:ascii="Times New Roman" w:hAnsi="Times New Roman"/>
          <w:b/>
          <w:sz w:val="24"/>
        </w:rPr>
      </w:pPr>
    </w:p>
    <w:p w:rsidR="00D73DB8" w:rsidRPr="00F53CB6" w:rsidRDefault="00D73DB8" w:rsidP="00D73DB8">
      <w:pPr>
        <w:spacing w:after="0"/>
        <w:ind w:left="3540" w:firstLine="708"/>
        <w:rPr>
          <w:rFonts w:ascii="Times New Roman" w:hAnsi="Times New Roman"/>
          <w:b/>
          <w:sz w:val="24"/>
        </w:rPr>
      </w:pPr>
    </w:p>
    <w:p w:rsidR="00D73DB8" w:rsidRPr="00F53CB6" w:rsidRDefault="00D73DB8" w:rsidP="00D73DB8">
      <w:pPr>
        <w:spacing w:after="0"/>
        <w:ind w:left="3540" w:firstLine="708"/>
        <w:rPr>
          <w:rFonts w:ascii="Times New Roman" w:hAnsi="Times New Roman"/>
          <w:b/>
          <w:sz w:val="24"/>
        </w:rPr>
      </w:pPr>
    </w:p>
    <w:p w:rsidR="00D73DB8" w:rsidRDefault="00D73DB8" w:rsidP="00D73DB8">
      <w:pPr>
        <w:spacing w:after="0"/>
        <w:ind w:left="3540" w:firstLine="708"/>
        <w:rPr>
          <w:rFonts w:ascii="Times New Roman" w:hAnsi="Times New Roman"/>
          <w:b/>
          <w:sz w:val="24"/>
        </w:rPr>
      </w:pPr>
    </w:p>
    <w:p w:rsidR="00D73DB8" w:rsidRDefault="00D73DB8" w:rsidP="00D73DB8">
      <w:pPr>
        <w:spacing w:after="0"/>
        <w:ind w:left="3540" w:firstLine="708"/>
        <w:rPr>
          <w:rFonts w:ascii="Times New Roman" w:hAnsi="Times New Roman"/>
          <w:b/>
          <w:sz w:val="24"/>
        </w:rPr>
      </w:pPr>
    </w:p>
    <w:p w:rsidR="00D73DB8" w:rsidRDefault="00D73DB8" w:rsidP="00D73DB8">
      <w:pPr>
        <w:spacing w:after="0"/>
        <w:ind w:left="3540" w:firstLine="708"/>
        <w:rPr>
          <w:rFonts w:ascii="Times New Roman" w:hAnsi="Times New Roman"/>
          <w:b/>
          <w:sz w:val="24"/>
        </w:rPr>
      </w:pPr>
    </w:p>
    <w:p w:rsidR="00D73DB8" w:rsidRDefault="00D73DB8" w:rsidP="00D73DB8">
      <w:pPr>
        <w:spacing w:after="0"/>
        <w:ind w:left="3540" w:firstLine="708"/>
        <w:rPr>
          <w:rFonts w:ascii="Times New Roman" w:hAnsi="Times New Roman"/>
          <w:b/>
          <w:sz w:val="24"/>
        </w:rPr>
      </w:pPr>
    </w:p>
    <w:p w:rsidR="00D73DB8" w:rsidRPr="00F53CB6" w:rsidRDefault="00D73DB8" w:rsidP="00D73DB8">
      <w:pPr>
        <w:spacing w:after="0"/>
        <w:ind w:left="3540" w:firstLine="708"/>
        <w:rPr>
          <w:rFonts w:ascii="Times New Roman" w:hAnsi="Times New Roman"/>
          <w:b/>
          <w:sz w:val="24"/>
        </w:rPr>
      </w:pPr>
    </w:p>
    <w:p w:rsidR="00D73DB8" w:rsidRPr="00F53CB6" w:rsidRDefault="00D73DB8" w:rsidP="00D73DB8">
      <w:pPr>
        <w:spacing w:after="0"/>
        <w:ind w:left="3540" w:firstLine="708"/>
        <w:rPr>
          <w:rFonts w:ascii="Times New Roman" w:hAnsi="Times New Roman"/>
          <w:b/>
          <w:sz w:val="24"/>
        </w:rPr>
      </w:pPr>
      <w:r w:rsidRPr="00F53CB6">
        <w:rPr>
          <w:rFonts w:ascii="Times New Roman" w:hAnsi="Times New Roman"/>
          <w:b/>
          <w:sz w:val="24"/>
        </w:rPr>
        <w:t>Licda. Marlene Janeth Cardona Andrade</w:t>
      </w:r>
    </w:p>
    <w:p w:rsidR="00D73DB8" w:rsidRPr="00F53CB6" w:rsidRDefault="00D73DB8" w:rsidP="00D73DB8">
      <w:pPr>
        <w:ind w:left="3540" w:firstLine="708"/>
        <w:rPr>
          <w:rFonts w:ascii="Times New Roman" w:hAnsi="Times New Roman"/>
          <w:sz w:val="24"/>
        </w:rPr>
      </w:pPr>
      <w:r w:rsidRPr="00F53CB6">
        <w:rPr>
          <w:rFonts w:ascii="Times New Roman" w:hAnsi="Times New Roman"/>
          <w:b/>
          <w:sz w:val="24"/>
        </w:rPr>
        <w:t xml:space="preserve">Oficial de Información </w:t>
      </w:r>
    </w:p>
    <w:p w:rsidR="00D73DB8" w:rsidRPr="00F53CB6" w:rsidRDefault="00D73DB8" w:rsidP="00D73DB8">
      <w:pPr>
        <w:jc w:val="right"/>
        <w:rPr>
          <w:rFonts w:ascii="Times New Roman" w:hAnsi="Times New Roman"/>
          <w:sz w:val="18"/>
          <w:szCs w:val="16"/>
        </w:rPr>
      </w:pPr>
    </w:p>
    <w:p w:rsidR="00D73DB8" w:rsidRDefault="00D73DB8" w:rsidP="00D73DB8">
      <w:pPr>
        <w:tabs>
          <w:tab w:val="right" w:pos="8838"/>
        </w:tabs>
        <w:rPr>
          <w:rFonts w:ascii="Times New Roman" w:hAnsi="Times New Roman"/>
          <w:sz w:val="16"/>
          <w:szCs w:val="16"/>
        </w:rPr>
      </w:pPr>
    </w:p>
    <w:p w:rsidR="00D73DB8" w:rsidRDefault="00D73DB8" w:rsidP="00D73DB8">
      <w:pPr>
        <w:tabs>
          <w:tab w:val="right" w:pos="8838"/>
        </w:tabs>
        <w:rPr>
          <w:rFonts w:ascii="Times New Roman" w:hAnsi="Times New Roman"/>
          <w:sz w:val="16"/>
          <w:szCs w:val="16"/>
        </w:rPr>
      </w:pPr>
    </w:p>
    <w:p w:rsidR="00D73DB8" w:rsidRDefault="00D73DB8" w:rsidP="00D73DB8">
      <w:pPr>
        <w:tabs>
          <w:tab w:val="right" w:pos="8838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180AF3">
        <w:rPr>
          <w:rFonts w:ascii="Times New Roman" w:hAnsi="Times New Roman"/>
          <w:sz w:val="16"/>
          <w:szCs w:val="16"/>
        </w:rPr>
        <w:t>Ref. Solicitud UAIP/</w:t>
      </w:r>
      <w:r w:rsidRPr="003B385B">
        <w:rPr>
          <w:rFonts w:ascii="Times New Roman" w:hAnsi="Times New Roman"/>
          <w:sz w:val="16"/>
          <w:szCs w:val="16"/>
        </w:rPr>
        <w:t>OIR/0</w:t>
      </w:r>
      <w:r>
        <w:rPr>
          <w:rFonts w:ascii="Times New Roman" w:hAnsi="Times New Roman"/>
          <w:sz w:val="16"/>
          <w:szCs w:val="16"/>
        </w:rPr>
        <w:t>42</w:t>
      </w:r>
      <w:r w:rsidRPr="003B385B">
        <w:rPr>
          <w:rFonts w:ascii="Times New Roman" w:hAnsi="Times New Roman"/>
          <w:sz w:val="16"/>
          <w:szCs w:val="16"/>
        </w:rPr>
        <w:t>/201</w:t>
      </w:r>
      <w:r>
        <w:rPr>
          <w:rFonts w:ascii="Times New Roman" w:hAnsi="Times New Roman"/>
          <w:sz w:val="16"/>
          <w:szCs w:val="16"/>
        </w:rPr>
        <w:t>6</w:t>
      </w:r>
    </w:p>
    <w:p w:rsidR="00D73DB8" w:rsidRPr="00180AF3" w:rsidRDefault="00D73DB8" w:rsidP="00D73DB8">
      <w:pPr>
        <w:rPr>
          <w:rFonts w:ascii="Times New Roman" w:hAnsi="Times New Roman"/>
          <w:sz w:val="16"/>
          <w:szCs w:val="16"/>
        </w:rPr>
      </w:pPr>
      <w:r w:rsidRPr="00180AF3"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mp</w:t>
      </w:r>
      <w:proofErr w:type="spellEnd"/>
    </w:p>
    <w:p w:rsidR="00A72514" w:rsidRDefault="00A72514" w:rsidP="00D73DB8">
      <w:pPr>
        <w:spacing w:after="0"/>
        <w:ind w:firstLine="708"/>
        <w:jc w:val="both"/>
      </w:pPr>
    </w:p>
    <w:sectPr w:rsidR="00A725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4627B7"/>
    <w:rsid w:val="00705DB2"/>
    <w:rsid w:val="00726726"/>
    <w:rsid w:val="008807BA"/>
    <w:rsid w:val="00920652"/>
    <w:rsid w:val="00A72514"/>
    <w:rsid w:val="00D73DB8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3</cp:revision>
  <dcterms:created xsi:type="dcterms:W3CDTF">2016-07-29T19:35:00Z</dcterms:created>
  <dcterms:modified xsi:type="dcterms:W3CDTF">2016-09-01T19:33:00Z</dcterms:modified>
</cp:coreProperties>
</file>