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A85471" w:rsidRPr="00E50BE1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 w:rsidRPr="00E50BE1">
        <w:rPr>
          <w:rFonts w:ascii="Times New Roman" w:hAnsi="Times New Roman"/>
          <w:sz w:val="24"/>
          <w:szCs w:val="24"/>
        </w:rPr>
        <w:t xml:space="preserve">Documento Único de Identidad número </w:t>
      </w:r>
      <w:r>
        <w:rPr>
          <w:rFonts w:ascii="Times New Roman" w:hAnsi="Times New Roman"/>
          <w:b/>
          <w:sz w:val="24"/>
          <w:szCs w:val="24"/>
        </w:rPr>
        <w:t>XXXXXXXXXXXXXXXXXXXXXXXXXXXXXXXX</w:t>
      </w:r>
      <w:r w:rsidRPr="00E50BE1">
        <w:rPr>
          <w:rFonts w:ascii="Times New Roman" w:hAnsi="Times New Roman"/>
          <w:sz w:val="24"/>
          <w:szCs w:val="24"/>
        </w:rPr>
        <w:t xml:space="preserve">,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A85471" w:rsidRPr="00526318" w:rsidRDefault="00A85471" w:rsidP="00A8547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E0201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“Población total del Sistema</w:t>
      </w:r>
      <w:bookmarkStart w:id="0" w:name="_GoBack"/>
      <w:bookmarkEnd w:id="0"/>
      <w:r w:rsidRPr="00E0201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Penitenciario </w:t>
      </w:r>
      <w:proofErr w:type="spellStart"/>
      <w:r w:rsidRPr="00E0201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Vrs</w:t>
      </w:r>
      <w:proofErr w:type="spellEnd"/>
      <w:r w:rsidRPr="00E0201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 Capacidad Instalada al 14/septiembre/2015”</w:t>
      </w:r>
    </w:p>
    <w:p w:rsidR="00A85471" w:rsidRPr="00526318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5471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24, 65, 69, 71 y 72 de la Ley de Acceso a la Información Pública, la suscrita </w:t>
      </w:r>
      <w:r w:rsidRPr="008E777C">
        <w:rPr>
          <w:rFonts w:ascii="Times New Roman" w:hAnsi="Times New Roman"/>
          <w:b/>
          <w:sz w:val="24"/>
          <w:szCs w:val="24"/>
        </w:rPr>
        <w:t xml:space="preserve">RESUELVE: </w:t>
      </w:r>
      <w:r w:rsidRPr="008E777C">
        <w:rPr>
          <w:rFonts w:ascii="Times New Roman" w:hAnsi="Times New Roman"/>
          <w:sz w:val="24"/>
          <w:szCs w:val="24"/>
        </w:rPr>
        <w:t>Conceder el acceso a la información solicitada, recibida en esta Unidad por l</w:t>
      </w:r>
      <w:r>
        <w:rPr>
          <w:rFonts w:ascii="Times New Roman" w:hAnsi="Times New Roman"/>
          <w:sz w:val="24"/>
          <w:szCs w:val="24"/>
        </w:rPr>
        <w:t>a</w:t>
      </w:r>
      <w:r w:rsidRPr="008E7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Unidad generadora correspondiente</w:t>
      </w:r>
      <w:r w:rsidRPr="005263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 xml:space="preserve">a tal efecto se anexa </w:t>
      </w:r>
      <w:r>
        <w:rPr>
          <w:rFonts w:ascii="Times New Roman" w:hAnsi="Times New Roman"/>
          <w:sz w:val="24"/>
          <w:szCs w:val="24"/>
        </w:rPr>
        <w:t xml:space="preserve">copia de la documentación requerida por el señor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 XXXXXXXXXXX</w:t>
      </w:r>
      <w:r w:rsidRPr="00117885">
        <w:rPr>
          <w:rFonts w:ascii="Times New Roman" w:hAnsi="Times New Roman"/>
          <w:sz w:val="24"/>
          <w:szCs w:val="24"/>
        </w:rPr>
        <w:t>.</w:t>
      </w:r>
    </w:p>
    <w:p w:rsidR="00A85471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5471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E777C">
        <w:rPr>
          <w:rFonts w:ascii="Times New Roman" w:hAnsi="Times New Roman"/>
          <w:sz w:val="24"/>
          <w:szCs w:val="24"/>
        </w:rPr>
        <w:t>No omito manifestar que los datos proporcionados e</w:t>
      </w:r>
      <w:r>
        <w:rPr>
          <w:rFonts w:ascii="Times New Roman" w:hAnsi="Times New Roman"/>
          <w:sz w:val="24"/>
          <w:szCs w:val="24"/>
        </w:rPr>
        <w:t xml:space="preserve">n cuanto a privados de libertad </w:t>
      </w:r>
      <w:r w:rsidRPr="008E777C">
        <w:rPr>
          <w:rFonts w:ascii="Times New Roman" w:hAnsi="Times New Roman"/>
          <w:sz w:val="24"/>
          <w:szCs w:val="24"/>
        </w:rPr>
        <w:t>son cambiantes constantemente según resoluciones judiciales que los diferentes Juzgados y Tribunales del país nos notifican a fin de eje</w:t>
      </w:r>
      <w:r>
        <w:rPr>
          <w:rFonts w:ascii="Times New Roman" w:hAnsi="Times New Roman"/>
          <w:sz w:val="24"/>
          <w:szCs w:val="24"/>
        </w:rPr>
        <w:t>cutar en estricto cumplimiento.</w:t>
      </w:r>
    </w:p>
    <w:p w:rsidR="00A85471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5471" w:rsidRPr="00526318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A85471" w:rsidRPr="00526318" w:rsidRDefault="00A85471" w:rsidP="00A854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5471" w:rsidRPr="00526318" w:rsidRDefault="00A85471" w:rsidP="00A8547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catorce </w:t>
      </w:r>
      <w:r w:rsidRPr="00526318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diez minutos </w:t>
      </w:r>
      <w:r w:rsidRPr="00526318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diecinueve </w:t>
      </w:r>
      <w:r w:rsidRPr="00526318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noviembre </w:t>
      </w:r>
      <w:r w:rsidRPr="00526318">
        <w:rPr>
          <w:rFonts w:ascii="Times New Roman" w:hAnsi="Times New Roman"/>
          <w:sz w:val="24"/>
          <w:szCs w:val="24"/>
        </w:rPr>
        <w:t>de dos mil quince.</w:t>
      </w:r>
    </w:p>
    <w:p w:rsidR="00A85471" w:rsidRPr="00E50BE1" w:rsidRDefault="00A85471" w:rsidP="00A854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85471" w:rsidRDefault="00A85471" w:rsidP="00A854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85471" w:rsidRDefault="00A85471" w:rsidP="00A854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85471" w:rsidRPr="00E50BE1" w:rsidRDefault="00A85471" w:rsidP="00A854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85471" w:rsidRPr="00E50BE1" w:rsidRDefault="00A85471" w:rsidP="00A854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85471" w:rsidRPr="002E2F39" w:rsidRDefault="00A85471" w:rsidP="00A85471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A85471" w:rsidRPr="00E50BE1" w:rsidRDefault="00A85471" w:rsidP="00A85471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A85471" w:rsidRDefault="00A85471" w:rsidP="00A85471">
      <w:pPr>
        <w:spacing w:after="0"/>
        <w:rPr>
          <w:rFonts w:ascii="Times New Roman" w:hAnsi="Times New Roman"/>
          <w:sz w:val="24"/>
          <w:szCs w:val="24"/>
        </w:rPr>
      </w:pPr>
    </w:p>
    <w:p w:rsidR="00A85471" w:rsidRDefault="00A85471" w:rsidP="00A85471">
      <w:pPr>
        <w:spacing w:after="0"/>
        <w:rPr>
          <w:rFonts w:ascii="Times New Roman" w:hAnsi="Times New Roman"/>
          <w:sz w:val="24"/>
          <w:szCs w:val="24"/>
        </w:rPr>
      </w:pPr>
    </w:p>
    <w:p w:rsidR="00C50A06" w:rsidRPr="00330E8F" w:rsidRDefault="00A85471" w:rsidP="00A85471">
      <w:pPr>
        <w:spacing w:line="240" w:lineRule="auto"/>
        <w:ind w:firstLine="708"/>
        <w:jc w:val="both"/>
        <w:rPr>
          <w:lang w:val="en-US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193</w:t>
      </w:r>
      <w:r w:rsidRPr="00A26B3B">
        <w:rPr>
          <w:rFonts w:ascii="Times New Roman" w:hAnsi="Times New Roman"/>
          <w:sz w:val="18"/>
          <w:szCs w:val="18"/>
        </w:rPr>
        <w:t>/2015</w:t>
      </w: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75DF"/>
    <w:rsid w:val="005877E2"/>
    <w:rsid w:val="006E33F8"/>
    <w:rsid w:val="0070565E"/>
    <w:rsid w:val="007471DB"/>
    <w:rsid w:val="00765815"/>
    <w:rsid w:val="00A85471"/>
    <w:rsid w:val="00B67751"/>
    <w:rsid w:val="00C50A06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2016-07-28T20:36:00Z</dcterms:created>
  <dcterms:modified xsi:type="dcterms:W3CDTF">2016-07-28T20:36:00Z</dcterms:modified>
</cp:coreProperties>
</file>