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316" w:rsidRPr="009B2C37" w:rsidRDefault="00104316" w:rsidP="00104316">
      <w:pPr>
        <w:spacing w:before="120" w:after="120" w:line="360" w:lineRule="auto"/>
        <w:jc w:val="center"/>
        <w:rPr>
          <w:rFonts w:ascii="Arial" w:hAnsi="Arial" w:cs="Arial"/>
          <w:b/>
          <w:sz w:val="20"/>
          <w:szCs w:val="20"/>
          <w:lang w:val="es-MX"/>
        </w:rPr>
      </w:pPr>
      <w:r>
        <w:rPr>
          <w:rFonts w:ascii="Arial" w:hAnsi="Arial" w:cs="Arial"/>
          <w:b/>
          <w:sz w:val="20"/>
          <w:szCs w:val="20"/>
          <w:lang w:val="es-MX"/>
        </w:rPr>
        <w:t>ACTA N° 19</w:t>
      </w:r>
      <w:r w:rsidRPr="009B2C37">
        <w:rPr>
          <w:rFonts w:ascii="Arial" w:hAnsi="Arial" w:cs="Arial"/>
          <w:b/>
          <w:sz w:val="20"/>
          <w:szCs w:val="20"/>
          <w:lang w:val="es-MX"/>
        </w:rPr>
        <w:t>/ 202</w:t>
      </w:r>
      <w:r>
        <w:rPr>
          <w:rFonts w:ascii="Arial" w:hAnsi="Arial" w:cs="Arial"/>
          <w:b/>
          <w:sz w:val="20"/>
          <w:szCs w:val="20"/>
          <w:lang w:val="es-MX"/>
        </w:rPr>
        <w:t>2</w:t>
      </w:r>
    </w:p>
    <w:p w:rsidR="00104316" w:rsidRPr="009B2C37" w:rsidRDefault="00104316" w:rsidP="0010431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104316" w:rsidRPr="009B2C37" w:rsidRDefault="00104316" w:rsidP="0010431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104316" w:rsidRPr="002E69AD" w:rsidRDefault="00104316" w:rsidP="00104316">
      <w:pPr>
        <w:jc w:val="both"/>
        <w:rPr>
          <w:rFonts w:ascii="Arial" w:hAnsi="Arial" w:cs="Arial"/>
          <w:sz w:val="20"/>
          <w:szCs w:val="20"/>
        </w:rPr>
      </w:pPr>
      <w:r w:rsidRPr="008D49CB">
        <w:rPr>
          <w:rFonts w:ascii="Arial" w:hAnsi="Arial" w:cs="Arial"/>
          <w:b/>
          <w:sz w:val="20"/>
          <w:szCs w:val="20"/>
        </w:rPr>
        <w:t>ACTA NÚMERO DIECI</w:t>
      </w:r>
      <w:r>
        <w:rPr>
          <w:rFonts w:ascii="Arial" w:hAnsi="Arial" w:cs="Arial"/>
          <w:b/>
          <w:sz w:val="20"/>
          <w:szCs w:val="20"/>
        </w:rPr>
        <w:t xml:space="preserve">NUEVE </w:t>
      </w:r>
      <w:r w:rsidRPr="008D49CB">
        <w:rPr>
          <w:rFonts w:ascii="Arial" w:hAnsi="Arial" w:cs="Arial"/>
          <w:b/>
          <w:sz w:val="20"/>
          <w:szCs w:val="20"/>
        </w:rPr>
        <w:t>/ DOS MIL VEINTIDÓS.</w:t>
      </w:r>
      <w:r>
        <w:rPr>
          <w:rFonts w:ascii="Arial" w:hAnsi="Arial" w:cs="Arial"/>
          <w:sz w:val="20"/>
          <w:szCs w:val="20"/>
        </w:rPr>
        <w:t xml:space="preserve"> En las oficinas </w:t>
      </w:r>
      <w:r w:rsidRPr="008D49CB">
        <w:rPr>
          <w:rFonts w:ascii="Arial" w:hAnsi="Arial" w:cs="Arial"/>
          <w:sz w:val="20"/>
          <w:szCs w:val="20"/>
        </w:rPr>
        <w:t xml:space="preserve">de la Defensoría del Consumidor, a las nueve horas </w:t>
      </w:r>
      <w:r>
        <w:rPr>
          <w:rFonts w:ascii="Arial" w:hAnsi="Arial" w:cs="Arial"/>
          <w:sz w:val="20"/>
          <w:szCs w:val="20"/>
        </w:rPr>
        <w:t xml:space="preserve">quince </w:t>
      </w:r>
      <w:r w:rsidRPr="008D49CB">
        <w:rPr>
          <w:rFonts w:ascii="Arial" w:hAnsi="Arial" w:cs="Arial"/>
          <w:sz w:val="20"/>
          <w:szCs w:val="20"/>
        </w:rPr>
        <w:t xml:space="preserve">minutos del </w:t>
      </w:r>
      <w:r>
        <w:rPr>
          <w:rFonts w:ascii="Arial" w:hAnsi="Arial" w:cs="Arial"/>
          <w:sz w:val="20"/>
          <w:szCs w:val="20"/>
        </w:rPr>
        <w:t xml:space="preserve">seis de octubre </w:t>
      </w:r>
      <w:r w:rsidRPr="008D49CB">
        <w:rPr>
          <w:rFonts w:ascii="Arial" w:hAnsi="Arial" w:cs="Arial"/>
          <w:sz w:val="20"/>
          <w:szCs w:val="20"/>
        </w:rPr>
        <w:t xml:space="preserve">de dos mil veintidós. Presentes los miembros del Consejo Consultivo de la Defensoría del Consumidor: </w:t>
      </w:r>
      <w:r w:rsidRPr="008D49CB">
        <w:rPr>
          <w:rFonts w:ascii="Arial" w:hAnsi="Arial" w:cs="Arial"/>
          <w:sz w:val="20"/>
          <w:szCs w:val="20"/>
          <w:lang w:val="es-ES" w:eastAsia="es-ES"/>
        </w:rPr>
        <w:t>Gerardo Daniel Henríquez Angulo</w:t>
      </w:r>
      <w:r>
        <w:rPr>
          <w:rFonts w:ascii="Arial" w:hAnsi="Arial" w:cs="Arial"/>
          <w:sz w:val="20"/>
          <w:szCs w:val="20"/>
        </w:rPr>
        <w:t xml:space="preserve">, Carlos Roberto Ochoa Córdova,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Víctor Aragón Molina y José Adalberto López Castillo.</w:t>
      </w:r>
      <w:r w:rsidRPr="008D49CB">
        <w:rPr>
          <w:rFonts w:ascii="Arial" w:hAnsi="Arial" w:cs="Arial"/>
          <w:sz w:val="20"/>
          <w:szCs w:val="20"/>
          <w:lang w:val="es-ES" w:eastAsia="es-ES"/>
        </w:rPr>
        <w:t xml:space="preserve"> No estuv</w:t>
      </w:r>
      <w:r>
        <w:rPr>
          <w:rFonts w:ascii="Arial" w:hAnsi="Arial" w:cs="Arial"/>
          <w:sz w:val="20"/>
          <w:szCs w:val="20"/>
          <w:lang w:val="es-ES" w:eastAsia="es-ES"/>
        </w:rPr>
        <w:t>o</w:t>
      </w:r>
      <w:r w:rsidRPr="008D49CB">
        <w:rPr>
          <w:rFonts w:ascii="Arial" w:hAnsi="Arial" w:cs="Arial"/>
          <w:sz w:val="20"/>
          <w:szCs w:val="20"/>
          <w:lang w:val="es-ES" w:eastAsia="es-ES"/>
        </w:rPr>
        <w:t xml:space="preserve"> presente </w:t>
      </w:r>
      <w:r>
        <w:rPr>
          <w:rFonts w:ascii="Arial" w:hAnsi="Arial" w:cs="Arial"/>
          <w:sz w:val="20"/>
          <w:szCs w:val="20"/>
        </w:rPr>
        <w:t>Deysi Lorena Cruz de Amaya quien</w:t>
      </w:r>
      <w:r w:rsidRPr="008D49CB">
        <w:rPr>
          <w:rFonts w:ascii="Arial" w:hAnsi="Arial" w:cs="Arial"/>
          <w:sz w:val="20"/>
          <w:szCs w:val="20"/>
        </w:rPr>
        <w:t xml:space="preserve"> present</w:t>
      </w:r>
      <w:r>
        <w:rPr>
          <w:rFonts w:ascii="Arial" w:hAnsi="Arial" w:cs="Arial"/>
          <w:sz w:val="20"/>
          <w:szCs w:val="20"/>
        </w:rPr>
        <w:t>ó</w:t>
      </w:r>
      <w:r w:rsidRPr="008D49CB">
        <w:rPr>
          <w:rFonts w:ascii="Arial" w:hAnsi="Arial" w:cs="Arial"/>
          <w:sz w:val="20"/>
          <w:szCs w:val="20"/>
        </w:rPr>
        <w:t xml:space="preserve"> su respectiva excusa</w:t>
      </w:r>
      <w:r>
        <w:rPr>
          <w:rFonts w:ascii="Arial" w:hAnsi="Arial" w:cs="Arial"/>
          <w:sz w:val="20"/>
          <w:szCs w:val="20"/>
        </w:rPr>
        <w:t>.</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 xml:space="preserve">El </w:t>
      </w:r>
      <w:r>
        <w:rPr>
          <w:rFonts w:ascii="Arial" w:hAnsi="Arial" w:cs="Arial"/>
          <w:sz w:val="20"/>
          <w:szCs w:val="20"/>
        </w:rPr>
        <w:t>Presidente</w:t>
      </w:r>
      <w:r w:rsidRPr="009B2C37">
        <w:rPr>
          <w:rFonts w:ascii="Arial" w:hAnsi="Arial" w:cs="Arial"/>
          <w:sz w:val="20"/>
          <w:szCs w:val="20"/>
        </w:rPr>
        <w:t xml:space="preserv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“Programa de Protección al Consumidor para Instituciones de Educación Superior”.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dieciocho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veintidós de septiembre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104316">
        <w:rPr>
          <w:rFonts w:ascii="Arial" w:hAnsi="Arial" w:cs="Arial"/>
          <w:b/>
          <w:sz w:val="20"/>
          <w:szCs w:val="20"/>
        </w:rPr>
        <w:t>PROGRAMA DE PROTECCIÓN AL CONSUMIDOR PARA INSTITUCIONES DE EDUCACIÓN SUPERIOR</w:t>
      </w:r>
      <w:r>
        <w:rPr>
          <w:rFonts w:ascii="Arial" w:hAnsi="Arial" w:cs="Arial"/>
          <w:b/>
          <w:sz w:val="20"/>
          <w:szCs w:val="20"/>
        </w:rPr>
        <w:t>”</w:t>
      </w:r>
      <w:r>
        <w:rPr>
          <w:rFonts w:ascii="Arial" w:hAnsi="Arial" w:cs="Arial"/>
          <w:sz w:val="20"/>
          <w:szCs w:val="20"/>
        </w:rPr>
        <w:t xml:space="preserve">. La presentación estuvo a cargo de la Doctora Lucrecia Fuentes de </w:t>
      </w:r>
      <w:proofErr w:type="spellStart"/>
      <w:r>
        <w:rPr>
          <w:rFonts w:ascii="Arial" w:hAnsi="Arial" w:cs="Arial"/>
          <w:sz w:val="20"/>
          <w:szCs w:val="20"/>
        </w:rPr>
        <w:t>Chafoya</w:t>
      </w:r>
      <w:proofErr w:type="spellEnd"/>
      <w:r>
        <w:rPr>
          <w:rFonts w:ascii="Arial" w:hAnsi="Arial" w:cs="Arial"/>
          <w:sz w:val="20"/>
          <w:szCs w:val="20"/>
        </w:rPr>
        <w:t xml:space="preserve">, Directora de Descentralización de la Institución, para lo cual desarrolla de forma minuciosa y detallada los aspectos siguientes:1) Institucionalidad de protección al consumidor; 2) Marco legal de protección al consumidor; 3) Objetivo y oportunidades del programa; a) Experiencia profesional en la protección al consumidor; b) Investigaciones en temas de consumo y protección al consumidor; c) </w:t>
      </w:r>
      <w:r w:rsidRPr="00104316">
        <w:rPr>
          <w:rFonts w:ascii="Arial" w:hAnsi="Arial" w:cs="Arial"/>
          <w:sz w:val="20"/>
          <w:szCs w:val="20"/>
        </w:rPr>
        <w:t xml:space="preserve">Formación de docentes, estudiantes y administrativos en </w:t>
      </w:r>
      <w:r w:rsidRPr="00104316">
        <w:rPr>
          <w:rFonts w:ascii="Arial" w:hAnsi="Arial" w:cs="Arial"/>
          <w:sz w:val="20"/>
          <w:szCs w:val="20"/>
          <w:lang w:val="es-MX"/>
        </w:rPr>
        <w:t>materia de protección al consumidor</w:t>
      </w:r>
      <w:r>
        <w:rPr>
          <w:rFonts w:ascii="Arial" w:hAnsi="Arial" w:cs="Arial"/>
          <w:sz w:val="20"/>
          <w:szCs w:val="20"/>
          <w:lang w:val="es-MX"/>
        </w:rPr>
        <w:t xml:space="preserve">; d) </w:t>
      </w:r>
      <w:r w:rsidRPr="00104316">
        <w:rPr>
          <w:rFonts w:ascii="Arial" w:hAnsi="Arial" w:cs="Arial"/>
          <w:sz w:val="20"/>
          <w:szCs w:val="20"/>
        </w:rPr>
        <w:t xml:space="preserve">Acercamiento </w:t>
      </w:r>
      <w:r w:rsidRPr="00104316">
        <w:rPr>
          <w:rFonts w:ascii="Arial" w:hAnsi="Arial" w:cs="Arial"/>
          <w:sz w:val="20"/>
          <w:szCs w:val="20"/>
          <w:lang w:val="es-MX"/>
        </w:rPr>
        <w:t>con las Instituciones de Educación Superior</w:t>
      </w:r>
      <w:r>
        <w:rPr>
          <w:rFonts w:ascii="Arial" w:hAnsi="Arial" w:cs="Arial"/>
          <w:sz w:val="20"/>
          <w:szCs w:val="20"/>
          <w:lang w:val="es-MX"/>
        </w:rPr>
        <w:t xml:space="preserve">; y, e) </w:t>
      </w:r>
      <w:r w:rsidRPr="00104316">
        <w:rPr>
          <w:rFonts w:ascii="Arial" w:hAnsi="Arial" w:cs="Arial"/>
          <w:sz w:val="20"/>
          <w:szCs w:val="20"/>
        </w:rPr>
        <w:t>Enlace con oficinas de atención jurídica para la solución de controversias de consumo</w:t>
      </w:r>
      <w:r>
        <w:rPr>
          <w:rFonts w:ascii="Arial" w:hAnsi="Arial" w:cs="Arial"/>
          <w:sz w:val="20"/>
          <w:szCs w:val="20"/>
        </w:rPr>
        <w:t>. 4) Cronograma general 2022-2023. A continuación, el Presidente del Consejo Consultivo abre a ronda de preguntas, consultas y comentarios, por lo que toma la palabra el Licenciado López Castillo, quien expresa que felicita a la institución por el programa</w:t>
      </w:r>
      <w:r w:rsidR="000D0308">
        <w:rPr>
          <w:rFonts w:ascii="Arial" w:hAnsi="Arial" w:cs="Arial"/>
          <w:sz w:val="20"/>
          <w:szCs w:val="20"/>
        </w:rPr>
        <w:t xml:space="preserve">, por lo que realiza las siguientes sugerencias a fin que el mismo sea más exitoso: a) que se realice nuevamente la presentación del programa pero ante todos los rectores de las Universidades, cuya convocatoria y reunión puede efectuarse a través de la Asociación de Universidades Privadas de El Salvador –AUPRIDES-, pues aduce que a la reunión anterior no comparecieron todos los rectores; b) que se revise el convenio interinstitucional que la Defensoría tiene con la Corte Suprema de Justicia y esta con las diferentes Universidades, a fin que se incorpore como prácticas jurídicas la tramitación de casos de consumo, de forma análoga a como se realiza en otras áreas jurídicas. Por su parte, el Presidente del Consejo Consultivo pregunta si para ser pasante se han establecido requisitos, a lo que la Doctora Fuentes de </w:t>
      </w:r>
      <w:proofErr w:type="spellStart"/>
      <w:r w:rsidR="000D0308">
        <w:rPr>
          <w:rFonts w:ascii="Arial" w:hAnsi="Arial" w:cs="Arial"/>
          <w:sz w:val="20"/>
          <w:szCs w:val="20"/>
        </w:rPr>
        <w:t>Chafoya</w:t>
      </w:r>
      <w:proofErr w:type="spellEnd"/>
      <w:r w:rsidR="000D0308">
        <w:rPr>
          <w:rFonts w:ascii="Arial" w:hAnsi="Arial" w:cs="Arial"/>
          <w:sz w:val="20"/>
          <w:szCs w:val="20"/>
        </w:rPr>
        <w:t xml:space="preserve"> expresa </w:t>
      </w:r>
      <w:proofErr w:type="gramStart"/>
      <w:r w:rsidR="000D0308">
        <w:rPr>
          <w:rFonts w:ascii="Arial" w:hAnsi="Arial" w:cs="Arial"/>
          <w:sz w:val="20"/>
          <w:szCs w:val="20"/>
        </w:rPr>
        <w:t>que</w:t>
      </w:r>
      <w:proofErr w:type="gramEnd"/>
      <w:r w:rsidR="000D0308">
        <w:rPr>
          <w:rFonts w:ascii="Arial" w:hAnsi="Arial" w:cs="Arial"/>
          <w:sz w:val="20"/>
          <w:szCs w:val="20"/>
        </w:rPr>
        <w:t xml:space="preserve"> si hay requisitos, pero que estos se definen y colocan según el proyecto, desarrollándose un perfil del pasante por parte de la Unidad solicitante para el proyecto específico, y luego ya se remite a Talento Humano para la continuidad de la convocatoria y demás diligencias y trámites que se efectúan. El Ingeniero Ochoa Córdova consulta </w:t>
      </w:r>
      <w:r w:rsidR="00692FAA" w:rsidRPr="00692FAA">
        <w:rPr>
          <w:rFonts w:ascii="Arial" w:hAnsi="Arial" w:cs="Arial"/>
          <w:sz w:val="20"/>
          <w:szCs w:val="20"/>
        </w:rPr>
        <w:t>que si la fecha de</w:t>
      </w:r>
      <w:r w:rsidR="000D0308" w:rsidRPr="00692FAA">
        <w:rPr>
          <w:rFonts w:ascii="Arial" w:hAnsi="Arial" w:cs="Arial"/>
          <w:sz w:val="20"/>
          <w:szCs w:val="20"/>
        </w:rPr>
        <w:t xml:space="preserve"> </w:t>
      </w:r>
      <w:r w:rsidR="000D0308">
        <w:rPr>
          <w:rFonts w:ascii="Arial" w:hAnsi="Arial" w:cs="Arial"/>
          <w:sz w:val="20"/>
          <w:szCs w:val="20"/>
        </w:rPr>
        <w:t xml:space="preserve">premiación del concurso que se ha previsto está vinculada con alguna fecha especial para la institución; a lo que se le contesta que al momento no se tiene especificada fecha alguna, pero podría ser que se coloque una que sea emblemática para la institución. </w:t>
      </w:r>
      <w:r w:rsidR="00B76403">
        <w:rPr>
          <w:rFonts w:ascii="Arial" w:hAnsi="Arial" w:cs="Arial"/>
          <w:sz w:val="20"/>
          <w:szCs w:val="20"/>
        </w:rPr>
        <w:t xml:space="preserve">Continúa expresando el Ingeniero Ochoa Córdova que </w:t>
      </w:r>
      <w:r w:rsidR="00B76403">
        <w:rPr>
          <w:rFonts w:ascii="Arial" w:hAnsi="Arial" w:cs="Arial"/>
          <w:sz w:val="20"/>
          <w:szCs w:val="20"/>
        </w:rPr>
        <w:lastRenderedPageBreak/>
        <w:t xml:space="preserve">en el Consejo Nacional de Ciencia y Tecnología –CONACYT-, se han efectuado concursos similares agregando que previamente </w:t>
      </w:r>
      <w:r w:rsidR="00692FAA" w:rsidRPr="00692FAA">
        <w:rPr>
          <w:rFonts w:ascii="Arial" w:hAnsi="Arial" w:cs="Arial"/>
          <w:sz w:val="20"/>
          <w:szCs w:val="20"/>
        </w:rPr>
        <w:t xml:space="preserve">a informar el nombre de los trabajos ganadores, se exponen en forma de poster o videos los diferentes trabajos realizados, con la idea de atraer mayor asistencia de profesores, padres de familia y compañeros al día de la premiación, y así </w:t>
      </w:r>
      <w:r w:rsidR="00B76403">
        <w:rPr>
          <w:rFonts w:ascii="Arial" w:hAnsi="Arial" w:cs="Arial"/>
          <w:sz w:val="20"/>
          <w:szCs w:val="20"/>
        </w:rPr>
        <w:t>divulgar entre los estudiantes asistentes y otros interesados, los distintos contenidos de todos los trabajos en referencia. El Ingeniero Alfaro Santos felicita por la ponencia, señalando que es una iniciativa muy interesante la que se está realizando, esperando que los estudiantes se interesen más por el área de consumo. El Ingeniero Aragón Molina felicita por este importante esfuerzo y señala que las Universidades tienen un gran potencial para reproducir el trabajo que efectúa la Defensoría y para educar a los consumidores, señalando que desde el Consejo Consultivo han existido iniciativas al respecto pues consideran que son un gran aliado</w:t>
      </w:r>
      <w:r>
        <w:rPr>
          <w:rFonts w:ascii="Arial" w:hAnsi="Arial" w:cs="Arial"/>
          <w:sz w:val="20"/>
          <w:szCs w:val="20"/>
        </w:rPr>
        <w:t xml:space="preserve">. 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w:t>
      </w:r>
      <w:r w:rsidRPr="00712BAB">
        <w:rPr>
          <w:rFonts w:ascii="Arial" w:hAnsi="Arial" w:cs="Arial"/>
          <w:sz w:val="20"/>
          <w:szCs w:val="20"/>
        </w:rPr>
        <w:t xml:space="preserve"> </w:t>
      </w:r>
      <w:r w:rsidR="00B76403">
        <w:rPr>
          <w:rFonts w:ascii="Arial" w:hAnsi="Arial" w:cs="Arial"/>
          <w:sz w:val="20"/>
          <w:szCs w:val="20"/>
        </w:rPr>
        <w:t xml:space="preserve">por lo que toma la palabra el Ingeniero Aragón Molina y expresa que tiene los siguientes puntos: 1) Sugiere que la Defensoría solicite que se elaboren </w:t>
      </w:r>
      <w:r w:rsidR="00B10C22">
        <w:rPr>
          <w:rFonts w:ascii="Arial" w:hAnsi="Arial" w:cs="Arial"/>
          <w:sz w:val="20"/>
          <w:szCs w:val="20"/>
        </w:rPr>
        <w:t>varias normativas, sobre todo en metrología legal, como por ejemplo referidas a los mercados, donde no se verifican balanzas ni contenido neto; asimismo, recomienda que se solicite la elaboración de normativas que estandaricen las presentaciones de los productos, a fin que no exista tanta variabilidad, pues esto dificulta la comparación de precios de los productos a los consumidores; 2) Solicita se realice una retroalimentación respecto de los puntos anteriores sugeridos y recomendados en el Consejo Consultivo; y,</w:t>
      </w:r>
      <w:r w:rsidR="009D5BBF">
        <w:rPr>
          <w:rFonts w:ascii="Arial" w:hAnsi="Arial" w:cs="Arial"/>
          <w:sz w:val="20"/>
          <w:szCs w:val="20"/>
        </w:rPr>
        <w:t xml:space="preserve"> 3) R</w:t>
      </w:r>
      <w:r w:rsidR="00B10C22">
        <w:rPr>
          <w:rFonts w:ascii="Arial" w:hAnsi="Arial" w:cs="Arial"/>
          <w:sz w:val="20"/>
          <w:szCs w:val="20"/>
        </w:rPr>
        <w:t>ecomienda que se implementen las reuniones</w:t>
      </w:r>
      <w:r w:rsidR="00692FAA">
        <w:rPr>
          <w:rFonts w:ascii="Arial" w:hAnsi="Arial" w:cs="Arial"/>
          <w:sz w:val="20"/>
          <w:szCs w:val="20"/>
        </w:rPr>
        <w:t xml:space="preserve"> presenciales</w:t>
      </w:r>
      <w:r w:rsidR="00B10C22">
        <w:rPr>
          <w:rFonts w:ascii="Arial" w:hAnsi="Arial" w:cs="Arial"/>
          <w:sz w:val="20"/>
          <w:szCs w:val="20"/>
        </w:rPr>
        <w:t xml:space="preserve"> de carácter general, y que, de forma excepcional se realicen virtualmente.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nueve horas cincuenta y cinco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104316" w:rsidRDefault="00104316" w:rsidP="00104316">
      <w:pPr>
        <w:jc w:val="both"/>
        <w:rPr>
          <w:rFonts w:ascii="Arial" w:hAnsi="Arial" w:cs="Arial"/>
          <w:sz w:val="20"/>
          <w:szCs w:val="20"/>
        </w:rPr>
      </w:pPr>
    </w:p>
    <w:p w:rsidR="00104316" w:rsidRDefault="00104316" w:rsidP="00104316">
      <w:pPr>
        <w:jc w:val="both"/>
        <w:rPr>
          <w:rFonts w:ascii="Arial" w:hAnsi="Arial" w:cs="Arial"/>
          <w:sz w:val="20"/>
          <w:szCs w:val="20"/>
        </w:rPr>
      </w:pPr>
    </w:p>
    <w:p w:rsidR="00B10C22" w:rsidRDefault="00104316" w:rsidP="00104316">
      <w:pPr>
        <w:jc w:val="both"/>
        <w:rPr>
          <w:rFonts w:ascii="Arial" w:hAnsi="Arial" w:cs="Arial"/>
          <w:sz w:val="20"/>
          <w:szCs w:val="20"/>
        </w:rPr>
      </w:pPr>
      <w:r w:rsidRPr="008D49CB">
        <w:rPr>
          <w:rFonts w:ascii="Arial" w:hAnsi="Arial" w:cs="Arial"/>
          <w:sz w:val="20"/>
          <w:szCs w:val="20"/>
          <w:lang w:val="es-ES" w:eastAsia="es-ES"/>
        </w:rPr>
        <w:t>Gerardo Daniel Henríquez Angulo</w:t>
      </w:r>
      <w:r w:rsidRPr="009B2C37">
        <w:rPr>
          <w:rFonts w:ascii="Arial" w:hAnsi="Arial" w:cs="Arial"/>
          <w:sz w:val="20"/>
          <w:szCs w:val="20"/>
        </w:rPr>
        <w:t xml:space="preserve"> </w:t>
      </w:r>
      <w:r>
        <w:rPr>
          <w:rFonts w:ascii="Arial" w:hAnsi="Arial" w:cs="Arial"/>
          <w:sz w:val="20"/>
          <w:szCs w:val="20"/>
        </w:rPr>
        <w:t xml:space="preserve">                     </w:t>
      </w:r>
      <w:r w:rsidR="00B10C22">
        <w:rPr>
          <w:rFonts w:ascii="Arial" w:hAnsi="Arial" w:cs="Arial"/>
          <w:sz w:val="20"/>
          <w:szCs w:val="20"/>
        </w:rPr>
        <w:t xml:space="preserve">                      Carlos Roberto Ochoa Córdova</w:t>
      </w:r>
      <w:r>
        <w:rPr>
          <w:rFonts w:ascii="Arial" w:hAnsi="Arial" w:cs="Arial"/>
          <w:sz w:val="20"/>
          <w:szCs w:val="20"/>
        </w:rPr>
        <w:t xml:space="preserve"> </w:t>
      </w:r>
    </w:p>
    <w:p w:rsidR="00B10C22" w:rsidRDefault="00B10C22" w:rsidP="00104316">
      <w:pPr>
        <w:jc w:val="both"/>
        <w:rPr>
          <w:rFonts w:ascii="Arial" w:hAnsi="Arial" w:cs="Arial"/>
          <w:sz w:val="20"/>
          <w:szCs w:val="20"/>
        </w:rPr>
      </w:pPr>
    </w:p>
    <w:p w:rsidR="00B10C22" w:rsidRDefault="00B10C22" w:rsidP="00104316">
      <w:pPr>
        <w:jc w:val="both"/>
        <w:rPr>
          <w:rFonts w:ascii="Arial" w:hAnsi="Arial" w:cs="Arial"/>
          <w:sz w:val="20"/>
          <w:szCs w:val="20"/>
        </w:rPr>
      </w:pPr>
    </w:p>
    <w:p w:rsidR="00B10C22" w:rsidRDefault="00B10C22" w:rsidP="00104316">
      <w:pPr>
        <w:jc w:val="both"/>
        <w:rPr>
          <w:rFonts w:ascii="Arial" w:hAnsi="Arial" w:cs="Arial"/>
          <w:sz w:val="20"/>
          <w:szCs w:val="20"/>
        </w:rPr>
      </w:pPr>
    </w:p>
    <w:p w:rsidR="00104316" w:rsidRDefault="00104316" w:rsidP="00B10C22">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00B10C22">
        <w:rPr>
          <w:rFonts w:ascii="Arial" w:hAnsi="Arial" w:cs="Arial"/>
          <w:sz w:val="20"/>
          <w:szCs w:val="20"/>
        </w:rPr>
        <w:t xml:space="preserve">                                                Oscar Alberto Alfaro Santos                                                                 </w:t>
      </w:r>
    </w:p>
    <w:p w:rsidR="00104316" w:rsidRDefault="00104316" w:rsidP="00104316">
      <w:pPr>
        <w:jc w:val="both"/>
        <w:rPr>
          <w:rFonts w:ascii="Arial" w:hAnsi="Arial" w:cs="Arial"/>
          <w:sz w:val="20"/>
          <w:szCs w:val="20"/>
        </w:rPr>
      </w:pPr>
    </w:p>
    <w:p w:rsidR="00104316" w:rsidRDefault="00104316" w:rsidP="00104316">
      <w:pPr>
        <w:jc w:val="both"/>
        <w:rPr>
          <w:rFonts w:ascii="Arial" w:hAnsi="Arial" w:cs="Arial"/>
          <w:sz w:val="20"/>
          <w:szCs w:val="20"/>
        </w:rPr>
      </w:pPr>
    </w:p>
    <w:p w:rsidR="00BE0F34" w:rsidRDefault="00BE0F34" w:rsidP="00104316">
      <w:pPr>
        <w:jc w:val="both"/>
        <w:rPr>
          <w:rFonts w:ascii="Arial" w:hAnsi="Arial" w:cs="Arial"/>
          <w:sz w:val="20"/>
          <w:szCs w:val="20"/>
        </w:rPr>
      </w:pPr>
      <w:bookmarkStart w:id="0" w:name="_GoBack"/>
      <w:bookmarkEnd w:id="0"/>
    </w:p>
    <w:p w:rsidR="00104316" w:rsidRDefault="00104316" w:rsidP="00104316">
      <w:pPr>
        <w:jc w:val="both"/>
        <w:rPr>
          <w:rFonts w:ascii="Arial" w:hAnsi="Arial" w:cs="Arial"/>
          <w:sz w:val="20"/>
          <w:szCs w:val="20"/>
        </w:rPr>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00B10C22" w:rsidRPr="009B2C37">
        <w:rPr>
          <w:rFonts w:ascii="Arial" w:hAnsi="Arial" w:cs="Arial"/>
          <w:sz w:val="20"/>
          <w:szCs w:val="20"/>
        </w:rPr>
        <w:t>José Adalberto López Castillo</w:t>
      </w:r>
      <w:r>
        <w:rPr>
          <w:rFonts w:ascii="Arial" w:hAnsi="Arial" w:cs="Arial"/>
          <w:sz w:val="20"/>
          <w:szCs w:val="20"/>
        </w:rPr>
        <w:t xml:space="preserve">                                               </w:t>
      </w:r>
    </w:p>
    <w:sectPr w:rsidR="00104316"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16"/>
    <w:rsid w:val="000D0308"/>
    <w:rsid w:val="00104316"/>
    <w:rsid w:val="00692FAA"/>
    <w:rsid w:val="009D5BBF"/>
    <w:rsid w:val="00B10C22"/>
    <w:rsid w:val="00B76403"/>
    <w:rsid w:val="00BC1C5C"/>
    <w:rsid w:val="00BE0F34"/>
    <w:rsid w:val="00E54E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2288"/>
  <w15:chartTrackingRefBased/>
  <w15:docId w15:val="{5BEF2888-286A-4CD8-B77E-FDA70D4D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1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4316"/>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1093</Words>
  <Characters>6014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5</cp:revision>
  <dcterms:created xsi:type="dcterms:W3CDTF">2022-10-17T17:54:00Z</dcterms:created>
  <dcterms:modified xsi:type="dcterms:W3CDTF">2022-11-09T14:38:00Z</dcterms:modified>
</cp:coreProperties>
</file>