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448" w:rsidRPr="009B2C37" w:rsidRDefault="00C54448" w:rsidP="00C54448">
      <w:pPr>
        <w:spacing w:before="120" w:after="120" w:line="360" w:lineRule="auto"/>
        <w:jc w:val="center"/>
        <w:rPr>
          <w:rFonts w:ascii="Arial" w:hAnsi="Arial" w:cs="Arial"/>
          <w:b/>
          <w:sz w:val="20"/>
          <w:szCs w:val="20"/>
          <w:lang w:val="es-MX"/>
        </w:rPr>
      </w:pPr>
      <w:r>
        <w:rPr>
          <w:rFonts w:ascii="Arial" w:hAnsi="Arial" w:cs="Arial"/>
          <w:b/>
          <w:sz w:val="20"/>
          <w:szCs w:val="20"/>
          <w:lang w:val="es-MX"/>
        </w:rPr>
        <w:t>ACTA N° 12</w:t>
      </w:r>
      <w:r w:rsidRPr="009B2C37">
        <w:rPr>
          <w:rFonts w:ascii="Arial" w:hAnsi="Arial" w:cs="Arial"/>
          <w:b/>
          <w:sz w:val="20"/>
          <w:szCs w:val="20"/>
          <w:lang w:val="es-MX"/>
        </w:rPr>
        <w:t>/ 202</w:t>
      </w:r>
      <w:r>
        <w:rPr>
          <w:rFonts w:ascii="Arial" w:hAnsi="Arial" w:cs="Arial"/>
          <w:b/>
          <w:sz w:val="20"/>
          <w:szCs w:val="20"/>
          <w:lang w:val="es-MX"/>
        </w:rPr>
        <w:t>2</w:t>
      </w:r>
    </w:p>
    <w:p w:rsidR="00C54448" w:rsidRPr="009B2C37" w:rsidRDefault="00C54448" w:rsidP="00C54448">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C54448" w:rsidRPr="009B2C37" w:rsidRDefault="00C54448" w:rsidP="00C54448">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C54448" w:rsidRPr="002E69AD" w:rsidRDefault="00C54448" w:rsidP="00C54448">
      <w:pPr>
        <w:jc w:val="both"/>
        <w:rPr>
          <w:rFonts w:ascii="Arial" w:hAnsi="Arial" w:cs="Arial"/>
          <w:sz w:val="20"/>
          <w:szCs w:val="20"/>
        </w:rPr>
      </w:pPr>
      <w:r w:rsidRPr="009B2C37">
        <w:rPr>
          <w:rFonts w:ascii="Arial" w:hAnsi="Arial" w:cs="Arial"/>
          <w:b/>
          <w:sz w:val="20"/>
          <w:szCs w:val="20"/>
        </w:rPr>
        <w:t xml:space="preserve">ACTA NÚMERO </w:t>
      </w:r>
      <w:r>
        <w:rPr>
          <w:rFonts w:ascii="Arial" w:hAnsi="Arial" w:cs="Arial"/>
          <w:b/>
          <w:sz w:val="20"/>
          <w:szCs w:val="20"/>
        </w:rPr>
        <w:t xml:space="preserve">DOCE </w:t>
      </w:r>
      <w:r w:rsidRPr="009B2C37">
        <w:rPr>
          <w:rFonts w:ascii="Arial" w:hAnsi="Arial" w:cs="Arial"/>
          <w:b/>
          <w:sz w:val="20"/>
          <w:szCs w:val="20"/>
        </w:rPr>
        <w:t>/ DOS MIL VEINTI</w:t>
      </w:r>
      <w:r>
        <w:rPr>
          <w:rFonts w:ascii="Arial" w:hAnsi="Arial" w:cs="Arial"/>
          <w:b/>
          <w:sz w:val="20"/>
          <w:szCs w:val="20"/>
        </w:rPr>
        <w:t>DÓS</w:t>
      </w:r>
      <w:r w:rsidRPr="009B2C37">
        <w:rPr>
          <w:rFonts w:ascii="Arial" w:hAnsi="Arial" w:cs="Arial"/>
          <w:b/>
          <w:sz w:val="20"/>
          <w:szCs w:val="20"/>
        </w:rPr>
        <w:t>.</w:t>
      </w:r>
      <w:r w:rsidRPr="009B2C37">
        <w:rPr>
          <w:rFonts w:ascii="Arial" w:hAnsi="Arial" w:cs="Arial"/>
          <w:sz w:val="20"/>
          <w:szCs w:val="20"/>
        </w:rPr>
        <w:t xml:space="preserve"> </w:t>
      </w:r>
      <w:r>
        <w:rPr>
          <w:rFonts w:ascii="Arial" w:hAnsi="Arial" w:cs="Arial"/>
          <w:sz w:val="20"/>
          <w:szCs w:val="20"/>
        </w:rPr>
        <w:t xml:space="preserve">En la plataforma virtual de la Defensoría del Consumidor, </w:t>
      </w:r>
      <w:r w:rsidRPr="009B2C37">
        <w:rPr>
          <w:rFonts w:ascii="Arial" w:hAnsi="Arial" w:cs="Arial"/>
          <w:sz w:val="20"/>
          <w:szCs w:val="20"/>
        </w:rPr>
        <w:t xml:space="preserve">a las </w:t>
      </w:r>
      <w:r>
        <w:rPr>
          <w:rFonts w:ascii="Arial" w:hAnsi="Arial" w:cs="Arial"/>
          <w:sz w:val="20"/>
          <w:szCs w:val="20"/>
        </w:rPr>
        <w:t xml:space="preserve">nueve </w:t>
      </w:r>
      <w:r w:rsidRPr="009B2C37">
        <w:rPr>
          <w:rFonts w:ascii="Arial" w:hAnsi="Arial" w:cs="Arial"/>
          <w:sz w:val="20"/>
          <w:szCs w:val="20"/>
        </w:rPr>
        <w:t xml:space="preserve">horas </w:t>
      </w:r>
      <w:r>
        <w:rPr>
          <w:rFonts w:ascii="Arial" w:hAnsi="Arial" w:cs="Arial"/>
          <w:sz w:val="20"/>
          <w:szCs w:val="20"/>
        </w:rPr>
        <w:t xml:space="preserve">quince minutos </w:t>
      </w:r>
      <w:r w:rsidRPr="009B2C37">
        <w:rPr>
          <w:rFonts w:ascii="Arial" w:hAnsi="Arial" w:cs="Arial"/>
          <w:sz w:val="20"/>
          <w:szCs w:val="20"/>
        </w:rPr>
        <w:t>del</w:t>
      </w:r>
      <w:r>
        <w:rPr>
          <w:rFonts w:ascii="Arial" w:hAnsi="Arial" w:cs="Arial"/>
          <w:sz w:val="20"/>
          <w:szCs w:val="20"/>
        </w:rPr>
        <w:t xml:space="preserve"> veintitrés de junio d</w:t>
      </w:r>
      <w:r w:rsidRPr="009B2C37">
        <w:rPr>
          <w:rFonts w:ascii="Arial" w:hAnsi="Arial" w:cs="Arial"/>
          <w:sz w:val="20"/>
          <w:szCs w:val="20"/>
        </w:rPr>
        <w:t>e dos mil veinti</w:t>
      </w:r>
      <w:r>
        <w:rPr>
          <w:rFonts w:ascii="Arial" w:hAnsi="Arial" w:cs="Arial"/>
          <w:sz w:val="20"/>
          <w:szCs w:val="20"/>
        </w:rPr>
        <w:t>dós</w:t>
      </w:r>
      <w:r w:rsidRPr="009B2C37">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9B2C37">
        <w:rPr>
          <w:rFonts w:ascii="Arial" w:hAnsi="Arial" w:cs="Arial"/>
          <w:sz w:val="20"/>
          <w:szCs w:val="20"/>
          <w:lang w:val="es-ES" w:eastAsia="es-ES"/>
        </w:rPr>
        <w:t>Gerardo Daniel Henríquez Angulo</w:t>
      </w:r>
      <w:r>
        <w:rPr>
          <w:rFonts w:ascii="Arial" w:hAnsi="Arial" w:cs="Arial"/>
          <w:sz w:val="20"/>
          <w:szCs w:val="20"/>
          <w:lang w:val="es-ES" w:eastAsia="es-ES"/>
        </w:rPr>
        <w:t>,</w:t>
      </w:r>
      <w:r>
        <w:rPr>
          <w:rFonts w:ascii="Arial" w:hAnsi="Arial" w:cs="Arial"/>
          <w:sz w:val="20"/>
          <w:szCs w:val="20"/>
        </w:rPr>
        <w:t xml:space="preserve"> </w:t>
      </w:r>
      <w:r w:rsidRPr="009B2C37">
        <w:rPr>
          <w:rFonts w:ascii="Arial" w:hAnsi="Arial" w:cs="Arial"/>
          <w:sz w:val="20"/>
          <w:szCs w:val="20"/>
        </w:rPr>
        <w:t>Deysi Lorena Cruz de Amaya</w:t>
      </w:r>
      <w:r>
        <w:rPr>
          <w:rFonts w:ascii="Arial" w:hAnsi="Arial" w:cs="Arial"/>
          <w:sz w:val="20"/>
          <w:szCs w:val="20"/>
        </w:rPr>
        <w:t>, Carlos Roberto Ochoa Córdova,</w:t>
      </w:r>
      <w:r w:rsidRPr="009B2C37">
        <w:rPr>
          <w:rFonts w:ascii="Arial" w:hAnsi="Arial" w:cs="Arial"/>
          <w:sz w:val="20"/>
          <w:szCs w:val="20"/>
        </w:rPr>
        <w:t xml:space="preserve"> Elmer Orlando Gómez Campos</w:t>
      </w:r>
      <w:r>
        <w:rPr>
          <w:rFonts w:ascii="Arial" w:hAnsi="Arial" w:cs="Arial"/>
          <w:sz w:val="20"/>
          <w:szCs w:val="20"/>
        </w:rPr>
        <w:t xml:space="preserve">, Oscar Alberto Alfaro Santos, </w:t>
      </w:r>
      <w:r w:rsidRPr="009B2C37">
        <w:rPr>
          <w:rFonts w:ascii="Arial" w:hAnsi="Arial" w:cs="Arial"/>
          <w:sz w:val="20"/>
          <w:szCs w:val="20"/>
        </w:rPr>
        <w:t>José V</w:t>
      </w:r>
      <w:r>
        <w:rPr>
          <w:rFonts w:ascii="Arial" w:hAnsi="Arial" w:cs="Arial"/>
          <w:sz w:val="20"/>
          <w:szCs w:val="20"/>
        </w:rPr>
        <w:t>í</w:t>
      </w:r>
      <w:r w:rsidRPr="009B2C37">
        <w:rPr>
          <w:rFonts w:ascii="Arial" w:hAnsi="Arial" w:cs="Arial"/>
          <w:sz w:val="20"/>
          <w:szCs w:val="20"/>
        </w:rPr>
        <w:t xml:space="preserve">ctor Aragón Molina y José Adalberto López </w:t>
      </w:r>
      <w:r>
        <w:rPr>
          <w:rFonts w:ascii="Arial" w:hAnsi="Arial" w:cs="Arial"/>
          <w:sz w:val="20"/>
          <w:szCs w:val="20"/>
        </w:rPr>
        <w:t>Castillo.</w:t>
      </w:r>
      <w:r>
        <w:rPr>
          <w:rFonts w:ascii="Arial" w:hAnsi="Arial" w:cs="Arial"/>
          <w:sz w:val="20"/>
          <w:szCs w:val="20"/>
          <w:lang w:val="es-ES" w:eastAsia="es-ES"/>
        </w:rPr>
        <w:t xml:space="preserve"> No estuvo presente el Licenciado </w:t>
      </w:r>
      <w:r>
        <w:rPr>
          <w:rFonts w:ascii="Arial" w:hAnsi="Arial" w:cs="Arial"/>
          <w:sz w:val="20"/>
          <w:szCs w:val="20"/>
        </w:rPr>
        <w:t xml:space="preserve">Ricardo Salazar, Presidente de la Defensoría del Consumidor. </w:t>
      </w:r>
      <w:r w:rsidRPr="009B2C37">
        <w:rPr>
          <w:rFonts w:ascii="Arial" w:hAnsi="Arial" w:cs="Arial"/>
          <w:sz w:val="20"/>
          <w:szCs w:val="20"/>
        </w:rPr>
        <w:t>El Presidente del Consejo Consultivo 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“Resultados de la Unidad Ambiental de la Defensoría del Consumidor”. 5</w:t>
      </w:r>
      <w:r w:rsidRPr="00542C45">
        <w:rPr>
          <w:rFonts w:ascii="Arial" w:hAnsi="Arial" w:cs="Arial"/>
          <w:sz w:val="20"/>
          <w:szCs w:val="20"/>
        </w:rPr>
        <w:t>)</w:t>
      </w:r>
      <w:r>
        <w:rPr>
          <w:rFonts w:ascii="Arial" w:hAnsi="Arial" w:cs="Arial"/>
          <w:sz w:val="20"/>
          <w:szCs w:val="20"/>
        </w:rPr>
        <w:t xml:space="preserve">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once </w:t>
      </w:r>
      <w:r w:rsidRPr="009B2C37">
        <w:rPr>
          <w:rFonts w:ascii="Arial" w:hAnsi="Arial" w:cs="Arial"/>
          <w:sz w:val="20"/>
          <w:szCs w:val="20"/>
        </w:rPr>
        <w:t>/dos mil</w:t>
      </w:r>
      <w:r>
        <w:rPr>
          <w:rFonts w:ascii="Arial" w:hAnsi="Arial" w:cs="Arial"/>
          <w:sz w:val="20"/>
          <w:szCs w:val="20"/>
        </w:rPr>
        <w:t xml:space="preserve"> veintidós</w:t>
      </w:r>
      <w:r w:rsidRPr="009B2C37">
        <w:rPr>
          <w:rFonts w:ascii="Arial" w:hAnsi="Arial" w:cs="Arial"/>
          <w:sz w:val="20"/>
          <w:szCs w:val="20"/>
        </w:rPr>
        <w:t xml:space="preserve"> del Consejo Consultivo, correspondiente al día</w:t>
      </w:r>
      <w:r>
        <w:rPr>
          <w:rFonts w:ascii="Arial" w:hAnsi="Arial" w:cs="Arial"/>
          <w:sz w:val="20"/>
          <w:szCs w:val="20"/>
        </w:rPr>
        <w:t xml:space="preserve"> nueve de junio de dos mil veintidós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Pr="00C54448">
        <w:rPr>
          <w:rFonts w:ascii="Arial" w:hAnsi="Arial" w:cs="Arial"/>
          <w:b/>
          <w:sz w:val="20"/>
          <w:szCs w:val="20"/>
        </w:rPr>
        <w:t>RESULTADOS DE LA UNIDAD AMBIENTAL DE LA DEFENSORÍA DEL CONSUMIDOR</w:t>
      </w:r>
      <w:r>
        <w:rPr>
          <w:rFonts w:ascii="Arial" w:hAnsi="Arial" w:cs="Arial"/>
          <w:b/>
          <w:sz w:val="20"/>
          <w:szCs w:val="20"/>
        </w:rPr>
        <w:t>”</w:t>
      </w:r>
      <w:r>
        <w:rPr>
          <w:rFonts w:ascii="Arial" w:hAnsi="Arial" w:cs="Arial"/>
          <w:sz w:val="20"/>
          <w:szCs w:val="20"/>
        </w:rPr>
        <w:t xml:space="preserve">. La presentación estuvo a cargo del Ingeniera Sandra Elizabeth Salinas, Encargada de la Unidad Ambiental de la Defensoría del Consumidor, para lo cual desarrolla de forma minuciosa </w:t>
      </w:r>
      <w:r w:rsidR="00022EA8">
        <w:rPr>
          <w:rFonts w:ascii="Arial" w:hAnsi="Arial" w:cs="Arial"/>
          <w:sz w:val="20"/>
          <w:szCs w:val="20"/>
        </w:rPr>
        <w:t xml:space="preserve">y detallada </w:t>
      </w:r>
      <w:r>
        <w:rPr>
          <w:rFonts w:ascii="Arial" w:hAnsi="Arial" w:cs="Arial"/>
          <w:sz w:val="20"/>
          <w:szCs w:val="20"/>
        </w:rPr>
        <w:t xml:space="preserve">los aspectos siguientes:1) </w:t>
      </w:r>
      <w:r w:rsidR="00022EA8">
        <w:rPr>
          <w:rFonts w:ascii="Arial" w:hAnsi="Arial" w:cs="Arial"/>
          <w:sz w:val="20"/>
          <w:szCs w:val="20"/>
        </w:rPr>
        <w:t>Consideraciones sobre la creación de la Unidad Ambiental en la institución</w:t>
      </w:r>
      <w:r>
        <w:rPr>
          <w:rFonts w:ascii="Arial" w:hAnsi="Arial" w:cs="Arial"/>
          <w:sz w:val="20"/>
          <w:szCs w:val="20"/>
        </w:rPr>
        <w:t xml:space="preserve">; 2) </w:t>
      </w:r>
      <w:r w:rsidR="00022EA8">
        <w:rPr>
          <w:rFonts w:ascii="Arial" w:hAnsi="Arial" w:cs="Arial"/>
          <w:sz w:val="20"/>
          <w:szCs w:val="20"/>
        </w:rPr>
        <w:t>Lineamientos del Sistema de Gestión del Medio Ambiente –SINAMA-</w:t>
      </w:r>
      <w:r w:rsidR="00547C50">
        <w:rPr>
          <w:rFonts w:ascii="Arial" w:hAnsi="Arial" w:cs="Arial"/>
          <w:sz w:val="20"/>
          <w:szCs w:val="20"/>
        </w:rPr>
        <w:t>; 3</w:t>
      </w:r>
      <w:r w:rsidR="00022EA8">
        <w:rPr>
          <w:rFonts w:ascii="Arial" w:hAnsi="Arial" w:cs="Arial"/>
          <w:sz w:val="20"/>
          <w:szCs w:val="20"/>
        </w:rPr>
        <w:t xml:space="preserve">) Actualización del Diagnóstico Ambiental; </w:t>
      </w:r>
      <w:r w:rsidR="00547C50">
        <w:rPr>
          <w:rFonts w:ascii="Arial" w:hAnsi="Arial" w:cs="Arial"/>
          <w:sz w:val="20"/>
          <w:szCs w:val="20"/>
        </w:rPr>
        <w:t>4</w:t>
      </w:r>
      <w:r w:rsidR="00022EA8">
        <w:rPr>
          <w:rFonts w:ascii="Arial" w:hAnsi="Arial" w:cs="Arial"/>
          <w:sz w:val="20"/>
          <w:szCs w:val="20"/>
        </w:rPr>
        <w:t>) Política Ambiental: Líneas de acción de la gestión ambiental, l</w:t>
      </w:r>
      <w:r w:rsidR="00547C50">
        <w:rPr>
          <w:rFonts w:ascii="Arial" w:hAnsi="Arial" w:cs="Arial"/>
          <w:sz w:val="20"/>
          <w:szCs w:val="20"/>
        </w:rPr>
        <w:t>ineamientos, acciones y metas; 5</w:t>
      </w:r>
      <w:r w:rsidR="00022EA8">
        <w:rPr>
          <w:rFonts w:ascii="Arial" w:hAnsi="Arial" w:cs="Arial"/>
          <w:sz w:val="20"/>
          <w:szCs w:val="20"/>
        </w:rPr>
        <w:t xml:space="preserve">) </w:t>
      </w:r>
      <w:r w:rsidR="00547C50">
        <w:rPr>
          <w:rFonts w:ascii="Arial" w:hAnsi="Arial" w:cs="Arial"/>
          <w:sz w:val="20"/>
          <w:szCs w:val="20"/>
        </w:rPr>
        <w:t xml:space="preserve">Elaboración del </w:t>
      </w:r>
      <w:r w:rsidR="00022EA8">
        <w:rPr>
          <w:rFonts w:ascii="Arial" w:hAnsi="Arial" w:cs="Arial"/>
          <w:sz w:val="20"/>
          <w:szCs w:val="20"/>
        </w:rPr>
        <w:t>Pr</w:t>
      </w:r>
      <w:r w:rsidR="00547C50">
        <w:rPr>
          <w:rFonts w:ascii="Arial" w:hAnsi="Arial" w:cs="Arial"/>
          <w:sz w:val="20"/>
          <w:szCs w:val="20"/>
        </w:rPr>
        <w:t>ograma de Gestión Ambiental; 6</w:t>
      </w:r>
      <w:r w:rsidR="00022EA8">
        <w:rPr>
          <w:rFonts w:ascii="Arial" w:hAnsi="Arial" w:cs="Arial"/>
          <w:sz w:val="20"/>
          <w:szCs w:val="20"/>
        </w:rPr>
        <w:t>) Cont</w:t>
      </w:r>
      <w:r w:rsidR="00547C50">
        <w:rPr>
          <w:rFonts w:ascii="Arial" w:hAnsi="Arial" w:cs="Arial"/>
          <w:sz w:val="20"/>
          <w:szCs w:val="20"/>
        </w:rPr>
        <w:t>ar con una Unidad Ambiental; 7</w:t>
      </w:r>
      <w:r w:rsidR="00022EA8">
        <w:rPr>
          <w:rFonts w:ascii="Arial" w:hAnsi="Arial" w:cs="Arial"/>
          <w:sz w:val="20"/>
          <w:szCs w:val="20"/>
        </w:rPr>
        <w:t xml:space="preserve">) </w:t>
      </w:r>
      <w:r w:rsidR="00547C50">
        <w:rPr>
          <w:rFonts w:ascii="Arial" w:hAnsi="Arial" w:cs="Arial"/>
          <w:sz w:val="20"/>
          <w:szCs w:val="20"/>
        </w:rPr>
        <w:t xml:space="preserve">Elaboración y aprobación de </w:t>
      </w:r>
      <w:r w:rsidR="00022EA8">
        <w:rPr>
          <w:rFonts w:ascii="Arial" w:hAnsi="Arial" w:cs="Arial"/>
          <w:sz w:val="20"/>
          <w:szCs w:val="20"/>
        </w:rPr>
        <w:t>Guía de T</w:t>
      </w:r>
      <w:r w:rsidR="00547C50">
        <w:rPr>
          <w:rFonts w:ascii="Arial" w:hAnsi="Arial" w:cs="Arial"/>
          <w:sz w:val="20"/>
          <w:szCs w:val="20"/>
        </w:rPr>
        <w:t>ransversalización Ambiental; 8</w:t>
      </w:r>
      <w:r w:rsidR="00022EA8">
        <w:rPr>
          <w:rFonts w:ascii="Arial" w:hAnsi="Arial" w:cs="Arial"/>
          <w:sz w:val="20"/>
          <w:szCs w:val="20"/>
        </w:rPr>
        <w:t>) Capacitaciones</w:t>
      </w:r>
      <w:r w:rsidR="00547C50">
        <w:rPr>
          <w:rFonts w:ascii="Arial" w:hAnsi="Arial" w:cs="Arial"/>
          <w:sz w:val="20"/>
          <w:szCs w:val="20"/>
        </w:rPr>
        <w:t xml:space="preserve"> brindadas: programa de formación ambiental; 8) Campañas realizadas; 9) Promoción de </w:t>
      </w:r>
      <w:r w:rsidR="00022EA8">
        <w:rPr>
          <w:rFonts w:ascii="Arial" w:hAnsi="Arial" w:cs="Arial"/>
          <w:sz w:val="20"/>
          <w:szCs w:val="20"/>
        </w:rPr>
        <w:t xml:space="preserve">buenas prácticas; </w:t>
      </w:r>
      <w:r w:rsidR="00547C50">
        <w:rPr>
          <w:rFonts w:ascii="Arial" w:hAnsi="Arial" w:cs="Arial"/>
          <w:sz w:val="20"/>
          <w:szCs w:val="20"/>
        </w:rPr>
        <w:t>10</w:t>
      </w:r>
      <w:r w:rsidR="00022EA8">
        <w:rPr>
          <w:rFonts w:ascii="Arial" w:hAnsi="Arial" w:cs="Arial"/>
          <w:sz w:val="20"/>
          <w:szCs w:val="20"/>
        </w:rPr>
        <w:t>) Con</w:t>
      </w:r>
      <w:r w:rsidR="00547C50">
        <w:rPr>
          <w:rFonts w:ascii="Arial" w:hAnsi="Arial" w:cs="Arial"/>
          <w:sz w:val="20"/>
          <w:szCs w:val="20"/>
        </w:rPr>
        <w:t xml:space="preserve">formación del </w:t>
      </w:r>
      <w:r w:rsidR="00022EA8">
        <w:rPr>
          <w:rFonts w:ascii="Arial" w:hAnsi="Arial" w:cs="Arial"/>
          <w:sz w:val="20"/>
          <w:szCs w:val="20"/>
        </w:rPr>
        <w:t xml:space="preserve">Comité de Gestión Ambiental. </w:t>
      </w:r>
      <w:r>
        <w:rPr>
          <w:rFonts w:ascii="Arial" w:hAnsi="Arial" w:cs="Arial"/>
          <w:sz w:val="20"/>
          <w:szCs w:val="20"/>
        </w:rPr>
        <w:t xml:space="preserve">Seguidamente, el Presidente del Consejo Consultivo abre a ronda de preguntas, consultas y comentarios, </w:t>
      </w:r>
      <w:r w:rsidR="006C039B">
        <w:rPr>
          <w:rFonts w:ascii="Arial" w:hAnsi="Arial" w:cs="Arial"/>
          <w:sz w:val="20"/>
          <w:szCs w:val="20"/>
        </w:rPr>
        <w:t xml:space="preserve">por lo que toma la palabra la Licenciada Cruz de Amaya y felicita la labor institucional, señalando que sería interesante que otras instituciones públicas pudieran realizar sus actuaciones en esta línea, representando la Defensoría un gran ejemplo en su gestión ambiental de forma integral; al respecto, la Ingeniera Salinas comenta que a inicios del mes se llevó a cabo un </w:t>
      </w:r>
      <w:proofErr w:type="spellStart"/>
      <w:r w:rsidR="006C039B">
        <w:rPr>
          <w:rFonts w:ascii="Arial" w:hAnsi="Arial" w:cs="Arial"/>
          <w:sz w:val="20"/>
          <w:szCs w:val="20"/>
        </w:rPr>
        <w:t>webinar</w:t>
      </w:r>
      <w:proofErr w:type="spellEnd"/>
      <w:r w:rsidR="006C039B">
        <w:rPr>
          <w:rFonts w:ascii="Arial" w:hAnsi="Arial" w:cs="Arial"/>
          <w:sz w:val="20"/>
          <w:szCs w:val="20"/>
        </w:rPr>
        <w:t xml:space="preserve"> desarrollado por el Ministerio de Medio Ambiente en el que participaron todas las Unidades Ambientales de todas las instituciones de la Administración Pública y Municipalidades, en el cual la Defensoría tuvo la ponencia principal, siendo una experiencia muy gratificante que se les escogiera pues efectivamente se constituyeron como un ejemplo en la gestión ambiental. Por su parte, el Ingeniero Ochoa Córdova felicita por la labor y consulta sobre la experiencia que se ha tenido con la auditoría de gestión ambiental que realiza la Corte de Cuentas; al respecto, la Ingeniera Salinas comenta que </w:t>
      </w:r>
      <w:r w:rsidR="00847D12">
        <w:rPr>
          <w:rFonts w:ascii="Arial" w:hAnsi="Arial" w:cs="Arial"/>
          <w:sz w:val="20"/>
          <w:szCs w:val="20"/>
        </w:rPr>
        <w:t xml:space="preserve">todos </w:t>
      </w:r>
      <w:bookmarkStart w:id="0" w:name="_GoBack"/>
      <w:bookmarkEnd w:id="0"/>
      <w:r w:rsidR="006C039B">
        <w:rPr>
          <w:rFonts w:ascii="Arial" w:hAnsi="Arial" w:cs="Arial"/>
          <w:sz w:val="20"/>
          <w:szCs w:val="20"/>
        </w:rPr>
        <w:t>los años la Unidad Ambiental es auditada y siempre ha logrado buenos resultados, pues incluso dicha Unidad cuenta con un presupuesto para el plan de actividades que desarrolla. El Ingeniero Ochoa Córdova consulta si ha</w:t>
      </w:r>
      <w:r w:rsidR="0003077C">
        <w:rPr>
          <w:rFonts w:ascii="Arial" w:hAnsi="Arial" w:cs="Arial"/>
          <w:sz w:val="20"/>
          <w:szCs w:val="20"/>
        </w:rPr>
        <w:t>n</w:t>
      </w:r>
      <w:r w:rsidR="006C039B">
        <w:rPr>
          <w:rFonts w:ascii="Arial" w:hAnsi="Arial" w:cs="Arial"/>
          <w:sz w:val="20"/>
          <w:szCs w:val="20"/>
        </w:rPr>
        <w:t xml:space="preserve"> considerado</w:t>
      </w:r>
      <w:r w:rsidR="0003077C">
        <w:rPr>
          <w:rFonts w:ascii="Arial" w:hAnsi="Arial" w:cs="Arial"/>
          <w:sz w:val="20"/>
          <w:szCs w:val="20"/>
        </w:rPr>
        <w:t xml:space="preserve"> constituirse como auditores con las normas ISO catorce mil uno; a lo que la Ingeniera Salinas expresa que la visión con la que se ha trabajado en la Unidad Ambiental es sobre la base de la calidad, expresando que ya se cuenta con indicadores básicos, por lo que considera se encontraran listos para una certificación de ese orden, lo cual sería una gran aspiración o sueño. El Presidente del </w:t>
      </w:r>
      <w:r w:rsidR="0003077C">
        <w:rPr>
          <w:rFonts w:ascii="Arial" w:hAnsi="Arial" w:cs="Arial"/>
          <w:sz w:val="20"/>
          <w:szCs w:val="20"/>
        </w:rPr>
        <w:lastRenderedPageBreak/>
        <w:t xml:space="preserve">Consejo Consultivo felicita por la presentación y resalta la excelente labor realizada desde la Unidad Ambiental. </w:t>
      </w:r>
      <w:r>
        <w:rPr>
          <w:rFonts w:ascii="Arial" w:hAnsi="Arial" w:cs="Arial"/>
          <w:sz w:val="20"/>
          <w:szCs w:val="20"/>
        </w:rPr>
        <w:t xml:space="preserve">Finalmente, los miembros del Consejo Consultivo agradecen la presentación realizada.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sidRPr="009B2C37">
        <w:rPr>
          <w:rFonts w:ascii="Arial" w:hAnsi="Arial" w:cs="Arial"/>
          <w:sz w:val="20"/>
          <w:szCs w:val="20"/>
        </w:rPr>
        <w:t>. El Presidente del Consejo Consultivo pregunta a los demás miembros si existen otros temas</w:t>
      </w:r>
      <w:r>
        <w:rPr>
          <w:rFonts w:ascii="Arial" w:hAnsi="Arial" w:cs="Arial"/>
          <w:sz w:val="20"/>
          <w:szCs w:val="20"/>
        </w:rPr>
        <w:t xml:space="preserve"> a tratar, </w:t>
      </w:r>
      <w:r w:rsidR="0003077C">
        <w:rPr>
          <w:rFonts w:ascii="Arial" w:hAnsi="Arial" w:cs="Arial"/>
          <w:sz w:val="20"/>
          <w:szCs w:val="20"/>
        </w:rPr>
        <w:t>a lo que los demás miembros indican que no hay temas adicionales que abordar.</w:t>
      </w:r>
      <w:r>
        <w:rPr>
          <w:rFonts w:ascii="Arial" w:hAnsi="Arial" w:cs="Arial"/>
          <w:sz w:val="20"/>
          <w:szCs w:val="20"/>
        </w:rPr>
        <w:t xml:space="preserve">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w:t>
      </w:r>
      <w:r w:rsidR="0003077C">
        <w:rPr>
          <w:rFonts w:ascii="Arial" w:hAnsi="Arial" w:cs="Arial"/>
          <w:sz w:val="20"/>
          <w:szCs w:val="20"/>
          <w:lang w:val="es-MX"/>
        </w:rPr>
        <w:t xml:space="preserve">diez </w:t>
      </w:r>
      <w:r>
        <w:rPr>
          <w:rFonts w:ascii="Arial" w:hAnsi="Arial" w:cs="Arial"/>
          <w:sz w:val="20"/>
          <w:szCs w:val="20"/>
          <w:lang w:val="es-MX"/>
        </w:rPr>
        <w:t xml:space="preserve">horas </w:t>
      </w:r>
      <w:r w:rsidR="0003077C">
        <w:rPr>
          <w:rFonts w:ascii="Arial" w:hAnsi="Arial" w:cs="Arial"/>
          <w:sz w:val="20"/>
          <w:szCs w:val="20"/>
          <w:lang w:val="es-MX"/>
        </w:rPr>
        <w:t xml:space="preserve">quince </w:t>
      </w:r>
      <w:r>
        <w:rPr>
          <w:rFonts w:ascii="Arial" w:hAnsi="Arial" w:cs="Arial"/>
          <w:sz w:val="20"/>
          <w:szCs w:val="20"/>
          <w:lang w:val="es-MX"/>
        </w:rPr>
        <w:t xml:space="preserve">minutos horas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C54448" w:rsidRDefault="00C54448" w:rsidP="00C54448">
      <w:pPr>
        <w:jc w:val="both"/>
        <w:rPr>
          <w:rFonts w:ascii="Arial" w:hAnsi="Arial" w:cs="Arial"/>
          <w:sz w:val="20"/>
          <w:szCs w:val="20"/>
        </w:rPr>
      </w:pPr>
    </w:p>
    <w:p w:rsidR="003D46AB" w:rsidRDefault="003D46AB" w:rsidP="00C54448">
      <w:pPr>
        <w:jc w:val="both"/>
        <w:rPr>
          <w:rFonts w:ascii="Arial" w:hAnsi="Arial" w:cs="Arial"/>
          <w:sz w:val="20"/>
          <w:szCs w:val="20"/>
        </w:rPr>
      </w:pPr>
    </w:p>
    <w:p w:rsidR="0003077C" w:rsidRDefault="0003077C" w:rsidP="00C54448">
      <w:pPr>
        <w:jc w:val="both"/>
        <w:rPr>
          <w:rFonts w:ascii="Arial" w:hAnsi="Arial" w:cs="Arial"/>
          <w:sz w:val="20"/>
          <w:szCs w:val="20"/>
        </w:rPr>
      </w:pPr>
      <w:r w:rsidRPr="009B2C37">
        <w:rPr>
          <w:rFonts w:ascii="Arial" w:hAnsi="Arial" w:cs="Arial"/>
          <w:sz w:val="20"/>
          <w:szCs w:val="20"/>
          <w:lang w:val="es-ES" w:eastAsia="es-ES"/>
        </w:rPr>
        <w:t>Gerardo Daniel Henríquez Angulo</w:t>
      </w:r>
      <w:r>
        <w:rPr>
          <w:rFonts w:ascii="Arial" w:hAnsi="Arial" w:cs="Arial"/>
          <w:sz w:val="20"/>
          <w:szCs w:val="20"/>
          <w:lang w:val="es-ES" w:eastAsia="es-ES"/>
        </w:rPr>
        <w:t xml:space="preserve">                                                   </w:t>
      </w:r>
      <w:r>
        <w:rPr>
          <w:rFonts w:ascii="Arial" w:hAnsi="Arial" w:cs="Arial"/>
          <w:sz w:val="20"/>
          <w:szCs w:val="20"/>
        </w:rPr>
        <w:t xml:space="preserve"> </w:t>
      </w:r>
      <w:r w:rsidRPr="009B2C37">
        <w:rPr>
          <w:rFonts w:ascii="Arial" w:hAnsi="Arial" w:cs="Arial"/>
          <w:sz w:val="20"/>
          <w:szCs w:val="20"/>
        </w:rPr>
        <w:t>Deysi Lorena Cruz de Amaya</w:t>
      </w:r>
    </w:p>
    <w:p w:rsidR="0003077C" w:rsidRDefault="0003077C" w:rsidP="00C54448">
      <w:pPr>
        <w:jc w:val="both"/>
        <w:rPr>
          <w:rFonts w:ascii="Arial" w:hAnsi="Arial" w:cs="Arial"/>
          <w:sz w:val="20"/>
          <w:szCs w:val="20"/>
        </w:rPr>
      </w:pPr>
    </w:p>
    <w:p w:rsidR="003D46AB" w:rsidRDefault="003D46AB" w:rsidP="00C54448">
      <w:pPr>
        <w:jc w:val="both"/>
        <w:rPr>
          <w:rFonts w:ascii="Arial" w:hAnsi="Arial" w:cs="Arial"/>
          <w:sz w:val="20"/>
          <w:szCs w:val="20"/>
        </w:rPr>
      </w:pPr>
    </w:p>
    <w:p w:rsidR="00C54448" w:rsidRDefault="00C54448" w:rsidP="00C54448">
      <w:pPr>
        <w:jc w:val="both"/>
        <w:rPr>
          <w:rFonts w:ascii="Arial" w:hAnsi="Arial" w:cs="Arial"/>
          <w:sz w:val="20"/>
          <w:szCs w:val="20"/>
        </w:rPr>
      </w:pPr>
      <w:r>
        <w:rPr>
          <w:rFonts w:ascii="Arial" w:hAnsi="Arial" w:cs="Arial"/>
          <w:sz w:val="20"/>
          <w:szCs w:val="20"/>
        </w:rPr>
        <w:t xml:space="preserve">Carlos Roberto Ochoa Córdova                                                        </w:t>
      </w:r>
      <w:r w:rsidRPr="009B2C37">
        <w:rPr>
          <w:rFonts w:ascii="Arial" w:hAnsi="Arial" w:cs="Arial"/>
          <w:sz w:val="20"/>
          <w:szCs w:val="20"/>
        </w:rPr>
        <w:t xml:space="preserve"> Elmer Orlando Gómez Campos</w:t>
      </w:r>
    </w:p>
    <w:p w:rsidR="0003077C" w:rsidRDefault="0003077C" w:rsidP="00C54448">
      <w:pPr>
        <w:jc w:val="both"/>
        <w:rPr>
          <w:rFonts w:ascii="Arial" w:hAnsi="Arial" w:cs="Arial"/>
          <w:sz w:val="20"/>
          <w:szCs w:val="20"/>
        </w:rPr>
      </w:pPr>
    </w:p>
    <w:p w:rsidR="003D46AB" w:rsidRDefault="003D46AB" w:rsidP="00C54448">
      <w:pPr>
        <w:jc w:val="both"/>
        <w:rPr>
          <w:rFonts w:ascii="Arial" w:hAnsi="Arial" w:cs="Arial"/>
          <w:sz w:val="20"/>
          <w:szCs w:val="20"/>
        </w:rPr>
      </w:pPr>
    </w:p>
    <w:p w:rsidR="00C54448" w:rsidRDefault="00C54448" w:rsidP="00C54448">
      <w:pPr>
        <w:jc w:val="both"/>
        <w:rPr>
          <w:rFonts w:ascii="Arial" w:hAnsi="Arial" w:cs="Arial"/>
          <w:sz w:val="20"/>
          <w:szCs w:val="20"/>
        </w:rPr>
      </w:pPr>
      <w:r w:rsidRPr="009B2C37">
        <w:rPr>
          <w:rFonts w:ascii="Arial" w:hAnsi="Arial" w:cs="Arial"/>
          <w:sz w:val="20"/>
          <w:szCs w:val="20"/>
        </w:rPr>
        <w:t>Oscar Alberto Alfaro Santos</w:t>
      </w:r>
      <w:r>
        <w:rPr>
          <w:rFonts w:ascii="Arial" w:hAnsi="Arial" w:cs="Arial"/>
          <w:sz w:val="20"/>
          <w:szCs w:val="20"/>
        </w:rPr>
        <w:t xml:space="preserve">                                                               José Ví</w:t>
      </w:r>
      <w:r w:rsidRPr="009B2C37">
        <w:rPr>
          <w:rFonts w:ascii="Arial" w:hAnsi="Arial" w:cs="Arial"/>
          <w:sz w:val="20"/>
          <w:szCs w:val="20"/>
        </w:rPr>
        <w:t xml:space="preserve">ctor Aragón Molina                 </w:t>
      </w:r>
      <w:r>
        <w:rPr>
          <w:rFonts w:ascii="Arial" w:hAnsi="Arial" w:cs="Arial"/>
          <w:sz w:val="20"/>
          <w:szCs w:val="20"/>
        </w:rPr>
        <w:t xml:space="preserve">                                            </w:t>
      </w:r>
      <w:r w:rsidRPr="009B2C37">
        <w:rPr>
          <w:rFonts w:ascii="Arial" w:hAnsi="Arial" w:cs="Arial"/>
          <w:sz w:val="20"/>
          <w:szCs w:val="20"/>
        </w:rPr>
        <w:t xml:space="preserve"> </w:t>
      </w:r>
      <w:r>
        <w:rPr>
          <w:rFonts w:ascii="Arial" w:hAnsi="Arial" w:cs="Arial"/>
          <w:sz w:val="20"/>
          <w:szCs w:val="20"/>
        </w:rPr>
        <w:t xml:space="preserve">                                                </w:t>
      </w:r>
      <w:r w:rsidRPr="009B2C37">
        <w:rPr>
          <w:rFonts w:ascii="Arial" w:hAnsi="Arial" w:cs="Arial"/>
          <w:sz w:val="20"/>
          <w:szCs w:val="20"/>
        </w:rPr>
        <w:t xml:space="preserve"> </w:t>
      </w:r>
    </w:p>
    <w:p w:rsidR="00C54448" w:rsidRDefault="00C54448" w:rsidP="00C54448">
      <w:pPr>
        <w:jc w:val="both"/>
        <w:rPr>
          <w:rFonts w:ascii="Arial" w:hAnsi="Arial" w:cs="Arial"/>
          <w:sz w:val="20"/>
          <w:szCs w:val="20"/>
        </w:rPr>
      </w:pPr>
    </w:p>
    <w:p w:rsidR="003D46AB" w:rsidRDefault="003D46AB" w:rsidP="00C54448">
      <w:pPr>
        <w:jc w:val="both"/>
        <w:rPr>
          <w:rFonts w:ascii="Arial" w:hAnsi="Arial" w:cs="Arial"/>
          <w:sz w:val="20"/>
          <w:szCs w:val="20"/>
        </w:rPr>
      </w:pPr>
    </w:p>
    <w:p w:rsidR="00C54448" w:rsidRDefault="00C54448" w:rsidP="003D46AB">
      <w:pPr>
        <w:jc w:val="both"/>
      </w:pPr>
      <w:r w:rsidRPr="009B2C37">
        <w:rPr>
          <w:rFonts w:ascii="Arial" w:hAnsi="Arial" w:cs="Arial"/>
          <w:sz w:val="20"/>
          <w:szCs w:val="20"/>
        </w:rPr>
        <w:t>José Adalberto López Castillo</w:t>
      </w:r>
    </w:p>
    <w:p w:rsidR="00F94FC7" w:rsidRDefault="00F94FC7"/>
    <w:sectPr w:rsidR="00F94FC7"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448"/>
    <w:rsid w:val="00022EA8"/>
    <w:rsid w:val="0003077C"/>
    <w:rsid w:val="003D46AB"/>
    <w:rsid w:val="00547C50"/>
    <w:rsid w:val="006C039B"/>
    <w:rsid w:val="007F4405"/>
    <w:rsid w:val="00847D12"/>
    <w:rsid w:val="00C54448"/>
    <w:rsid w:val="00F94FC7"/>
    <w:rsid w:val="00FD41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CD18E"/>
  <w15:chartTrackingRefBased/>
  <w15:docId w15:val="{F893DB86-D55A-4E25-884E-10C56212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44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845</Words>
  <Characters>4648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3</cp:revision>
  <dcterms:created xsi:type="dcterms:W3CDTF">2022-07-04T15:58:00Z</dcterms:created>
  <dcterms:modified xsi:type="dcterms:W3CDTF">2022-07-07T15:10:00Z</dcterms:modified>
</cp:coreProperties>
</file>