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441" w:rsidRPr="00720EBC" w:rsidRDefault="006D2441" w:rsidP="006D2441">
      <w:pPr>
        <w:spacing w:before="120" w:after="120" w:line="360" w:lineRule="auto"/>
        <w:jc w:val="center"/>
        <w:rPr>
          <w:rFonts w:ascii="Arial" w:hAnsi="Arial" w:cs="Arial"/>
          <w:b/>
          <w:sz w:val="20"/>
          <w:szCs w:val="20"/>
          <w:lang w:val="es-MX"/>
        </w:rPr>
      </w:pPr>
      <w:r>
        <w:rPr>
          <w:rFonts w:ascii="Arial" w:hAnsi="Arial" w:cs="Arial"/>
          <w:b/>
          <w:sz w:val="20"/>
          <w:szCs w:val="20"/>
          <w:lang w:val="es-MX"/>
        </w:rPr>
        <w:t>ACTA N° 2 / 2019</w:t>
      </w:r>
    </w:p>
    <w:p w:rsidR="006D2441" w:rsidRPr="00720EBC" w:rsidRDefault="006D2441" w:rsidP="006D2441">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6D2441" w:rsidRPr="00720EBC" w:rsidRDefault="006D2441" w:rsidP="006D2441">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6D2441" w:rsidRPr="00EA177E" w:rsidRDefault="006D2441" w:rsidP="006D2441">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DOS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treinta y cinco minutos del veinticuatro de enero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720EBC">
        <w:rPr>
          <w:rFonts w:ascii="Arial" w:hAnsi="Arial" w:cs="Arial"/>
          <w:sz w:val="20"/>
          <w:szCs w:val="20"/>
        </w:rPr>
        <w:t>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va, Elmer Orlando Gómez Campos,</w:t>
      </w:r>
      <w:r>
        <w:rPr>
          <w:rFonts w:ascii="Arial" w:hAnsi="Arial" w:cs="Arial"/>
          <w:sz w:val="20"/>
          <w:szCs w:val="20"/>
          <w:lang w:val="es-ES" w:eastAsia="es-ES"/>
        </w:rPr>
        <w:t xml:space="preserve"> </w:t>
      </w:r>
      <w:r>
        <w:rPr>
          <w:rFonts w:ascii="Arial" w:hAnsi="Arial" w:cs="Arial"/>
          <w:sz w:val="20"/>
          <w:szCs w:val="20"/>
        </w:rPr>
        <w:t>Nelson Guzmán Mendoza,</w:t>
      </w:r>
      <w:r>
        <w:rPr>
          <w:rFonts w:ascii="Arial" w:hAnsi="Arial" w:cs="Arial"/>
          <w:sz w:val="20"/>
          <w:szCs w:val="20"/>
          <w:lang w:val="es-ES" w:eastAsia="es-ES"/>
        </w:rPr>
        <w:t xml:space="preserve"> </w:t>
      </w:r>
      <w:r>
        <w:rPr>
          <w:rFonts w:ascii="Arial" w:hAnsi="Arial" w:cs="Arial"/>
          <w:sz w:val="20"/>
          <w:szCs w:val="20"/>
        </w:rPr>
        <w:t xml:space="preserve">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 xml:space="preserve">No estuvo presente </w:t>
      </w:r>
      <w:r>
        <w:rPr>
          <w:rFonts w:ascii="Arial" w:hAnsi="Arial" w:cs="Arial"/>
          <w:sz w:val="20"/>
          <w:szCs w:val="20"/>
        </w:rPr>
        <w:t>Deysi Lorena Cruz de Amaya</w:t>
      </w:r>
      <w:r>
        <w:rPr>
          <w:rFonts w:ascii="Arial" w:hAnsi="Arial" w:cs="Arial"/>
          <w:sz w:val="20"/>
          <w:szCs w:val="20"/>
          <w:lang w:val="es-ES" w:eastAsia="es-ES"/>
        </w:rPr>
        <w:t xml:space="preserve"> quien presentó su respectiva excusa. Tampoco estuvo presente 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Revisión del Convenio de Cooperación entre el Consejo Consultivo de la Defensoría del Consumidor y la Asociación de Universidades Privadas de El Salvador”;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uno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diez de enero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6D2441">
        <w:rPr>
          <w:rFonts w:ascii="Arial" w:hAnsi="Arial" w:cs="Arial"/>
          <w:b/>
          <w:sz w:val="20"/>
          <w:szCs w:val="20"/>
        </w:rPr>
        <w:t>PRESENTACIÓN DEL TEMA: REVISIÓN DEL CONVENIO DE COOPERACIÓN ENTRE EL CONSEJO CONSULTIVO DE LA DEFENSORÍA DEL CONSUMIDOR Y LA ASOCIACIÓN DE UNIVERS</w:t>
      </w:r>
      <w:r>
        <w:rPr>
          <w:rFonts w:ascii="Arial" w:hAnsi="Arial" w:cs="Arial"/>
          <w:b/>
          <w:sz w:val="20"/>
          <w:szCs w:val="20"/>
        </w:rPr>
        <w:t xml:space="preserve">IDADES PRIVADAS DE EL SALVADOR”. </w:t>
      </w:r>
      <w:r w:rsidRPr="006D2441">
        <w:rPr>
          <w:rFonts w:ascii="Arial" w:hAnsi="Arial" w:cs="Arial"/>
          <w:sz w:val="20"/>
          <w:szCs w:val="20"/>
        </w:rPr>
        <w:t xml:space="preserve">El Licenciado López Castillo </w:t>
      </w:r>
      <w:r>
        <w:rPr>
          <w:rFonts w:ascii="Arial" w:hAnsi="Arial" w:cs="Arial"/>
          <w:sz w:val="20"/>
          <w:szCs w:val="20"/>
        </w:rPr>
        <w:t>presenta dos propuestas para establecer el Convenio de Cooperación entre el Consejo Consultivo de la Defensoría y la Asociación de Universidades Privadas de El Salvador, la primer</w:t>
      </w:r>
      <w:r w:rsidR="0074472E">
        <w:rPr>
          <w:rFonts w:ascii="Arial" w:hAnsi="Arial" w:cs="Arial"/>
          <w:sz w:val="20"/>
          <w:szCs w:val="20"/>
        </w:rPr>
        <w:t>a</w:t>
      </w:r>
      <w:r>
        <w:rPr>
          <w:rFonts w:ascii="Arial" w:hAnsi="Arial" w:cs="Arial"/>
          <w:sz w:val="20"/>
          <w:szCs w:val="20"/>
        </w:rPr>
        <w:t xml:space="preserve"> de ellas bajo la forma de “carta de entendimiento” y la segunda como “Convenio de Cooperación”, por lo que procede a explicar el contenido de cada una de las propuestas. El Presidente del Consejo Consultivo toma la palabra e indica que considera más conveniente utilizar la figura de “Convenio” por </w:t>
      </w:r>
      <w:r w:rsidR="0074472E">
        <w:rPr>
          <w:rFonts w:ascii="Arial" w:hAnsi="Arial" w:cs="Arial"/>
          <w:sz w:val="20"/>
          <w:szCs w:val="20"/>
        </w:rPr>
        <w:t xml:space="preserve">ser </w:t>
      </w:r>
      <w:r>
        <w:rPr>
          <w:rFonts w:ascii="Arial" w:hAnsi="Arial" w:cs="Arial"/>
          <w:sz w:val="20"/>
          <w:szCs w:val="20"/>
        </w:rPr>
        <w:t>esta más formal y además permite un</w:t>
      </w:r>
      <w:r w:rsidR="00AD2398">
        <w:rPr>
          <w:rFonts w:ascii="Arial" w:hAnsi="Arial" w:cs="Arial"/>
          <w:sz w:val="20"/>
          <w:szCs w:val="20"/>
        </w:rPr>
        <w:t xml:space="preserve">a mayor amplitud de contenidos, sugiriendo además que lo relativo a la investigación que la Asociación realizará sea un objetivo específico del Convenio. Por su parte, el ingeniero Aragón Molina sugiere que en los considerandos se coloque lo relativo a las investigaciones que realiza la Asociación de Universidades, lo cual es de mucho interés a la Defensoría por la información que ello genera; así como también deberá colocarse lo relativo a la labor educativa en el ámbito de consumo que la Defensoría realiza y que es de interés para la Asociación de Universidades. El Presidente del Consejo Consultivo sugiere también que el plazo de duración de Convenio sea de carácter indefinido, y además señala que todas las Universidades tienen Departamentos u Oficinas de Cooperación Nacional o Internacional que pudieran brindar colaboración a la Defensoría, por lo que recomienda que esto también sea incorporado en el Convenio. Luego de discutido el contenido del Convenio, los miembros del Consejo Consultivo acuerdan que el mismo contenga lo siguiente: 1) los aspectos puntuales de la investigación a efectuar; 2) lo relativo a la educación de los derechos a las personas consumidoras que realiza la Defensoría del Consumidor; 3) lo referido a que las Universidades realizan diferentes investigaciones de percepción; 4) que el Convenio en referencia tenga un plazo indefinido; y, 5) que todas las Universidades tienen Departamentos u Oficinas de cooperación </w:t>
      </w:r>
      <w:r w:rsidR="00AD2398">
        <w:rPr>
          <w:rFonts w:ascii="Arial" w:hAnsi="Arial" w:cs="Arial"/>
          <w:sz w:val="20"/>
          <w:szCs w:val="20"/>
        </w:rPr>
        <w:lastRenderedPageBreak/>
        <w:t xml:space="preserve">nacional e internacional que pudieran brindar aportes positivos  a la Defensoría del Consumidor. </w:t>
      </w:r>
      <w:r>
        <w:rPr>
          <w:rFonts w:ascii="Arial" w:hAnsi="Arial" w:cs="Arial"/>
          <w:sz w:val="20"/>
          <w:szCs w:val="20"/>
        </w:rPr>
        <w:t xml:space="preserve">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w:t>
      </w:r>
      <w:r w:rsidRPr="00083757">
        <w:rPr>
          <w:rFonts w:ascii="Arial" w:hAnsi="Arial" w:cs="Arial"/>
          <w:sz w:val="20"/>
          <w:szCs w:val="20"/>
        </w:rPr>
        <w:t>pregunta a los demás miembros si existe algún otro tema a tratar,</w:t>
      </w:r>
      <w:r>
        <w:rPr>
          <w:rFonts w:ascii="Arial" w:hAnsi="Arial" w:cs="Arial"/>
          <w:sz w:val="20"/>
          <w:szCs w:val="20"/>
        </w:rPr>
        <w:t xml:space="preserve"> </w:t>
      </w:r>
      <w:r w:rsidRPr="005C0C86">
        <w:rPr>
          <w:rFonts w:ascii="Arial" w:hAnsi="Arial" w:cs="Arial"/>
          <w:sz w:val="20"/>
          <w:szCs w:val="20"/>
        </w:rPr>
        <w:t xml:space="preserve">a lo que </w:t>
      </w:r>
      <w:r w:rsidR="00C7680C">
        <w:rPr>
          <w:rFonts w:ascii="Arial" w:hAnsi="Arial" w:cs="Arial"/>
          <w:sz w:val="20"/>
          <w:szCs w:val="20"/>
        </w:rPr>
        <w:t xml:space="preserve">el Ingeniero Aragón Molina expresa que tiene 2 temas a tratar. En cuanto al primer tema, el ingeniero Aragón Molina </w:t>
      </w:r>
      <w:r w:rsidR="0074472E">
        <w:rPr>
          <w:rFonts w:ascii="Arial" w:hAnsi="Arial" w:cs="Arial"/>
          <w:sz w:val="20"/>
          <w:szCs w:val="20"/>
        </w:rPr>
        <w:t xml:space="preserve">indica </w:t>
      </w:r>
      <w:r w:rsidR="00C7680C">
        <w:rPr>
          <w:rFonts w:ascii="Arial" w:hAnsi="Arial" w:cs="Arial"/>
          <w:sz w:val="20"/>
          <w:szCs w:val="20"/>
        </w:rPr>
        <w:t>que considera conveniente solicitar a</w:t>
      </w:r>
      <w:r w:rsidR="0074472E">
        <w:rPr>
          <w:rFonts w:ascii="Arial" w:hAnsi="Arial" w:cs="Arial"/>
          <w:sz w:val="20"/>
          <w:szCs w:val="20"/>
        </w:rPr>
        <w:t>l</w:t>
      </w:r>
      <w:r w:rsidR="00C7680C">
        <w:rPr>
          <w:rFonts w:ascii="Arial" w:hAnsi="Arial" w:cs="Arial"/>
          <w:sz w:val="20"/>
          <w:szCs w:val="20"/>
        </w:rPr>
        <w:t xml:space="preserve"> Presiden</w:t>
      </w:r>
      <w:r w:rsidR="0074472E">
        <w:rPr>
          <w:rFonts w:ascii="Arial" w:hAnsi="Arial" w:cs="Arial"/>
          <w:sz w:val="20"/>
          <w:szCs w:val="20"/>
        </w:rPr>
        <w:t>te</w:t>
      </w:r>
      <w:r w:rsidR="00C7680C">
        <w:rPr>
          <w:rFonts w:ascii="Arial" w:hAnsi="Arial" w:cs="Arial"/>
          <w:sz w:val="20"/>
          <w:szCs w:val="20"/>
        </w:rPr>
        <w:t xml:space="preserve"> de la Defensoría y su grupo de Directores </w:t>
      </w:r>
      <w:r w:rsidR="0074472E">
        <w:rPr>
          <w:rFonts w:ascii="Arial" w:hAnsi="Arial" w:cs="Arial"/>
          <w:sz w:val="20"/>
          <w:szCs w:val="20"/>
        </w:rPr>
        <w:t>que</w:t>
      </w:r>
      <w:r w:rsidR="00C7680C">
        <w:rPr>
          <w:rFonts w:ascii="Arial" w:hAnsi="Arial" w:cs="Arial"/>
          <w:sz w:val="20"/>
          <w:szCs w:val="20"/>
        </w:rPr>
        <w:t xml:space="preserve"> realicen ante el Consejo Consultivo un</w:t>
      </w:r>
      <w:r w:rsidR="0074472E">
        <w:rPr>
          <w:rFonts w:ascii="Arial" w:hAnsi="Arial" w:cs="Arial"/>
          <w:sz w:val="20"/>
          <w:szCs w:val="20"/>
        </w:rPr>
        <w:t>a presentación en la que se</w:t>
      </w:r>
      <w:r w:rsidR="00C7680C">
        <w:rPr>
          <w:rFonts w:ascii="Arial" w:hAnsi="Arial" w:cs="Arial"/>
          <w:sz w:val="20"/>
          <w:szCs w:val="20"/>
        </w:rPr>
        <w:t xml:space="preserve"> informe de los logros de la Defensoría del Consumidor para el año dos mil dieciocho, así como las acciones que se tienen para el dos mil diecinueve. Ante la petición anterior, los miembros del Consejo Consultivo acuerdan aprobar la petición realizada pero en el sentido de solicitar al Presidente de la Defensoría la realización de las presentaciones sobre el informe de logros dos mil dieciocho y las acciones dos mil diecinueve, pero que sea dicho funcionario quien decida la metodología bajo la que realizará el informe solicitado. Posteriormente, toma la palabra nuevamente el ingeniero Aragón Molina y </w:t>
      </w:r>
      <w:r w:rsidR="0046399A">
        <w:rPr>
          <w:rFonts w:ascii="Arial" w:hAnsi="Arial" w:cs="Arial"/>
          <w:sz w:val="20"/>
          <w:szCs w:val="20"/>
        </w:rPr>
        <w:t xml:space="preserve">expresa que </w:t>
      </w:r>
      <w:r w:rsidR="00C7680C">
        <w:rPr>
          <w:rFonts w:ascii="Arial" w:hAnsi="Arial" w:cs="Arial"/>
          <w:sz w:val="20"/>
          <w:szCs w:val="20"/>
        </w:rPr>
        <w:t xml:space="preserve">el segundo punto a tratar, </w:t>
      </w:r>
      <w:r w:rsidR="0046399A">
        <w:rPr>
          <w:rFonts w:ascii="Arial" w:hAnsi="Arial" w:cs="Arial"/>
          <w:sz w:val="20"/>
          <w:szCs w:val="20"/>
        </w:rPr>
        <w:t>es</w:t>
      </w:r>
      <w:r w:rsidR="0074472E">
        <w:rPr>
          <w:rFonts w:ascii="Arial" w:hAnsi="Arial" w:cs="Arial"/>
          <w:sz w:val="20"/>
          <w:szCs w:val="20"/>
        </w:rPr>
        <w:t xml:space="preserve">tá relacionado con </w:t>
      </w:r>
      <w:r w:rsidR="0046399A">
        <w:rPr>
          <w:rFonts w:ascii="Arial" w:hAnsi="Arial" w:cs="Arial"/>
          <w:sz w:val="20"/>
          <w:szCs w:val="20"/>
        </w:rPr>
        <w:t xml:space="preserve">las </w:t>
      </w:r>
      <w:r w:rsidR="00C7680C">
        <w:rPr>
          <w:rFonts w:ascii="Arial" w:hAnsi="Arial" w:cs="Arial"/>
          <w:sz w:val="20"/>
          <w:szCs w:val="20"/>
        </w:rPr>
        <w:t xml:space="preserve">sesiones ordinarias programadas </w:t>
      </w:r>
      <w:r w:rsidR="0046399A">
        <w:rPr>
          <w:rFonts w:ascii="Arial" w:hAnsi="Arial" w:cs="Arial"/>
          <w:sz w:val="20"/>
          <w:szCs w:val="20"/>
        </w:rPr>
        <w:t xml:space="preserve">durante el año en curso, que </w:t>
      </w:r>
      <w:r w:rsidR="00C7680C">
        <w:rPr>
          <w:rFonts w:ascii="Arial" w:hAnsi="Arial" w:cs="Arial"/>
          <w:sz w:val="20"/>
          <w:szCs w:val="20"/>
        </w:rPr>
        <w:t xml:space="preserve">no puedan ser instaladas por falta </w:t>
      </w:r>
      <w:proofErr w:type="spellStart"/>
      <w:r w:rsidR="00C7680C">
        <w:rPr>
          <w:rFonts w:ascii="Arial" w:hAnsi="Arial" w:cs="Arial"/>
          <w:sz w:val="20"/>
          <w:szCs w:val="20"/>
        </w:rPr>
        <w:t>del</w:t>
      </w:r>
      <w:proofErr w:type="spellEnd"/>
      <w:r w:rsidR="0046399A">
        <w:rPr>
          <w:rFonts w:ascii="Arial" w:hAnsi="Arial" w:cs="Arial"/>
          <w:sz w:val="20"/>
          <w:szCs w:val="20"/>
        </w:rPr>
        <w:t xml:space="preserve"> quó</w:t>
      </w:r>
      <w:r w:rsidR="00C7680C">
        <w:rPr>
          <w:rFonts w:ascii="Arial" w:hAnsi="Arial" w:cs="Arial"/>
          <w:sz w:val="20"/>
          <w:szCs w:val="20"/>
        </w:rPr>
        <w:t>rum que la le</w:t>
      </w:r>
      <w:r w:rsidR="0046399A">
        <w:rPr>
          <w:rFonts w:ascii="Arial" w:hAnsi="Arial" w:cs="Arial"/>
          <w:sz w:val="20"/>
          <w:szCs w:val="20"/>
        </w:rPr>
        <w:t xml:space="preserve">y establece. En este punto, el ingeniero Aragón Molina sugiere </w:t>
      </w:r>
      <w:r w:rsidR="00C7680C">
        <w:rPr>
          <w:rFonts w:ascii="Arial" w:hAnsi="Arial" w:cs="Arial"/>
          <w:sz w:val="20"/>
          <w:szCs w:val="20"/>
        </w:rPr>
        <w:t xml:space="preserve">que </w:t>
      </w:r>
      <w:r w:rsidR="0074472E">
        <w:rPr>
          <w:rFonts w:ascii="Arial" w:hAnsi="Arial" w:cs="Arial"/>
          <w:sz w:val="20"/>
          <w:szCs w:val="20"/>
        </w:rPr>
        <w:t>en aquellos casos en que la sesión ordinaria programada no pueda ser instalada por la razón ya indicada,</w:t>
      </w:r>
      <w:r w:rsidR="0046399A">
        <w:rPr>
          <w:rFonts w:ascii="Arial" w:hAnsi="Arial" w:cs="Arial"/>
          <w:sz w:val="20"/>
          <w:szCs w:val="20"/>
        </w:rPr>
        <w:t xml:space="preserve"> </w:t>
      </w:r>
      <w:r w:rsidR="00C7680C">
        <w:rPr>
          <w:rFonts w:ascii="Arial" w:hAnsi="Arial" w:cs="Arial"/>
          <w:sz w:val="20"/>
          <w:szCs w:val="20"/>
        </w:rPr>
        <w:t xml:space="preserve">inmediatamente se convoque a sesión extraordinaria para la semana inmediata posterior, así como </w:t>
      </w:r>
      <w:r w:rsidR="0046399A">
        <w:rPr>
          <w:rFonts w:ascii="Arial" w:hAnsi="Arial" w:cs="Arial"/>
          <w:sz w:val="20"/>
          <w:szCs w:val="20"/>
        </w:rPr>
        <w:t xml:space="preserve">también recomienda </w:t>
      </w:r>
      <w:r w:rsidR="00C7680C">
        <w:rPr>
          <w:rFonts w:ascii="Arial" w:hAnsi="Arial" w:cs="Arial"/>
          <w:sz w:val="20"/>
          <w:szCs w:val="20"/>
        </w:rPr>
        <w:t>que la sesión ordinaria prevista para el doce de diciembre de dos mil diecinue</w:t>
      </w:r>
      <w:r w:rsidR="0046399A">
        <w:rPr>
          <w:rFonts w:ascii="Arial" w:hAnsi="Arial" w:cs="Arial"/>
          <w:sz w:val="20"/>
          <w:szCs w:val="20"/>
        </w:rPr>
        <w:t xml:space="preserve">ve sea reprogramada para el día cinco del mismo mes y año. Ante las propuestas anteriormente indicadas, los miembros del Consejo Consultivo acuerdan aprobarlas por unanimidad. </w:t>
      </w:r>
      <w:r w:rsidRPr="00720EBC">
        <w:rPr>
          <w:rFonts w:ascii="Arial" w:hAnsi="Arial" w:cs="Arial"/>
          <w:b/>
          <w:bCs/>
          <w:sz w:val="20"/>
          <w:szCs w:val="20"/>
        </w:rPr>
        <w:t>PUNTO S</w:t>
      </w:r>
      <w:r w:rsidR="0046399A">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720EBC">
        <w:rPr>
          <w:rFonts w:ascii="Arial" w:hAnsi="Arial" w:cs="Arial"/>
          <w:sz w:val="20"/>
          <w:szCs w:val="20"/>
          <w:lang w:val="es-MX"/>
        </w:rPr>
        <w:t>horas de su fecha, dándole lectura a la presente acta, la cual, por estar redactada conforme a la voluntad de todos los miembros, ratificamos su contenido y firmamos.</w:t>
      </w:r>
    </w:p>
    <w:p w:rsidR="006D2441" w:rsidRDefault="006D2441" w:rsidP="006D2441">
      <w:pPr>
        <w:spacing w:line="360" w:lineRule="auto"/>
        <w:jc w:val="both"/>
        <w:rPr>
          <w:rFonts w:ascii="Arial" w:hAnsi="Arial" w:cs="Arial"/>
          <w:sz w:val="20"/>
          <w:szCs w:val="20"/>
        </w:rPr>
      </w:pPr>
    </w:p>
    <w:p w:rsidR="006D2441" w:rsidRDefault="006D2441" w:rsidP="006D2441">
      <w:pPr>
        <w:spacing w:line="360" w:lineRule="auto"/>
        <w:jc w:val="both"/>
        <w:rPr>
          <w:rFonts w:ascii="Arial" w:hAnsi="Arial" w:cs="Arial"/>
          <w:sz w:val="20"/>
          <w:szCs w:val="20"/>
        </w:rPr>
      </w:pPr>
    </w:p>
    <w:p w:rsidR="006D2441" w:rsidRDefault="006D2441" w:rsidP="006D2441">
      <w:pPr>
        <w:spacing w:line="360" w:lineRule="auto"/>
        <w:jc w:val="both"/>
        <w:rPr>
          <w:rFonts w:ascii="Arial" w:hAnsi="Arial" w:cs="Arial"/>
          <w:sz w:val="20"/>
          <w:szCs w:val="20"/>
        </w:rPr>
      </w:pPr>
    </w:p>
    <w:p w:rsidR="006D2441" w:rsidRDefault="0046399A" w:rsidP="006D2441">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Pr>
          <w:rFonts w:ascii="Arial" w:hAnsi="Arial" w:cs="Arial"/>
          <w:sz w:val="20"/>
          <w:szCs w:val="20"/>
        </w:rPr>
        <w:t xml:space="preserve">                                                       </w:t>
      </w:r>
      <w:r w:rsidR="006D2441" w:rsidRPr="00720EBC">
        <w:rPr>
          <w:rFonts w:ascii="Arial" w:hAnsi="Arial" w:cs="Arial"/>
          <w:sz w:val="20"/>
          <w:szCs w:val="20"/>
        </w:rPr>
        <w:t>Carlos Roberto Ochoa Córdo</w:t>
      </w:r>
      <w:r w:rsidR="006D2441">
        <w:rPr>
          <w:rFonts w:ascii="Arial" w:hAnsi="Arial" w:cs="Arial"/>
          <w:sz w:val="20"/>
          <w:szCs w:val="20"/>
        </w:rPr>
        <w:t xml:space="preserve">va                                                         </w:t>
      </w:r>
    </w:p>
    <w:p w:rsidR="006D2441" w:rsidRDefault="006D2441" w:rsidP="006D2441">
      <w:pPr>
        <w:spacing w:line="360" w:lineRule="auto"/>
        <w:jc w:val="both"/>
        <w:rPr>
          <w:rFonts w:ascii="Arial" w:hAnsi="Arial" w:cs="Arial"/>
          <w:sz w:val="20"/>
          <w:szCs w:val="20"/>
        </w:rPr>
      </w:pPr>
      <w:r>
        <w:rPr>
          <w:rFonts w:ascii="Arial" w:hAnsi="Arial" w:cs="Arial"/>
          <w:sz w:val="20"/>
          <w:szCs w:val="20"/>
        </w:rPr>
        <w:t xml:space="preserve"> </w:t>
      </w:r>
    </w:p>
    <w:p w:rsidR="0046399A" w:rsidRDefault="0046399A" w:rsidP="006D2441">
      <w:pPr>
        <w:spacing w:line="360" w:lineRule="auto"/>
        <w:jc w:val="both"/>
        <w:rPr>
          <w:rFonts w:ascii="Arial" w:hAnsi="Arial" w:cs="Arial"/>
          <w:sz w:val="20"/>
          <w:szCs w:val="20"/>
        </w:rPr>
      </w:pPr>
    </w:p>
    <w:p w:rsidR="0046399A" w:rsidRDefault="006D2441" w:rsidP="006D2441">
      <w:pPr>
        <w:spacing w:line="360" w:lineRule="auto"/>
        <w:jc w:val="both"/>
        <w:rPr>
          <w:rFonts w:ascii="Arial" w:hAnsi="Arial" w:cs="Arial"/>
          <w:sz w:val="20"/>
          <w:szCs w:val="20"/>
        </w:rPr>
      </w:pPr>
      <w:r>
        <w:rPr>
          <w:rFonts w:ascii="Arial" w:hAnsi="Arial" w:cs="Arial"/>
          <w:sz w:val="20"/>
          <w:szCs w:val="20"/>
        </w:rPr>
        <w:t xml:space="preserve">Elmer Orlando Gómez Campos                                               </w:t>
      </w:r>
      <w:r w:rsidR="0046399A">
        <w:rPr>
          <w:rFonts w:ascii="Arial" w:hAnsi="Arial" w:cs="Arial"/>
          <w:sz w:val="20"/>
          <w:szCs w:val="20"/>
        </w:rPr>
        <w:t xml:space="preserve">          Nelson Guzmán Mendoza</w:t>
      </w:r>
      <w:r>
        <w:rPr>
          <w:rFonts w:ascii="Arial" w:hAnsi="Arial" w:cs="Arial"/>
          <w:sz w:val="20"/>
          <w:szCs w:val="20"/>
        </w:rPr>
        <w:t xml:space="preserve">  </w:t>
      </w:r>
    </w:p>
    <w:p w:rsidR="0046399A" w:rsidRDefault="0046399A" w:rsidP="006D2441">
      <w:pPr>
        <w:spacing w:line="360" w:lineRule="auto"/>
        <w:jc w:val="both"/>
        <w:rPr>
          <w:rFonts w:ascii="Arial" w:hAnsi="Arial" w:cs="Arial"/>
          <w:sz w:val="20"/>
          <w:szCs w:val="20"/>
        </w:rPr>
      </w:pPr>
    </w:p>
    <w:p w:rsidR="0046399A" w:rsidRDefault="0046399A" w:rsidP="006D2441">
      <w:pPr>
        <w:spacing w:line="360" w:lineRule="auto"/>
        <w:jc w:val="both"/>
        <w:rPr>
          <w:rFonts w:ascii="Arial" w:hAnsi="Arial" w:cs="Arial"/>
          <w:sz w:val="20"/>
          <w:szCs w:val="20"/>
        </w:rPr>
      </w:pPr>
    </w:p>
    <w:p w:rsidR="006D2441" w:rsidRDefault="006D2441" w:rsidP="006D2441">
      <w:pPr>
        <w:spacing w:line="360" w:lineRule="auto"/>
        <w:jc w:val="both"/>
        <w:rPr>
          <w:rFonts w:ascii="Arial" w:hAnsi="Arial" w:cs="Arial"/>
          <w:sz w:val="20"/>
          <w:szCs w:val="20"/>
        </w:rPr>
      </w:pPr>
      <w:r w:rsidRPr="00720EBC">
        <w:rPr>
          <w:rFonts w:ascii="Arial" w:hAnsi="Arial" w:cs="Arial"/>
          <w:sz w:val="20"/>
          <w:szCs w:val="20"/>
        </w:rPr>
        <w:t>Oscar Alberto Alfaro Santo</w:t>
      </w:r>
      <w:r>
        <w:rPr>
          <w:rFonts w:ascii="Arial" w:hAnsi="Arial" w:cs="Arial"/>
          <w:sz w:val="20"/>
          <w:szCs w:val="20"/>
        </w:rPr>
        <w:t xml:space="preserve">s                                                               </w:t>
      </w:r>
      <w:r w:rsidR="0046399A" w:rsidRPr="00720EBC">
        <w:rPr>
          <w:rFonts w:ascii="Arial" w:hAnsi="Arial" w:cs="Arial"/>
          <w:sz w:val="20"/>
          <w:szCs w:val="20"/>
        </w:rPr>
        <w:t>José Victor Aragón Molina</w:t>
      </w:r>
      <w:r w:rsidR="0046399A">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p>
    <w:p w:rsidR="006D2441" w:rsidRDefault="006D2441" w:rsidP="006D2441">
      <w:pPr>
        <w:spacing w:line="360" w:lineRule="auto"/>
        <w:jc w:val="both"/>
        <w:rPr>
          <w:rFonts w:ascii="Arial" w:hAnsi="Arial" w:cs="Arial"/>
          <w:sz w:val="20"/>
          <w:szCs w:val="20"/>
        </w:rPr>
      </w:pPr>
      <w:r>
        <w:rPr>
          <w:rFonts w:ascii="Arial" w:hAnsi="Arial" w:cs="Arial"/>
          <w:sz w:val="20"/>
          <w:szCs w:val="20"/>
        </w:rPr>
        <w:t xml:space="preserve">   </w:t>
      </w:r>
    </w:p>
    <w:p w:rsidR="00A71A3D" w:rsidRDefault="00A71A3D" w:rsidP="006D2441">
      <w:pPr>
        <w:spacing w:line="360" w:lineRule="auto"/>
        <w:jc w:val="both"/>
        <w:rPr>
          <w:rFonts w:ascii="Arial" w:hAnsi="Arial" w:cs="Arial"/>
          <w:sz w:val="20"/>
          <w:szCs w:val="20"/>
        </w:rPr>
      </w:pPr>
    </w:p>
    <w:p w:rsidR="00546B7C" w:rsidRDefault="006D2441" w:rsidP="00A71A3D">
      <w:pPr>
        <w:spacing w:line="360" w:lineRule="auto"/>
        <w:jc w:val="both"/>
      </w:pPr>
      <w:r w:rsidRPr="00882E4F">
        <w:rPr>
          <w:rFonts w:ascii="Arial" w:hAnsi="Arial" w:cs="Arial"/>
          <w:sz w:val="20"/>
          <w:szCs w:val="20"/>
        </w:rPr>
        <w:t>José Adalberto López Castillo</w:t>
      </w:r>
      <w:bookmarkStart w:id="0" w:name="_GoBack"/>
      <w:bookmarkEnd w:id="0"/>
    </w:p>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41"/>
    <w:rsid w:val="0046399A"/>
    <w:rsid w:val="006228DA"/>
    <w:rsid w:val="006D2441"/>
    <w:rsid w:val="0074472E"/>
    <w:rsid w:val="00761069"/>
    <w:rsid w:val="00A71A3D"/>
    <w:rsid w:val="00AA5A91"/>
    <w:rsid w:val="00AD2398"/>
    <w:rsid w:val="00C768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796F3-012B-45D1-89D1-2851CDC9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4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1A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A3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5729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2019-02-06T19:51:00Z</cp:lastPrinted>
  <dcterms:created xsi:type="dcterms:W3CDTF">2019-02-06T19:51:00Z</dcterms:created>
  <dcterms:modified xsi:type="dcterms:W3CDTF">2019-02-06T19:51:00Z</dcterms:modified>
</cp:coreProperties>
</file>