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D1" w:rsidRPr="008D78B6" w:rsidRDefault="007228D1" w:rsidP="00B41B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7806" w:rsidRDefault="00F17806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A523B8" w:rsidRDefault="00A523B8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F0A2A" w:rsidRPr="007D2AB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D2ABA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7D2ABA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7D2ABA">
        <w:rPr>
          <w:rFonts w:ascii="Arial" w:hAnsi="Arial" w:cs="Arial"/>
          <w:b/>
          <w:sz w:val="28"/>
          <w:szCs w:val="26"/>
        </w:rPr>
        <w:t xml:space="preserve">SOBRE </w:t>
      </w:r>
      <w:r w:rsidRPr="007D2ABA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7D2ABA">
        <w:rPr>
          <w:rFonts w:ascii="Arial" w:hAnsi="Arial" w:cs="Arial"/>
          <w:b/>
          <w:sz w:val="28"/>
          <w:szCs w:val="26"/>
        </w:rPr>
        <w:t xml:space="preserve">INFORMACIÓN </w:t>
      </w:r>
      <w:r w:rsidR="007D2ABA">
        <w:rPr>
          <w:rFonts w:ascii="Arial" w:hAnsi="Arial" w:cs="Arial"/>
          <w:b/>
          <w:sz w:val="28"/>
          <w:szCs w:val="26"/>
        </w:rPr>
        <w:t>NÚMERO</w:t>
      </w:r>
      <w:r w:rsidR="00486BB7">
        <w:rPr>
          <w:rFonts w:ascii="Arial" w:hAnsi="Arial" w:cs="Arial"/>
          <w:b/>
          <w:sz w:val="28"/>
          <w:szCs w:val="26"/>
        </w:rPr>
        <w:t xml:space="preserve"> 0</w:t>
      </w:r>
      <w:r w:rsidR="00A523B8">
        <w:rPr>
          <w:rFonts w:ascii="Arial" w:hAnsi="Arial" w:cs="Arial"/>
          <w:b/>
          <w:sz w:val="28"/>
          <w:szCs w:val="26"/>
        </w:rPr>
        <w:t>3</w:t>
      </w:r>
      <w:r w:rsidR="00836484">
        <w:rPr>
          <w:rFonts w:ascii="Arial" w:hAnsi="Arial" w:cs="Arial"/>
          <w:b/>
          <w:sz w:val="28"/>
          <w:szCs w:val="26"/>
        </w:rPr>
        <w:t>9</w:t>
      </w:r>
      <w:r w:rsidRPr="007D2ABA">
        <w:rPr>
          <w:rFonts w:ascii="Arial" w:hAnsi="Arial" w:cs="Arial"/>
          <w:b/>
          <w:sz w:val="28"/>
          <w:szCs w:val="26"/>
        </w:rPr>
        <w:t>-0</w:t>
      </w:r>
      <w:r w:rsidR="00836484">
        <w:rPr>
          <w:rFonts w:ascii="Arial" w:hAnsi="Arial" w:cs="Arial"/>
          <w:b/>
          <w:sz w:val="28"/>
          <w:szCs w:val="26"/>
        </w:rPr>
        <w:t>8</w:t>
      </w:r>
      <w:r w:rsidRPr="007D2ABA">
        <w:rPr>
          <w:rFonts w:ascii="Arial" w:hAnsi="Arial" w:cs="Arial"/>
          <w:b/>
          <w:sz w:val="28"/>
          <w:szCs w:val="26"/>
        </w:rPr>
        <w:t>/2018</w:t>
      </w:r>
    </w:p>
    <w:p w:rsidR="00B43EBC" w:rsidRPr="007D2ABA" w:rsidRDefault="00B43EBC" w:rsidP="00B41BF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D6C08" w:rsidRPr="00B43EBC" w:rsidRDefault="006F0A2A" w:rsidP="00FB2DCF">
      <w:pPr>
        <w:pStyle w:val="gmail-msolistparagraph"/>
        <w:spacing w:before="0" w:beforeAutospacing="0" w:after="0" w:afterAutospacing="0"/>
        <w:jc w:val="both"/>
        <w:rPr>
          <w:rFonts w:ascii="Arial" w:hAnsi="Arial" w:cs="Arial"/>
        </w:rPr>
      </w:pPr>
      <w:r w:rsidRPr="00B43EBC">
        <w:rPr>
          <w:rFonts w:ascii="Arial" w:hAnsi="Arial" w:cs="Arial"/>
        </w:rPr>
        <w:t>Defensoría del Consumidor, municipio de Antiguo Cuscatlán, departame</w:t>
      </w:r>
      <w:r w:rsidR="008D6C08" w:rsidRPr="00B43EBC">
        <w:rPr>
          <w:rFonts w:ascii="Arial" w:hAnsi="Arial" w:cs="Arial"/>
        </w:rPr>
        <w:t>n</w:t>
      </w:r>
      <w:r w:rsidR="008D78B6" w:rsidRPr="00B43EBC">
        <w:rPr>
          <w:rFonts w:ascii="Arial" w:hAnsi="Arial" w:cs="Arial"/>
        </w:rPr>
        <w:t>to de La Libertad, a las</w:t>
      </w:r>
      <w:r w:rsidR="00CB61AE">
        <w:rPr>
          <w:rFonts w:ascii="Arial" w:hAnsi="Arial" w:cs="Arial"/>
        </w:rPr>
        <w:t xml:space="preserve"> </w:t>
      </w:r>
      <w:r w:rsidR="00836484">
        <w:rPr>
          <w:rFonts w:ascii="Arial" w:hAnsi="Arial" w:cs="Arial"/>
        </w:rPr>
        <w:t>nueve</w:t>
      </w:r>
      <w:r w:rsidRPr="00B43EBC">
        <w:rPr>
          <w:rFonts w:ascii="Arial" w:hAnsi="Arial" w:cs="Arial"/>
        </w:rPr>
        <w:t xml:space="preserve"> horas</w:t>
      </w:r>
      <w:r w:rsidR="00836484">
        <w:rPr>
          <w:rFonts w:ascii="Arial" w:hAnsi="Arial" w:cs="Arial"/>
        </w:rPr>
        <w:t xml:space="preserve"> y veinticinco</w:t>
      </w:r>
      <w:r w:rsidR="00266F24">
        <w:rPr>
          <w:rFonts w:ascii="Arial" w:hAnsi="Arial" w:cs="Arial"/>
        </w:rPr>
        <w:t xml:space="preserve"> minutos</w:t>
      </w:r>
      <w:r w:rsidR="008D78B6" w:rsidRPr="00B43EBC">
        <w:rPr>
          <w:rFonts w:ascii="Arial" w:hAnsi="Arial" w:cs="Arial"/>
        </w:rPr>
        <w:t xml:space="preserve"> </w:t>
      </w:r>
      <w:r w:rsidR="00486BB7">
        <w:rPr>
          <w:rFonts w:ascii="Arial" w:hAnsi="Arial" w:cs="Arial"/>
        </w:rPr>
        <w:t xml:space="preserve">del día </w:t>
      </w:r>
      <w:r w:rsidR="00836484">
        <w:rPr>
          <w:rFonts w:ascii="Arial" w:hAnsi="Arial" w:cs="Arial"/>
        </w:rPr>
        <w:t>treinta y cinco</w:t>
      </w:r>
      <w:r w:rsidR="00AB22BB">
        <w:rPr>
          <w:rFonts w:ascii="Arial" w:hAnsi="Arial" w:cs="Arial"/>
        </w:rPr>
        <w:t xml:space="preserve"> de </w:t>
      </w:r>
      <w:r w:rsidR="00836484">
        <w:rPr>
          <w:rFonts w:ascii="Arial" w:hAnsi="Arial" w:cs="Arial"/>
        </w:rPr>
        <w:t>agosto</w:t>
      </w:r>
      <w:r w:rsidRPr="00B43EBC">
        <w:rPr>
          <w:rFonts w:ascii="Arial" w:hAnsi="Arial" w:cs="Arial"/>
        </w:rPr>
        <w:t xml:space="preserve"> del año dos mil dieciocho</w:t>
      </w:r>
      <w:r w:rsidR="008D6C08" w:rsidRPr="00B43EBC">
        <w:rPr>
          <w:rFonts w:ascii="Arial" w:hAnsi="Arial" w:cs="Arial"/>
        </w:rPr>
        <w:t xml:space="preserve"> luego de haber recibido y admitido la </w:t>
      </w:r>
      <w:r w:rsidRPr="00B43EBC">
        <w:rPr>
          <w:rFonts w:ascii="Arial" w:hAnsi="Arial" w:cs="Arial"/>
          <w:b/>
        </w:rPr>
        <w:t>sol</w:t>
      </w:r>
      <w:r w:rsidR="00486BB7">
        <w:rPr>
          <w:rFonts w:ascii="Arial" w:hAnsi="Arial" w:cs="Arial"/>
          <w:b/>
        </w:rPr>
        <w:t>icitud de información número 0</w:t>
      </w:r>
      <w:r w:rsidR="00FB2DCF">
        <w:rPr>
          <w:rFonts w:ascii="Arial" w:hAnsi="Arial" w:cs="Arial"/>
          <w:b/>
        </w:rPr>
        <w:t>3</w:t>
      </w:r>
      <w:r w:rsidR="00836484">
        <w:rPr>
          <w:rFonts w:ascii="Arial" w:hAnsi="Arial" w:cs="Arial"/>
          <w:b/>
        </w:rPr>
        <w:t>9</w:t>
      </w:r>
      <w:r w:rsidRPr="00B43EBC">
        <w:rPr>
          <w:rFonts w:ascii="Arial" w:hAnsi="Arial" w:cs="Arial"/>
          <w:b/>
        </w:rPr>
        <w:t>-0</w:t>
      </w:r>
      <w:r w:rsidR="00836484">
        <w:rPr>
          <w:rFonts w:ascii="Arial" w:hAnsi="Arial" w:cs="Arial"/>
          <w:b/>
        </w:rPr>
        <w:t>8</w:t>
      </w:r>
      <w:r w:rsidRPr="00B43EBC">
        <w:rPr>
          <w:rFonts w:ascii="Arial" w:hAnsi="Arial" w:cs="Arial"/>
          <w:b/>
        </w:rPr>
        <w:t>/2018</w:t>
      </w:r>
      <w:r w:rsidRPr="00B43EBC">
        <w:rPr>
          <w:rFonts w:ascii="Arial" w:hAnsi="Arial" w:cs="Arial"/>
        </w:rPr>
        <w:t>, presentada ante la Unidad de Acceso a la Información Pública y Transparencia de esta dependencia, conteniendo:</w:t>
      </w:r>
      <w:r w:rsidR="00FB2DCF">
        <w:rPr>
          <w:rFonts w:ascii="Arial" w:hAnsi="Arial" w:cs="Arial"/>
        </w:rPr>
        <w:t xml:space="preserve"> </w:t>
      </w:r>
      <w:r w:rsidR="00836484">
        <w:rPr>
          <w:rFonts w:ascii="Arial" w:hAnsi="Arial" w:cs="Arial"/>
          <w:b/>
          <w:color w:val="000000"/>
        </w:rPr>
        <w:t>“Copia de base de licitación pública de cualquier año y tema”</w:t>
      </w:r>
      <w:r w:rsidR="00A9131D">
        <w:rPr>
          <w:rFonts w:ascii="Arial" w:hAnsi="Arial" w:cs="Arial"/>
          <w:b/>
        </w:rPr>
        <w:t>,</w:t>
      </w:r>
      <w:r w:rsidR="00AB22BB">
        <w:rPr>
          <w:rFonts w:ascii="Arial" w:hAnsi="Arial" w:cs="Arial"/>
          <w:b/>
        </w:rPr>
        <w:t xml:space="preserve"> </w:t>
      </w:r>
      <w:r w:rsidR="00AB22BB" w:rsidRPr="00AB22BB">
        <w:rPr>
          <w:rFonts w:ascii="Arial" w:hAnsi="Arial" w:cs="Arial"/>
        </w:rPr>
        <w:t xml:space="preserve">se </w:t>
      </w:r>
      <w:r w:rsidR="00AB22BB">
        <w:rPr>
          <w:rFonts w:ascii="Arial" w:hAnsi="Arial" w:cs="Arial"/>
        </w:rPr>
        <w:t>verificó</w:t>
      </w:r>
      <w:r w:rsidRPr="00B43EBC">
        <w:rPr>
          <w:rFonts w:ascii="Arial" w:hAnsi="Arial" w:cs="Arial"/>
        </w:rPr>
        <w:t xml:space="preserve"> que la solicitud cumple con los requisitos establecidos en el Artículo 66 de la Ley de Acceso a la In</w:t>
      </w:r>
      <w:r w:rsidR="00836484">
        <w:rPr>
          <w:rFonts w:ascii="Arial" w:hAnsi="Arial" w:cs="Arial"/>
        </w:rPr>
        <w:t xml:space="preserve">formación Pública-LAIP, y 50 </w:t>
      </w:r>
      <w:r w:rsidR="00AB22BB">
        <w:rPr>
          <w:rFonts w:ascii="Arial" w:hAnsi="Arial" w:cs="Arial"/>
        </w:rPr>
        <w:t xml:space="preserve">y 53 del Reglamento de la LAIP; así como </w:t>
      </w:r>
      <w:r w:rsidR="008D6C08" w:rsidRPr="00B43EBC">
        <w:rPr>
          <w:rFonts w:ascii="Arial" w:hAnsi="Arial" w:cs="Arial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B43EBC">
        <w:rPr>
          <w:rFonts w:ascii="Arial" w:hAnsi="Arial" w:cs="Arial"/>
        </w:rPr>
        <w:t xml:space="preserve">, por lo que, </w:t>
      </w:r>
      <w:r w:rsidR="008D6C08" w:rsidRPr="00B43EBC">
        <w:rPr>
          <w:rFonts w:ascii="Arial" w:hAnsi="Arial" w:cs="Arial"/>
        </w:rPr>
        <w:t>previo a resolver</w:t>
      </w:r>
      <w:r w:rsidR="00590AB9" w:rsidRPr="00B43EBC">
        <w:rPr>
          <w:rFonts w:ascii="Arial" w:hAnsi="Arial" w:cs="Arial"/>
        </w:rPr>
        <w:t xml:space="preserve"> sobre</w:t>
      </w:r>
      <w:r w:rsidR="008D6C08" w:rsidRPr="00B43EBC">
        <w:rPr>
          <w:rFonts w:ascii="Arial" w:hAnsi="Arial" w:cs="Arial"/>
        </w:rPr>
        <w:t xml:space="preserve"> la presente solicitud, se realizan las siguientes consideraciones:</w:t>
      </w:r>
    </w:p>
    <w:p w:rsidR="006143E4" w:rsidRPr="00B43EBC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del Hombre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y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13.1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B43EBC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B43EBC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Default="008D6C08" w:rsidP="00C36307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9131D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a las solicitudes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de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infor</w:t>
      </w:r>
      <w:r w:rsidR="00590AB9" w:rsidRPr="00A9131D">
        <w:rPr>
          <w:rFonts w:ascii="Arial" w:hAnsi="Arial" w:cs="Arial"/>
          <w:sz w:val="24"/>
          <w:szCs w:val="24"/>
        </w:rPr>
        <w:t>mación interpuestas ante las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Unidades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de</w:t>
      </w:r>
      <w:r w:rsidR="00486BB7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Acceso a la Información Pública</w:t>
      </w:r>
      <w:r w:rsidRPr="00A9131D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9131D" w:rsidRPr="00A9131D" w:rsidRDefault="00A9131D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A9131D" w:rsidRPr="00A523B8" w:rsidRDefault="00836484" w:rsidP="00C564DF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los registros de la Unidad de Acceso a la Información Pública y Transparencia, se localizó una copia base de licitación pública, que fue entregada por la UACI de la Defensoría del Consumidor para dar respuesta a una solicitud previa y que cumple con lo requerido por el solicitante.</w:t>
      </w:r>
    </w:p>
    <w:p w:rsidR="00B43EBC" w:rsidRDefault="00B43EBC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2DCF" w:rsidRDefault="00FB2DCF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6484" w:rsidRDefault="00836484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2DCF" w:rsidRDefault="00FB2DCF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2DCF" w:rsidRDefault="00FB2DCF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3B8" w:rsidRDefault="008D78B6" w:rsidP="00BA3E56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B2DCF">
        <w:rPr>
          <w:rFonts w:ascii="Arial" w:hAnsi="Arial" w:cs="Arial"/>
          <w:sz w:val="24"/>
          <w:szCs w:val="24"/>
        </w:rPr>
        <w:t>Que la solicitud de información no se encuentra dentro de las excepciones reguladas por los Artículos 19 y 24 de la LAIP.</w:t>
      </w:r>
    </w:p>
    <w:p w:rsidR="00FB2DCF" w:rsidRPr="00FB2DCF" w:rsidRDefault="00FB2DCF" w:rsidP="00FB2DCF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41BF4" w:rsidRPr="00B43EBC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B43EBC">
        <w:rPr>
          <w:rFonts w:ascii="Arial" w:hAnsi="Arial" w:cs="Arial"/>
          <w:sz w:val="24"/>
          <w:szCs w:val="24"/>
        </w:rPr>
        <w:t xml:space="preserve">ia a los Artículos 1, 6 y 18 de </w:t>
      </w:r>
      <w:r w:rsidRPr="00B43EBC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B43EBC">
        <w:rPr>
          <w:rFonts w:ascii="Arial" w:hAnsi="Arial" w:cs="Arial"/>
          <w:sz w:val="24"/>
          <w:szCs w:val="24"/>
        </w:rPr>
        <w:t>LAIP</w:t>
      </w:r>
      <w:r w:rsidRPr="00B43EBC">
        <w:rPr>
          <w:rFonts w:ascii="Arial" w:hAnsi="Arial" w:cs="Arial"/>
          <w:sz w:val="24"/>
          <w:szCs w:val="24"/>
        </w:rPr>
        <w:t>, se resuelve:</w:t>
      </w:r>
    </w:p>
    <w:p w:rsidR="00A523B8" w:rsidRPr="00B43EBC" w:rsidRDefault="00A523B8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C08" w:rsidRPr="00B43EBC" w:rsidRDefault="00B43EBC" w:rsidP="00B43EB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 xml:space="preserve">Proporcionar </w:t>
      </w:r>
      <w:r w:rsidR="00836484">
        <w:rPr>
          <w:rFonts w:ascii="Arial" w:hAnsi="Arial" w:cs="Arial"/>
          <w:sz w:val="24"/>
          <w:szCs w:val="24"/>
        </w:rPr>
        <w:t>en un archivo adjunto, copia simple de una base de licitación pública</w:t>
      </w:r>
      <w:r w:rsidRPr="00B43EBC">
        <w:rPr>
          <w:rFonts w:ascii="Arial" w:hAnsi="Arial" w:cs="Arial"/>
          <w:sz w:val="24"/>
          <w:szCs w:val="24"/>
        </w:rPr>
        <w:t>,</w:t>
      </w:r>
      <w:r w:rsidR="00913DFA">
        <w:rPr>
          <w:rFonts w:ascii="Arial" w:hAnsi="Arial" w:cs="Arial"/>
          <w:sz w:val="24"/>
          <w:szCs w:val="24"/>
        </w:rPr>
        <w:t xml:space="preserve"> conforme a lo </w:t>
      </w:r>
      <w:r w:rsidR="00836484">
        <w:rPr>
          <w:rFonts w:ascii="Arial" w:hAnsi="Arial" w:cs="Arial"/>
          <w:sz w:val="24"/>
          <w:szCs w:val="24"/>
        </w:rPr>
        <w:t xml:space="preserve">solicitado y que cumple con lo </w:t>
      </w:r>
      <w:r w:rsidR="00913DFA">
        <w:rPr>
          <w:rFonts w:ascii="Arial" w:hAnsi="Arial" w:cs="Arial"/>
          <w:sz w:val="24"/>
          <w:szCs w:val="24"/>
        </w:rPr>
        <w:t>dispuesto en el Artículo 62 de la LAIP.</w:t>
      </w:r>
    </w:p>
    <w:p w:rsidR="008D78B6" w:rsidRPr="00B43EBC" w:rsidRDefault="008D78B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Notificar la presente resolución a</w:t>
      </w:r>
      <w:r w:rsidR="0039378C">
        <w:rPr>
          <w:rFonts w:ascii="Arial" w:hAnsi="Arial" w:cs="Arial"/>
          <w:sz w:val="24"/>
          <w:szCs w:val="24"/>
        </w:rPr>
        <w:t>l</w:t>
      </w:r>
      <w:r w:rsidRPr="00B43EBC">
        <w:rPr>
          <w:rFonts w:ascii="Arial" w:hAnsi="Arial" w:cs="Arial"/>
          <w:sz w:val="24"/>
          <w:szCs w:val="24"/>
        </w:rPr>
        <w:t xml:space="preserve"> correo electrónico</w:t>
      </w:r>
      <w:r w:rsidR="0039378C">
        <w:rPr>
          <w:rFonts w:ascii="Arial" w:hAnsi="Arial" w:cs="Arial"/>
          <w:sz w:val="24"/>
          <w:szCs w:val="24"/>
        </w:rPr>
        <w:t xml:space="preserve"> de la solicitante</w:t>
      </w:r>
      <w:r w:rsidRPr="00B43EBC">
        <w:rPr>
          <w:rFonts w:ascii="Arial" w:hAnsi="Arial" w:cs="Arial"/>
          <w:sz w:val="24"/>
          <w:szCs w:val="24"/>
        </w:rPr>
        <w:t>, como medio indicado para recibir notificaciones.</w:t>
      </w:r>
    </w:p>
    <w:p w:rsidR="00F17806" w:rsidRPr="00B43EBC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>
        <w:rPr>
          <w:rFonts w:ascii="Arial" w:hAnsi="Arial" w:cs="Arial"/>
          <w:sz w:val="24"/>
          <w:szCs w:val="24"/>
        </w:rPr>
        <w:t>licitud de información número 0</w:t>
      </w:r>
      <w:r w:rsidR="00A523B8">
        <w:rPr>
          <w:rFonts w:ascii="Arial" w:hAnsi="Arial" w:cs="Arial"/>
          <w:sz w:val="24"/>
          <w:szCs w:val="24"/>
        </w:rPr>
        <w:t>3</w:t>
      </w:r>
      <w:r w:rsidR="00836484">
        <w:rPr>
          <w:rFonts w:ascii="Arial" w:hAnsi="Arial" w:cs="Arial"/>
          <w:sz w:val="24"/>
          <w:szCs w:val="24"/>
        </w:rPr>
        <w:t>9</w:t>
      </w:r>
      <w:r w:rsidRPr="00B43EBC">
        <w:rPr>
          <w:rFonts w:ascii="Arial" w:hAnsi="Arial" w:cs="Arial"/>
          <w:sz w:val="24"/>
          <w:szCs w:val="24"/>
        </w:rPr>
        <w:t>-0</w:t>
      </w:r>
      <w:r w:rsidR="00836484">
        <w:rPr>
          <w:rFonts w:ascii="Arial" w:hAnsi="Arial" w:cs="Arial"/>
          <w:sz w:val="24"/>
          <w:szCs w:val="24"/>
        </w:rPr>
        <w:t>8</w:t>
      </w:r>
      <w:r w:rsidRPr="00B43EBC">
        <w:rPr>
          <w:rFonts w:ascii="Arial" w:hAnsi="Arial" w:cs="Arial"/>
          <w:sz w:val="24"/>
          <w:szCs w:val="24"/>
        </w:rPr>
        <w:t>/2018, dentro del plazo legal establecido en el Artículo 71 inciso primero de la LAIP</w:t>
      </w:r>
      <w:r w:rsidR="00A9131D">
        <w:rPr>
          <w:rFonts w:ascii="Arial" w:hAnsi="Arial" w:cs="Arial"/>
          <w:sz w:val="24"/>
          <w:szCs w:val="24"/>
        </w:rPr>
        <w:t>.</w:t>
      </w:r>
    </w:p>
    <w:p w:rsidR="008D6C08" w:rsidRPr="00B43EBC" w:rsidRDefault="008D6C08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9131D" w:rsidRDefault="006F0A2A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.</w:t>
      </w:r>
    </w:p>
    <w:p w:rsidR="009C671F" w:rsidRPr="004E7F60" w:rsidRDefault="004E7F60" w:rsidP="004E7F60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bookmarkStart w:id="0" w:name="_GoBack"/>
      <w:r w:rsidRPr="004E7F60">
        <w:rPr>
          <w:rFonts w:ascii="Arial" w:hAnsi="Arial" w:cs="Arial"/>
          <w:b/>
          <w:color w:val="002060"/>
          <w:sz w:val="24"/>
          <w:szCs w:val="24"/>
        </w:rPr>
        <w:t>Rúbrica</w:t>
      </w:r>
    </w:p>
    <w:bookmarkEnd w:id="0"/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Aída Funes</w:t>
      </w:r>
    </w:p>
    <w:p w:rsidR="009C671F" w:rsidRPr="00B43EBC" w:rsidRDefault="00266F24" w:rsidP="009C671F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</w:t>
      </w:r>
      <w:r w:rsidR="009C671F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B43EBC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855" w:rsidRDefault="00AD6855" w:rsidP="006F0A2A">
      <w:pPr>
        <w:spacing w:after="0" w:line="240" w:lineRule="auto"/>
      </w:pPr>
      <w:r>
        <w:separator/>
      </w:r>
    </w:p>
  </w:endnote>
  <w:endnote w:type="continuationSeparator" w:id="0">
    <w:p w:rsidR="00AD6855" w:rsidRDefault="00AD6855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855" w:rsidRDefault="00AD6855" w:rsidP="006F0A2A">
      <w:pPr>
        <w:spacing w:after="0" w:line="240" w:lineRule="auto"/>
      </w:pPr>
      <w:r>
        <w:separator/>
      </w:r>
    </w:p>
  </w:footnote>
  <w:footnote w:type="continuationSeparator" w:id="0">
    <w:p w:rsidR="00AD6855" w:rsidRDefault="00AD6855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2A"/>
    <w:rsid w:val="000375CE"/>
    <w:rsid w:val="000703A0"/>
    <w:rsid w:val="000A7B05"/>
    <w:rsid w:val="000C4293"/>
    <w:rsid w:val="000D3A79"/>
    <w:rsid w:val="0014249A"/>
    <w:rsid w:val="00173FDB"/>
    <w:rsid w:val="001D7015"/>
    <w:rsid w:val="0024271B"/>
    <w:rsid w:val="00266F24"/>
    <w:rsid w:val="002B284E"/>
    <w:rsid w:val="002E1022"/>
    <w:rsid w:val="002E49DE"/>
    <w:rsid w:val="0031739E"/>
    <w:rsid w:val="00346D2B"/>
    <w:rsid w:val="0039378C"/>
    <w:rsid w:val="003D4B84"/>
    <w:rsid w:val="003E4233"/>
    <w:rsid w:val="00455167"/>
    <w:rsid w:val="00486BB7"/>
    <w:rsid w:val="004D1CD0"/>
    <w:rsid w:val="004E3B8C"/>
    <w:rsid w:val="004E7F60"/>
    <w:rsid w:val="004F291E"/>
    <w:rsid w:val="005229C0"/>
    <w:rsid w:val="00590AB9"/>
    <w:rsid w:val="005A0A08"/>
    <w:rsid w:val="005E0755"/>
    <w:rsid w:val="005E2691"/>
    <w:rsid w:val="006143E4"/>
    <w:rsid w:val="00646FED"/>
    <w:rsid w:val="00663D0C"/>
    <w:rsid w:val="006F0A2A"/>
    <w:rsid w:val="007228D1"/>
    <w:rsid w:val="00743E7B"/>
    <w:rsid w:val="007B6DA7"/>
    <w:rsid w:val="007D2ABA"/>
    <w:rsid w:val="00835FF8"/>
    <w:rsid w:val="00836484"/>
    <w:rsid w:val="008B3081"/>
    <w:rsid w:val="008D083B"/>
    <w:rsid w:val="008D6C08"/>
    <w:rsid w:val="008D78B6"/>
    <w:rsid w:val="00913DFA"/>
    <w:rsid w:val="00932B44"/>
    <w:rsid w:val="009B0B3F"/>
    <w:rsid w:val="009B1530"/>
    <w:rsid w:val="009C671F"/>
    <w:rsid w:val="00A523B8"/>
    <w:rsid w:val="00A9131D"/>
    <w:rsid w:val="00AB22BB"/>
    <w:rsid w:val="00AD6855"/>
    <w:rsid w:val="00AF1209"/>
    <w:rsid w:val="00AF5542"/>
    <w:rsid w:val="00B04BA2"/>
    <w:rsid w:val="00B1430B"/>
    <w:rsid w:val="00B41BF4"/>
    <w:rsid w:val="00B43EBC"/>
    <w:rsid w:val="00B45772"/>
    <w:rsid w:val="00B4615B"/>
    <w:rsid w:val="00C36360"/>
    <w:rsid w:val="00C829A7"/>
    <w:rsid w:val="00CB61AE"/>
    <w:rsid w:val="00CB6855"/>
    <w:rsid w:val="00D04B78"/>
    <w:rsid w:val="00D23AEC"/>
    <w:rsid w:val="00D453BA"/>
    <w:rsid w:val="00DC209D"/>
    <w:rsid w:val="00DD777F"/>
    <w:rsid w:val="00DF6417"/>
    <w:rsid w:val="00EB3B7F"/>
    <w:rsid w:val="00F17806"/>
    <w:rsid w:val="00F2248B"/>
    <w:rsid w:val="00F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451543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39</cp:revision>
  <cp:lastPrinted>2018-08-30T15:33:00Z</cp:lastPrinted>
  <dcterms:created xsi:type="dcterms:W3CDTF">2018-01-10T17:58:00Z</dcterms:created>
  <dcterms:modified xsi:type="dcterms:W3CDTF">2018-10-05T15:14:00Z</dcterms:modified>
</cp:coreProperties>
</file>