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192F3A">
      <w:bookmarkStart w:id="0" w:name="_GoBack"/>
      <w:bookmarkEnd w:id="0"/>
    </w:p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B9A1B5E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AD472A">
        <w:rPr>
          <w:rFonts w:ascii="Arial" w:hAnsi="Arial" w:cs="Arial"/>
          <w:b/>
          <w:sz w:val="28"/>
          <w:lang w:val="es-SV"/>
        </w:rPr>
        <w:t>10</w:t>
      </w:r>
      <w:r w:rsidR="00E202A1">
        <w:rPr>
          <w:rFonts w:ascii="Arial" w:hAnsi="Arial" w:cs="Arial"/>
          <w:b/>
          <w:sz w:val="28"/>
          <w:lang w:val="es-SV"/>
        </w:rPr>
        <w:t>2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594D39A6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AD472A">
        <w:rPr>
          <w:rFonts w:ascii="Arial" w:hAnsi="Arial" w:cs="Arial"/>
          <w:sz w:val="24"/>
          <w:szCs w:val="24"/>
        </w:rPr>
        <w:t xml:space="preserve"> once</w:t>
      </w:r>
      <w:r w:rsidR="00E202A1">
        <w:rPr>
          <w:rFonts w:ascii="Arial" w:hAnsi="Arial" w:cs="Arial"/>
          <w:sz w:val="24"/>
          <w:szCs w:val="24"/>
        </w:rPr>
        <w:t xml:space="preserve"> y veintiocho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C1FA4">
        <w:rPr>
          <w:rFonts w:ascii="Arial" w:hAnsi="Arial" w:cs="Arial"/>
          <w:b/>
          <w:sz w:val="24"/>
          <w:szCs w:val="24"/>
        </w:rPr>
        <w:t>10</w:t>
      </w:r>
      <w:r w:rsidR="00E202A1">
        <w:rPr>
          <w:rFonts w:ascii="Arial" w:hAnsi="Arial" w:cs="Arial"/>
          <w:b/>
          <w:sz w:val="24"/>
          <w:szCs w:val="24"/>
        </w:rPr>
        <w:t>2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E202A1" w:rsidRPr="00E202A1">
        <w:rPr>
          <w:rFonts w:ascii="Arial" w:hAnsi="Arial" w:cs="Arial"/>
          <w:b/>
          <w:sz w:val="24"/>
          <w:szCs w:val="24"/>
        </w:rPr>
        <w:t>“Solicito información sobre un caso de promoción de cualquier empresa que haya disgustado a los consumidores, por ejemplo engaño de una rifa o sorteo,  o una promoción que algún cliente pago y no obtuvo lo que observaba en la promoción. Es para análisis estrictamente académicos. Incluso se podrían quitar los nombres de los implicados solo necesito el caso.”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3889F695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E202A1">
        <w:rPr>
          <w:rFonts w:ascii="Arial" w:hAnsi="Arial" w:cs="Arial"/>
          <w:b/>
          <w:lang w:val="es-SV"/>
        </w:rPr>
        <w:t>102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25587D0" w14:textId="77777777" w:rsidR="00694322" w:rsidRDefault="00694322" w:rsidP="00694322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647FF65" w14:textId="77777777" w:rsidR="00694322" w:rsidRDefault="00694322" w:rsidP="0069432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31D8E72" w14:textId="77777777" w:rsidR="00694322" w:rsidRDefault="00694322" w:rsidP="0069432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FEE9391" w14:textId="77777777" w:rsidR="00694322" w:rsidRDefault="00694322" w:rsidP="00694322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B26B8" w14:textId="77777777" w:rsidR="00823A8A" w:rsidRDefault="00823A8A" w:rsidP="00385C3D">
      <w:r>
        <w:separator/>
      </w:r>
    </w:p>
  </w:endnote>
  <w:endnote w:type="continuationSeparator" w:id="0">
    <w:p w14:paraId="5CD9449E" w14:textId="77777777" w:rsidR="00823A8A" w:rsidRDefault="00823A8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C242" w14:textId="77777777" w:rsidR="00823A8A" w:rsidRDefault="00823A8A" w:rsidP="00385C3D">
      <w:r>
        <w:separator/>
      </w:r>
    </w:p>
  </w:footnote>
  <w:footnote w:type="continuationSeparator" w:id="0">
    <w:p w14:paraId="057DFE5C" w14:textId="77777777" w:rsidR="00823A8A" w:rsidRDefault="00823A8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23A8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23A8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35450"/>
    <w:rsid w:val="002C31B0"/>
    <w:rsid w:val="002C5A97"/>
    <w:rsid w:val="00357A4E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94322"/>
    <w:rsid w:val="006B64CB"/>
    <w:rsid w:val="006E3067"/>
    <w:rsid w:val="007512C7"/>
    <w:rsid w:val="007677E8"/>
    <w:rsid w:val="007A763D"/>
    <w:rsid w:val="007C0759"/>
    <w:rsid w:val="007D1E3E"/>
    <w:rsid w:val="008101A8"/>
    <w:rsid w:val="00823A8A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745D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81CED-BC1E-40BA-A6E8-AD7E8DC5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66</cp:revision>
  <cp:lastPrinted>2017-09-08T17:53:00Z</cp:lastPrinted>
  <dcterms:created xsi:type="dcterms:W3CDTF">2014-07-14T18:49:00Z</dcterms:created>
  <dcterms:modified xsi:type="dcterms:W3CDTF">2017-10-06T15:09:00Z</dcterms:modified>
</cp:coreProperties>
</file>