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C0613F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16F93CF1" w14:textId="77777777" w:rsidR="00CC7734" w:rsidRDefault="00CC7734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0C389196" w14:textId="77777777" w:rsidR="002C5EFD" w:rsidRDefault="002C5EFD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860F167" w:rsidR="002E75CE" w:rsidRP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0A623793" w:rsidR="00C0613F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625522">
        <w:rPr>
          <w:rFonts w:ascii="Arial" w:hAnsi="Arial" w:cs="Arial"/>
          <w:b/>
          <w:sz w:val="28"/>
          <w:lang w:val="es-SV"/>
        </w:rPr>
        <w:t>74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625522">
        <w:rPr>
          <w:rFonts w:ascii="Arial" w:hAnsi="Arial" w:cs="Arial"/>
          <w:b/>
          <w:sz w:val="28"/>
          <w:lang w:val="es-SV"/>
        </w:rPr>
        <w:t>6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E57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6348BA7B" w14:textId="418B1D18" w:rsidR="00A20B5A" w:rsidRDefault="00540E26" w:rsidP="00625522">
      <w:pPr>
        <w:shd w:val="clear" w:color="auto" w:fill="FFFFFF"/>
        <w:jc w:val="both"/>
        <w:rPr>
          <w:rFonts w:ascii="Arial" w:eastAsiaTheme="minorHAnsi" w:hAnsi="Arial" w:cs="Arial"/>
          <w:b/>
          <w:szCs w:val="21"/>
          <w:lang w:val="es-SV" w:eastAsia="en-US"/>
        </w:rPr>
      </w:pPr>
      <w:r w:rsidRPr="00A20B5A">
        <w:rPr>
          <w:rFonts w:ascii="Arial" w:hAnsi="Arial" w:cs="Arial"/>
        </w:rPr>
        <w:t xml:space="preserve">En las oficinas de la </w:t>
      </w:r>
      <w:r w:rsidR="001B3162" w:rsidRPr="00A20B5A">
        <w:rPr>
          <w:rFonts w:ascii="Arial" w:hAnsi="Arial" w:cs="Arial"/>
        </w:rPr>
        <w:t>Defen</w:t>
      </w:r>
      <w:r w:rsidR="00F520D1" w:rsidRPr="00A20B5A">
        <w:rPr>
          <w:rFonts w:ascii="Arial" w:hAnsi="Arial" w:cs="Arial"/>
        </w:rPr>
        <w:t xml:space="preserve">soría del Consumidor, a las </w:t>
      </w:r>
      <w:r w:rsidR="00C67A44">
        <w:rPr>
          <w:rFonts w:ascii="Arial" w:hAnsi="Arial" w:cs="Arial"/>
        </w:rPr>
        <w:t>trece</w:t>
      </w:r>
      <w:r w:rsidRPr="00A20B5A">
        <w:rPr>
          <w:rFonts w:ascii="Arial" w:hAnsi="Arial" w:cs="Arial"/>
        </w:rPr>
        <w:t xml:space="preserve"> horas</w:t>
      </w:r>
      <w:r w:rsidR="00915041" w:rsidRPr="00A20B5A">
        <w:rPr>
          <w:rFonts w:ascii="Arial" w:hAnsi="Arial" w:cs="Arial"/>
        </w:rPr>
        <w:t xml:space="preserve"> y </w:t>
      </w:r>
      <w:r w:rsidR="00C67A44">
        <w:rPr>
          <w:rFonts w:ascii="Arial" w:hAnsi="Arial" w:cs="Arial"/>
        </w:rPr>
        <w:t>cuarenta y cuatro</w:t>
      </w:r>
      <w:r w:rsidR="00915041" w:rsidRPr="00A20B5A">
        <w:rPr>
          <w:rFonts w:ascii="Arial" w:hAnsi="Arial" w:cs="Arial"/>
        </w:rPr>
        <w:t xml:space="preserve"> minutos</w:t>
      </w:r>
      <w:r w:rsidR="00F3704A" w:rsidRPr="00A20B5A">
        <w:rPr>
          <w:rFonts w:ascii="Arial" w:hAnsi="Arial" w:cs="Arial"/>
        </w:rPr>
        <w:t xml:space="preserve"> </w:t>
      </w:r>
      <w:r w:rsidRPr="00A20B5A">
        <w:rPr>
          <w:rFonts w:ascii="Arial" w:hAnsi="Arial" w:cs="Arial"/>
        </w:rPr>
        <w:t xml:space="preserve">del día </w:t>
      </w:r>
      <w:r w:rsidR="00C67A44">
        <w:rPr>
          <w:rFonts w:ascii="Arial" w:hAnsi="Arial" w:cs="Arial"/>
        </w:rPr>
        <w:t>veintiséis</w:t>
      </w:r>
      <w:r w:rsidRPr="00A20B5A">
        <w:rPr>
          <w:rFonts w:ascii="Arial" w:hAnsi="Arial" w:cs="Arial"/>
        </w:rPr>
        <w:t xml:space="preserve"> de</w:t>
      </w:r>
      <w:r w:rsidR="002F6FD9" w:rsidRPr="00A20B5A">
        <w:rPr>
          <w:rFonts w:ascii="Arial" w:hAnsi="Arial" w:cs="Arial"/>
        </w:rPr>
        <w:t xml:space="preserve"> </w:t>
      </w:r>
      <w:r w:rsidR="00E57DF9" w:rsidRPr="00A20B5A">
        <w:rPr>
          <w:rFonts w:ascii="Arial" w:hAnsi="Arial" w:cs="Arial"/>
        </w:rPr>
        <w:t>junio</w:t>
      </w:r>
      <w:r w:rsidRPr="00A20B5A">
        <w:rPr>
          <w:rFonts w:ascii="Arial" w:hAnsi="Arial" w:cs="Arial"/>
        </w:rPr>
        <w:t xml:space="preserve"> del año dos mil diecis</w:t>
      </w:r>
      <w:r w:rsidR="00BD58F6" w:rsidRPr="00A20B5A">
        <w:rPr>
          <w:rFonts w:ascii="Arial" w:hAnsi="Arial" w:cs="Arial"/>
        </w:rPr>
        <w:t>iete</w:t>
      </w:r>
      <w:r w:rsidRPr="00A20B5A">
        <w:rPr>
          <w:rFonts w:ascii="Arial" w:hAnsi="Arial" w:cs="Arial"/>
        </w:rPr>
        <w:t xml:space="preserve">, luego de haber recibido y admitido la </w:t>
      </w:r>
      <w:r w:rsidR="002F6FD9" w:rsidRPr="00A20B5A">
        <w:rPr>
          <w:rFonts w:ascii="Arial" w:hAnsi="Arial" w:cs="Arial"/>
        </w:rPr>
        <w:t xml:space="preserve">solicitud de información número </w:t>
      </w:r>
      <w:r w:rsidR="00625522" w:rsidRPr="00A20B5A">
        <w:rPr>
          <w:rFonts w:ascii="Arial" w:hAnsi="Arial" w:cs="Arial"/>
          <w:b/>
        </w:rPr>
        <w:t>074</w:t>
      </w:r>
      <w:r w:rsidR="00E6384C" w:rsidRPr="00A20B5A">
        <w:rPr>
          <w:rFonts w:ascii="Arial" w:hAnsi="Arial" w:cs="Arial"/>
          <w:b/>
        </w:rPr>
        <w:t>-</w:t>
      </w:r>
      <w:r w:rsidR="00625522" w:rsidRPr="00A20B5A">
        <w:rPr>
          <w:rFonts w:ascii="Arial" w:hAnsi="Arial" w:cs="Arial"/>
          <w:b/>
        </w:rPr>
        <w:t>6</w:t>
      </w:r>
      <w:r w:rsidRPr="00A20B5A">
        <w:rPr>
          <w:rFonts w:ascii="Arial" w:hAnsi="Arial" w:cs="Arial"/>
          <w:b/>
        </w:rPr>
        <w:t>/201</w:t>
      </w:r>
      <w:r w:rsidR="00875BFE" w:rsidRPr="00A20B5A">
        <w:rPr>
          <w:rFonts w:ascii="Arial" w:hAnsi="Arial" w:cs="Arial"/>
          <w:b/>
        </w:rPr>
        <w:t>7</w:t>
      </w:r>
      <w:r w:rsidR="00153EB3" w:rsidRPr="00A20B5A">
        <w:rPr>
          <w:rFonts w:ascii="Arial" w:hAnsi="Arial" w:cs="Arial"/>
        </w:rPr>
        <w:t xml:space="preserve">, conteniendo el siguiente requerimiento: </w:t>
      </w:r>
      <w:r w:rsidR="00625522" w:rsidRPr="00A20B5A">
        <w:rPr>
          <w:rFonts w:ascii="Arial" w:eastAsiaTheme="minorHAnsi" w:hAnsi="Arial" w:cs="Arial"/>
          <w:b/>
          <w:szCs w:val="21"/>
          <w:lang w:val="es-SV" w:eastAsia="en-US"/>
        </w:rPr>
        <w:t>“1. Copia del nombramiento en funciones de la licenciada Deysi Lorena Cruz de Amaya, como parte del Consejo Consultivo de la Defensoría del Consumidor; 2. Copia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electrónica, en versión pública, de la hoja de vida de la licenciada Deysi Lorena Cruz de Amaya,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junto con todos sus atestados; 3.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Informe emitido por el servidor público correspondiente en el cual consten las horas, fechas, lugar de realización de las reuniones o sesiones del Consejo Consultivo de esa Defensoría,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en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el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periodo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comprendido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entre  los  años  2014  a la fecha; 4.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Informe emitido por el servidor público correspondiente en el cual se haga constar las fechas y horas de las reuniones o sesiones del Consejo Consultivo de la Defensoría, en los cuales haya participado o asistido presencialmente la licenciada Deysi Lorena Cruz de Amaya, en el periodo comprendido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entre los años 2014 a la fecha; 5.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Copia electrónica de todos los informes, memorándums, notas o, en general, cualquier documento emitido, con visto bueno o suscrito por la licenciada Deysi Lorena Cruz de Amaya, en el periodo comprendido entre los años 2014 a la fecha de esta solicitud, que se encuentre en resguarda de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esa Defensoría del Consumidor; 6.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Informe emitido por el servidor público correspondiente en el cual se haga constar el detalle de las decisiones administrativas o consultas sometidas a conocimiento de la licenciada Deysi Lorena Cruz de Amaya, en el periodo comprendido entre los años 2014 a la fecha de esta solicitud, con indicación del tipo de consulta o procedimiento efectuado, la posición o sentido de la postura de la licenciada Cruz de Amaya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; 7.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Informe emitido por el servidor público correspondiente en el cual se haga constar los viajes en misiones oficiales realizados en representación o vinculo de la Defensoría del Consumidor efectuados por la licenciada Cruz de Amaya, en el periodo comprendido entre los años 2014 a la fecha, con indicación si tales viajes fueron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pagados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con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fondos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de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cooperación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o propios de la institución, la misión u objeto del viaje, los montos cancelados en concepto de boleto de avión, viáticos y hospedaje en los que se incurrieron y, el informe del r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esultado o beneficio del viaje; 8.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Copia  electrónica de los registros (físicos o electrónicos) que obren en la Unidad Financiera Institucional en los cuales consten los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pagos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realizados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a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la licenciada Deysi Lorena Cruz de Amaya, en los periodos comprendidos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entre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los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años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2014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a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la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fecha,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en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concepto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de pago de salarios, gastos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de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representación,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viáticos, 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>dietas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y,</w:t>
      </w:r>
      <w:r w:rsidR="00625522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625522"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en general, cualquier emolumento</w:t>
      </w:r>
      <w:r w:rsidR="003766B5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</w:p>
    <w:p w14:paraId="05A2B7F8" w14:textId="77777777" w:rsidR="00A20B5A" w:rsidRDefault="00A20B5A" w:rsidP="00625522">
      <w:pPr>
        <w:shd w:val="clear" w:color="auto" w:fill="FFFFFF"/>
        <w:jc w:val="both"/>
        <w:rPr>
          <w:rFonts w:ascii="Arial" w:eastAsiaTheme="minorHAnsi" w:hAnsi="Arial" w:cs="Arial"/>
          <w:b/>
          <w:szCs w:val="21"/>
          <w:lang w:val="es-SV" w:eastAsia="en-US"/>
        </w:rPr>
      </w:pPr>
    </w:p>
    <w:p w14:paraId="268269A5" w14:textId="23CEDDE0" w:rsidR="00643E04" w:rsidRPr="00A91290" w:rsidRDefault="00625522" w:rsidP="00625522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proofErr w:type="gramStart"/>
      <w:r w:rsidRPr="001124F9">
        <w:rPr>
          <w:rFonts w:ascii="Arial" w:eastAsiaTheme="minorHAnsi" w:hAnsi="Arial" w:cs="Arial"/>
          <w:b/>
          <w:szCs w:val="21"/>
          <w:lang w:val="es-SV" w:eastAsia="en-US"/>
        </w:rPr>
        <w:lastRenderedPageBreak/>
        <w:t>percibido</w:t>
      </w:r>
      <w:proofErr w:type="gramEnd"/>
      <w:r w:rsidRPr="001124F9">
        <w:rPr>
          <w:rFonts w:ascii="Arial" w:eastAsiaTheme="minorHAnsi" w:hAnsi="Arial" w:cs="Arial"/>
          <w:b/>
          <w:szCs w:val="21"/>
          <w:lang w:val="es-SV" w:eastAsia="en-US"/>
        </w:rPr>
        <w:t xml:space="preserve"> por dicha funcionaria, con indicación de la fecha en la cual se canceló dicha cantidad, la forma o medio de pago y su</w:t>
      </w:r>
      <w:r>
        <w:rPr>
          <w:rFonts w:ascii="Arial" w:eastAsiaTheme="minorHAnsi" w:hAnsi="Arial" w:cs="Arial"/>
          <w:b/>
          <w:szCs w:val="21"/>
          <w:lang w:val="es-SV" w:eastAsia="en-US"/>
        </w:rPr>
        <w:t xml:space="preserve"> correspondiente justificación; 9. </w:t>
      </w:r>
      <w:r w:rsidRPr="001124F9">
        <w:rPr>
          <w:rFonts w:ascii="Arial" w:eastAsiaTheme="minorHAnsi" w:hAnsi="Arial" w:cs="Arial"/>
          <w:b/>
          <w:szCs w:val="21"/>
          <w:lang w:val="es-SV" w:eastAsia="en-US"/>
        </w:rPr>
        <w:t>El detalle de los números de cheque o cuentas bancarias en las cuales fueron canceladas o depositadas las cantidades de dinero percibidas por la licenciada Deysi Lorena Cruz de Amaya, en los periodos comprendidos entre los años 2014 a la fecha, por cualquier remun</w:t>
      </w:r>
      <w:r>
        <w:rPr>
          <w:rFonts w:ascii="Arial" w:eastAsiaTheme="minorHAnsi" w:hAnsi="Arial" w:cs="Arial"/>
          <w:b/>
          <w:szCs w:val="21"/>
          <w:lang w:val="es-SV" w:eastAsia="en-US"/>
        </w:rPr>
        <w:t xml:space="preserve">eración clase de remuneración; 10. </w:t>
      </w:r>
      <w:r w:rsidRPr="001124F9">
        <w:rPr>
          <w:rFonts w:ascii="Arial" w:eastAsiaTheme="minorHAnsi" w:hAnsi="Arial" w:cs="Arial"/>
          <w:b/>
          <w:szCs w:val="21"/>
          <w:lang w:val="es-SV" w:eastAsia="en-US"/>
        </w:rPr>
        <w:t>Copia electrónica del registro financiero de las retenciones efectuadas por la Defensoría a la licenciada Deysi Lorena Cruz de Amaya, en el periodo comprendido entre los años 2014 a la fecha, en concepto de retención del Impuesto sobre la Renta.</w:t>
      </w:r>
      <w:r>
        <w:rPr>
          <w:rFonts w:ascii="Arial" w:eastAsiaTheme="minorHAnsi" w:hAnsi="Arial" w:cs="Arial"/>
          <w:b/>
          <w:szCs w:val="21"/>
          <w:lang w:val="es-SV" w:eastAsia="en-US"/>
        </w:rPr>
        <w:t>”</w:t>
      </w:r>
      <w:r w:rsidR="000B550B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</w:t>
      </w:r>
      <w:r w:rsidR="004D0A1B">
        <w:rPr>
          <w:rFonts w:ascii="Arial" w:hAnsi="Arial" w:cs="Arial"/>
          <w:color w:val="000000"/>
          <w:lang w:eastAsia="es-SV"/>
        </w:rPr>
        <w:t xml:space="preserve"> y se realiza</w:t>
      </w:r>
      <w:r w:rsidR="005475BA">
        <w:rPr>
          <w:rFonts w:ascii="Arial" w:hAnsi="Arial" w:cs="Arial"/>
          <w:color w:val="000000"/>
          <w:lang w:eastAsia="es-SV"/>
        </w:rPr>
        <w:t>ron</w:t>
      </w:r>
      <w:r w:rsidR="004D0A1B">
        <w:rPr>
          <w:rFonts w:ascii="Arial" w:hAnsi="Arial" w:cs="Arial"/>
          <w:color w:val="000000"/>
          <w:lang w:eastAsia="es-SV"/>
        </w:rPr>
        <w:t xml:space="preserve"> las gestiones correspondientes</w:t>
      </w:r>
      <w:r w:rsidR="00E57DF9">
        <w:rPr>
          <w:rFonts w:ascii="Arial" w:hAnsi="Arial" w:cs="Arial"/>
          <w:color w:val="000000"/>
          <w:lang w:eastAsia="es-SV"/>
        </w:rPr>
        <w:t xml:space="preserve"> con la</w:t>
      </w:r>
      <w:r>
        <w:rPr>
          <w:rFonts w:ascii="Arial" w:hAnsi="Arial" w:cs="Arial"/>
          <w:color w:val="000000"/>
          <w:lang w:eastAsia="es-SV"/>
        </w:rPr>
        <w:t>s</w:t>
      </w:r>
      <w:r w:rsidR="00E57DF9">
        <w:rPr>
          <w:rFonts w:ascii="Arial" w:hAnsi="Arial" w:cs="Arial"/>
          <w:color w:val="000000"/>
          <w:lang w:eastAsia="es-SV"/>
        </w:rPr>
        <w:t xml:space="preserve"> unidad</w:t>
      </w:r>
      <w:r>
        <w:rPr>
          <w:rFonts w:ascii="Arial" w:hAnsi="Arial" w:cs="Arial"/>
          <w:color w:val="000000"/>
          <w:lang w:eastAsia="es-SV"/>
        </w:rPr>
        <w:t>es</w:t>
      </w:r>
      <w:r w:rsidR="00E57DF9">
        <w:rPr>
          <w:rFonts w:ascii="Arial" w:hAnsi="Arial" w:cs="Arial"/>
          <w:color w:val="000000"/>
          <w:lang w:eastAsia="es-SV"/>
        </w:rPr>
        <w:t xml:space="preserve"> administrativa</w:t>
      </w:r>
      <w:r>
        <w:rPr>
          <w:rFonts w:ascii="Arial" w:hAnsi="Arial" w:cs="Arial"/>
          <w:color w:val="000000"/>
          <w:lang w:eastAsia="es-SV"/>
        </w:rPr>
        <w:t>s</w:t>
      </w:r>
      <w:r w:rsidR="00E57DF9">
        <w:rPr>
          <w:rFonts w:ascii="Arial" w:hAnsi="Arial" w:cs="Arial"/>
          <w:color w:val="000000"/>
          <w:lang w:eastAsia="es-SV"/>
        </w:rPr>
        <w:t xml:space="preserve"> competente</w:t>
      </w:r>
      <w:r>
        <w:rPr>
          <w:rFonts w:ascii="Arial" w:hAnsi="Arial" w:cs="Arial"/>
          <w:color w:val="000000"/>
          <w:lang w:eastAsia="es-SV"/>
        </w:rPr>
        <w:t>s</w:t>
      </w:r>
      <w:r w:rsidR="004D0A1B">
        <w:rPr>
          <w:rFonts w:ascii="Arial" w:hAnsi="Arial" w:cs="Arial"/>
          <w:color w:val="000000"/>
          <w:lang w:eastAsia="es-SV"/>
        </w:rPr>
        <w:t xml:space="preserve">, </w:t>
      </w:r>
      <w:r w:rsidR="004D0A1B">
        <w:rPr>
          <w:rFonts w:ascii="Arial" w:hAnsi="Arial" w:cs="Arial"/>
        </w:rPr>
        <w:t>según lo dispuesto en</w:t>
      </w:r>
      <w:r w:rsidR="00907042">
        <w:rPr>
          <w:rFonts w:ascii="Arial" w:hAnsi="Arial" w:cs="Arial"/>
        </w:rPr>
        <w:t xml:space="preserve"> los Artículos 50 letra</w:t>
      </w:r>
      <w:r w:rsidR="00643E04">
        <w:rPr>
          <w:rFonts w:ascii="Arial" w:hAnsi="Arial" w:cs="Arial"/>
        </w:rPr>
        <w:t xml:space="preserve"> </w:t>
      </w:r>
      <w:r w:rsidR="00907042">
        <w:rPr>
          <w:rFonts w:ascii="Arial" w:hAnsi="Arial" w:cs="Arial"/>
        </w:rPr>
        <w:t>“d”</w:t>
      </w:r>
      <w:r w:rsidR="008F5828">
        <w:rPr>
          <w:rFonts w:ascii="Arial" w:hAnsi="Arial" w:cs="Arial"/>
        </w:rPr>
        <w:t xml:space="preserve"> </w:t>
      </w:r>
      <w:r w:rsidR="004D0A1B">
        <w:rPr>
          <w:rFonts w:ascii="Arial" w:hAnsi="Arial" w:cs="Arial"/>
        </w:rPr>
        <w:t xml:space="preserve">y 70 </w:t>
      </w:r>
      <w:r w:rsidR="008F5828">
        <w:rPr>
          <w:rFonts w:ascii="Arial" w:hAnsi="Arial" w:cs="Arial"/>
        </w:rPr>
        <w:t>de la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de Acceso a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9F2A35">
        <w:rPr>
          <w:rFonts w:ascii="Arial" w:hAnsi="Arial" w:cs="Arial"/>
        </w:rPr>
        <w:t>50 letras “h” e</w:t>
      </w:r>
      <w:r w:rsidR="00E57DF9">
        <w:rPr>
          <w:rFonts w:ascii="Arial" w:hAnsi="Arial" w:cs="Arial"/>
        </w:rPr>
        <w:t xml:space="preserve"> “i”,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CC7734">
      <w:pPr>
        <w:pStyle w:val="Prrafodelista"/>
        <w:rPr>
          <w:rFonts w:ascii="Arial" w:hAnsi="Arial" w:cs="Arial"/>
          <w:lang w:val="es-SV"/>
        </w:rPr>
      </w:pPr>
    </w:p>
    <w:p w14:paraId="305947A5" w14:textId="4B10B48F" w:rsidR="00625522" w:rsidRDefault="005475BA" w:rsidP="000B384A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9F2A35">
        <w:rPr>
          <w:rFonts w:ascii="Arial" w:hAnsi="Arial" w:cs="Arial"/>
          <w:lang w:val="es-SV"/>
        </w:rPr>
        <w:t xml:space="preserve">Proporcionar </w:t>
      </w:r>
      <w:r w:rsidR="009F2A35" w:rsidRPr="009F2A35">
        <w:rPr>
          <w:rFonts w:ascii="Arial" w:hAnsi="Arial" w:cs="Arial"/>
          <w:lang w:val="es-SV"/>
        </w:rPr>
        <w:t>en 8 archivos adjuntos</w:t>
      </w:r>
      <w:r w:rsidRPr="009F2A35">
        <w:rPr>
          <w:rFonts w:ascii="Arial" w:hAnsi="Arial" w:cs="Arial"/>
          <w:lang w:val="es-SV"/>
        </w:rPr>
        <w:t xml:space="preserve">, </w:t>
      </w:r>
      <w:r w:rsidR="00541D5F" w:rsidRPr="009F2A35">
        <w:rPr>
          <w:rFonts w:ascii="Arial" w:hAnsi="Arial" w:cs="Arial"/>
          <w:lang w:val="es-SV"/>
        </w:rPr>
        <w:t>respuesta a los requerimientos interpuestos, conforme a lo comunicado por</w:t>
      </w:r>
      <w:r w:rsidR="00984E68">
        <w:rPr>
          <w:rFonts w:ascii="Arial" w:hAnsi="Arial" w:cs="Arial"/>
          <w:lang w:val="es-SV"/>
        </w:rPr>
        <w:t xml:space="preserve"> </w:t>
      </w:r>
      <w:r w:rsidR="00915041">
        <w:rPr>
          <w:rFonts w:ascii="Arial" w:hAnsi="Arial" w:cs="Arial"/>
          <w:lang w:val="es-SV"/>
        </w:rPr>
        <w:t xml:space="preserve">Presidencia de la Defensoría del </w:t>
      </w:r>
      <w:r w:rsidR="00984E68">
        <w:rPr>
          <w:rFonts w:ascii="Arial" w:hAnsi="Arial" w:cs="Arial"/>
          <w:lang w:val="es-SV"/>
        </w:rPr>
        <w:t xml:space="preserve">Consumidor, Directora Jurídica </w:t>
      </w:r>
      <w:r w:rsidR="00915041">
        <w:rPr>
          <w:rFonts w:ascii="Arial" w:hAnsi="Arial" w:cs="Arial"/>
          <w:lang w:val="es-SV"/>
        </w:rPr>
        <w:t xml:space="preserve">y </w:t>
      </w:r>
      <w:r w:rsidR="00984E68">
        <w:rPr>
          <w:rFonts w:ascii="Arial" w:hAnsi="Arial" w:cs="Arial"/>
          <w:lang w:val="es-SV"/>
        </w:rPr>
        <w:t>J</w:t>
      </w:r>
      <w:r w:rsidR="00D14ED1">
        <w:rPr>
          <w:rFonts w:ascii="Arial" w:hAnsi="Arial" w:cs="Arial"/>
          <w:lang w:val="es-SV"/>
        </w:rPr>
        <w:t>efatura de la</w:t>
      </w:r>
      <w:r w:rsidR="00625522" w:rsidRPr="009F2A35">
        <w:rPr>
          <w:rFonts w:ascii="Arial" w:hAnsi="Arial" w:cs="Arial"/>
          <w:lang w:val="es-SV"/>
        </w:rPr>
        <w:t xml:space="preserve"> Unidad Financiera Institucional</w:t>
      </w:r>
      <w:r w:rsidR="00915041">
        <w:rPr>
          <w:rFonts w:ascii="Arial" w:hAnsi="Arial" w:cs="Arial"/>
          <w:lang w:val="es-SV"/>
        </w:rPr>
        <w:t xml:space="preserve"> </w:t>
      </w:r>
      <w:r w:rsidR="00625522" w:rsidRPr="009F2A35">
        <w:rPr>
          <w:rFonts w:ascii="Arial" w:hAnsi="Arial" w:cs="Arial"/>
          <w:lang w:val="es-SV"/>
        </w:rPr>
        <w:t>respectivamente.</w:t>
      </w:r>
      <w:r w:rsidR="009F2A35" w:rsidRPr="009F2A35">
        <w:rPr>
          <w:rFonts w:ascii="Arial" w:hAnsi="Arial" w:cs="Arial"/>
          <w:lang w:val="es-SV"/>
        </w:rPr>
        <w:t xml:space="preserve"> </w:t>
      </w:r>
    </w:p>
    <w:p w14:paraId="4CE69DA8" w14:textId="77777777" w:rsidR="009F2A35" w:rsidRPr="009F2A35" w:rsidRDefault="009F2A35" w:rsidP="009F2A35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FACF226" w14:textId="675C9965" w:rsidR="00CC7734" w:rsidRDefault="00625522" w:rsidP="00541D5F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Brindar orientación sobre la información oficiosa, que se encuentra disponible por medio del Portal de Transparencia, ubicado en sitio web institucional www.defensoria.gob.sv</w:t>
      </w:r>
    </w:p>
    <w:p w14:paraId="45AA65EC" w14:textId="77777777" w:rsidR="00907042" w:rsidRPr="00907042" w:rsidRDefault="00907042" w:rsidP="00CC7734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702FFC" w14:textId="1D7C3916" w:rsidR="00D24258" w:rsidRPr="00E57DF9" w:rsidRDefault="00A206A9" w:rsidP="00CC7734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57DF9">
        <w:rPr>
          <w:rFonts w:ascii="Arial" w:hAnsi="Arial" w:cs="Arial"/>
          <w:lang w:val="es-SV"/>
        </w:rPr>
        <w:t xml:space="preserve">Notificar </w:t>
      </w:r>
      <w:r w:rsidR="002D4AE3" w:rsidRPr="00E57DF9">
        <w:rPr>
          <w:rFonts w:ascii="Arial" w:hAnsi="Arial" w:cs="Arial"/>
          <w:lang w:val="es-SV"/>
        </w:rPr>
        <w:t>al solicitante la presente resolución</w:t>
      </w:r>
      <w:r w:rsidR="00E44A7E" w:rsidRPr="00E57DF9">
        <w:rPr>
          <w:rFonts w:ascii="Arial" w:hAnsi="Arial" w:cs="Arial"/>
          <w:lang w:val="es-SV"/>
        </w:rPr>
        <w:t xml:space="preserve"> a </w:t>
      </w:r>
      <w:r w:rsidRPr="00E57DF9">
        <w:rPr>
          <w:rFonts w:ascii="Arial" w:hAnsi="Arial" w:cs="Arial"/>
          <w:lang w:val="es-SV"/>
        </w:rPr>
        <w:t>su correo electrónico</w:t>
      </w:r>
      <w:r w:rsidR="00907042">
        <w:rPr>
          <w:rFonts w:ascii="Arial" w:hAnsi="Arial" w:cs="Arial"/>
          <w:lang w:val="es-SV"/>
        </w:rPr>
        <w:t>,</w:t>
      </w:r>
      <w:r w:rsidRPr="00E57DF9">
        <w:rPr>
          <w:rFonts w:ascii="Arial" w:hAnsi="Arial" w:cs="Arial"/>
          <w:lang w:val="es-SV"/>
        </w:rPr>
        <w:t xml:space="preserve"> como medio indicado para recibir notificaciones.</w:t>
      </w:r>
    </w:p>
    <w:p w14:paraId="1D0B77AB" w14:textId="77777777" w:rsidR="00C0613F" w:rsidRPr="00B14B11" w:rsidRDefault="00C0613F" w:rsidP="00CC7734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5B1E53B8" w:rsidR="00FC03CA" w:rsidRPr="00A91290" w:rsidRDefault="00E44A7E" w:rsidP="00CC773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625522">
        <w:rPr>
          <w:rFonts w:ascii="Arial" w:hAnsi="Arial" w:cs="Arial"/>
          <w:b/>
          <w:lang w:val="es-SV"/>
        </w:rPr>
        <w:t>074</w:t>
      </w:r>
      <w:r w:rsidR="00907042">
        <w:rPr>
          <w:rFonts w:ascii="Arial" w:hAnsi="Arial" w:cs="Arial"/>
          <w:b/>
          <w:lang w:val="es-SV"/>
        </w:rPr>
        <w:t>-</w:t>
      </w:r>
      <w:r w:rsidR="00625522">
        <w:rPr>
          <w:rFonts w:ascii="Arial" w:hAnsi="Arial" w:cs="Arial"/>
          <w:b/>
          <w:lang w:val="es-SV"/>
        </w:rPr>
        <w:t>6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</w:t>
      </w:r>
      <w:r w:rsidR="00625522">
        <w:rPr>
          <w:rFonts w:ascii="Arial" w:hAnsi="Arial" w:cs="Arial"/>
          <w:lang w:val="es-SV"/>
        </w:rPr>
        <w:t>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625522">
        <w:rPr>
          <w:rFonts w:ascii="Arial" w:hAnsi="Arial" w:cs="Arial"/>
          <w:lang w:val="es-SV"/>
        </w:rPr>
        <w:t>Constancia de recepción y Resolución de admisibilidad.</w:t>
      </w:r>
    </w:p>
    <w:p w14:paraId="565A6A5B" w14:textId="77777777" w:rsidR="00451C81" w:rsidRDefault="00451C81" w:rsidP="00C0613F">
      <w:pPr>
        <w:jc w:val="center"/>
        <w:rPr>
          <w:rFonts w:ascii="Arial" w:hAnsi="Arial" w:cs="Arial"/>
        </w:rPr>
      </w:pPr>
    </w:p>
    <w:p w14:paraId="5311CEB0" w14:textId="77777777" w:rsidR="00111B87" w:rsidRDefault="00111B87" w:rsidP="00111B87">
      <w:pPr>
        <w:jc w:val="center"/>
        <w:rPr>
          <w:rFonts w:ascii="Arial" w:hAnsi="Arial" w:cs="Arial"/>
          <w:b/>
          <w:color w:val="002060"/>
        </w:rPr>
      </w:pPr>
    </w:p>
    <w:p w14:paraId="6CA72BAD" w14:textId="77777777" w:rsidR="002F15FC" w:rsidRPr="002A3BA6" w:rsidRDefault="002F15FC" w:rsidP="002F15FC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64438FB8" w14:textId="77777777" w:rsidR="002F15FC" w:rsidRDefault="002F15FC" w:rsidP="002F15FC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EED7A10" w14:textId="77777777" w:rsidR="002F15FC" w:rsidRDefault="002F15FC" w:rsidP="002F15FC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77060B9" w14:textId="77777777" w:rsidR="002F15FC" w:rsidRPr="009640FB" w:rsidRDefault="002F15FC" w:rsidP="002F15FC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3EC83B03" w14:textId="77777777" w:rsidR="00907042" w:rsidRPr="002F15FC" w:rsidRDefault="00907042" w:rsidP="00C0613F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p w14:paraId="228CB9D5" w14:textId="77777777" w:rsidR="00907042" w:rsidRPr="00A91290" w:rsidRDefault="00907042" w:rsidP="00C0613F">
      <w:pPr>
        <w:jc w:val="center"/>
        <w:rPr>
          <w:rFonts w:ascii="Arial" w:hAnsi="Arial" w:cs="Arial"/>
        </w:rPr>
      </w:pPr>
    </w:p>
    <w:sectPr w:rsidR="00907042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72950" w14:textId="77777777" w:rsidR="003167FC" w:rsidRDefault="003167FC" w:rsidP="00385C3D">
      <w:r>
        <w:separator/>
      </w:r>
    </w:p>
  </w:endnote>
  <w:endnote w:type="continuationSeparator" w:id="0">
    <w:p w14:paraId="1D40957C" w14:textId="77777777" w:rsidR="003167FC" w:rsidRDefault="003167F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29252" w14:textId="77777777" w:rsidR="003167FC" w:rsidRDefault="003167FC" w:rsidP="00385C3D">
      <w:r>
        <w:separator/>
      </w:r>
    </w:p>
  </w:footnote>
  <w:footnote w:type="continuationSeparator" w:id="0">
    <w:p w14:paraId="1D5508C7" w14:textId="77777777" w:rsidR="003167FC" w:rsidRDefault="003167F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167F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437734AB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167F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44E4A"/>
    <w:rsid w:val="00060117"/>
    <w:rsid w:val="0006399B"/>
    <w:rsid w:val="00065FB2"/>
    <w:rsid w:val="0007017C"/>
    <w:rsid w:val="0007026D"/>
    <w:rsid w:val="000770FC"/>
    <w:rsid w:val="000807A7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550B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1B87"/>
    <w:rsid w:val="001127E3"/>
    <w:rsid w:val="00114C68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C35F8"/>
    <w:rsid w:val="002C5EFD"/>
    <w:rsid w:val="002D157F"/>
    <w:rsid w:val="002D3A1B"/>
    <w:rsid w:val="002D4AE3"/>
    <w:rsid w:val="002E1E59"/>
    <w:rsid w:val="002E3430"/>
    <w:rsid w:val="002E75CE"/>
    <w:rsid w:val="002F15FC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167FC"/>
    <w:rsid w:val="003201DF"/>
    <w:rsid w:val="00332110"/>
    <w:rsid w:val="00332D74"/>
    <w:rsid w:val="00344A6A"/>
    <w:rsid w:val="00347AFC"/>
    <w:rsid w:val="003540A6"/>
    <w:rsid w:val="00357773"/>
    <w:rsid w:val="00360AA7"/>
    <w:rsid w:val="00363B0C"/>
    <w:rsid w:val="0036534D"/>
    <w:rsid w:val="00366EE5"/>
    <w:rsid w:val="00375B68"/>
    <w:rsid w:val="00375C58"/>
    <w:rsid w:val="003766B5"/>
    <w:rsid w:val="003776E1"/>
    <w:rsid w:val="003813E0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34338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2A7B"/>
    <w:rsid w:val="004B37DF"/>
    <w:rsid w:val="004B576E"/>
    <w:rsid w:val="004B7499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1D5F"/>
    <w:rsid w:val="005424A7"/>
    <w:rsid w:val="005475BA"/>
    <w:rsid w:val="00552DA2"/>
    <w:rsid w:val="00555C29"/>
    <w:rsid w:val="00567D56"/>
    <w:rsid w:val="005718CC"/>
    <w:rsid w:val="0057489C"/>
    <w:rsid w:val="00580AE1"/>
    <w:rsid w:val="00585FC7"/>
    <w:rsid w:val="00593453"/>
    <w:rsid w:val="00594BD1"/>
    <w:rsid w:val="005A03D1"/>
    <w:rsid w:val="005A04F6"/>
    <w:rsid w:val="005A0DBE"/>
    <w:rsid w:val="005A7ADA"/>
    <w:rsid w:val="005B083B"/>
    <w:rsid w:val="005B7ACE"/>
    <w:rsid w:val="005C042A"/>
    <w:rsid w:val="005D0FCD"/>
    <w:rsid w:val="005E020D"/>
    <w:rsid w:val="005E243D"/>
    <w:rsid w:val="005E26B4"/>
    <w:rsid w:val="005E555F"/>
    <w:rsid w:val="005E744B"/>
    <w:rsid w:val="005F4345"/>
    <w:rsid w:val="006111AB"/>
    <w:rsid w:val="00614638"/>
    <w:rsid w:val="00615259"/>
    <w:rsid w:val="006158BE"/>
    <w:rsid w:val="00623F78"/>
    <w:rsid w:val="00625522"/>
    <w:rsid w:val="00630B4F"/>
    <w:rsid w:val="00632A40"/>
    <w:rsid w:val="00636CFE"/>
    <w:rsid w:val="00637568"/>
    <w:rsid w:val="00643E04"/>
    <w:rsid w:val="00654A54"/>
    <w:rsid w:val="00654CD2"/>
    <w:rsid w:val="00660DD0"/>
    <w:rsid w:val="00663DF7"/>
    <w:rsid w:val="0067517C"/>
    <w:rsid w:val="00675537"/>
    <w:rsid w:val="006769E9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535E"/>
    <w:rsid w:val="006A6294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12168"/>
    <w:rsid w:val="007147BC"/>
    <w:rsid w:val="00730E8F"/>
    <w:rsid w:val="0073152B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7F165A"/>
    <w:rsid w:val="008014BD"/>
    <w:rsid w:val="00802FD9"/>
    <w:rsid w:val="008200A9"/>
    <w:rsid w:val="00821D95"/>
    <w:rsid w:val="0084158A"/>
    <w:rsid w:val="008505C0"/>
    <w:rsid w:val="00870D42"/>
    <w:rsid w:val="00874C9A"/>
    <w:rsid w:val="00875BFE"/>
    <w:rsid w:val="00882C78"/>
    <w:rsid w:val="008953D0"/>
    <w:rsid w:val="00897B43"/>
    <w:rsid w:val="008B3185"/>
    <w:rsid w:val="008B3F15"/>
    <w:rsid w:val="008B72C7"/>
    <w:rsid w:val="008B7B33"/>
    <w:rsid w:val="008C1696"/>
    <w:rsid w:val="008C683B"/>
    <w:rsid w:val="008D350A"/>
    <w:rsid w:val="008D7CAC"/>
    <w:rsid w:val="008E15C2"/>
    <w:rsid w:val="008F19CE"/>
    <w:rsid w:val="008F5828"/>
    <w:rsid w:val="008F5B31"/>
    <w:rsid w:val="00907042"/>
    <w:rsid w:val="0091504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4E6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F2A35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0B5A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036E"/>
    <w:rsid w:val="00AA553C"/>
    <w:rsid w:val="00AB00E5"/>
    <w:rsid w:val="00AB134D"/>
    <w:rsid w:val="00AB410F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2A49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3211A"/>
    <w:rsid w:val="00C61CD4"/>
    <w:rsid w:val="00C67A44"/>
    <w:rsid w:val="00C74FDD"/>
    <w:rsid w:val="00C91F1B"/>
    <w:rsid w:val="00C96813"/>
    <w:rsid w:val="00CA0056"/>
    <w:rsid w:val="00CA49EA"/>
    <w:rsid w:val="00CA559B"/>
    <w:rsid w:val="00CA5CF0"/>
    <w:rsid w:val="00CB0467"/>
    <w:rsid w:val="00CB1CE6"/>
    <w:rsid w:val="00CB3E35"/>
    <w:rsid w:val="00CC6E3E"/>
    <w:rsid w:val="00CC7734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14ED1"/>
    <w:rsid w:val="00D22233"/>
    <w:rsid w:val="00D24258"/>
    <w:rsid w:val="00D31C78"/>
    <w:rsid w:val="00D374B4"/>
    <w:rsid w:val="00D4150F"/>
    <w:rsid w:val="00D43F48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D5463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57DF9"/>
    <w:rsid w:val="00E62B3A"/>
    <w:rsid w:val="00E6384C"/>
    <w:rsid w:val="00E6392B"/>
    <w:rsid w:val="00E658BC"/>
    <w:rsid w:val="00E6729B"/>
    <w:rsid w:val="00E71368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C72BE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570D7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25B6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B34BC3-8876-44AF-A0BD-93AF43F1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149</cp:revision>
  <cp:lastPrinted>2017-05-23T15:12:00Z</cp:lastPrinted>
  <dcterms:created xsi:type="dcterms:W3CDTF">2016-10-14T15:08:00Z</dcterms:created>
  <dcterms:modified xsi:type="dcterms:W3CDTF">2017-09-17T00:06:00Z</dcterms:modified>
</cp:coreProperties>
</file>