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9196" w14:textId="77777777" w:rsidR="002C5EFD" w:rsidRDefault="002C5EFD" w:rsidP="00D60AF9">
      <w:pPr>
        <w:rPr>
          <w:rFonts w:ascii="Arial" w:hAnsi="Arial" w:cs="Arial"/>
          <w:b/>
          <w:sz w:val="28"/>
          <w:lang w:val="es-SV"/>
        </w:rPr>
      </w:pPr>
    </w:p>
    <w:p w14:paraId="4389A3DC" w14:textId="7860F167" w:rsidR="002E75CE" w:rsidRP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43A6186C" w:rsidR="00C0613F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E653DB">
        <w:rPr>
          <w:rFonts w:ascii="Arial" w:hAnsi="Arial" w:cs="Arial"/>
          <w:b/>
          <w:sz w:val="28"/>
          <w:lang w:val="es-SV"/>
        </w:rPr>
        <w:t>57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8F5828">
        <w:rPr>
          <w:rFonts w:ascii="Arial" w:hAnsi="Arial" w:cs="Arial"/>
          <w:b/>
          <w:sz w:val="28"/>
          <w:lang w:val="es-SV"/>
        </w:rPr>
        <w:t>5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E57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268269A5" w14:textId="46563CE2" w:rsidR="00643E04" w:rsidRPr="00A91290" w:rsidRDefault="00540E26" w:rsidP="00E57DF9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F23585">
        <w:rPr>
          <w:rFonts w:ascii="Arial" w:hAnsi="Arial" w:cs="Arial"/>
        </w:rPr>
        <w:t>nueve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E262A9">
        <w:rPr>
          <w:rFonts w:ascii="Arial" w:hAnsi="Arial" w:cs="Arial"/>
        </w:rPr>
        <w:t>treinta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E54FDD">
        <w:rPr>
          <w:rFonts w:ascii="Arial" w:hAnsi="Arial" w:cs="Arial"/>
        </w:rPr>
        <w:t>doc</w:t>
      </w:r>
      <w:r w:rsidR="00F23585">
        <w:rPr>
          <w:rFonts w:ascii="Arial" w:hAnsi="Arial" w:cs="Arial"/>
        </w:rPr>
        <w:t>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E57DF9">
        <w:rPr>
          <w:rFonts w:ascii="Arial" w:hAnsi="Arial" w:cs="Arial"/>
        </w:rPr>
        <w:t>junio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E653DB">
        <w:rPr>
          <w:rFonts w:ascii="Arial" w:hAnsi="Arial" w:cs="Arial"/>
          <w:b/>
        </w:rPr>
        <w:t>057</w:t>
      </w:r>
      <w:r w:rsidR="00E6384C">
        <w:rPr>
          <w:rFonts w:ascii="Arial" w:hAnsi="Arial" w:cs="Arial"/>
          <w:b/>
        </w:rPr>
        <w:t>-</w:t>
      </w:r>
      <w:r w:rsidR="008F5828">
        <w:rPr>
          <w:rFonts w:ascii="Arial" w:hAnsi="Arial" w:cs="Arial"/>
          <w:b/>
        </w:rPr>
        <w:t>5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="00153EB3">
        <w:rPr>
          <w:rFonts w:ascii="Arial" w:hAnsi="Arial" w:cs="Arial"/>
        </w:rPr>
        <w:t xml:space="preserve">, conteniendo el siguiente requerimiento: </w:t>
      </w:r>
      <w:r w:rsidR="00E653DB" w:rsidRPr="00EE29AC">
        <w:rPr>
          <w:rFonts w:ascii="Arial" w:hAnsi="Arial" w:cs="Arial"/>
          <w:b/>
        </w:rPr>
        <w:t>“En el período de enero 2012 a diciembre 2016, y teniendo al área metropolitana de San Salvador como delimitación geográfica: ¿cuántas denuncias por año ha recibido la Defensoría del Consumidor?; ¿a través de qué medios han sido interpuestas dichas denuncias?; ¿cuántas de estas denuncias se han resuelto por año a través de los centros de solución de controversias?; ¿cuántas denuncias por año se encuentran aún sin resolver?; ¿a qué rubros pertenecen estas denuncias?; ¿cuántas denuncias por año son hechas contra empresas, contra proveedores y contra servicios?; ¿cuál es el total de denuncias, asesorías, derivaciones y gestiones por año que ha recibido la Defensoría del Consumidor?; por año, ¿cuáles son los temas reincidentes por los que la gente acude a la Defensoría del Consumidor?, ¿cuáles son las acciones de la Defensoría ante las denuncias no resueltas?; ¿existe algún método de presión o de sanción que la Defensoría aplique a las instituciones y proveedores que no respondan a las denuncias que les son hechas?”</w:t>
      </w:r>
      <w:r w:rsidR="000B550B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</w:t>
      </w:r>
      <w:r w:rsidR="004D0A1B">
        <w:rPr>
          <w:rFonts w:ascii="Arial" w:hAnsi="Arial" w:cs="Arial"/>
          <w:color w:val="000000"/>
          <w:lang w:eastAsia="es-SV"/>
        </w:rPr>
        <w:t xml:space="preserve"> y se realiza</w:t>
      </w:r>
      <w:r w:rsidR="005475BA">
        <w:rPr>
          <w:rFonts w:ascii="Arial" w:hAnsi="Arial" w:cs="Arial"/>
          <w:color w:val="000000"/>
          <w:lang w:eastAsia="es-SV"/>
        </w:rPr>
        <w:t>ron</w:t>
      </w:r>
      <w:r w:rsidR="004D0A1B">
        <w:rPr>
          <w:rFonts w:ascii="Arial" w:hAnsi="Arial" w:cs="Arial"/>
          <w:color w:val="000000"/>
          <w:lang w:eastAsia="es-SV"/>
        </w:rPr>
        <w:t xml:space="preserve"> las gestiones correspondientes</w:t>
      </w:r>
      <w:r w:rsidR="00E57DF9">
        <w:rPr>
          <w:rFonts w:ascii="Arial" w:hAnsi="Arial" w:cs="Arial"/>
          <w:color w:val="000000"/>
          <w:lang w:eastAsia="es-SV"/>
        </w:rPr>
        <w:t xml:space="preserve"> con la</w:t>
      </w:r>
      <w:r w:rsidR="00E653DB">
        <w:rPr>
          <w:rFonts w:ascii="Arial" w:hAnsi="Arial" w:cs="Arial"/>
          <w:color w:val="000000"/>
          <w:lang w:eastAsia="es-SV"/>
        </w:rPr>
        <w:t>s</w:t>
      </w:r>
      <w:r w:rsidR="00E57DF9">
        <w:rPr>
          <w:rFonts w:ascii="Arial" w:hAnsi="Arial" w:cs="Arial"/>
          <w:color w:val="000000"/>
          <w:lang w:eastAsia="es-SV"/>
        </w:rPr>
        <w:t xml:space="preserve"> unidad</w:t>
      </w:r>
      <w:r w:rsidR="00E653DB">
        <w:rPr>
          <w:rFonts w:ascii="Arial" w:hAnsi="Arial" w:cs="Arial"/>
          <w:color w:val="000000"/>
          <w:lang w:eastAsia="es-SV"/>
        </w:rPr>
        <w:t>es</w:t>
      </w:r>
      <w:r w:rsidR="00E57DF9">
        <w:rPr>
          <w:rFonts w:ascii="Arial" w:hAnsi="Arial" w:cs="Arial"/>
          <w:color w:val="000000"/>
          <w:lang w:eastAsia="es-SV"/>
        </w:rPr>
        <w:t xml:space="preserve"> administrativ</w:t>
      </w:r>
      <w:r w:rsidR="00E653DB">
        <w:rPr>
          <w:rFonts w:ascii="Arial" w:hAnsi="Arial" w:cs="Arial"/>
          <w:color w:val="000000"/>
          <w:lang w:eastAsia="es-SV"/>
        </w:rPr>
        <w:t>as</w:t>
      </w:r>
      <w:r w:rsidR="00E57DF9">
        <w:rPr>
          <w:rFonts w:ascii="Arial" w:hAnsi="Arial" w:cs="Arial"/>
          <w:color w:val="000000"/>
          <w:lang w:eastAsia="es-SV"/>
        </w:rPr>
        <w:t xml:space="preserve"> competente</w:t>
      </w:r>
      <w:r w:rsidR="00E653DB">
        <w:rPr>
          <w:rFonts w:ascii="Arial" w:hAnsi="Arial" w:cs="Arial"/>
          <w:color w:val="000000"/>
          <w:lang w:eastAsia="es-SV"/>
        </w:rPr>
        <w:t>s</w:t>
      </w:r>
      <w:r w:rsidR="004D0A1B">
        <w:rPr>
          <w:rFonts w:ascii="Arial" w:hAnsi="Arial" w:cs="Arial"/>
          <w:color w:val="000000"/>
          <w:lang w:eastAsia="es-SV"/>
        </w:rPr>
        <w:t xml:space="preserve">, </w:t>
      </w:r>
      <w:r w:rsidR="004D0A1B">
        <w:rPr>
          <w:rFonts w:ascii="Arial" w:hAnsi="Arial" w:cs="Arial"/>
        </w:rPr>
        <w:t>según lo dispuesto en</w:t>
      </w:r>
      <w:r w:rsidR="003C6797">
        <w:rPr>
          <w:rFonts w:ascii="Arial" w:hAnsi="Arial" w:cs="Arial"/>
        </w:rPr>
        <w:t xml:space="preserve"> los Artículos 50 letra</w:t>
      </w:r>
      <w:r w:rsidR="00643E04">
        <w:rPr>
          <w:rFonts w:ascii="Arial" w:hAnsi="Arial" w:cs="Arial"/>
        </w:rPr>
        <w:t xml:space="preserve"> </w:t>
      </w:r>
      <w:r w:rsidR="00E54FDD">
        <w:rPr>
          <w:rFonts w:ascii="Arial" w:hAnsi="Arial" w:cs="Arial"/>
        </w:rPr>
        <w:t>“d”</w:t>
      </w:r>
      <w:r w:rsidR="008F5828">
        <w:rPr>
          <w:rFonts w:ascii="Arial" w:hAnsi="Arial" w:cs="Arial"/>
        </w:rPr>
        <w:t xml:space="preserve"> </w:t>
      </w:r>
      <w:r w:rsidR="004D0A1B">
        <w:rPr>
          <w:rFonts w:ascii="Arial" w:hAnsi="Arial" w:cs="Arial"/>
        </w:rPr>
        <w:t xml:space="preserve">y 70 </w:t>
      </w:r>
      <w:r w:rsidR="008F5828">
        <w:rPr>
          <w:rFonts w:ascii="Arial" w:hAnsi="Arial" w:cs="Arial"/>
        </w:rPr>
        <w:t>de la</w:t>
      </w:r>
      <w:r w:rsidR="00632A40" w:rsidRPr="00A91290">
        <w:rPr>
          <w:rFonts w:ascii="Arial" w:hAnsi="Arial" w:cs="Arial"/>
        </w:rPr>
        <w:t xml:space="preserve"> Ley de Acceso a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</w:t>
      </w:r>
      <w:r w:rsidR="006979B6">
        <w:rPr>
          <w:rFonts w:ascii="Arial" w:hAnsi="Arial" w:cs="Arial"/>
        </w:rPr>
        <w:t xml:space="preserve">inciso segundo </w:t>
      </w:r>
      <w:r w:rsidR="00643E04">
        <w:rPr>
          <w:rFonts w:ascii="Arial" w:hAnsi="Arial" w:cs="Arial"/>
        </w:rPr>
        <w:t xml:space="preserve">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E57DF9">
        <w:rPr>
          <w:rFonts w:ascii="Arial" w:hAnsi="Arial" w:cs="Arial"/>
        </w:rPr>
        <w:t xml:space="preserve">50 letras “h”, “i”,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</w:t>
      </w:r>
      <w:r w:rsidR="00E54FDD">
        <w:rPr>
          <w:rFonts w:ascii="Arial" w:hAnsi="Arial" w:cs="Arial"/>
        </w:rPr>
        <w:t xml:space="preserve"> </w:t>
      </w:r>
      <w:r w:rsidR="00643E04" w:rsidRPr="00A91290">
        <w:rPr>
          <w:rFonts w:ascii="Arial" w:hAnsi="Arial" w:cs="Arial"/>
        </w:rPr>
        <w:t>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E57DF9">
      <w:pPr>
        <w:pStyle w:val="Prrafodelista"/>
        <w:rPr>
          <w:rFonts w:ascii="Arial" w:hAnsi="Arial" w:cs="Arial"/>
          <w:lang w:val="es-SV"/>
        </w:rPr>
      </w:pPr>
    </w:p>
    <w:p w14:paraId="7B775572" w14:textId="79FCB013" w:rsidR="00044191" w:rsidRDefault="005475BA" w:rsidP="00E57DF9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5475BA">
        <w:rPr>
          <w:rFonts w:ascii="Arial" w:hAnsi="Arial" w:cs="Arial"/>
          <w:lang w:val="es-SV"/>
        </w:rPr>
        <w:t xml:space="preserve">Proporcionar </w:t>
      </w:r>
      <w:r>
        <w:rPr>
          <w:rFonts w:ascii="Arial" w:hAnsi="Arial" w:cs="Arial"/>
          <w:lang w:val="es-SV"/>
        </w:rPr>
        <w:t xml:space="preserve">en archivo adjunto, </w:t>
      </w:r>
      <w:r w:rsidR="00E57DF9">
        <w:rPr>
          <w:rFonts w:ascii="Arial" w:hAnsi="Arial" w:cs="Arial"/>
          <w:lang w:val="es-SV"/>
        </w:rPr>
        <w:t xml:space="preserve">la respuesta a los requerimientos interpuestos, conforme a lo comunicado </w:t>
      </w:r>
      <w:r w:rsidR="00AB548D">
        <w:rPr>
          <w:rFonts w:ascii="Arial" w:hAnsi="Arial" w:cs="Arial"/>
          <w:lang w:val="es-SV"/>
        </w:rPr>
        <w:t xml:space="preserve">por la </w:t>
      </w:r>
      <w:r w:rsidR="00E54FDD">
        <w:rPr>
          <w:rFonts w:ascii="Arial" w:hAnsi="Arial" w:cs="Arial"/>
          <w:lang w:val="es-SV"/>
        </w:rPr>
        <w:t>J</w:t>
      </w:r>
      <w:r w:rsidR="00AB548D">
        <w:rPr>
          <w:rFonts w:ascii="Arial" w:hAnsi="Arial" w:cs="Arial"/>
          <w:lang w:val="es-SV"/>
        </w:rPr>
        <w:t>efatura de la Unidad de Análisis en Consumo y Mercados y la Dirección Centro de Solución de Controversias, de la Defensoría del Consumidor.</w:t>
      </w:r>
    </w:p>
    <w:p w14:paraId="5A7FD692" w14:textId="77777777" w:rsidR="00E57DF9" w:rsidRDefault="00E57DF9" w:rsidP="00E57DF9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702FFC" w14:textId="2741391B" w:rsidR="00D24258" w:rsidRPr="00E57DF9" w:rsidRDefault="00A206A9" w:rsidP="00E57DF9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57DF9">
        <w:rPr>
          <w:rFonts w:ascii="Arial" w:hAnsi="Arial" w:cs="Arial"/>
          <w:lang w:val="es-SV"/>
        </w:rPr>
        <w:t xml:space="preserve">Notificar </w:t>
      </w:r>
      <w:r w:rsidR="002D4AE3" w:rsidRPr="00E57DF9">
        <w:rPr>
          <w:rFonts w:ascii="Arial" w:hAnsi="Arial" w:cs="Arial"/>
          <w:lang w:val="es-SV"/>
        </w:rPr>
        <w:t>a</w:t>
      </w:r>
      <w:r w:rsidR="00E57DF9" w:rsidRPr="00E57DF9">
        <w:rPr>
          <w:rFonts w:ascii="Arial" w:hAnsi="Arial" w:cs="Arial"/>
          <w:lang w:val="es-SV"/>
        </w:rPr>
        <w:t xml:space="preserve"> </w:t>
      </w:r>
      <w:r w:rsidR="002D4AE3" w:rsidRPr="00E57DF9">
        <w:rPr>
          <w:rFonts w:ascii="Arial" w:hAnsi="Arial" w:cs="Arial"/>
          <w:lang w:val="es-SV"/>
        </w:rPr>
        <w:t>l</w:t>
      </w:r>
      <w:r w:rsidR="00E57DF9" w:rsidRPr="00E57DF9">
        <w:rPr>
          <w:rFonts w:ascii="Arial" w:hAnsi="Arial" w:cs="Arial"/>
          <w:lang w:val="es-SV"/>
        </w:rPr>
        <w:t>a</w:t>
      </w:r>
      <w:r w:rsidR="002D4AE3" w:rsidRPr="00E57DF9">
        <w:rPr>
          <w:rFonts w:ascii="Arial" w:hAnsi="Arial" w:cs="Arial"/>
          <w:lang w:val="es-SV"/>
        </w:rPr>
        <w:t xml:space="preserve"> solicitante la presente resolución</w:t>
      </w:r>
      <w:r w:rsidR="002C5EFD">
        <w:rPr>
          <w:rFonts w:ascii="Arial" w:hAnsi="Arial" w:cs="Arial"/>
          <w:lang w:val="es-SV"/>
        </w:rPr>
        <w:t>,</w:t>
      </w:r>
      <w:r w:rsidR="00E44A7E" w:rsidRPr="00E57DF9">
        <w:rPr>
          <w:rFonts w:ascii="Arial" w:hAnsi="Arial" w:cs="Arial"/>
          <w:lang w:val="es-SV"/>
        </w:rPr>
        <w:t xml:space="preserve"> a </w:t>
      </w:r>
      <w:r w:rsidRPr="00E57DF9">
        <w:rPr>
          <w:rFonts w:ascii="Arial" w:hAnsi="Arial" w:cs="Arial"/>
          <w:lang w:val="es-SV"/>
        </w:rPr>
        <w:t>su correo electrónico como medio indicado para recibir notificaciones.</w:t>
      </w:r>
    </w:p>
    <w:p w14:paraId="1D0B77AB" w14:textId="77777777" w:rsidR="00C0613F" w:rsidRPr="00B14B11" w:rsidRDefault="00C0613F" w:rsidP="00E57DF9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292E01F5" w:rsidR="00FC03CA" w:rsidRPr="00A91290" w:rsidRDefault="00E44A7E" w:rsidP="00E57DF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AB548D">
        <w:rPr>
          <w:rFonts w:ascii="Arial" w:hAnsi="Arial" w:cs="Arial"/>
          <w:b/>
          <w:lang w:val="es-SV"/>
        </w:rPr>
        <w:t>057</w:t>
      </w:r>
      <w:r w:rsidR="00C0613F">
        <w:rPr>
          <w:rFonts w:ascii="Arial" w:hAnsi="Arial" w:cs="Arial"/>
          <w:b/>
          <w:lang w:val="es-SV"/>
        </w:rPr>
        <w:t>-5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</w:t>
      </w:r>
      <w:r w:rsidR="00E54FDD">
        <w:rPr>
          <w:rFonts w:ascii="Arial" w:hAnsi="Arial" w:cs="Arial"/>
          <w:lang w:val="es-SV"/>
        </w:rPr>
        <w:t xml:space="preserve">segundo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E54FDD">
        <w:rPr>
          <w:rFonts w:ascii="Arial" w:hAnsi="Arial" w:cs="Arial"/>
          <w:lang w:val="es-SV"/>
        </w:rPr>
        <w:t xml:space="preserve">Resolución de ampliación del plazo. </w:t>
      </w:r>
    </w:p>
    <w:p w14:paraId="565A6A5B" w14:textId="77777777" w:rsidR="00451C81" w:rsidRDefault="00451C81" w:rsidP="00C0613F">
      <w:pPr>
        <w:jc w:val="center"/>
        <w:rPr>
          <w:rFonts w:ascii="Arial" w:hAnsi="Arial" w:cs="Arial"/>
        </w:rPr>
      </w:pPr>
    </w:p>
    <w:p w14:paraId="6F866463" w14:textId="77777777" w:rsidR="009E465D" w:rsidRPr="002A3BA6" w:rsidRDefault="009E465D" w:rsidP="009E465D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11C62945" w14:textId="77777777" w:rsidR="009E465D" w:rsidRDefault="009E465D" w:rsidP="009E465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A2A06EB" w14:textId="77777777" w:rsidR="009E465D" w:rsidRDefault="009E465D" w:rsidP="009E465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95850D2" w14:textId="77777777" w:rsidR="009E465D" w:rsidRPr="009640FB" w:rsidRDefault="009E465D" w:rsidP="009E465D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4B4241B5" w14:textId="14BE9C7F" w:rsidR="00D60AF9" w:rsidRPr="009E465D" w:rsidRDefault="00D60AF9" w:rsidP="009E465D">
      <w:pPr>
        <w:jc w:val="center"/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D60AF9" w:rsidRPr="009E465D" w:rsidSect="00196CBC">
      <w:headerReference w:type="even" r:id="rId8"/>
      <w:headerReference w:type="first" r:id="rId9"/>
      <w:pgSz w:w="12240" w:h="15840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7FCAD" w14:textId="77777777" w:rsidR="005152FC" w:rsidRDefault="005152FC" w:rsidP="00385C3D">
      <w:r>
        <w:separator/>
      </w:r>
    </w:p>
  </w:endnote>
  <w:endnote w:type="continuationSeparator" w:id="0">
    <w:p w14:paraId="73301AA5" w14:textId="77777777" w:rsidR="005152FC" w:rsidRDefault="005152F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EFE2A" w14:textId="77777777" w:rsidR="005152FC" w:rsidRDefault="005152FC" w:rsidP="00385C3D">
      <w:r>
        <w:separator/>
      </w:r>
    </w:p>
  </w:footnote>
  <w:footnote w:type="continuationSeparator" w:id="0">
    <w:p w14:paraId="2414DBA3" w14:textId="77777777" w:rsidR="005152FC" w:rsidRDefault="005152F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152F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152F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60117"/>
    <w:rsid w:val="0006399B"/>
    <w:rsid w:val="00065FB2"/>
    <w:rsid w:val="0007017C"/>
    <w:rsid w:val="0007026D"/>
    <w:rsid w:val="000770FC"/>
    <w:rsid w:val="000807A7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550B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96CBC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C35F8"/>
    <w:rsid w:val="002C41FA"/>
    <w:rsid w:val="002C5EFD"/>
    <w:rsid w:val="002D157F"/>
    <w:rsid w:val="002D3A1B"/>
    <w:rsid w:val="002D4AE3"/>
    <w:rsid w:val="002E1E59"/>
    <w:rsid w:val="002E3430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53E4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499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152FC"/>
    <w:rsid w:val="005245E9"/>
    <w:rsid w:val="00527EBF"/>
    <w:rsid w:val="00535E69"/>
    <w:rsid w:val="00537C6F"/>
    <w:rsid w:val="00540E26"/>
    <w:rsid w:val="005424A7"/>
    <w:rsid w:val="005475BA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26B4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55DA7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535E"/>
    <w:rsid w:val="006A6294"/>
    <w:rsid w:val="006B1400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70D42"/>
    <w:rsid w:val="00874C9A"/>
    <w:rsid w:val="00875BFE"/>
    <w:rsid w:val="00882C78"/>
    <w:rsid w:val="008910F2"/>
    <w:rsid w:val="008953D0"/>
    <w:rsid w:val="00897B43"/>
    <w:rsid w:val="008B3185"/>
    <w:rsid w:val="008B3F15"/>
    <w:rsid w:val="008B72C7"/>
    <w:rsid w:val="008B7B33"/>
    <w:rsid w:val="008C1696"/>
    <w:rsid w:val="008C683B"/>
    <w:rsid w:val="008D7CAC"/>
    <w:rsid w:val="008E15C2"/>
    <w:rsid w:val="008F19CE"/>
    <w:rsid w:val="008F5828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465D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95DAC"/>
    <w:rsid w:val="00AA553C"/>
    <w:rsid w:val="00AB00E5"/>
    <w:rsid w:val="00AB134D"/>
    <w:rsid w:val="00AB4428"/>
    <w:rsid w:val="00AB548D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43F48"/>
    <w:rsid w:val="00D5394D"/>
    <w:rsid w:val="00D60AF9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262A9"/>
    <w:rsid w:val="00E44A7E"/>
    <w:rsid w:val="00E53649"/>
    <w:rsid w:val="00E53A54"/>
    <w:rsid w:val="00E54FDD"/>
    <w:rsid w:val="00E57DF9"/>
    <w:rsid w:val="00E62B3A"/>
    <w:rsid w:val="00E6384C"/>
    <w:rsid w:val="00E6392B"/>
    <w:rsid w:val="00E653D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23585"/>
    <w:rsid w:val="00F36990"/>
    <w:rsid w:val="00F3704A"/>
    <w:rsid w:val="00F37F48"/>
    <w:rsid w:val="00F4046D"/>
    <w:rsid w:val="00F4712A"/>
    <w:rsid w:val="00F520D1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02C60B-5075-40B9-8E56-62793A1B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</cp:revision>
  <cp:lastPrinted>2017-05-23T15:12:00Z</cp:lastPrinted>
  <dcterms:created xsi:type="dcterms:W3CDTF">2017-07-06T17:32:00Z</dcterms:created>
  <dcterms:modified xsi:type="dcterms:W3CDTF">2017-09-16T23:48:00Z</dcterms:modified>
</cp:coreProperties>
</file>