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9A455" w14:textId="6FF83859" w:rsidR="004540D0" w:rsidRPr="00A91290" w:rsidRDefault="004540D0" w:rsidP="00E44A7E">
      <w:pPr>
        <w:rPr>
          <w:rFonts w:ascii="Arial" w:hAnsi="Arial" w:cs="Arial"/>
          <w:color w:val="000000" w:themeColor="text1"/>
        </w:rPr>
      </w:pPr>
    </w:p>
    <w:p w14:paraId="238E6BCA" w14:textId="77777777" w:rsidR="00A91290" w:rsidRDefault="00A91290" w:rsidP="00E44A7E">
      <w:pPr>
        <w:jc w:val="center"/>
        <w:rPr>
          <w:rFonts w:ascii="Arial" w:hAnsi="Arial" w:cs="Arial"/>
          <w:b/>
          <w:sz w:val="28"/>
          <w:lang w:val="es-SV"/>
        </w:rPr>
      </w:pPr>
    </w:p>
    <w:p w14:paraId="7C1E1E99" w14:textId="77777777" w:rsidR="00E44A7E" w:rsidRDefault="00E44A7E" w:rsidP="00E44A7E">
      <w:pPr>
        <w:jc w:val="center"/>
        <w:rPr>
          <w:rFonts w:ascii="Arial" w:hAnsi="Arial" w:cs="Arial"/>
          <w:b/>
          <w:sz w:val="28"/>
          <w:lang w:val="es-SV"/>
        </w:rPr>
      </w:pPr>
    </w:p>
    <w:p w14:paraId="4389A3DC" w14:textId="77777777" w:rsidR="002E75CE" w:rsidRPr="00A91290" w:rsidRDefault="00FC03CA" w:rsidP="00E44A7E">
      <w:pPr>
        <w:jc w:val="center"/>
        <w:rPr>
          <w:rFonts w:ascii="Arial" w:hAnsi="Arial" w:cs="Arial"/>
          <w:b/>
          <w:sz w:val="28"/>
          <w:lang w:val="es-SV"/>
        </w:rPr>
      </w:pPr>
      <w:r w:rsidRPr="00A91290">
        <w:rPr>
          <w:rFonts w:ascii="Arial" w:hAnsi="Arial" w:cs="Arial"/>
          <w:b/>
          <w:sz w:val="28"/>
          <w:lang w:val="es-SV"/>
        </w:rPr>
        <w:t xml:space="preserve">RESOLUCIÓN </w:t>
      </w:r>
      <w:r w:rsidR="002E75CE" w:rsidRPr="00A91290">
        <w:rPr>
          <w:rFonts w:ascii="Arial" w:hAnsi="Arial" w:cs="Arial"/>
          <w:b/>
          <w:sz w:val="28"/>
          <w:lang w:val="es-SV"/>
        </w:rPr>
        <w:t>DE ENTREGA</w:t>
      </w:r>
    </w:p>
    <w:p w14:paraId="29C9FBD3" w14:textId="4273B992" w:rsidR="00A91290" w:rsidRDefault="00FC03CA" w:rsidP="00E44A7E">
      <w:pPr>
        <w:jc w:val="center"/>
        <w:rPr>
          <w:rFonts w:ascii="Arial" w:hAnsi="Arial" w:cs="Arial"/>
          <w:b/>
          <w:sz w:val="28"/>
          <w:lang w:val="es-SV"/>
        </w:rPr>
      </w:pPr>
      <w:r w:rsidRPr="00A91290">
        <w:rPr>
          <w:rFonts w:ascii="Arial" w:hAnsi="Arial" w:cs="Arial"/>
          <w:b/>
          <w:sz w:val="28"/>
          <w:lang w:val="es-SV"/>
        </w:rPr>
        <w:t xml:space="preserve">SOLICITUD </w:t>
      </w:r>
      <w:r w:rsidR="004B0C21" w:rsidRPr="00A91290">
        <w:rPr>
          <w:rFonts w:ascii="Arial" w:hAnsi="Arial" w:cs="Arial"/>
          <w:b/>
          <w:sz w:val="28"/>
          <w:lang w:val="es-SV"/>
        </w:rPr>
        <w:t xml:space="preserve">DE INFORMACIÓN </w:t>
      </w:r>
      <w:r w:rsidRPr="00A91290">
        <w:rPr>
          <w:rFonts w:ascii="Arial" w:hAnsi="Arial" w:cs="Arial"/>
          <w:b/>
          <w:sz w:val="28"/>
          <w:lang w:val="es-SV"/>
        </w:rPr>
        <w:t>N</w:t>
      </w:r>
      <w:r w:rsidR="004B0C21" w:rsidRPr="00A91290">
        <w:rPr>
          <w:rFonts w:ascii="Arial" w:hAnsi="Arial" w:cs="Arial"/>
          <w:b/>
          <w:sz w:val="28"/>
          <w:lang w:val="es-SV"/>
        </w:rPr>
        <w:t>o.</w:t>
      </w:r>
      <w:r w:rsidRPr="00A91290">
        <w:rPr>
          <w:rFonts w:ascii="Arial" w:hAnsi="Arial" w:cs="Arial"/>
          <w:b/>
          <w:sz w:val="28"/>
          <w:lang w:val="es-SV"/>
        </w:rPr>
        <w:t xml:space="preserve"> </w:t>
      </w:r>
      <w:r w:rsidR="00643E04">
        <w:rPr>
          <w:rFonts w:ascii="Arial" w:hAnsi="Arial" w:cs="Arial"/>
          <w:b/>
          <w:sz w:val="28"/>
          <w:lang w:val="es-SV"/>
        </w:rPr>
        <w:t>048</w:t>
      </w:r>
      <w:r w:rsidR="00E6384C">
        <w:rPr>
          <w:rFonts w:ascii="Arial" w:hAnsi="Arial" w:cs="Arial"/>
          <w:b/>
          <w:sz w:val="28"/>
          <w:lang w:val="es-SV"/>
        </w:rPr>
        <w:t>-3</w:t>
      </w:r>
      <w:r w:rsidR="007B1144" w:rsidRPr="00A91290">
        <w:rPr>
          <w:rFonts w:ascii="Arial" w:hAnsi="Arial" w:cs="Arial"/>
          <w:b/>
          <w:sz w:val="28"/>
          <w:lang w:val="es-SV"/>
        </w:rPr>
        <w:t>/201</w:t>
      </w:r>
      <w:r w:rsidR="00AC6B0C">
        <w:rPr>
          <w:rFonts w:ascii="Arial" w:hAnsi="Arial" w:cs="Arial"/>
          <w:b/>
          <w:sz w:val="28"/>
          <w:lang w:val="es-SV"/>
        </w:rPr>
        <w:t>7</w:t>
      </w:r>
    </w:p>
    <w:p w14:paraId="0CEA32E3" w14:textId="77777777" w:rsidR="00B90AE1" w:rsidRDefault="00B90AE1" w:rsidP="00E44A7E">
      <w:pPr>
        <w:jc w:val="center"/>
        <w:rPr>
          <w:rFonts w:ascii="Arial" w:hAnsi="Arial" w:cs="Arial"/>
          <w:b/>
          <w:sz w:val="28"/>
          <w:lang w:val="es-SV"/>
        </w:rPr>
      </w:pPr>
    </w:p>
    <w:p w14:paraId="59C67E58" w14:textId="77777777" w:rsidR="00CC6E3E" w:rsidRPr="00A91290" w:rsidRDefault="00CC6E3E" w:rsidP="00E44A7E">
      <w:pPr>
        <w:jc w:val="center"/>
        <w:rPr>
          <w:rFonts w:ascii="Arial" w:hAnsi="Arial" w:cs="Arial"/>
          <w:b/>
          <w:lang w:val="es-SV"/>
        </w:rPr>
      </w:pPr>
    </w:p>
    <w:p w14:paraId="0A019162" w14:textId="681CA073" w:rsidR="00946F00" w:rsidRDefault="00540E26" w:rsidP="00D24258">
      <w:pPr>
        <w:autoSpaceDE w:val="0"/>
        <w:autoSpaceDN w:val="0"/>
        <w:adjustRightInd w:val="0"/>
        <w:spacing w:line="360" w:lineRule="auto"/>
        <w:jc w:val="both"/>
        <w:rPr>
          <w:rFonts w:ascii="Arial" w:hAnsi="Arial" w:cs="Arial"/>
          <w:b/>
        </w:rPr>
      </w:pPr>
      <w:r w:rsidRPr="00A91290">
        <w:rPr>
          <w:rFonts w:ascii="Arial" w:hAnsi="Arial" w:cs="Arial"/>
        </w:rPr>
        <w:t>En las oficinas de la Defensoría del Consumidor, a las</w:t>
      </w:r>
      <w:r w:rsidR="00D31C78">
        <w:rPr>
          <w:rFonts w:ascii="Arial" w:hAnsi="Arial" w:cs="Arial"/>
        </w:rPr>
        <w:t xml:space="preserve"> </w:t>
      </w:r>
      <w:r w:rsidR="00D24258">
        <w:rPr>
          <w:rFonts w:ascii="Arial" w:hAnsi="Arial" w:cs="Arial"/>
        </w:rPr>
        <w:t>quince</w:t>
      </w:r>
      <w:r w:rsidRPr="00A91290">
        <w:rPr>
          <w:rFonts w:ascii="Arial" w:hAnsi="Arial" w:cs="Arial"/>
        </w:rPr>
        <w:t xml:space="preserve"> horas y </w:t>
      </w:r>
      <w:r w:rsidR="00946F00">
        <w:rPr>
          <w:rFonts w:ascii="Arial" w:hAnsi="Arial" w:cs="Arial"/>
        </w:rPr>
        <w:t>cincuenta y ocho</w:t>
      </w:r>
      <w:r w:rsidRPr="00A91290">
        <w:rPr>
          <w:rFonts w:ascii="Arial" w:hAnsi="Arial" w:cs="Arial"/>
        </w:rPr>
        <w:t xml:space="preserve"> minutos del día </w:t>
      </w:r>
      <w:r w:rsidR="00D24258">
        <w:rPr>
          <w:rFonts w:ascii="Arial" w:hAnsi="Arial" w:cs="Arial"/>
        </w:rPr>
        <w:t>veintiuno</w:t>
      </w:r>
      <w:r w:rsidRPr="00A91290">
        <w:rPr>
          <w:rFonts w:ascii="Arial" w:hAnsi="Arial" w:cs="Arial"/>
        </w:rPr>
        <w:t xml:space="preserve"> de</w:t>
      </w:r>
      <w:r w:rsidR="002F6FD9">
        <w:rPr>
          <w:rFonts w:ascii="Arial" w:hAnsi="Arial" w:cs="Arial"/>
        </w:rPr>
        <w:t xml:space="preserve"> </w:t>
      </w:r>
      <w:r w:rsidR="006F4F50">
        <w:rPr>
          <w:rFonts w:ascii="Arial" w:hAnsi="Arial" w:cs="Arial"/>
        </w:rPr>
        <w:t>abril</w:t>
      </w:r>
      <w:r w:rsidRPr="00A91290">
        <w:rPr>
          <w:rFonts w:ascii="Arial" w:hAnsi="Arial" w:cs="Arial"/>
        </w:rPr>
        <w:t xml:space="preserve"> del año dos mil diecis</w:t>
      </w:r>
      <w:r w:rsidR="00BD58F6">
        <w:rPr>
          <w:rFonts w:ascii="Arial" w:hAnsi="Arial" w:cs="Arial"/>
        </w:rPr>
        <w:t>iete</w:t>
      </w:r>
      <w:r w:rsidRPr="00A91290">
        <w:rPr>
          <w:rFonts w:ascii="Arial" w:hAnsi="Arial" w:cs="Arial"/>
        </w:rPr>
        <w:t xml:space="preserve">, luego de haber recibido y admitido la </w:t>
      </w:r>
      <w:r w:rsidR="002F6FD9">
        <w:rPr>
          <w:rFonts w:ascii="Arial" w:hAnsi="Arial" w:cs="Arial"/>
        </w:rPr>
        <w:t xml:space="preserve">solicitud de información número </w:t>
      </w:r>
      <w:r w:rsidR="00643E04">
        <w:rPr>
          <w:rFonts w:ascii="Arial" w:hAnsi="Arial" w:cs="Arial"/>
          <w:b/>
        </w:rPr>
        <w:t>048</w:t>
      </w:r>
      <w:r w:rsidR="00E6384C">
        <w:rPr>
          <w:rFonts w:ascii="Arial" w:hAnsi="Arial" w:cs="Arial"/>
          <w:b/>
        </w:rPr>
        <w:t>-3</w:t>
      </w:r>
      <w:r w:rsidRPr="002F6FD9">
        <w:rPr>
          <w:rFonts w:ascii="Arial" w:hAnsi="Arial" w:cs="Arial"/>
          <w:b/>
        </w:rPr>
        <w:t>/</w:t>
      </w:r>
      <w:r w:rsidRPr="00A91290">
        <w:rPr>
          <w:rFonts w:ascii="Arial" w:hAnsi="Arial" w:cs="Arial"/>
          <w:b/>
        </w:rPr>
        <w:t>201</w:t>
      </w:r>
      <w:r w:rsidR="00875BFE">
        <w:rPr>
          <w:rFonts w:ascii="Arial" w:hAnsi="Arial" w:cs="Arial"/>
          <w:b/>
        </w:rPr>
        <w:t>7</w:t>
      </w:r>
      <w:r w:rsidRPr="00A91290">
        <w:rPr>
          <w:rFonts w:ascii="Arial" w:hAnsi="Arial" w:cs="Arial"/>
        </w:rPr>
        <w:t xml:space="preserve"> presentada ante la Unidad de Acceso a la Información Pública y Transparencia de esta Institución por parte</w:t>
      </w:r>
      <w:r w:rsidR="006F4F50">
        <w:rPr>
          <w:rFonts w:ascii="Arial" w:hAnsi="Arial" w:cs="Arial"/>
        </w:rPr>
        <w:t xml:space="preserve"> </w:t>
      </w:r>
      <w:r w:rsidR="00643E04" w:rsidRPr="00D23F07">
        <w:rPr>
          <w:rFonts w:ascii="Arial" w:hAnsi="Arial" w:cs="Arial"/>
        </w:rPr>
        <w:t xml:space="preserve">de la señora </w:t>
      </w:r>
      <w:proofErr w:type="spellStart"/>
      <w:r w:rsidR="00913A9C" w:rsidRPr="00913A9C">
        <w:rPr>
          <w:rFonts w:ascii="Arial" w:hAnsi="Arial" w:cs="Arial"/>
          <w:highlight w:val="black"/>
        </w:rPr>
        <w:t>xxxxxxxxxxxxxxxxxxxxxxxxxxxxxxxxxxxxxxxxxx</w:t>
      </w:r>
      <w:proofErr w:type="spellEnd"/>
      <w:r w:rsidR="00643E04" w:rsidRPr="00D23F07">
        <w:rPr>
          <w:rFonts w:ascii="Arial" w:hAnsi="Arial" w:cs="Arial"/>
        </w:rPr>
        <w:t xml:space="preserve">, quien se identifica con copia certificada del poder general judicial otorgado por </w:t>
      </w:r>
      <w:proofErr w:type="spellStart"/>
      <w:r w:rsidR="00913A9C" w:rsidRPr="00913A9C">
        <w:rPr>
          <w:rFonts w:ascii="Arial" w:hAnsi="Arial" w:cs="Arial"/>
          <w:b/>
          <w:highlight w:val="black"/>
        </w:rPr>
        <w:t>xxxxxxxxxxxxxxxxxxxxxxxxxxxx</w:t>
      </w:r>
      <w:proofErr w:type="spellEnd"/>
      <w:r w:rsidR="00643E04" w:rsidRPr="00D23F07">
        <w:rPr>
          <w:rFonts w:ascii="Arial" w:hAnsi="Arial" w:cs="Arial"/>
          <w:b/>
        </w:rPr>
        <w:t xml:space="preserve">, </w:t>
      </w:r>
      <w:r w:rsidR="00913A9C" w:rsidRPr="00913A9C">
        <w:rPr>
          <w:rFonts w:ascii="Arial" w:hAnsi="Arial" w:cs="Arial"/>
          <w:b/>
          <w:highlight w:val="black"/>
        </w:rPr>
        <w:t>XXXXXXXXXXXXXXXXXXXXXXXXXXXXXXXX</w:t>
      </w:r>
      <w:r w:rsidR="00643E04" w:rsidRPr="00913A9C">
        <w:rPr>
          <w:rFonts w:ascii="Arial" w:hAnsi="Arial" w:cs="Arial"/>
          <w:highlight w:val="black"/>
        </w:rPr>
        <w:t>,</w:t>
      </w:r>
      <w:r w:rsidR="00643E04" w:rsidRPr="00D23F07">
        <w:rPr>
          <w:rFonts w:ascii="Arial" w:hAnsi="Arial" w:cs="Arial"/>
        </w:rPr>
        <w:t xml:space="preserve"> que se puede abreviar como </w:t>
      </w:r>
      <w:r w:rsidR="00913A9C" w:rsidRPr="00913A9C">
        <w:rPr>
          <w:rFonts w:ascii="Arial" w:hAnsi="Arial" w:cs="Arial"/>
          <w:b/>
          <w:highlight w:val="black"/>
        </w:rPr>
        <w:t>XXXXX</w:t>
      </w:r>
      <w:r w:rsidR="00643E04" w:rsidRPr="00D23F07">
        <w:rPr>
          <w:rFonts w:ascii="Arial" w:hAnsi="Arial" w:cs="Arial"/>
          <w:b/>
        </w:rPr>
        <w:t xml:space="preserve">, </w:t>
      </w:r>
      <w:r w:rsidR="00913A9C" w:rsidRPr="00913A9C">
        <w:rPr>
          <w:rFonts w:ascii="Arial" w:hAnsi="Arial" w:cs="Arial"/>
          <w:b/>
          <w:highlight w:val="black"/>
        </w:rPr>
        <w:t>XXXXXXXXX</w:t>
      </w:r>
      <w:r w:rsidR="00643E04" w:rsidRPr="00D23F07">
        <w:rPr>
          <w:rFonts w:ascii="Arial" w:hAnsi="Arial" w:cs="Arial"/>
          <w:b/>
        </w:rPr>
        <w:t xml:space="preserve"> </w:t>
      </w:r>
      <w:r w:rsidR="00643E04" w:rsidRPr="00D23F07">
        <w:rPr>
          <w:rFonts w:ascii="Arial" w:hAnsi="Arial" w:cs="Arial"/>
        </w:rPr>
        <w:t xml:space="preserve">y requirió: </w:t>
      </w:r>
      <w:r w:rsidR="00643E04" w:rsidRPr="00D23F07">
        <w:rPr>
          <w:rFonts w:ascii="Arial" w:hAnsi="Arial" w:cs="Arial"/>
          <w:b/>
        </w:rPr>
        <w:t>“En uso de la Ley de Acceso a la Información Pública (en adelante LAIP), me permito requerir la siguiente documentación: I) Copia electrónica de los acuerdos de delegación para la realización de inspecciones emitidos por la Presidenta de la Defensoría del Consumidor a favor de los delegados de esa institución Meybell Lissbeth Solórzano de Borjas y Mario Steve Cardoza Recinos, para el año 2017; II) Copia electrónica de las actas de inspección elaboradas por los delegados de esa Defensoría, señores Meybell Lissbeth Solórzano de Borjas y Mario Steve Cardoza Recinos, en las fechas comprendidas entre el veinte al veintiocho de febrero del presente año, junto con todos sus anexos; III) Copia electrónica de la bitácora de inspecciones programadas para los delegados de esa Defensoría, Meybell Lissbeth Solórzano de Borjas y Mario Steve Cardoza Recinos, en el periodo comprendido entre los días veinte al veintioch</w:t>
      </w:r>
      <w:r w:rsidR="00913A9C">
        <w:rPr>
          <w:rFonts w:ascii="Arial" w:hAnsi="Arial" w:cs="Arial"/>
          <w:b/>
        </w:rPr>
        <w:t xml:space="preserve">o de febrero del presente año;  </w:t>
      </w:r>
      <w:r w:rsidR="00643E04" w:rsidRPr="00D23F07">
        <w:rPr>
          <w:rFonts w:ascii="Arial" w:hAnsi="Arial" w:cs="Arial"/>
          <w:b/>
        </w:rPr>
        <w:t xml:space="preserve">IV) Copia electrónica de las bitácoras de uso institucional de los vehículos asignados a la Dirección de Vigilancia de Mercados en el periodo comprendido entre los meses de enero a esta fecha, en la cual consten: a) el nombre del servidor público que utilizó el vehículo; b) la misión o función encomendada por cada viaje efectuado; c) el lugar que visitó por cada día </w:t>
      </w:r>
    </w:p>
    <w:p w14:paraId="394CC64C" w14:textId="77777777" w:rsidR="00946F00" w:rsidRDefault="00946F00" w:rsidP="00D24258">
      <w:pPr>
        <w:autoSpaceDE w:val="0"/>
        <w:autoSpaceDN w:val="0"/>
        <w:adjustRightInd w:val="0"/>
        <w:spacing w:line="360" w:lineRule="auto"/>
        <w:jc w:val="both"/>
        <w:rPr>
          <w:rFonts w:ascii="Arial" w:hAnsi="Arial" w:cs="Arial"/>
          <w:b/>
        </w:rPr>
      </w:pPr>
    </w:p>
    <w:p w14:paraId="5160260E" w14:textId="77777777" w:rsidR="00946F00" w:rsidRDefault="00946F00" w:rsidP="00D24258">
      <w:pPr>
        <w:autoSpaceDE w:val="0"/>
        <w:autoSpaceDN w:val="0"/>
        <w:adjustRightInd w:val="0"/>
        <w:spacing w:line="360" w:lineRule="auto"/>
        <w:jc w:val="both"/>
        <w:rPr>
          <w:rFonts w:ascii="Arial" w:hAnsi="Arial" w:cs="Arial"/>
          <w:b/>
        </w:rPr>
      </w:pPr>
    </w:p>
    <w:p w14:paraId="55525E52" w14:textId="77777777" w:rsidR="00946F00" w:rsidRDefault="00946F00" w:rsidP="00D24258">
      <w:pPr>
        <w:autoSpaceDE w:val="0"/>
        <w:autoSpaceDN w:val="0"/>
        <w:adjustRightInd w:val="0"/>
        <w:spacing w:line="360" w:lineRule="auto"/>
        <w:jc w:val="both"/>
        <w:rPr>
          <w:rFonts w:ascii="Arial" w:hAnsi="Arial" w:cs="Arial"/>
          <w:b/>
        </w:rPr>
      </w:pPr>
    </w:p>
    <w:p w14:paraId="1994CB78" w14:textId="534611D7" w:rsidR="00D24258" w:rsidRDefault="00643E04" w:rsidP="00D24258">
      <w:pPr>
        <w:autoSpaceDE w:val="0"/>
        <w:autoSpaceDN w:val="0"/>
        <w:adjustRightInd w:val="0"/>
        <w:spacing w:line="360" w:lineRule="auto"/>
        <w:jc w:val="both"/>
        <w:rPr>
          <w:rFonts w:ascii="Arial" w:hAnsi="Arial" w:cs="Arial"/>
          <w:b/>
        </w:rPr>
      </w:pPr>
      <w:proofErr w:type="gramStart"/>
      <w:r w:rsidRPr="00D23F07">
        <w:rPr>
          <w:rFonts w:ascii="Arial" w:hAnsi="Arial" w:cs="Arial"/>
          <w:b/>
        </w:rPr>
        <w:t>de</w:t>
      </w:r>
      <w:proofErr w:type="gramEnd"/>
      <w:r w:rsidRPr="00D23F07">
        <w:rPr>
          <w:rFonts w:ascii="Arial" w:hAnsi="Arial" w:cs="Arial"/>
          <w:b/>
        </w:rPr>
        <w:t xml:space="preserve"> las fechas señaladas. En </w:t>
      </w:r>
      <w:r w:rsidR="00D24258">
        <w:rPr>
          <w:rFonts w:ascii="Arial" w:hAnsi="Arial" w:cs="Arial"/>
          <w:b/>
        </w:rPr>
        <w:t xml:space="preserve"> </w:t>
      </w:r>
      <w:r w:rsidRPr="00D23F07">
        <w:rPr>
          <w:rFonts w:ascii="Arial" w:hAnsi="Arial" w:cs="Arial"/>
          <w:b/>
        </w:rPr>
        <w:t xml:space="preserve">el </w:t>
      </w:r>
      <w:r w:rsidR="00D24258">
        <w:rPr>
          <w:rFonts w:ascii="Arial" w:hAnsi="Arial" w:cs="Arial"/>
          <w:b/>
        </w:rPr>
        <w:t xml:space="preserve"> </w:t>
      </w:r>
      <w:r w:rsidRPr="00D23F07">
        <w:rPr>
          <w:rFonts w:ascii="Arial" w:hAnsi="Arial" w:cs="Arial"/>
          <w:b/>
        </w:rPr>
        <w:t>caso de ser varios lugares, la indicación de cada uno de ellos; V) Copia electrónica del documento, nota, carta, reporte o memorándum (en cualquier formato) por los cuales los delegados de esa Defensoría Meybell Lissbeth Solórzano de Borjas y Mario Steve Cardoza Recinos, informaron de la realización a su jefe inmediato, coordinador,  director  o,  en general, encargado de la Dirección de Vigilancia de Mercados la realización de inspecciones en el periodo comprendido entre los días veinte al veintiocho de febrero de 2017; VI) Copia electrónica del detalle de todos los bienes muebles, incluyendo si los hubiere, cámaras fotográficas, cámaras de video o cualquier dispositivo de captura de fotografías o video, asignados a los delegados de esa Defensoría, Meybell Lissbeth Solórzano de Borjas y Mario Steve Cardoza Recinos, para la realización de las inspecciones  a  proveedores  en virtud de lo dispuesto en la Ley de Protección al Consumidor. En detalle se solicita: a) la</w:t>
      </w:r>
      <w:r w:rsidR="00D24258">
        <w:rPr>
          <w:rFonts w:ascii="Arial" w:hAnsi="Arial" w:cs="Arial"/>
          <w:b/>
        </w:rPr>
        <w:t xml:space="preserve"> </w:t>
      </w:r>
      <w:r w:rsidRPr="00D23F07">
        <w:rPr>
          <w:rFonts w:ascii="Arial" w:hAnsi="Arial" w:cs="Arial"/>
          <w:b/>
        </w:rPr>
        <w:t xml:space="preserve">denominación del bien según inventario institucional; b) la marca, modelo y capacidad del bien; c) la fecha de asignación a los delegados mencionados; d) control de entrega y recepción de dichos bienes por parte de los delegados mencionados y; e) su estado de uso o funcionamiento. Lo anterior para el periodo comprendido entre los meses de enero a </w:t>
      </w:r>
      <w:r w:rsidR="00D24258">
        <w:rPr>
          <w:rFonts w:ascii="Arial" w:hAnsi="Arial" w:cs="Arial"/>
          <w:b/>
        </w:rPr>
        <w:t xml:space="preserve">febrero del presente año;  VII) </w:t>
      </w:r>
      <w:r w:rsidRPr="00D23F07">
        <w:rPr>
          <w:rFonts w:ascii="Arial" w:hAnsi="Arial" w:cs="Arial"/>
          <w:b/>
        </w:rPr>
        <w:t xml:space="preserve">Copia electrónica del documento, en cualquier formato de resguardo, por el cual la Dirección de Vigilancia de Mercados (o el ente administrativo que haga sus veces) dispone los establecimientos comerciales de los proveedores a los cuales se realiza inspección en virtud de la facultad de fiscalización dispuesta en la Ley de Protección al Consumidor; VIII) Copia electrónica de cualquier denuncia presentada por la Presidenta de la Defensoría del Consumidor (DC) ante el Tribunal Sancionador de la Defensoría del Consumidor, en contra de mi representada, sociedad </w:t>
      </w:r>
      <w:r w:rsidR="005D6D4A" w:rsidRPr="005D6D4A">
        <w:rPr>
          <w:rFonts w:ascii="Arial" w:hAnsi="Arial" w:cs="Arial"/>
          <w:b/>
          <w:highlight w:val="black"/>
        </w:rPr>
        <w:t>XXXXXXXXXXXXXXXXXXXXXXXXXXXXXXXXXXXXXXXXXXXXXXXXXX</w:t>
      </w:r>
      <w:r w:rsidRPr="005D6D4A">
        <w:rPr>
          <w:rFonts w:ascii="Arial" w:hAnsi="Arial" w:cs="Arial"/>
          <w:b/>
          <w:highlight w:val="black"/>
        </w:rPr>
        <w:t xml:space="preserve"> </w:t>
      </w:r>
      <w:r w:rsidR="005D6D4A" w:rsidRPr="005D6D4A">
        <w:rPr>
          <w:rFonts w:ascii="Arial" w:hAnsi="Arial" w:cs="Arial"/>
          <w:b/>
          <w:highlight w:val="black"/>
        </w:rPr>
        <w:t>XXXXXXXX</w:t>
      </w:r>
      <w:r w:rsidRPr="00D23F07">
        <w:rPr>
          <w:rFonts w:ascii="Arial" w:hAnsi="Arial" w:cs="Arial"/>
          <w:b/>
        </w:rPr>
        <w:t xml:space="preserve">;  IX) </w:t>
      </w:r>
      <w:r w:rsidR="00D24258">
        <w:rPr>
          <w:rFonts w:ascii="Arial" w:hAnsi="Arial" w:cs="Arial"/>
          <w:b/>
        </w:rPr>
        <w:t xml:space="preserve"> </w:t>
      </w:r>
      <w:r w:rsidRPr="00D23F07">
        <w:rPr>
          <w:rFonts w:ascii="Arial" w:hAnsi="Arial" w:cs="Arial"/>
          <w:b/>
        </w:rPr>
        <w:t>Copia</w:t>
      </w:r>
      <w:r w:rsidR="00D24258">
        <w:rPr>
          <w:rFonts w:ascii="Arial" w:hAnsi="Arial" w:cs="Arial"/>
          <w:b/>
        </w:rPr>
        <w:t xml:space="preserve"> </w:t>
      </w:r>
      <w:r w:rsidRPr="00D23F07">
        <w:rPr>
          <w:rFonts w:ascii="Arial" w:hAnsi="Arial" w:cs="Arial"/>
          <w:b/>
        </w:rPr>
        <w:t xml:space="preserve"> electrónica</w:t>
      </w:r>
      <w:r w:rsidR="00D24258">
        <w:rPr>
          <w:rFonts w:ascii="Arial" w:hAnsi="Arial" w:cs="Arial"/>
          <w:b/>
        </w:rPr>
        <w:t xml:space="preserve"> </w:t>
      </w:r>
      <w:r w:rsidRPr="00D23F07">
        <w:rPr>
          <w:rFonts w:ascii="Arial" w:hAnsi="Arial" w:cs="Arial"/>
          <w:b/>
        </w:rPr>
        <w:t xml:space="preserve"> de</w:t>
      </w:r>
      <w:r w:rsidR="00D24258">
        <w:rPr>
          <w:rFonts w:ascii="Arial" w:hAnsi="Arial" w:cs="Arial"/>
          <w:b/>
        </w:rPr>
        <w:t xml:space="preserve"> </w:t>
      </w:r>
      <w:r w:rsidRPr="00D23F07">
        <w:rPr>
          <w:rFonts w:ascii="Arial" w:hAnsi="Arial" w:cs="Arial"/>
          <w:b/>
        </w:rPr>
        <w:t xml:space="preserve"> la </w:t>
      </w:r>
      <w:r w:rsidR="00D24258">
        <w:rPr>
          <w:rFonts w:ascii="Arial" w:hAnsi="Arial" w:cs="Arial"/>
          <w:b/>
        </w:rPr>
        <w:t xml:space="preserve"> </w:t>
      </w:r>
      <w:r w:rsidRPr="00D23F07">
        <w:rPr>
          <w:rFonts w:ascii="Arial" w:hAnsi="Arial" w:cs="Arial"/>
          <w:b/>
        </w:rPr>
        <w:t>orden</w:t>
      </w:r>
      <w:r w:rsidR="00D24258">
        <w:rPr>
          <w:rFonts w:ascii="Arial" w:hAnsi="Arial" w:cs="Arial"/>
          <w:b/>
        </w:rPr>
        <w:t xml:space="preserve"> </w:t>
      </w:r>
      <w:r w:rsidRPr="00D23F07">
        <w:rPr>
          <w:rFonts w:ascii="Arial" w:hAnsi="Arial" w:cs="Arial"/>
          <w:b/>
        </w:rPr>
        <w:t xml:space="preserve"> de</w:t>
      </w:r>
      <w:r w:rsidR="00D24258">
        <w:rPr>
          <w:rFonts w:ascii="Arial" w:hAnsi="Arial" w:cs="Arial"/>
          <w:b/>
        </w:rPr>
        <w:t xml:space="preserve"> </w:t>
      </w:r>
      <w:r w:rsidRPr="00D23F07">
        <w:rPr>
          <w:rFonts w:ascii="Arial" w:hAnsi="Arial" w:cs="Arial"/>
          <w:b/>
        </w:rPr>
        <w:t xml:space="preserve"> la </w:t>
      </w:r>
      <w:r w:rsidR="00D24258">
        <w:rPr>
          <w:rFonts w:ascii="Arial" w:hAnsi="Arial" w:cs="Arial"/>
          <w:b/>
        </w:rPr>
        <w:t xml:space="preserve"> </w:t>
      </w:r>
      <w:r w:rsidRPr="00D23F07">
        <w:rPr>
          <w:rFonts w:ascii="Arial" w:hAnsi="Arial" w:cs="Arial"/>
          <w:b/>
        </w:rPr>
        <w:t xml:space="preserve">Presidencia de la DC o del </w:t>
      </w:r>
    </w:p>
    <w:p w14:paraId="6C81C4ED" w14:textId="77777777" w:rsidR="00D24258" w:rsidRDefault="00D24258" w:rsidP="00D24258">
      <w:pPr>
        <w:autoSpaceDE w:val="0"/>
        <w:autoSpaceDN w:val="0"/>
        <w:adjustRightInd w:val="0"/>
        <w:spacing w:line="360" w:lineRule="auto"/>
        <w:jc w:val="both"/>
        <w:rPr>
          <w:rFonts w:ascii="Arial" w:hAnsi="Arial" w:cs="Arial"/>
          <w:b/>
        </w:rPr>
      </w:pPr>
    </w:p>
    <w:p w14:paraId="496CAE1C" w14:textId="77777777" w:rsidR="00D24258" w:rsidRDefault="00D24258" w:rsidP="00D24258">
      <w:pPr>
        <w:autoSpaceDE w:val="0"/>
        <w:autoSpaceDN w:val="0"/>
        <w:adjustRightInd w:val="0"/>
        <w:spacing w:line="360" w:lineRule="auto"/>
        <w:jc w:val="both"/>
        <w:rPr>
          <w:rFonts w:ascii="Arial" w:hAnsi="Arial" w:cs="Arial"/>
          <w:b/>
        </w:rPr>
      </w:pPr>
    </w:p>
    <w:p w14:paraId="6960454E" w14:textId="77777777" w:rsidR="00D24258" w:rsidRDefault="00D24258" w:rsidP="00D24258">
      <w:pPr>
        <w:autoSpaceDE w:val="0"/>
        <w:autoSpaceDN w:val="0"/>
        <w:adjustRightInd w:val="0"/>
        <w:spacing w:line="360" w:lineRule="auto"/>
        <w:jc w:val="both"/>
        <w:rPr>
          <w:rFonts w:ascii="Arial" w:hAnsi="Arial" w:cs="Arial"/>
          <w:b/>
        </w:rPr>
      </w:pPr>
    </w:p>
    <w:p w14:paraId="6E3ABD74" w14:textId="77777777" w:rsidR="00D24258" w:rsidRDefault="00D24258" w:rsidP="00D24258">
      <w:pPr>
        <w:autoSpaceDE w:val="0"/>
        <w:autoSpaceDN w:val="0"/>
        <w:adjustRightInd w:val="0"/>
        <w:spacing w:line="360" w:lineRule="auto"/>
        <w:jc w:val="both"/>
        <w:rPr>
          <w:rFonts w:ascii="Arial" w:hAnsi="Arial" w:cs="Arial"/>
          <w:b/>
        </w:rPr>
      </w:pPr>
    </w:p>
    <w:p w14:paraId="53F959E3" w14:textId="77777777" w:rsidR="00946F00" w:rsidRDefault="00946F00" w:rsidP="00D24258">
      <w:pPr>
        <w:autoSpaceDE w:val="0"/>
        <w:autoSpaceDN w:val="0"/>
        <w:adjustRightInd w:val="0"/>
        <w:spacing w:line="360" w:lineRule="auto"/>
        <w:jc w:val="both"/>
        <w:rPr>
          <w:rFonts w:ascii="Arial" w:hAnsi="Arial" w:cs="Arial"/>
          <w:b/>
        </w:rPr>
      </w:pPr>
    </w:p>
    <w:p w14:paraId="268269A5" w14:textId="1AF7454F" w:rsidR="00643E04" w:rsidRPr="00A91290" w:rsidRDefault="00643E04" w:rsidP="00D24258">
      <w:pPr>
        <w:autoSpaceDE w:val="0"/>
        <w:autoSpaceDN w:val="0"/>
        <w:adjustRightInd w:val="0"/>
        <w:spacing w:line="360" w:lineRule="auto"/>
        <w:jc w:val="both"/>
        <w:rPr>
          <w:rFonts w:ascii="Arial" w:hAnsi="Arial" w:cs="Arial"/>
          <w:b/>
          <w:color w:val="000000"/>
          <w:lang w:eastAsia="es-SV"/>
        </w:rPr>
      </w:pPr>
      <w:r w:rsidRPr="00D23F07">
        <w:rPr>
          <w:rFonts w:ascii="Arial" w:hAnsi="Arial" w:cs="Arial"/>
          <w:b/>
        </w:rPr>
        <w:t xml:space="preserve">Tribunal Sancionador de la DC para el decomiso y destrucción de mercadería vencida, realizada en cualquiera de los establecimientos de la sociedad </w:t>
      </w:r>
      <w:r w:rsidR="005D6D4A" w:rsidRPr="005D6D4A">
        <w:rPr>
          <w:rFonts w:ascii="Arial" w:hAnsi="Arial" w:cs="Arial"/>
          <w:b/>
          <w:highlight w:val="black"/>
        </w:rPr>
        <w:t>XXXXXXXXXXXXXXXXXXXXXXXXXXXXXXXXXXXXXXXXXXXXXXXXXXXXXXXXXX</w:t>
      </w:r>
      <w:r w:rsidRPr="00D23F07">
        <w:rPr>
          <w:rFonts w:ascii="Arial" w:hAnsi="Arial" w:cs="Arial"/>
          <w:b/>
        </w:rPr>
        <w:t>, en el período comprendido desde el día uno de enero del año dos mil catorce al día quince de marzo del año dos mil diecisiete, ambas fechas inclusive;  X) Copia electrónica de los estudios técnicos o científicos por medio los cuales se haya comprobado la mala calidad de alimentos y/o bebidas que hayan sido decomisados y destruidos por la DC o cualquiera de sus delegados en todo el territorio de El Salvador en base a lo dispuesto en el artículo 50 literal a) de la Ley de Protección al Consumidor, en el período comprendido desde el día uno de enero del año dos mil catorce al día quince de marzo del año dos mil diecisiete, ambas fechas inclusive.”</w:t>
      </w:r>
      <w:r w:rsidR="00B03269">
        <w:rPr>
          <w:rFonts w:ascii="Arial" w:hAnsi="Arial" w:cs="Arial"/>
          <w:b/>
        </w:rPr>
        <w:t xml:space="preserve">, </w:t>
      </w:r>
      <w:r w:rsidR="00B14B11" w:rsidRPr="00B14B11">
        <w:rPr>
          <w:rFonts w:ascii="Arial" w:hAnsi="Arial" w:cs="Arial"/>
          <w:color w:val="000000"/>
          <w:lang w:eastAsia="es-SV"/>
        </w:rPr>
        <w:t>se analizó el fondo de lo solicitado y</w:t>
      </w:r>
      <w:r w:rsidR="002F6FD9" w:rsidRPr="00B14B11">
        <w:rPr>
          <w:rFonts w:ascii="Arial" w:hAnsi="Arial" w:cs="Arial"/>
          <w:color w:val="000000"/>
          <w:lang w:eastAsia="es-SV"/>
        </w:rPr>
        <w:t xml:space="preserve"> </w:t>
      </w:r>
      <w:r w:rsidR="00632A40" w:rsidRPr="00A91290">
        <w:rPr>
          <w:rFonts w:ascii="Arial" w:hAnsi="Arial" w:cs="Arial"/>
          <w:color w:val="000000"/>
          <w:lang w:eastAsia="es-SV"/>
        </w:rPr>
        <w:t>s</w:t>
      </w:r>
      <w:r w:rsidR="00632A40" w:rsidRPr="00A91290">
        <w:rPr>
          <w:rFonts w:ascii="Arial" w:hAnsi="Arial" w:cs="Arial"/>
        </w:rPr>
        <w:t xml:space="preserve">e realizaron las gestiones correspondientes, a fin de obtener la información de interés en cumplimiento </w:t>
      </w:r>
      <w:r w:rsidR="00B14B11">
        <w:rPr>
          <w:rFonts w:ascii="Arial" w:hAnsi="Arial" w:cs="Arial"/>
        </w:rPr>
        <w:t xml:space="preserve">de los Artículos 50 letras </w:t>
      </w:r>
      <w:r>
        <w:rPr>
          <w:rFonts w:ascii="Arial" w:hAnsi="Arial" w:cs="Arial"/>
        </w:rPr>
        <w:t xml:space="preserve">“b”, </w:t>
      </w:r>
      <w:r w:rsidR="00B14B11">
        <w:rPr>
          <w:rFonts w:ascii="Arial" w:hAnsi="Arial" w:cs="Arial"/>
        </w:rPr>
        <w:t xml:space="preserve">“d”, “h”, </w:t>
      </w:r>
      <w:r w:rsidR="00632A40" w:rsidRPr="00A91290">
        <w:rPr>
          <w:rFonts w:ascii="Arial" w:hAnsi="Arial" w:cs="Arial"/>
        </w:rPr>
        <w:t>“i”</w:t>
      </w:r>
      <w:r w:rsidR="00B14B11">
        <w:rPr>
          <w:rFonts w:ascii="Arial" w:hAnsi="Arial" w:cs="Arial"/>
        </w:rPr>
        <w:t xml:space="preserve"> y “j”</w:t>
      </w:r>
      <w:r w:rsidR="006802B7">
        <w:rPr>
          <w:rFonts w:ascii="Arial" w:hAnsi="Arial" w:cs="Arial"/>
        </w:rPr>
        <w:t>,</w:t>
      </w:r>
      <w:r w:rsidR="00632A40" w:rsidRPr="00A91290">
        <w:rPr>
          <w:rFonts w:ascii="Arial" w:hAnsi="Arial" w:cs="Arial"/>
        </w:rPr>
        <w:t xml:space="preserve"> y 70 de la Ley de Acceso a </w:t>
      </w:r>
      <w:r w:rsidR="00B14B11">
        <w:rPr>
          <w:rFonts w:ascii="Arial" w:hAnsi="Arial" w:cs="Arial"/>
        </w:rPr>
        <w:t>la Información Pública –LAIP-</w:t>
      </w:r>
      <w:r>
        <w:rPr>
          <w:rFonts w:ascii="Arial" w:hAnsi="Arial" w:cs="Arial"/>
        </w:rPr>
        <w:t>.</w:t>
      </w:r>
      <w:r w:rsidR="00B14B11">
        <w:rPr>
          <w:rFonts w:ascii="Arial" w:hAnsi="Arial" w:cs="Arial"/>
        </w:rPr>
        <w:t xml:space="preserve"> </w:t>
      </w:r>
      <w:r>
        <w:rPr>
          <w:rFonts w:ascii="Arial" w:hAnsi="Arial" w:cs="Arial"/>
        </w:rPr>
        <w:t>Asimismo, habiendo verificado el cumplimiento de los requisitos establecidos</w:t>
      </w:r>
      <w:r w:rsidR="0093705A">
        <w:rPr>
          <w:rFonts w:ascii="Arial" w:hAnsi="Arial" w:cs="Arial"/>
        </w:rPr>
        <w:t xml:space="preserve"> en</w:t>
      </w:r>
      <w:r>
        <w:rPr>
          <w:rFonts w:ascii="Arial" w:hAnsi="Arial" w:cs="Arial"/>
        </w:rPr>
        <w:t xml:space="preserve"> los Artículos 36 y 66 de la LAIP y </w:t>
      </w:r>
      <w:r w:rsidRPr="00A91290">
        <w:rPr>
          <w:rFonts w:ascii="Arial" w:hAnsi="Arial" w:cs="Arial"/>
        </w:rPr>
        <w:t>con</w:t>
      </w:r>
      <w:r>
        <w:rPr>
          <w:rFonts w:ascii="Arial" w:hAnsi="Arial" w:cs="Arial"/>
        </w:rPr>
        <w:t xml:space="preserve"> base en</w:t>
      </w:r>
      <w:r w:rsidRPr="00A91290">
        <w:rPr>
          <w:rFonts w:ascii="Arial" w:hAnsi="Arial" w:cs="Arial"/>
        </w:rPr>
        <w:t xml:space="preserve"> lo dispuesto </w:t>
      </w:r>
      <w:r w:rsidR="0093705A">
        <w:rPr>
          <w:rFonts w:ascii="Arial" w:hAnsi="Arial" w:cs="Arial"/>
        </w:rPr>
        <w:t>en</w:t>
      </w:r>
      <w:r w:rsidRPr="00A91290">
        <w:rPr>
          <w:rFonts w:ascii="Arial" w:hAnsi="Arial" w:cs="Arial"/>
        </w:rPr>
        <w:t xml:space="preserve"> los Artículos </w:t>
      </w:r>
      <w:r>
        <w:rPr>
          <w:rFonts w:ascii="Arial" w:hAnsi="Arial" w:cs="Arial"/>
        </w:rPr>
        <w:t>37,</w:t>
      </w:r>
      <w:r w:rsidRPr="00A91290">
        <w:rPr>
          <w:rFonts w:ascii="Arial" w:hAnsi="Arial" w:cs="Arial"/>
        </w:rPr>
        <w:t xml:space="preserve"> </w:t>
      </w:r>
      <w:r>
        <w:rPr>
          <w:rFonts w:ascii="Arial" w:hAnsi="Arial" w:cs="Arial"/>
        </w:rPr>
        <w:t xml:space="preserve">62, </w:t>
      </w:r>
      <w:r w:rsidRPr="00A91290">
        <w:rPr>
          <w:rFonts w:ascii="Arial" w:hAnsi="Arial" w:cs="Arial"/>
        </w:rPr>
        <w:t>65, 72 y 102 de</w:t>
      </w:r>
      <w:r>
        <w:rPr>
          <w:rFonts w:ascii="Arial" w:hAnsi="Arial" w:cs="Arial"/>
        </w:rPr>
        <w:t>l mismo cuerpo legal, se resuelve:</w:t>
      </w:r>
    </w:p>
    <w:p w14:paraId="318ADC79" w14:textId="77777777" w:rsidR="00BD58F6" w:rsidRPr="00B14B11" w:rsidRDefault="00BD58F6" w:rsidP="00D24258">
      <w:pPr>
        <w:pStyle w:val="Prrafodelista"/>
        <w:spacing w:line="360" w:lineRule="auto"/>
        <w:rPr>
          <w:rFonts w:ascii="Arial" w:hAnsi="Arial" w:cs="Arial"/>
          <w:lang w:val="es-SV"/>
        </w:rPr>
      </w:pPr>
    </w:p>
    <w:p w14:paraId="6DDB4F7E" w14:textId="49C251AE" w:rsidR="00B03269" w:rsidRPr="006F4F50" w:rsidRDefault="006F4F50" w:rsidP="00D24258">
      <w:pPr>
        <w:pStyle w:val="Prrafodelista"/>
        <w:numPr>
          <w:ilvl w:val="0"/>
          <w:numId w:val="44"/>
        </w:numPr>
        <w:shd w:val="clear" w:color="auto" w:fill="FFFFFF" w:themeFill="background1"/>
        <w:spacing w:line="360" w:lineRule="auto"/>
        <w:jc w:val="both"/>
        <w:rPr>
          <w:rFonts w:ascii="Arial" w:hAnsi="Arial" w:cs="Arial"/>
          <w:lang w:val="es-SV"/>
        </w:rPr>
      </w:pPr>
      <w:r>
        <w:rPr>
          <w:rFonts w:ascii="Arial" w:hAnsi="Arial" w:cs="Arial"/>
          <w:lang w:val="es-SV"/>
        </w:rPr>
        <w:t>Proporcionar</w:t>
      </w:r>
      <w:r w:rsidR="00F66F92" w:rsidRPr="006F4F50">
        <w:rPr>
          <w:rFonts w:ascii="Arial" w:hAnsi="Arial" w:cs="Arial"/>
          <w:lang w:val="es-SV"/>
        </w:rPr>
        <w:t xml:space="preserve"> en</w:t>
      </w:r>
      <w:r w:rsidR="00927D68">
        <w:rPr>
          <w:rFonts w:ascii="Arial" w:hAnsi="Arial" w:cs="Arial"/>
          <w:lang w:val="es-SV"/>
        </w:rPr>
        <w:t xml:space="preserve"> </w:t>
      </w:r>
      <w:r w:rsidR="0093705A">
        <w:rPr>
          <w:rFonts w:ascii="Arial" w:hAnsi="Arial" w:cs="Arial"/>
          <w:lang w:val="es-SV"/>
        </w:rPr>
        <w:t>29</w:t>
      </w:r>
      <w:r w:rsidR="00B03269" w:rsidRPr="006F4F50">
        <w:rPr>
          <w:rFonts w:ascii="Arial" w:hAnsi="Arial" w:cs="Arial"/>
          <w:lang w:val="es-SV"/>
        </w:rPr>
        <w:t xml:space="preserve"> archivo</w:t>
      </w:r>
      <w:r w:rsidR="00927D68">
        <w:rPr>
          <w:rFonts w:ascii="Arial" w:hAnsi="Arial" w:cs="Arial"/>
          <w:lang w:val="es-SV"/>
        </w:rPr>
        <w:t>s</w:t>
      </w:r>
      <w:r w:rsidR="00B03269" w:rsidRPr="006F4F50">
        <w:rPr>
          <w:rFonts w:ascii="Arial" w:hAnsi="Arial" w:cs="Arial"/>
          <w:lang w:val="es-SV"/>
        </w:rPr>
        <w:t xml:space="preserve"> </w:t>
      </w:r>
      <w:r>
        <w:rPr>
          <w:rFonts w:ascii="Arial" w:hAnsi="Arial" w:cs="Arial"/>
          <w:lang w:val="es-SV"/>
        </w:rPr>
        <w:t>adjunto</w:t>
      </w:r>
      <w:r w:rsidR="00927D68">
        <w:rPr>
          <w:rFonts w:ascii="Arial" w:hAnsi="Arial" w:cs="Arial"/>
          <w:lang w:val="es-SV"/>
        </w:rPr>
        <w:t>s</w:t>
      </w:r>
      <w:r w:rsidR="00B03269" w:rsidRPr="006F4F50">
        <w:rPr>
          <w:rFonts w:ascii="Arial" w:hAnsi="Arial" w:cs="Arial"/>
          <w:lang w:val="es-SV"/>
        </w:rPr>
        <w:t xml:space="preserve">, </w:t>
      </w:r>
      <w:r>
        <w:rPr>
          <w:rFonts w:ascii="Arial" w:hAnsi="Arial" w:cs="Arial"/>
          <w:lang w:val="es-SV"/>
        </w:rPr>
        <w:t>la respuesta brindada a cada uno</w:t>
      </w:r>
      <w:r w:rsidR="00B03269" w:rsidRPr="006F4F50">
        <w:rPr>
          <w:rFonts w:ascii="Arial" w:hAnsi="Arial" w:cs="Arial"/>
          <w:lang w:val="es-SV"/>
        </w:rPr>
        <w:t xml:space="preserve"> de l</w:t>
      </w:r>
      <w:r>
        <w:rPr>
          <w:rFonts w:ascii="Arial" w:hAnsi="Arial" w:cs="Arial"/>
          <w:lang w:val="es-SV"/>
        </w:rPr>
        <w:t>os requerimientos</w:t>
      </w:r>
      <w:r w:rsidR="00B03269" w:rsidRPr="006F4F50">
        <w:rPr>
          <w:rFonts w:ascii="Arial" w:hAnsi="Arial" w:cs="Arial"/>
          <w:lang w:val="es-SV"/>
        </w:rPr>
        <w:t xml:space="preserve"> </w:t>
      </w:r>
      <w:r w:rsidR="00643E04">
        <w:rPr>
          <w:rFonts w:ascii="Arial" w:hAnsi="Arial" w:cs="Arial"/>
          <w:lang w:val="es-SV"/>
        </w:rPr>
        <w:t xml:space="preserve">interpuestos </w:t>
      </w:r>
      <w:r w:rsidR="00B03269" w:rsidRPr="006F4F50">
        <w:rPr>
          <w:rFonts w:ascii="Arial" w:hAnsi="Arial" w:cs="Arial"/>
          <w:lang w:val="es-SV"/>
        </w:rPr>
        <w:t xml:space="preserve">con el apoyo de </w:t>
      </w:r>
      <w:r w:rsidR="00643E04">
        <w:rPr>
          <w:rFonts w:ascii="Arial" w:hAnsi="Arial" w:cs="Arial"/>
          <w:lang w:val="es-SV"/>
        </w:rPr>
        <w:t>la Dirección de Vigilancia de Mercado, Dirección Jurídica y Jefatura de la Unidad de Logística.</w:t>
      </w:r>
    </w:p>
    <w:p w14:paraId="118580D3" w14:textId="77777777" w:rsidR="00B03269" w:rsidRPr="00B03269" w:rsidRDefault="00B03269" w:rsidP="00D24258">
      <w:pPr>
        <w:pStyle w:val="Prrafodelista"/>
        <w:shd w:val="clear" w:color="auto" w:fill="FFFFFF" w:themeFill="background1"/>
        <w:spacing w:line="360" w:lineRule="auto"/>
        <w:ind w:left="360"/>
        <w:jc w:val="both"/>
        <w:rPr>
          <w:rFonts w:ascii="Arial" w:hAnsi="Arial" w:cs="Arial"/>
          <w:lang w:val="es-SV"/>
        </w:rPr>
      </w:pPr>
    </w:p>
    <w:p w14:paraId="201F7DF8" w14:textId="417FD40D" w:rsidR="00081378" w:rsidRPr="00B90AE1" w:rsidRDefault="00A206A9" w:rsidP="00D24258">
      <w:pPr>
        <w:pStyle w:val="Prrafodelista"/>
        <w:numPr>
          <w:ilvl w:val="0"/>
          <w:numId w:val="44"/>
        </w:numPr>
        <w:shd w:val="clear" w:color="auto" w:fill="FFFFFF" w:themeFill="background1"/>
        <w:spacing w:line="360" w:lineRule="auto"/>
        <w:jc w:val="both"/>
        <w:rPr>
          <w:rFonts w:ascii="Arial" w:hAnsi="Arial" w:cs="Arial"/>
          <w:lang w:val="es-SV"/>
        </w:rPr>
      </w:pPr>
      <w:r w:rsidRPr="00B90AE1">
        <w:rPr>
          <w:rFonts w:ascii="Arial" w:hAnsi="Arial" w:cs="Arial"/>
          <w:lang w:val="es-SV"/>
        </w:rPr>
        <w:t xml:space="preserve">Notificar </w:t>
      </w:r>
      <w:r w:rsidR="00E44A7E" w:rsidRPr="00B90AE1">
        <w:rPr>
          <w:rFonts w:ascii="Arial" w:hAnsi="Arial" w:cs="Arial"/>
          <w:lang w:val="es-SV"/>
        </w:rPr>
        <w:t xml:space="preserve">esta resolución </w:t>
      </w:r>
      <w:r w:rsidR="00643E04">
        <w:rPr>
          <w:rFonts w:ascii="Arial" w:hAnsi="Arial" w:cs="Arial"/>
          <w:lang w:val="es-SV"/>
        </w:rPr>
        <w:t xml:space="preserve">a la apoderada de la sociedad </w:t>
      </w:r>
      <w:r w:rsidR="005D6D4A" w:rsidRPr="005D6D4A">
        <w:rPr>
          <w:rFonts w:ascii="Arial" w:hAnsi="Arial" w:cs="Arial"/>
          <w:b/>
          <w:highlight w:val="black"/>
        </w:rPr>
        <w:t>XXXXXXXXXXXXX</w:t>
      </w:r>
      <w:r w:rsidR="00643E04" w:rsidRPr="005D6D4A">
        <w:rPr>
          <w:rFonts w:ascii="Arial" w:hAnsi="Arial" w:cs="Arial"/>
          <w:b/>
          <w:highlight w:val="black"/>
        </w:rPr>
        <w:t xml:space="preserve"> </w:t>
      </w:r>
      <w:r w:rsidR="005D6D4A" w:rsidRPr="005D6D4A">
        <w:rPr>
          <w:rFonts w:ascii="Arial" w:hAnsi="Arial" w:cs="Arial"/>
          <w:b/>
          <w:highlight w:val="black"/>
        </w:rPr>
        <w:t>XXXXXXXXXXXXXXXXXXXXXXXXXXXXXXXXXXXXXXXXXXXX</w:t>
      </w:r>
      <w:r w:rsidR="00E44A7E" w:rsidRPr="00B90AE1">
        <w:rPr>
          <w:rFonts w:ascii="Arial" w:hAnsi="Arial" w:cs="Arial"/>
          <w:lang w:val="es-SV"/>
        </w:rPr>
        <w:t>, a través de</w:t>
      </w:r>
      <w:r w:rsidRPr="00B90AE1">
        <w:rPr>
          <w:rFonts w:ascii="Arial" w:hAnsi="Arial" w:cs="Arial"/>
          <w:lang w:val="es-SV"/>
        </w:rPr>
        <w:t xml:space="preserve"> su correo electrónico como medio indicado para recibir notificaciones.</w:t>
      </w:r>
    </w:p>
    <w:p w14:paraId="335A5E6F" w14:textId="77777777" w:rsidR="00E44A7E" w:rsidRDefault="00E44A7E" w:rsidP="00D24258">
      <w:pPr>
        <w:pStyle w:val="Prrafodelista"/>
        <w:spacing w:line="360" w:lineRule="auto"/>
        <w:ind w:left="360"/>
        <w:rPr>
          <w:rFonts w:ascii="Arial" w:hAnsi="Arial" w:cs="Arial"/>
          <w:lang w:val="es-SV"/>
        </w:rPr>
      </w:pPr>
    </w:p>
    <w:p w14:paraId="61C79E33" w14:textId="77777777" w:rsidR="00D24258" w:rsidRDefault="00D24258" w:rsidP="00D24258">
      <w:pPr>
        <w:pStyle w:val="Prrafodelista"/>
        <w:spacing w:line="360" w:lineRule="auto"/>
        <w:ind w:left="360"/>
        <w:rPr>
          <w:rFonts w:ascii="Arial" w:hAnsi="Arial" w:cs="Arial"/>
          <w:lang w:val="es-SV"/>
        </w:rPr>
      </w:pPr>
    </w:p>
    <w:p w14:paraId="378FD7DF" w14:textId="77777777" w:rsidR="00913A9C" w:rsidRDefault="00913A9C" w:rsidP="00D24258">
      <w:pPr>
        <w:pStyle w:val="Prrafodelista"/>
        <w:spacing w:line="360" w:lineRule="auto"/>
        <w:ind w:left="360"/>
        <w:rPr>
          <w:rFonts w:ascii="Arial" w:hAnsi="Arial" w:cs="Arial"/>
          <w:lang w:val="es-SV"/>
        </w:rPr>
      </w:pPr>
    </w:p>
    <w:p w14:paraId="420CFDC4" w14:textId="77777777" w:rsidR="00D24258" w:rsidRDefault="00D24258" w:rsidP="00D24258">
      <w:pPr>
        <w:pStyle w:val="Prrafodelista"/>
        <w:spacing w:line="360" w:lineRule="auto"/>
        <w:ind w:left="360"/>
        <w:rPr>
          <w:rFonts w:ascii="Arial" w:hAnsi="Arial" w:cs="Arial"/>
          <w:lang w:val="es-SV"/>
        </w:rPr>
      </w:pPr>
    </w:p>
    <w:p w14:paraId="07702FFC" w14:textId="77777777" w:rsidR="00D24258" w:rsidRPr="00B14B11" w:rsidRDefault="00D24258" w:rsidP="00D24258">
      <w:pPr>
        <w:pStyle w:val="Prrafodelista"/>
        <w:spacing w:line="360" w:lineRule="auto"/>
        <w:ind w:left="360"/>
        <w:rPr>
          <w:rFonts w:ascii="Arial" w:hAnsi="Arial" w:cs="Arial"/>
          <w:lang w:val="es-SV"/>
        </w:rPr>
      </w:pPr>
    </w:p>
    <w:p w14:paraId="185F7D2A" w14:textId="04188671" w:rsidR="00FC03CA" w:rsidRPr="00A91290" w:rsidRDefault="00E44A7E" w:rsidP="00D24258">
      <w:pPr>
        <w:spacing w:line="360" w:lineRule="auto"/>
        <w:jc w:val="both"/>
        <w:rPr>
          <w:rFonts w:ascii="Arial" w:hAnsi="Arial" w:cs="Arial"/>
        </w:rPr>
      </w:pPr>
      <w:r>
        <w:rPr>
          <w:rFonts w:ascii="Arial" w:hAnsi="Arial" w:cs="Arial"/>
          <w:lang w:val="es-SV"/>
        </w:rPr>
        <w:t>Se hace constar que,</w:t>
      </w:r>
      <w:r w:rsidR="00A91290" w:rsidRPr="00A91290">
        <w:rPr>
          <w:rFonts w:ascii="Arial" w:hAnsi="Arial" w:cs="Arial"/>
          <w:lang w:val="es-SV"/>
        </w:rPr>
        <w:t xml:space="preserve"> la Defensoría del Consumidor respondió a la solicitud de información número </w:t>
      </w:r>
      <w:r w:rsidR="00643E04">
        <w:rPr>
          <w:rFonts w:ascii="Arial" w:hAnsi="Arial" w:cs="Arial"/>
          <w:b/>
          <w:lang w:val="es-SV"/>
        </w:rPr>
        <w:t>048</w:t>
      </w:r>
      <w:r w:rsidR="00B90AE1">
        <w:rPr>
          <w:rFonts w:ascii="Arial" w:hAnsi="Arial" w:cs="Arial"/>
          <w:b/>
          <w:lang w:val="es-SV"/>
        </w:rPr>
        <w:t>-3</w:t>
      </w:r>
      <w:r w:rsidR="00A91290" w:rsidRPr="00A91290">
        <w:rPr>
          <w:rFonts w:ascii="Arial" w:hAnsi="Arial" w:cs="Arial"/>
          <w:b/>
          <w:lang w:val="es-SV"/>
        </w:rPr>
        <w:t>/201</w:t>
      </w:r>
      <w:r w:rsidR="00AC6B0C">
        <w:rPr>
          <w:rFonts w:ascii="Arial" w:hAnsi="Arial" w:cs="Arial"/>
          <w:b/>
          <w:lang w:val="es-SV"/>
        </w:rPr>
        <w:t>7</w:t>
      </w:r>
      <w:r w:rsidR="00A91290" w:rsidRPr="00A91290">
        <w:rPr>
          <w:rFonts w:ascii="Arial" w:hAnsi="Arial" w:cs="Arial"/>
          <w:b/>
          <w:lang w:val="es-SV"/>
        </w:rPr>
        <w:t>,</w:t>
      </w:r>
      <w:r w:rsidR="0057489C">
        <w:rPr>
          <w:rFonts w:ascii="Arial" w:hAnsi="Arial" w:cs="Arial"/>
          <w:b/>
          <w:lang w:val="es-SV"/>
        </w:rPr>
        <w:t xml:space="preserve"> </w:t>
      </w:r>
      <w:r w:rsidR="00A91290" w:rsidRPr="00A91290">
        <w:rPr>
          <w:rFonts w:ascii="Arial" w:hAnsi="Arial" w:cs="Arial"/>
          <w:lang w:val="es-SV"/>
        </w:rPr>
        <w:t xml:space="preserve">dentro del plazo legal establecido en el Artículo 71 inciso </w:t>
      </w:r>
      <w:r w:rsidR="00430AE9">
        <w:rPr>
          <w:rFonts w:ascii="Arial" w:hAnsi="Arial" w:cs="Arial"/>
          <w:lang w:val="es-SV"/>
        </w:rPr>
        <w:t>segundo</w:t>
      </w:r>
      <w:r w:rsidR="00A91290" w:rsidRPr="00A91290">
        <w:rPr>
          <w:rFonts w:ascii="Arial" w:hAnsi="Arial" w:cs="Arial"/>
          <w:lang w:val="es-SV"/>
        </w:rPr>
        <w:t xml:space="preserve"> de </w:t>
      </w:r>
      <w:r w:rsidR="0057489C">
        <w:rPr>
          <w:rFonts w:ascii="Arial" w:hAnsi="Arial" w:cs="Arial"/>
          <w:lang w:val="es-SV"/>
        </w:rPr>
        <w:t>la LAIP</w:t>
      </w:r>
      <w:r w:rsidR="00B03269">
        <w:rPr>
          <w:rFonts w:ascii="Arial" w:hAnsi="Arial" w:cs="Arial"/>
          <w:lang w:val="es-SV"/>
        </w:rPr>
        <w:t xml:space="preserve"> y notificado </w:t>
      </w:r>
      <w:r w:rsidR="00643E04">
        <w:rPr>
          <w:rFonts w:ascii="Arial" w:hAnsi="Arial" w:cs="Arial"/>
          <w:lang w:val="es-SV"/>
        </w:rPr>
        <w:t>en</w:t>
      </w:r>
      <w:r w:rsidR="00B03269">
        <w:rPr>
          <w:rFonts w:ascii="Arial" w:hAnsi="Arial" w:cs="Arial"/>
          <w:lang w:val="es-SV"/>
        </w:rPr>
        <w:t xml:space="preserve"> la </w:t>
      </w:r>
      <w:r w:rsidR="00643E04">
        <w:rPr>
          <w:rFonts w:ascii="Arial" w:hAnsi="Arial" w:cs="Arial"/>
          <w:lang w:val="es-SV"/>
        </w:rPr>
        <w:t>Resolución de ampliación de plazo.</w:t>
      </w:r>
    </w:p>
    <w:p w14:paraId="565A6A5B" w14:textId="77777777" w:rsidR="00451C81" w:rsidRDefault="00451C81" w:rsidP="00E44A7E">
      <w:pPr>
        <w:jc w:val="center"/>
        <w:rPr>
          <w:rFonts w:ascii="Arial" w:hAnsi="Arial" w:cs="Arial"/>
        </w:rPr>
      </w:pPr>
    </w:p>
    <w:p w14:paraId="58BCA1A4" w14:textId="77777777" w:rsidR="00913A9C" w:rsidRDefault="00913A9C" w:rsidP="00E44A7E">
      <w:pPr>
        <w:jc w:val="center"/>
        <w:rPr>
          <w:rFonts w:ascii="Arial" w:hAnsi="Arial" w:cs="Arial"/>
        </w:rPr>
      </w:pPr>
    </w:p>
    <w:p w14:paraId="2858BFAB" w14:textId="77777777" w:rsidR="00E811AF" w:rsidRDefault="00E811AF" w:rsidP="00E811AF">
      <w:pPr>
        <w:rPr>
          <w:rFonts w:ascii="Arial" w:hAnsi="Arial" w:cs="Arial"/>
          <w:b/>
          <w:lang w:val="es-SV"/>
        </w:rPr>
      </w:pPr>
    </w:p>
    <w:p w14:paraId="6FBDDE88" w14:textId="77777777" w:rsidR="00E811AF" w:rsidRPr="002A3BA6" w:rsidRDefault="00E811AF" w:rsidP="00E811AF">
      <w:pPr>
        <w:jc w:val="center"/>
        <w:rPr>
          <w:rFonts w:ascii="Arial" w:hAnsi="Arial" w:cs="Arial"/>
          <w:b/>
          <w:color w:val="002060"/>
          <w:lang w:val="es-SV"/>
        </w:rPr>
      </w:pPr>
      <w:r w:rsidRPr="002A3BA6">
        <w:rPr>
          <w:rFonts w:ascii="Arial" w:hAnsi="Arial" w:cs="Arial"/>
          <w:b/>
          <w:color w:val="002060"/>
          <w:lang w:val="es-SV"/>
        </w:rPr>
        <w:t>Rúbrica</w:t>
      </w:r>
    </w:p>
    <w:p w14:paraId="620EF852" w14:textId="77777777" w:rsidR="00E811AF" w:rsidRDefault="00E811AF" w:rsidP="00E811AF">
      <w:pPr>
        <w:jc w:val="center"/>
        <w:rPr>
          <w:rFonts w:ascii="Arial" w:hAnsi="Arial" w:cs="Arial"/>
          <w:b/>
          <w:color w:val="002060"/>
          <w:lang w:val="es-SV"/>
        </w:rPr>
      </w:pPr>
    </w:p>
    <w:p w14:paraId="735957CC" w14:textId="77777777" w:rsidR="00E811AF" w:rsidRDefault="00E811AF" w:rsidP="00E811AF">
      <w:pPr>
        <w:jc w:val="center"/>
        <w:rPr>
          <w:rFonts w:ascii="Arial" w:hAnsi="Arial" w:cs="Arial"/>
          <w:b/>
          <w:color w:val="002060"/>
          <w:lang w:val="es-SV"/>
        </w:rPr>
      </w:pPr>
    </w:p>
    <w:p w14:paraId="458A3089" w14:textId="77777777" w:rsidR="00E811AF" w:rsidRPr="009640FB" w:rsidRDefault="00E811AF" w:rsidP="00E811AF">
      <w:pPr>
        <w:jc w:val="center"/>
        <w:rPr>
          <w:rFonts w:ascii="Arial" w:hAnsi="Arial" w:cs="Arial"/>
          <w:lang w:val="es-SV"/>
        </w:rPr>
      </w:pPr>
      <w:r w:rsidRPr="009640FB">
        <w:rPr>
          <w:rFonts w:ascii="Arial" w:hAnsi="Arial" w:cs="Arial"/>
          <w:lang w:val="es-SV"/>
        </w:rPr>
        <w:t>Oficial de Información y Transparencia</w:t>
      </w:r>
    </w:p>
    <w:p w14:paraId="24595896" w14:textId="77777777" w:rsidR="00913A9C" w:rsidRPr="00E811AF" w:rsidRDefault="00913A9C" w:rsidP="00E44A7E">
      <w:pPr>
        <w:jc w:val="center"/>
        <w:rPr>
          <w:rFonts w:ascii="Arial" w:hAnsi="Arial" w:cs="Arial"/>
          <w:lang w:val="es-SV"/>
        </w:rPr>
      </w:pPr>
      <w:bookmarkStart w:id="0" w:name="_GoBack"/>
      <w:bookmarkEnd w:id="0"/>
    </w:p>
    <w:sectPr w:rsidR="00913A9C" w:rsidRPr="00E811AF" w:rsidSect="00A86E28">
      <w:headerReference w:type="even" r:id="rId8"/>
      <w:headerReference w:type="default" r:id="rId9"/>
      <w:headerReference w:type="first" r:id="rId10"/>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9FAD7A" w14:textId="77777777" w:rsidR="005D42FA" w:rsidRDefault="005D42FA" w:rsidP="00385C3D">
      <w:r>
        <w:separator/>
      </w:r>
    </w:p>
  </w:endnote>
  <w:endnote w:type="continuationSeparator" w:id="0">
    <w:p w14:paraId="20670985" w14:textId="77777777" w:rsidR="005D42FA" w:rsidRDefault="005D42FA"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1000D8" w14:textId="77777777" w:rsidR="005D42FA" w:rsidRDefault="005D42FA" w:rsidP="00385C3D">
      <w:r>
        <w:separator/>
      </w:r>
    </w:p>
  </w:footnote>
  <w:footnote w:type="continuationSeparator" w:id="0">
    <w:p w14:paraId="25DF68FB" w14:textId="77777777" w:rsidR="005D42FA" w:rsidRDefault="005D42FA" w:rsidP="00385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5A807" w14:textId="77777777" w:rsidR="00491B46" w:rsidRDefault="005D42FA">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9F0B7" w14:textId="77777777" w:rsidR="00913A9C" w:rsidRDefault="00CC6E3E" w:rsidP="00913A9C">
    <w:pPr>
      <w:jc w:val="center"/>
      <w:rPr>
        <w:rFonts w:eastAsia="Arial Unicode MS" w:cstheme="majorBidi"/>
        <w:b/>
        <w:bCs/>
        <w:color w:val="000099"/>
        <w:sz w:val="18"/>
        <w:szCs w:val="28"/>
        <w:lang w:eastAsia="en-US"/>
      </w:rPr>
    </w:pPr>
    <w:r w:rsidRPr="000C57B7">
      <w:rPr>
        <w:noProof/>
        <w:lang w:val="es-SV" w:eastAsia="es-SV"/>
      </w:rPr>
      <w:t xml:space="preserve"> </w:t>
    </w:r>
    <w:r w:rsidR="00913A9C">
      <w:rPr>
        <w:noProof/>
        <w:lang w:val="es-SV" w:eastAsia="es-SV"/>
      </w:rPr>
      <w:t xml:space="preserve">  </w:t>
    </w:r>
    <w:r w:rsidR="00913A9C">
      <w:rPr>
        <w:rFonts w:eastAsia="Arial Unicode MS" w:cstheme="majorBidi"/>
        <w:b/>
        <w:bCs/>
        <w:color w:val="000099"/>
        <w:sz w:val="18"/>
        <w:szCs w:val="28"/>
        <w:lang w:eastAsia="en-US"/>
      </w:rPr>
      <w:t>Versión pública de acuerdo a lo dispuesto en el Art. 30 de la LAIP, se elimina el nombre y Documento Único de Identidad pertenecientes a la persona solicitante por ser datos personales Art. 6 literal “a”;  los datos se ubican en el primer párrafo de la presente resolución.</w:t>
    </w:r>
  </w:p>
  <w:p w14:paraId="655992BF" w14:textId="2779FCBB" w:rsidR="00491B46" w:rsidRDefault="00491B4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EC374" w14:textId="77777777" w:rsidR="00491B46" w:rsidRDefault="005D42FA">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F5BD5"/>
    <w:multiLevelType w:val="hybridMultilevel"/>
    <w:tmpl w:val="89BE9FCE"/>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1E970EE"/>
    <w:multiLevelType w:val="hybridMultilevel"/>
    <w:tmpl w:val="0694A136"/>
    <w:lvl w:ilvl="0" w:tplc="276E0710">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nsid w:val="045C6DAA"/>
    <w:multiLevelType w:val="hybridMultilevel"/>
    <w:tmpl w:val="7638E7F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7A04559"/>
    <w:multiLevelType w:val="hybridMultilevel"/>
    <w:tmpl w:val="EA28BDD6"/>
    <w:lvl w:ilvl="0" w:tplc="49F83476">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0F9035A4"/>
    <w:multiLevelType w:val="hybridMultilevel"/>
    <w:tmpl w:val="048254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5E8106C"/>
    <w:multiLevelType w:val="hybridMultilevel"/>
    <w:tmpl w:val="9DF64EB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9B018D7"/>
    <w:multiLevelType w:val="hybridMultilevel"/>
    <w:tmpl w:val="683E78D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C290D59"/>
    <w:multiLevelType w:val="hybridMultilevel"/>
    <w:tmpl w:val="59EC238C"/>
    <w:lvl w:ilvl="0" w:tplc="3650E3FE">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1D027B04"/>
    <w:multiLevelType w:val="hybridMultilevel"/>
    <w:tmpl w:val="7A3CBF26"/>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1D3A761D"/>
    <w:multiLevelType w:val="hybridMultilevel"/>
    <w:tmpl w:val="E6781AEE"/>
    <w:lvl w:ilvl="0" w:tplc="6884FB70">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1D962BD2"/>
    <w:multiLevelType w:val="hybridMultilevel"/>
    <w:tmpl w:val="7D00D29C"/>
    <w:lvl w:ilvl="0" w:tplc="5FA47E4C">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1EF84C55"/>
    <w:multiLevelType w:val="hybridMultilevel"/>
    <w:tmpl w:val="75CA520A"/>
    <w:lvl w:ilvl="0" w:tplc="BDBC68DE">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nsid w:val="2404725D"/>
    <w:multiLevelType w:val="hybridMultilevel"/>
    <w:tmpl w:val="3E6AC91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250D197E"/>
    <w:multiLevelType w:val="hybridMultilevel"/>
    <w:tmpl w:val="A8CE93FE"/>
    <w:lvl w:ilvl="0" w:tplc="FFB6990A">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25AD143C"/>
    <w:multiLevelType w:val="hybridMultilevel"/>
    <w:tmpl w:val="9CACDB98"/>
    <w:lvl w:ilvl="0" w:tplc="EE609F78">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92A710A"/>
    <w:multiLevelType w:val="hybridMultilevel"/>
    <w:tmpl w:val="D81411E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FF573E6"/>
    <w:multiLevelType w:val="hybridMultilevel"/>
    <w:tmpl w:val="9B2C6A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04A55FC"/>
    <w:multiLevelType w:val="hybridMultilevel"/>
    <w:tmpl w:val="75FE00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39135E94"/>
    <w:multiLevelType w:val="hybridMultilevel"/>
    <w:tmpl w:val="354282C4"/>
    <w:lvl w:ilvl="0" w:tplc="2D3CC21A">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3B7007B3"/>
    <w:multiLevelType w:val="hybridMultilevel"/>
    <w:tmpl w:val="D20EF68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nsid w:val="3EB01E1C"/>
    <w:multiLevelType w:val="hybridMultilevel"/>
    <w:tmpl w:val="803C210E"/>
    <w:lvl w:ilvl="0" w:tplc="7DE417A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F0029B2"/>
    <w:multiLevelType w:val="hybridMultilevel"/>
    <w:tmpl w:val="9168CA0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
    <w:nsid w:val="3FD74D49"/>
    <w:multiLevelType w:val="hybridMultilevel"/>
    <w:tmpl w:val="DA184A98"/>
    <w:lvl w:ilvl="0" w:tplc="0F129C12">
      <w:start w:val="1"/>
      <w:numFmt w:val="decimal"/>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nsid w:val="41772181"/>
    <w:multiLevelType w:val="hybridMultilevel"/>
    <w:tmpl w:val="484CDAAA"/>
    <w:lvl w:ilvl="0" w:tplc="10DAFC86">
      <w:numFmt w:val="bullet"/>
      <w:lvlText w:val="•"/>
      <w:lvlJc w:val="left"/>
      <w:pPr>
        <w:ind w:left="1065" w:hanging="705"/>
      </w:pPr>
      <w:rPr>
        <w:rFonts w:ascii="Arial" w:eastAsiaTheme="minorEastAsia"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42230A5B"/>
    <w:multiLevelType w:val="hybridMultilevel"/>
    <w:tmpl w:val="68864568"/>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7">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630676F"/>
    <w:multiLevelType w:val="hybridMultilevel"/>
    <w:tmpl w:val="2BBAF82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47721231"/>
    <w:multiLevelType w:val="hybridMultilevel"/>
    <w:tmpl w:val="CB0E944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0">
    <w:nsid w:val="4A141AB9"/>
    <w:multiLevelType w:val="hybridMultilevel"/>
    <w:tmpl w:val="FAB461CA"/>
    <w:lvl w:ilvl="0" w:tplc="011A9DE0">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1">
    <w:nsid w:val="54712CD7"/>
    <w:multiLevelType w:val="hybridMultilevel"/>
    <w:tmpl w:val="C94C080A"/>
    <w:lvl w:ilvl="0" w:tplc="D3C6EB18">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2">
    <w:nsid w:val="56A425CD"/>
    <w:multiLevelType w:val="hybridMultilevel"/>
    <w:tmpl w:val="36ACF766"/>
    <w:lvl w:ilvl="0" w:tplc="4C3AAB40">
      <w:start w:val="2"/>
      <w:numFmt w:val="bullet"/>
      <w:lvlText w:val="-"/>
      <w:lvlJc w:val="left"/>
      <w:pPr>
        <w:ind w:left="720" w:hanging="360"/>
      </w:pPr>
      <w:rPr>
        <w:rFonts w:ascii="Arial" w:eastAsiaTheme="minorEastAsia"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58753E1E"/>
    <w:multiLevelType w:val="hybridMultilevel"/>
    <w:tmpl w:val="7DDAAE6C"/>
    <w:lvl w:ilvl="0" w:tplc="D000351E">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4">
    <w:nsid w:val="5B1A4120"/>
    <w:multiLevelType w:val="hybridMultilevel"/>
    <w:tmpl w:val="6B30A844"/>
    <w:lvl w:ilvl="0" w:tplc="A57AC83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1B6435E"/>
    <w:multiLevelType w:val="hybridMultilevel"/>
    <w:tmpl w:val="74F2F19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6">
    <w:nsid w:val="61D02367"/>
    <w:multiLevelType w:val="hybridMultilevel"/>
    <w:tmpl w:val="F98280F6"/>
    <w:lvl w:ilvl="0" w:tplc="E9B2E01E">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7">
    <w:nsid w:val="71720196"/>
    <w:multiLevelType w:val="hybridMultilevel"/>
    <w:tmpl w:val="3A22AB4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262597D"/>
    <w:multiLevelType w:val="hybridMultilevel"/>
    <w:tmpl w:val="AF000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nsid w:val="74A660BC"/>
    <w:multiLevelType w:val="hybridMultilevel"/>
    <w:tmpl w:val="16DA1868"/>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1">
    <w:nsid w:val="762C4B1F"/>
    <w:multiLevelType w:val="hybridMultilevel"/>
    <w:tmpl w:val="402648C0"/>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
    <w:nsid w:val="7C8A7CBD"/>
    <w:multiLevelType w:val="multilevel"/>
    <w:tmpl w:val="506CB5F6"/>
    <w:lvl w:ilvl="0">
      <w:start w:val="1173"/>
      <w:numFmt w:val="decimal"/>
      <w:lvlText w:val="%1"/>
      <w:lvlJc w:val="left"/>
      <w:pPr>
        <w:ind w:left="885" w:hanging="885"/>
      </w:pPr>
      <w:rPr>
        <w:rFonts w:hint="default"/>
      </w:rPr>
    </w:lvl>
    <w:lvl w:ilvl="1">
      <w:start w:val="13"/>
      <w:numFmt w:val="decimal"/>
      <w:lvlText w:val="%1-%2"/>
      <w:lvlJc w:val="left"/>
      <w:pPr>
        <w:ind w:left="885" w:hanging="885"/>
      </w:pPr>
      <w:rPr>
        <w:rFonts w:hint="default"/>
      </w:rPr>
    </w:lvl>
    <w:lvl w:ilvl="2">
      <w:start w:val="1"/>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7E4D16CC"/>
    <w:multiLevelType w:val="hybridMultilevel"/>
    <w:tmpl w:val="A482B68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5"/>
  </w:num>
  <w:num w:numId="2">
    <w:abstractNumId w:val="16"/>
  </w:num>
  <w:num w:numId="3">
    <w:abstractNumId w:val="38"/>
  </w:num>
  <w:num w:numId="4">
    <w:abstractNumId w:val="27"/>
  </w:num>
  <w:num w:numId="5">
    <w:abstractNumId w:val="43"/>
  </w:num>
  <w:num w:numId="6">
    <w:abstractNumId w:val="14"/>
  </w:num>
  <w:num w:numId="7">
    <w:abstractNumId w:val="29"/>
  </w:num>
  <w:num w:numId="8">
    <w:abstractNumId w:val="39"/>
  </w:num>
  <w:num w:numId="9">
    <w:abstractNumId w:val="32"/>
  </w:num>
  <w:num w:numId="10">
    <w:abstractNumId w:val="22"/>
  </w:num>
  <w:num w:numId="1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num>
  <w:num w:numId="13">
    <w:abstractNumId w:val="40"/>
  </w:num>
  <w:num w:numId="14">
    <w:abstractNumId w:val="41"/>
  </w:num>
  <w:num w:numId="15">
    <w:abstractNumId w:val="19"/>
  </w:num>
  <w:num w:numId="16">
    <w:abstractNumId w:val="35"/>
  </w:num>
  <w:num w:numId="17">
    <w:abstractNumId w:val="6"/>
  </w:num>
  <w:num w:numId="18">
    <w:abstractNumId w:val="21"/>
  </w:num>
  <w:num w:numId="19">
    <w:abstractNumId w:val="34"/>
  </w:num>
  <w:num w:numId="20">
    <w:abstractNumId w:val="9"/>
  </w:num>
  <w:num w:numId="21">
    <w:abstractNumId w:val="20"/>
  </w:num>
  <w:num w:numId="22">
    <w:abstractNumId w:val="13"/>
  </w:num>
  <w:num w:numId="23">
    <w:abstractNumId w:val="24"/>
  </w:num>
  <w:num w:numId="24">
    <w:abstractNumId w:val="17"/>
  </w:num>
  <w:num w:numId="25">
    <w:abstractNumId w:val="37"/>
  </w:num>
  <w:num w:numId="26">
    <w:abstractNumId w:val="3"/>
  </w:num>
  <w:num w:numId="27">
    <w:abstractNumId w:val="8"/>
  </w:num>
  <w:num w:numId="28">
    <w:abstractNumId w:val="28"/>
  </w:num>
  <w:num w:numId="29">
    <w:abstractNumId w:val="10"/>
  </w:num>
  <w:num w:numId="30">
    <w:abstractNumId w:val="12"/>
  </w:num>
  <w:num w:numId="31">
    <w:abstractNumId w:val="1"/>
  </w:num>
  <w:num w:numId="32">
    <w:abstractNumId w:val="30"/>
  </w:num>
  <w:num w:numId="33">
    <w:abstractNumId w:val="31"/>
  </w:num>
  <w:num w:numId="34">
    <w:abstractNumId w:val="0"/>
  </w:num>
  <w:num w:numId="35">
    <w:abstractNumId w:val="23"/>
  </w:num>
  <w:num w:numId="36">
    <w:abstractNumId w:val="25"/>
  </w:num>
  <w:num w:numId="37">
    <w:abstractNumId w:val="18"/>
  </w:num>
  <w:num w:numId="38">
    <w:abstractNumId w:val="7"/>
  </w:num>
  <w:num w:numId="39">
    <w:abstractNumId w:val="33"/>
  </w:num>
  <w:num w:numId="40">
    <w:abstractNumId w:val="11"/>
  </w:num>
  <w:num w:numId="41">
    <w:abstractNumId w:val="15"/>
  </w:num>
  <w:num w:numId="42">
    <w:abstractNumId w:val="4"/>
  </w:num>
  <w:num w:numId="43">
    <w:abstractNumId w:val="2"/>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3D"/>
    <w:rsid w:val="00000534"/>
    <w:rsid w:val="00002E57"/>
    <w:rsid w:val="000034BA"/>
    <w:rsid w:val="00005448"/>
    <w:rsid w:val="0000607C"/>
    <w:rsid w:val="0001763F"/>
    <w:rsid w:val="00020FF0"/>
    <w:rsid w:val="000414BC"/>
    <w:rsid w:val="00041961"/>
    <w:rsid w:val="00060117"/>
    <w:rsid w:val="0006399B"/>
    <w:rsid w:val="0007017C"/>
    <w:rsid w:val="0007026D"/>
    <w:rsid w:val="000770FC"/>
    <w:rsid w:val="00081378"/>
    <w:rsid w:val="00081C31"/>
    <w:rsid w:val="00081EE7"/>
    <w:rsid w:val="000833E7"/>
    <w:rsid w:val="000975C0"/>
    <w:rsid w:val="000A1F9B"/>
    <w:rsid w:val="000B1E82"/>
    <w:rsid w:val="000B49BD"/>
    <w:rsid w:val="000B5362"/>
    <w:rsid w:val="000B6A03"/>
    <w:rsid w:val="000C1183"/>
    <w:rsid w:val="000D4964"/>
    <w:rsid w:val="000E6AD4"/>
    <w:rsid w:val="000E6B6C"/>
    <w:rsid w:val="001127E3"/>
    <w:rsid w:val="00120759"/>
    <w:rsid w:val="001314BF"/>
    <w:rsid w:val="001334CC"/>
    <w:rsid w:val="00135297"/>
    <w:rsid w:val="00147D2D"/>
    <w:rsid w:val="00162E31"/>
    <w:rsid w:val="001749C2"/>
    <w:rsid w:val="00176E22"/>
    <w:rsid w:val="00180FCE"/>
    <w:rsid w:val="00182567"/>
    <w:rsid w:val="00184152"/>
    <w:rsid w:val="00185C4A"/>
    <w:rsid w:val="0019212B"/>
    <w:rsid w:val="00192148"/>
    <w:rsid w:val="0019476C"/>
    <w:rsid w:val="00194A8E"/>
    <w:rsid w:val="001A26FF"/>
    <w:rsid w:val="001A578F"/>
    <w:rsid w:val="001B674C"/>
    <w:rsid w:val="001D32EC"/>
    <w:rsid w:val="001E155E"/>
    <w:rsid w:val="001E4A9A"/>
    <w:rsid w:val="001E4C98"/>
    <w:rsid w:val="00207E31"/>
    <w:rsid w:val="0021233A"/>
    <w:rsid w:val="00214BC5"/>
    <w:rsid w:val="0023367E"/>
    <w:rsid w:val="00237EAD"/>
    <w:rsid w:val="0024307B"/>
    <w:rsid w:val="002449CB"/>
    <w:rsid w:val="0026479E"/>
    <w:rsid w:val="00267558"/>
    <w:rsid w:val="00272DD4"/>
    <w:rsid w:val="00276012"/>
    <w:rsid w:val="002778EC"/>
    <w:rsid w:val="00281DB1"/>
    <w:rsid w:val="00286553"/>
    <w:rsid w:val="00290F5A"/>
    <w:rsid w:val="002A4D47"/>
    <w:rsid w:val="002A7FD9"/>
    <w:rsid w:val="002C31B0"/>
    <w:rsid w:val="002D157F"/>
    <w:rsid w:val="002D3A1B"/>
    <w:rsid w:val="002E1E59"/>
    <w:rsid w:val="002E75CE"/>
    <w:rsid w:val="002F322A"/>
    <w:rsid w:val="002F65AA"/>
    <w:rsid w:val="002F6FD9"/>
    <w:rsid w:val="002F729E"/>
    <w:rsid w:val="0030175B"/>
    <w:rsid w:val="00303098"/>
    <w:rsid w:val="003067ED"/>
    <w:rsid w:val="003102E6"/>
    <w:rsid w:val="0031654B"/>
    <w:rsid w:val="00332110"/>
    <w:rsid w:val="00332D74"/>
    <w:rsid w:val="00344A6A"/>
    <w:rsid w:val="00347AFC"/>
    <w:rsid w:val="00360AA7"/>
    <w:rsid w:val="0036534D"/>
    <w:rsid w:val="00366EE5"/>
    <w:rsid w:val="00375B68"/>
    <w:rsid w:val="00375C58"/>
    <w:rsid w:val="003776E1"/>
    <w:rsid w:val="00385C3D"/>
    <w:rsid w:val="00397253"/>
    <w:rsid w:val="003A2F0B"/>
    <w:rsid w:val="003A678A"/>
    <w:rsid w:val="003C2551"/>
    <w:rsid w:val="003C7452"/>
    <w:rsid w:val="003F3285"/>
    <w:rsid w:val="003F53D8"/>
    <w:rsid w:val="003F585E"/>
    <w:rsid w:val="003F703D"/>
    <w:rsid w:val="00405239"/>
    <w:rsid w:val="00411DFD"/>
    <w:rsid w:val="00416D44"/>
    <w:rsid w:val="00430AE9"/>
    <w:rsid w:val="00451C81"/>
    <w:rsid w:val="00452915"/>
    <w:rsid w:val="004540D0"/>
    <w:rsid w:val="00460794"/>
    <w:rsid w:val="00462C69"/>
    <w:rsid w:val="0046558E"/>
    <w:rsid w:val="00472CAF"/>
    <w:rsid w:val="00473FF0"/>
    <w:rsid w:val="00483795"/>
    <w:rsid w:val="00491B46"/>
    <w:rsid w:val="004A10C2"/>
    <w:rsid w:val="004B0654"/>
    <w:rsid w:val="004B0C21"/>
    <w:rsid w:val="004B255E"/>
    <w:rsid w:val="004B37DF"/>
    <w:rsid w:val="004B576E"/>
    <w:rsid w:val="004B77F1"/>
    <w:rsid w:val="004D008A"/>
    <w:rsid w:val="004D204C"/>
    <w:rsid w:val="004D661F"/>
    <w:rsid w:val="00500440"/>
    <w:rsid w:val="00502220"/>
    <w:rsid w:val="00503F7C"/>
    <w:rsid w:val="005076E8"/>
    <w:rsid w:val="0051087B"/>
    <w:rsid w:val="005141AD"/>
    <w:rsid w:val="00527EBF"/>
    <w:rsid w:val="00535E69"/>
    <w:rsid w:val="00537C6F"/>
    <w:rsid w:val="00540E26"/>
    <w:rsid w:val="005424A7"/>
    <w:rsid w:val="00555C29"/>
    <w:rsid w:val="00567D56"/>
    <w:rsid w:val="0057489C"/>
    <w:rsid w:val="00593453"/>
    <w:rsid w:val="00594BD1"/>
    <w:rsid w:val="005A03D1"/>
    <w:rsid w:val="005A04F6"/>
    <w:rsid w:val="005A7ADA"/>
    <w:rsid w:val="005B083B"/>
    <w:rsid w:val="005B7ACE"/>
    <w:rsid w:val="005C042A"/>
    <w:rsid w:val="005D0FCD"/>
    <w:rsid w:val="005D42FA"/>
    <w:rsid w:val="005D6D4A"/>
    <w:rsid w:val="005E555F"/>
    <w:rsid w:val="005E744B"/>
    <w:rsid w:val="005F4345"/>
    <w:rsid w:val="006111AB"/>
    <w:rsid w:val="00614638"/>
    <w:rsid w:val="00615259"/>
    <w:rsid w:val="00623F78"/>
    <w:rsid w:val="00630B4F"/>
    <w:rsid w:val="00632A40"/>
    <w:rsid w:val="00636CFE"/>
    <w:rsid w:val="00643E04"/>
    <w:rsid w:val="00654CD2"/>
    <w:rsid w:val="0067517C"/>
    <w:rsid w:val="00675537"/>
    <w:rsid w:val="006802B7"/>
    <w:rsid w:val="00680468"/>
    <w:rsid w:val="006842E7"/>
    <w:rsid w:val="00687C0A"/>
    <w:rsid w:val="006941A3"/>
    <w:rsid w:val="006A26F9"/>
    <w:rsid w:val="006B2330"/>
    <w:rsid w:val="006B64CB"/>
    <w:rsid w:val="006B6EAE"/>
    <w:rsid w:val="006D605A"/>
    <w:rsid w:val="006E14E4"/>
    <w:rsid w:val="006E2F94"/>
    <w:rsid w:val="006E3067"/>
    <w:rsid w:val="006F4F50"/>
    <w:rsid w:val="00702DE1"/>
    <w:rsid w:val="007147BC"/>
    <w:rsid w:val="00730E8F"/>
    <w:rsid w:val="00731FF7"/>
    <w:rsid w:val="00747F8B"/>
    <w:rsid w:val="007512C7"/>
    <w:rsid w:val="0076126D"/>
    <w:rsid w:val="007707B5"/>
    <w:rsid w:val="00772B6D"/>
    <w:rsid w:val="0078524C"/>
    <w:rsid w:val="007A763D"/>
    <w:rsid w:val="007B1144"/>
    <w:rsid w:val="007B3A92"/>
    <w:rsid w:val="007C2215"/>
    <w:rsid w:val="007C619A"/>
    <w:rsid w:val="007C7BC0"/>
    <w:rsid w:val="007D1E3E"/>
    <w:rsid w:val="007D688C"/>
    <w:rsid w:val="007E0B5B"/>
    <w:rsid w:val="007E0FB2"/>
    <w:rsid w:val="007E33DA"/>
    <w:rsid w:val="008014BD"/>
    <w:rsid w:val="00802FD9"/>
    <w:rsid w:val="008200A9"/>
    <w:rsid w:val="00821D95"/>
    <w:rsid w:val="00870D42"/>
    <w:rsid w:val="00874C9A"/>
    <w:rsid w:val="00875BFE"/>
    <w:rsid w:val="00882C78"/>
    <w:rsid w:val="008953D0"/>
    <w:rsid w:val="00897B43"/>
    <w:rsid w:val="008B3F15"/>
    <w:rsid w:val="008B72C7"/>
    <w:rsid w:val="008C1696"/>
    <w:rsid w:val="008C683B"/>
    <w:rsid w:val="008E15C2"/>
    <w:rsid w:val="008F19CE"/>
    <w:rsid w:val="008F5B31"/>
    <w:rsid w:val="00913A9C"/>
    <w:rsid w:val="009214AD"/>
    <w:rsid w:val="00921F14"/>
    <w:rsid w:val="00927D68"/>
    <w:rsid w:val="009366FF"/>
    <w:rsid w:val="0093705A"/>
    <w:rsid w:val="00941BE9"/>
    <w:rsid w:val="00946F00"/>
    <w:rsid w:val="00960E29"/>
    <w:rsid w:val="00963E24"/>
    <w:rsid w:val="00965C5C"/>
    <w:rsid w:val="0096692B"/>
    <w:rsid w:val="00970039"/>
    <w:rsid w:val="009704B6"/>
    <w:rsid w:val="00972A9A"/>
    <w:rsid w:val="00977438"/>
    <w:rsid w:val="0098666C"/>
    <w:rsid w:val="00991543"/>
    <w:rsid w:val="0099407F"/>
    <w:rsid w:val="009A6DA3"/>
    <w:rsid w:val="009B0F23"/>
    <w:rsid w:val="009C58F9"/>
    <w:rsid w:val="009C71F6"/>
    <w:rsid w:val="009E5743"/>
    <w:rsid w:val="009F4684"/>
    <w:rsid w:val="00A009F0"/>
    <w:rsid w:val="00A0417C"/>
    <w:rsid w:val="00A11645"/>
    <w:rsid w:val="00A1303E"/>
    <w:rsid w:val="00A15EC5"/>
    <w:rsid w:val="00A16F25"/>
    <w:rsid w:val="00A20114"/>
    <w:rsid w:val="00A206A9"/>
    <w:rsid w:val="00A30B41"/>
    <w:rsid w:val="00A331FA"/>
    <w:rsid w:val="00A3688F"/>
    <w:rsid w:val="00A407D3"/>
    <w:rsid w:val="00A50147"/>
    <w:rsid w:val="00A55BD3"/>
    <w:rsid w:val="00A60607"/>
    <w:rsid w:val="00A72C95"/>
    <w:rsid w:val="00A76733"/>
    <w:rsid w:val="00A8146F"/>
    <w:rsid w:val="00A86E28"/>
    <w:rsid w:val="00A90DD5"/>
    <w:rsid w:val="00A91290"/>
    <w:rsid w:val="00A92871"/>
    <w:rsid w:val="00AA553C"/>
    <w:rsid w:val="00AB00E5"/>
    <w:rsid w:val="00AB134D"/>
    <w:rsid w:val="00AB4428"/>
    <w:rsid w:val="00AB7294"/>
    <w:rsid w:val="00AC6662"/>
    <w:rsid w:val="00AC6B0C"/>
    <w:rsid w:val="00AC73D4"/>
    <w:rsid w:val="00AE123A"/>
    <w:rsid w:val="00AF076F"/>
    <w:rsid w:val="00AF2487"/>
    <w:rsid w:val="00AF26BD"/>
    <w:rsid w:val="00AF685C"/>
    <w:rsid w:val="00AF6D62"/>
    <w:rsid w:val="00B005B2"/>
    <w:rsid w:val="00B03269"/>
    <w:rsid w:val="00B14B11"/>
    <w:rsid w:val="00B20E15"/>
    <w:rsid w:val="00B22462"/>
    <w:rsid w:val="00B238AB"/>
    <w:rsid w:val="00B34364"/>
    <w:rsid w:val="00B45541"/>
    <w:rsid w:val="00B46485"/>
    <w:rsid w:val="00B5488F"/>
    <w:rsid w:val="00B70AE0"/>
    <w:rsid w:val="00B74189"/>
    <w:rsid w:val="00B76ED7"/>
    <w:rsid w:val="00B83C4A"/>
    <w:rsid w:val="00B90AE1"/>
    <w:rsid w:val="00B93B33"/>
    <w:rsid w:val="00B95140"/>
    <w:rsid w:val="00BA07AC"/>
    <w:rsid w:val="00BB525A"/>
    <w:rsid w:val="00BB5BCF"/>
    <w:rsid w:val="00BD258E"/>
    <w:rsid w:val="00BD3E4D"/>
    <w:rsid w:val="00BD58F6"/>
    <w:rsid w:val="00BD72AD"/>
    <w:rsid w:val="00BF0272"/>
    <w:rsid w:val="00BF48CE"/>
    <w:rsid w:val="00BF58DE"/>
    <w:rsid w:val="00C102F1"/>
    <w:rsid w:val="00C11390"/>
    <w:rsid w:val="00C12D6F"/>
    <w:rsid w:val="00C27550"/>
    <w:rsid w:val="00C61CD4"/>
    <w:rsid w:val="00C74FDD"/>
    <w:rsid w:val="00C91F1B"/>
    <w:rsid w:val="00CA0056"/>
    <w:rsid w:val="00CA49EA"/>
    <w:rsid w:val="00CA559B"/>
    <w:rsid w:val="00CA5CF0"/>
    <w:rsid w:val="00CB0467"/>
    <w:rsid w:val="00CC6E3E"/>
    <w:rsid w:val="00CD08B5"/>
    <w:rsid w:val="00CD3A62"/>
    <w:rsid w:val="00CE15BC"/>
    <w:rsid w:val="00CE4C3C"/>
    <w:rsid w:val="00CF041E"/>
    <w:rsid w:val="00D13240"/>
    <w:rsid w:val="00D22233"/>
    <w:rsid w:val="00D24258"/>
    <w:rsid w:val="00D31C78"/>
    <w:rsid w:val="00D374B4"/>
    <w:rsid w:val="00D5394D"/>
    <w:rsid w:val="00D62844"/>
    <w:rsid w:val="00D71733"/>
    <w:rsid w:val="00D728D2"/>
    <w:rsid w:val="00D75BC2"/>
    <w:rsid w:val="00D7628D"/>
    <w:rsid w:val="00D77675"/>
    <w:rsid w:val="00D840B8"/>
    <w:rsid w:val="00D9024B"/>
    <w:rsid w:val="00D93639"/>
    <w:rsid w:val="00D950A6"/>
    <w:rsid w:val="00DA1F15"/>
    <w:rsid w:val="00DA4786"/>
    <w:rsid w:val="00DB7C0A"/>
    <w:rsid w:val="00DC3ED4"/>
    <w:rsid w:val="00DC54E3"/>
    <w:rsid w:val="00DD4589"/>
    <w:rsid w:val="00DF7F37"/>
    <w:rsid w:val="00E01208"/>
    <w:rsid w:val="00E01E5E"/>
    <w:rsid w:val="00E10E96"/>
    <w:rsid w:val="00E15D82"/>
    <w:rsid w:val="00E207C1"/>
    <w:rsid w:val="00E20D20"/>
    <w:rsid w:val="00E217AA"/>
    <w:rsid w:val="00E44A7E"/>
    <w:rsid w:val="00E53649"/>
    <w:rsid w:val="00E62B3A"/>
    <w:rsid w:val="00E6384C"/>
    <w:rsid w:val="00E6392B"/>
    <w:rsid w:val="00E658BC"/>
    <w:rsid w:val="00E74FB1"/>
    <w:rsid w:val="00E76068"/>
    <w:rsid w:val="00E77D9E"/>
    <w:rsid w:val="00E811AF"/>
    <w:rsid w:val="00E84AC2"/>
    <w:rsid w:val="00E90724"/>
    <w:rsid w:val="00E97195"/>
    <w:rsid w:val="00EA4B51"/>
    <w:rsid w:val="00EB31B4"/>
    <w:rsid w:val="00EB56C5"/>
    <w:rsid w:val="00EC4077"/>
    <w:rsid w:val="00EC6F84"/>
    <w:rsid w:val="00ED1CAE"/>
    <w:rsid w:val="00ED772A"/>
    <w:rsid w:val="00EF0D8C"/>
    <w:rsid w:val="00EF14E5"/>
    <w:rsid w:val="00EF206D"/>
    <w:rsid w:val="00EF675E"/>
    <w:rsid w:val="00F03580"/>
    <w:rsid w:val="00F06263"/>
    <w:rsid w:val="00F17E26"/>
    <w:rsid w:val="00F23116"/>
    <w:rsid w:val="00F23380"/>
    <w:rsid w:val="00F36990"/>
    <w:rsid w:val="00F37F48"/>
    <w:rsid w:val="00F4046D"/>
    <w:rsid w:val="00F4712A"/>
    <w:rsid w:val="00F56E5B"/>
    <w:rsid w:val="00F66F92"/>
    <w:rsid w:val="00F72FCC"/>
    <w:rsid w:val="00F7771B"/>
    <w:rsid w:val="00F801A4"/>
    <w:rsid w:val="00F8247F"/>
    <w:rsid w:val="00F82BD2"/>
    <w:rsid w:val="00F833DB"/>
    <w:rsid w:val="00F87C76"/>
    <w:rsid w:val="00F91E08"/>
    <w:rsid w:val="00FA78F4"/>
    <w:rsid w:val="00FB64C5"/>
    <w:rsid w:val="00FC03CA"/>
    <w:rsid w:val="00FD12C7"/>
    <w:rsid w:val="00FD5887"/>
    <w:rsid w:val="00FD5C35"/>
    <w:rsid w:val="00FD5D97"/>
    <w:rsid w:val="00FF246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 w:type="table" w:styleId="Tablaconcuadrcula">
    <w:name w:val="Table Grid"/>
    <w:basedOn w:val="Tablanormal"/>
    <w:uiPriority w:val="39"/>
    <w:rsid w:val="007C7BC0"/>
    <w:rPr>
      <w:rFonts w:eastAsiaTheme="minorHAns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86E28"/>
    <w:pPr>
      <w:spacing w:before="100" w:beforeAutospacing="1" w:after="100" w:afterAutospacing="1"/>
    </w:pPr>
    <w:rPr>
      <w:rFonts w:ascii="Times New Roman" w:eastAsiaTheme="minorHAnsi" w:hAnsi="Times New Roman" w:cs="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81176">
      <w:bodyDiv w:val="1"/>
      <w:marLeft w:val="0"/>
      <w:marRight w:val="0"/>
      <w:marTop w:val="0"/>
      <w:marBottom w:val="0"/>
      <w:divBdr>
        <w:top w:val="none" w:sz="0" w:space="0" w:color="auto"/>
        <w:left w:val="none" w:sz="0" w:space="0" w:color="auto"/>
        <w:bottom w:val="none" w:sz="0" w:space="0" w:color="auto"/>
        <w:right w:val="none" w:sz="0" w:space="0" w:color="auto"/>
      </w:divBdr>
    </w:div>
    <w:div w:id="120149928">
      <w:bodyDiv w:val="1"/>
      <w:marLeft w:val="0"/>
      <w:marRight w:val="0"/>
      <w:marTop w:val="0"/>
      <w:marBottom w:val="0"/>
      <w:divBdr>
        <w:top w:val="none" w:sz="0" w:space="0" w:color="auto"/>
        <w:left w:val="none" w:sz="0" w:space="0" w:color="auto"/>
        <w:bottom w:val="none" w:sz="0" w:space="0" w:color="auto"/>
        <w:right w:val="none" w:sz="0" w:space="0" w:color="auto"/>
      </w:divBdr>
    </w:div>
    <w:div w:id="329067579">
      <w:bodyDiv w:val="1"/>
      <w:marLeft w:val="0"/>
      <w:marRight w:val="0"/>
      <w:marTop w:val="0"/>
      <w:marBottom w:val="0"/>
      <w:divBdr>
        <w:top w:val="none" w:sz="0" w:space="0" w:color="auto"/>
        <w:left w:val="none" w:sz="0" w:space="0" w:color="auto"/>
        <w:bottom w:val="none" w:sz="0" w:space="0" w:color="auto"/>
        <w:right w:val="none" w:sz="0" w:space="0" w:color="auto"/>
      </w:divBdr>
    </w:div>
    <w:div w:id="344402600">
      <w:bodyDiv w:val="1"/>
      <w:marLeft w:val="0"/>
      <w:marRight w:val="0"/>
      <w:marTop w:val="0"/>
      <w:marBottom w:val="0"/>
      <w:divBdr>
        <w:top w:val="none" w:sz="0" w:space="0" w:color="auto"/>
        <w:left w:val="none" w:sz="0" w:space="0" w:color="auto"/>
        <w:bottom w:val="none" w:sz="0" w:space="0" w:color="auto"/>
        <w:right w:val="none" w:sz="0" w:space="0" w:color="auto"/>
      </w:divBdr>
    </w:div>
    <w:div w:id="391008048">
      <w:bodyDiv w:val="1"/>
      <w:marLeft w:val="0"/>
      <w:marRight w:val="0"/>
      <w:marTop w:val="0"/>
      <w:marBottom w:val="0"/>
      <w:divBdr>
        <w:top w:val="none" w:sz="0" w:space="0" w:color="auto"/>
        <w:left w:val="none" w:sz="0" w:space="0" w:color="auto"/>
        <w:bottom w:val="none" w:sz="0" w:space="0" w:color="auto"/>
        <w:right w:val="none" w:sz="0" w:space="0" w:color="auto"/>
      </w:divBdr>
    </w:div>
    <w:div w:id="456068835">
      <w:bodyDiv w:val="1"/>
      <w:marLeft w:val="0"/>
      <w:marRight w:val="0"/>
      <w:marTop w:val="0"/>
      <w:marBottom w:val="0"/>
      <w:divBdr>
        <w:top w:val="none" w:sz="0" w:space="0" w:color="auto"/>
        <w:left w:val="none" w:sz="0" w:space="0" w:color="auto"/>
        <w:bottom w:val="none" w:sz="0" w:space="0" w:color="auto"/>
        <w:right w:val="none" w:sz="0" w:space="0" w:color="auto"/>
      </w:divBdr>
    </w:div>
    <w:div w:id="593053405">
      <w:bodyDiv w:val="1"/>
      <w:marLeft w:val="0"/>
      <w:marRight w:val="0"/>
      <w:marTop w:val="0"/>
      <w:marBottom w:val="0"/>
      <w:divBdr>
        <w:top w:val="none" w:sz="0" w:space="0" w:color="auto"/>
        <w:left w:val="none" w:sz="0" w:space="0" w:color="auto"/>
        <w:bottom w:val="none" w:sz="0" w:space="0" w:color="auto"/>
        <w:right w:val="none" w:sz="0" w:space="0" w:color="auto"/>
      </w:divBdr>
    </w:div>
    <w:div w:id="652292295">
      <w:bodyDiv w:val="1"/>
      <w:marLeft w:val="0"/>
      <w:marRight w:val="0"/>
      <w:marTop w:val="0"/>
      <w:marBottom w:val="0"/>
      <w:divBdr>
        <w:top w:val="none" w:sz="0" w:space="0" w:color="auto"/>
        <w:left w:val="none" w:sz="0" w:space="0" w:color="auto"/>
        <w:bottom w:val="none" w:sz="0" w:space="0" w:color="auto"/>
        <w:right w:val="none" w:sz="0" w:space="0" w:color="auto"/>
      </w:divBdr>
    </w:div>
    <w:div w:id="767116707">
      <w:bodyDiv w:val="1"/>
      <w:marLeft w:val="0"/>
      <w:marRight w:val="0"/>
      <w:marTop w:val="0"/>
      <w:marBottom w:val="0"/>
      <w:divBdr>
        <w:top w:val="none" w:sz="0" w:space="0" w:color="auto"/>
        <w:left w:val="none" w:sz="0" w:space="0" w:color="auto"/>
        <w:bottom w:val="none" w:sz="0" w:space="0" w:color="auto"/>
        <w:right w:val="none" w:sz="0" w:space="0" w:color="auto"/>
      </w:divBdr>
    </w:div>
    <w:div w:id="950011228">
      <w:bodyDiv w:val="1"/>
      <w:marLeft w:val="0"/>
      <w:marRight w:val="0"/>
      <w:marTop w:val="0"/>
      <w:marBottom w:val="0"/>
      <w:divBdr>
        <w:top w:val="none" w:sz="0" w:space="0" w:color="auto"/>
        <w:left w:val="none" w:sz="0" w:space="0" w:color="auto"/>
        <w:bottom w:val="none" w:sz="0" w:space="0" w:color="auto"/>
        <w:right w:val="none" w:sz="0" w:space="0" w:color="auto"/>
      </w:divBdr>
    </w:div>
    <w:div w:id="1265919093">
      <w:bodyDiv w:val="1"/>
      <w:marLeft w:val="0"/>
      <w:marRight w:val="0"/>
      <w:marTop w:val="0"/>
      <w:marBottom w:val="0"/>
      <w:divBdr>
        <w:top w:val="none" w:sz="0" w:space="0" w:color="auto"/>
        <w:left w:val="none" w:sz="0" w:space="0" w:color="auto"/>
        <w:bottom w:val="none" w:sz="0" w:space="0" w:color="auto"/>
        <w:right w:val="none" w:sz="0" w:space="0" w:color="auto"/>
      </w:divBdr>
    </w:div>
    <w:div w:id="1315181447">
      <w:bodyDiv w:val="1"/>
      <w:marLeft w:val="0"/>
      <w:marRight w:val="0"/>
      <w:marTop w:val="0"/>
      <w:marBottom w:val="0"/>
      <w:divBdr>
        <w:top w:val="none" w:sz="0" w:space="0" w:color="auto"/>
        <w:left w:val="none" w:sz="0" w:space="0" w:color="auto"/>
        <w:bottom w:val="none" w:sz="0" w:space="0" w:color="auto"/>
        <w:right w:val="none" w:sz="0" w:space="0" w:color="auto"/>
      </w:divBdr>
    </w:div>
    <w:div w:id="1315330598">
      <w:bodyDiv w:val="1"/>
      <w:marLeft w:val="0"/>
      <w:marRight w:val="0"/>
      <w:marTop w:val="0"/>
      <w:marBottom w:val="0"/>
      <w:divBdr>
        <w:top w:val="none" w:sz="0" w:space="0" w:color="auto"/>
        <w:left w:val="none" w:sz="0" w:space="0" w:color="auto"/>
        <w:bottom w:val="none" w:sz="0" w:space="0" w:color="auto"/>
        <w:right w:val="none" w:sz="0" w:space="0" w:color="auto"/>
      </w:divBdr>
    </w:div>
    <w:div w:id="1472751232">
      <w:bodyDiv w:val="1"/>
      <w:marLeft w:val="0"/>
      <w:marRight w:val="0"/>
      <w:marTop w:val="0"/>
      <w:marBottom w:val="0"/>
      <w:divBdr>
        <w:top w:val="none" w:sz="0" w:space="0" w:color="auto"/>
        <w:left w:val="none" w:sz="0" w:space="0" w:color="auto"/>
        <w:bottom w:val="none" w:sz="0" w:space="0" w:color="auto"/>
        <w:right w:val="none" w:sz="0" w:space="0" w:color="auto"/>
      </w:divBdr>
    </w:div>
    <w:div w:id="1600718902">
      <w:bodyDiv w:val="1"/>
      <w:marLeft w:val="0"/>
      <w:marRight w:val="0"/>
      <w:marTop w:val="0"/>
      <w:marBottom w:val="0"/>
      <w:divBdr>
        <w:top w:val="none" w:sz="0" w:space="0" w:color="auto"/>
        <w:left w:val="none" w:sz="0" w:space="0" w:color="auto"/>
        <w:bottom w:val="none" w:sz="0" w:space="0" w:color="auto"/>
        <w:right w:val="none" w:sz="0" w:space="0" w:color="auto"/>
      </w:divBdr>
    </w:div>
    <w:div w:id="1613708529">
      <w:bodyDiv w:val="1"/>
      <w:marLeft w:val="0"/>
      <w:marRight w:val="0"/>
      <w:marTop w:val="0"/>
      <w:marBottom w:val="0"/>
      <w:divBdr>
        <w:top w:val="none" w:sz="0" w:space="0" w:color="auto"/>
        <w:left w:val="none" w:sz="0" w:space="0" w:color="auto"/>
        <w:bottom w:val="none" w:sz="0" w:space="0" w:color="auto"/>
        <w:right w:val="none" w:sz="0" w:space="0" w:color="auto"/>
      </w:divBdr>
    </w:div>
    <w:div w:id="1964341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2B14B-53CA-4D6D-9D23-70205934B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Pages>
  <Words>944</Words>
  <Characters>5192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6124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Duke</cp:lastModifiedBy>
  <cp:revision>67</cp:revision>
  <cp:lastPrinted>2017-04-21T21:31:00Z</cp:lastPrinted>
  <dcterms:created xsi:type="dcterms:W3CDTF">2016-10-14T15:08:00Z</dcterms:created>
  <dcterms:modified xsi:type="dcterms:W3CDTF">2017-09-16T23:35:00Z</dcterms:modified>
</cp:coreProperties>
</file>