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D8C75" w14:textId="77777777" w:rsidR="006B64CB" w:rsidRPr="00A838FC" w:rsidRDefault="006B64CB" w:rsidP="00A838FC"/>
    <w:p w14:paraId="6534B4A3" w14:textId="77777777" w:rsidR="007D1E3E" w:rsidRPr="00A838FC" w:rsidRDefault="007D1E3E" w:rsidP="00A838FC"/>
    <w:p w14:paraId="46826EEC" w14:textId="77777777" w:rsidR="00DB5A5C" w:rsidRPr="00A838FC" w:rsidRDefault="00DB5A5C" w:rsidP="00A838FC">
      <w:pPr>
        <w:jc w:val="center"/>
        <w:rPr>
          <w:rFonts w:ascii="Arial" w:hAnsi="Arial" w:cs="Arial"/>
          <w:b/>
          <w:lang w:val="es-SV"/>
        </w:rPr>
      </w:pPr>
    </w:p>
    <w:p w14:paraId="2933AE63" w14:textId="77777777" w:rsidR="00E3591E" w:rsidRDefault="00E3591E" w:rsidP="00A838FC">
      <w:pPr>
        <w:jc w:val="center"/>
        <w:rPr>
          <w:rFonts w:ascii="Arial" w:hAnsi="Arial" w:cs="Arial"/>
          <w:b/>
          <w:sz w:val="28"/>
          <w:lang w:val="es-SV"/>
        </w:rPr>
      </w:pPr>
    </w:p>
    <w:p w14:paraId="0742AD8C" w14:textId="0342AB86" w:rsidR="00FD5C35" w:rsidRPr="00A838FC" w:rsidRDefault="00FD5C35" w:rsidP="00A838FC">
      <w:pPr>
        <w:jc w:val="center"/>
        <w:rPr>
          <w:rFonts w:ascii="Arial" w:hAnsi="Arial" w:cs="Arial"/>
          <w:b/>
          <w:sz w:val="28"/>
          <w:lang w:val="es-SV"/>
        </w:rPr>
      </w:pPr>
      <w:r w:rsidRPr="00A838FC">
        <w:rPr>
          <w:rFonts w:ascii="Arial" w:hAnsi="Arial" w:cs="Arial"/>
          <w:b/>
          <w:sz w:val="28"/>
          <w:lang w:val="es-SV"/>
        </w:rPr>
        <w:t xml:space="preserve">RESOLUCIÓN DE ENTREGA </w:t>
      </w:r>
    </w:p>
    <w:p w14:paraId="5884F45D" w14:textId="204D96EA" w:rsidR="002B75A4" w:rsidRPr="00A838FC" w:rsidRDefault="00E646CD" w:rsidP="00A838FC">
      <w:pPr>
        <w:jc w:val="center"/>
        <w:rPr>
          <w:rFonts w:ascii="Arial" w:hAnsi="Arial" w:cs="Arial"/>
          <w:b/>
          <w:sz w:val="28"/>
          <w:lang w:val="es-SV"/>
        </w:rPr>
      </w:pPr>
      <w:r w:rsidRPr="00A838FC">
        <w:rPr>
          <w:rFonts w:ascii="Arial" w:hAnsi="Arial" w:cs="Arial"/>
          <w:b/>
          <w:sz w:val="28"/>
          <w:lang w:val="es-SV"/>
        </w:rPr>
        <w:t xml:space="preserve">SOLICITUD </w:t>
      </w:r>
      <w:r w:rsidR="008F5992" w:rsidRPr="00A838FC">
        <w:rPr>
          <w:rFonts w:ascii="Arial" w:hAnsi="Arial" w:cs="Arial"/>
          <w:b/>
          <w:sz w:val="28"/>
          <w:lang w:val="es-SV"/>
        </w:rPr>
        <w:t xml:space="preserve">DE INFORMACIÓN </w:t>
      </w:r>
      <w:r w:rsidR="0073330C">
        <w:rPr>
          <w:rFonts w:ascii="Arial" w:hAnsi="Arial" w:cs="Arial"/>
          <w:b/>
          <w:sz w:val="28"/>
          <w:lang w:val="es-SV"/>
        </w:rPr>
        <w:t>NÚMERO 030</w:t>
      </w:r>
      <w:r w:rsidR="003662A0">
        <w:rPr>
          <w:rFonts w:ascii="Arial" w:hAnsi="Arial" w:cs="Arial"/>
          <w:b/>
          <w:sz w:val="28"/>
          <w:lang w:val="es-SV"/>
        </w:rPr>
        <w:t>-3</w:t>
      </w:r>
      <w:r w:rsidR="00FD5C35" w:rsidRPr="00A838FC">
        <w:rPr>
          <w:rFonts w:ascii="Arial" w:hAnsi="Arial" w:cs="Arial"/>
          <w:b/>
          <w:sz w:val="28"/>
          <w:lang w:val="es-SV"/>
        </w:rPr>
        <w:t>/201</w:t>
      </w:r>
      <w:r w:rsidR="00580055" w:rsidRPr="00A838FC">
        <w:rPr>
          <w:rFonts w:ascii="Arial" w:hAnsi="Arial" w:cs="Arial"/>
          <w:b/>
          <w:sz w:val="28"/>
          <w:lang w:val="es-SV"/>
        </w:rPr>
        <w:t>7</w:t>
      </w:r>
    </w:p>
    <w:p w14:paraId="235B95AE" w14:textId="77777777" w:rsidR="00792636" w:rsidRPr="00A838FC" w:rsidRDefault="00792636" w:rsidP="00A838FC">
      <w:pPr>
        <w:jc w:val="center"/>
        <w:rPr>
          <w:rFonts w:ascii="Arial" w:hAnsi="Arial" w:cs="Arial"/>
          <w:b/>
          <w:lang w:val="es-SV"/>
        </w:rPr>
      </w:pPr>
    </w:p>
    <w:p w14:paraId="78DD61A6" w14:textId="77777777" w:rsidR="00FD5C35" w:rsidRPr="00A838FC" w:rsidRDefault="00FD5C35" w:rsidP="00A838FC">
      <w:pPr>
        <w:jc w:val="center"/>
        <w:rPr>
          <w:rFonts w:ascii="Arial" w:hAnsi="Arial" w:cs="Arial"/>
          <w:b/>
          <w:lang w:val="es-SV"/>
        </w:rPr>
      </w:pPr>
    </w:p>
    <w:p w14:paraId="5FF817D0" w14:textId="3A90B9D5" w:rsidR="00FD5C35" w:rsidRDefault="00FD5C35" w:rsidP="0073330C">
      <w:pPr>
        <w:pStyle w:val="Textosinformato"/>
        <w:spacing w:line="360" w:lineRule="auto"/>
        <w:jc w:val="both"/>
        <w:rPr>
          <w:rFonts w:ascii="Arial" w:hAnsi="Arial" w:cs="Arial"/>
          <w:sz w:val="24"/>
          <w:szCs w:val="24"/>
        </w:rPr>
      </w:pPr>
      <w:r w:rsidRPr="003662A0">
        <w:rPr>
          <w:rFonts w:ascii="Arial" w:hAnsi="Arial" w:cs="Arial"/>
          <w:sz w:val="24"/>
          <w:szCs w:val="24"/>
        </w:rPr>
        <w:t xml:space="preserve">En las oficinas de la Defensoría del Consumidor, a las </w:t>
      </w:r>
      <w:r w:rsidR="003B51B5">
        <w:rPr>
          <w:rFonts w:ascii="Arial" w:hAnsi="Arial" w:cs="Arial"/>
          <w:sz w:val="24"/>
          <w:szCs w:val="24"/>
        </w:rPr>
        <w:t>quince</w:t>
      </w:r>
      <w:r w:rsidR="004C509A" w:rsidRPr="003662A0">
        <w:rPr>
          <w:rFonts w:ascii="Arial" w:hAnsi="Arial" w:cs="Arial"/>
          <w:sz w:val="24"/>
          <w:szCs w:val="24"/>
        </w:rPr>
        <w:t xml:space="preserve"> </w:t>
      </w:r>
      <w:r w:rsidRPr="003662A0">
        <w:rPr>
          <w:rFonts w:ascii="Arial" w:hAnsi="Arial" w:cs="Arial"/>
          <w:sz w:val="24"/>
          <w:szCs w:val="24"/>
        </w:rPr>
        <w:t xml:space="preserve">horas </w:t>
      </w:r>
      <w:r w:rsidR="00993810" w:rsidRPr="003662A0">
        <w:rPr>
          <w:rFonts w:ascii="Arial" w:hAnsi="Arial" w:cs="Arial"/>
          <w:sz w:val="24"/>
          <w:szCs w:val="24"/>
        </w:rPr>
        <w:t xml:space="preserve">y </w:t>
      </w:r>
      <w:r w:rsidR="00A368CC">
        <w:rPr>
          <w:rFonts w:ascii="Arial" w:hAnsi="Arial" w:cs="Arial"/>
          <w:sz w:val="24"/>
          <w:szCs w:val="24"/>
        </w:rPr>
        <w:t>cuarenta y tres</w:t>
      </w:r>
      <w:r w:rsidR="000C1201" w:rsidRPr="003662A0">
        <w:rPr>
          <w:rFonts w:ascii="Arial" w:hAnsi="Arial" w:cs="Arial"/>
          <w:sz w:val="24"/>
          <w:szCs w:val="24"/>
        </w:rPr>
        <w:t xml:space="preserve"> </w:t>
      </w:r>
      <w:r w:rsidR="00993810" w:rsidRPr="003662A0">
        <w:rPr>
          <w:rFonts w:ascii="Arial" w:hAnsi="Arial" w:cs="Arial"/>
          <w:sz w:val="24"/>
          <w:szCs w:val="24"/>
        </w:rPr>
        <w:t xml:space="preserve">minutos </w:t>
      </w:r>
      <w:r w:rsidRPr="003662A0">
        <w:rPr>
          <w:rFonts w:ascii="Arial" w:hAnsi="Arial" w:cs="Arial"/>
          <w:sz w:val="24"/>
          <w:szCs w:val="24"/>
        </w:rPr>
        <w:t xml:space="preserve">del día </w:t>
      </w:r>
      <w:r w:rsidR="0073330C">
        <w:rPr>
          <w:rFonts w:ascii="Arial" w:hAnsi="Arial" w:cs="Arial"/>
          <w:sz w:val="24"/>
          <w:szCs w:val="24"/>
        </w:rPr>
        <w:t>veintiocho</w:t>
      </w:r>
      <w:r w:rsidR="008F5992" w:rsidRPr="003662A0">
        <w:rPr>
          <w:rFonts w:ascii="Arial" w:hAnsi="Arial" w:cs="Arial"/>
          <w:sz w:val="24"/>
          <w:szCs w:val="24"/>
        </w:rPr>
        <w:t xml:space="preserve"> de</w:t>
      </w:r>
      <w:r w:rsidR="00AD38A5" w:rsidRPr="003662A0">
        <w:rPr>
          <w:rFonts w:ascii="Arial" w:hAnsi="Arial" w:cs="Arial"/>
          <w:sz w:val="24"/>
          <w:szCs w:val="24"/>
        </w:rPr>
        <w:t xml:space="preserve"> </w:t>
      </w:r>
      <w:r w:rsidR="00D61059" w:rsidRPr="003662A0">
        <w:rPr>
          <w:rFonts w:ascii="Arial" w:hAnsi="Arial" w:cs="Arial"/>
          <w:sz w:val="24"/>
          <w:szCs w:val="24"/>
        </w:rPr>
        <w:t>marzo</w:t>
      </w:r>
      <w:r w:rsidR="00E646CD" w:rsidRPr="003662A0">
        <w:rPr>
          <w:rFonts w:ascii="Arial" w:hAnsi="Arial" w:cs="Arial"/>
          <w:sz w:val="24"/>
          <w:szCs w:val="24"/>
        </w:rPr>
        <w:t xml:space="preserve"> del año dos mil diecis</w:t>
      </w:r>
      <w:r w:rsidR="00580055" w:rsidRPr="003662A0">
        <w:rPr>
          <w:rFonts w:ascii="Arial" w:hAnsi="Arial" w:cs="Arial"/>
          <w:sz w:val="24"/>
          <w:szCs w:val="24"/>
        </w:rPr>
        <w:t>iete</w:t>
      </w:r>
      <w:r w:rsidRPr="003662A0">
        <w:rPr>
          <w:rFonts w:ascii="Arial" w:hAnsi="Arial" w:cs="Arial"/>
          <w:sz w:val="24"/>
          <w:szCs w:val="24"/>
        </w:rPr>
        <w:t xml:space="preserve">, luego de haber recibido y admitido la solicitud de información número </w:t>
      </w:r>
      <w:r w:rsidR="0073330C">
        <w:rPr>
          <w:rFonts w:ascii="Arial" w:hAnsi="Arial" w:cs="Arial"/>
          <w:b/>
          <w:sz w:val="24"/>
          <w:szCs w:val="24"/>
        </w:rPr>
        <w:t>030</w:t>
      </w:r>
      <w:r w:rsidR="003662A0" w:rsidRPr="003662A0">
        <w:rPr>
          <w:rFonts w:ascii="Arial" w:hAnsi="Arial" w:cs="Arial"/>
          <w:b/>
          <w:sz w:val="24"/>
          <w:szCs w:val="24"/>
        </w:rPr>
        <w:t>-3</w:t>
      </w:r>
      <w:r w:rsidR="00E646CD" w:rsidRPr="003662A0">
        <w:rPr>
          <w:rFonts w:ascii="Arial" w:hAnsi="Arial" w:cs="Arial"/>
          <w:b/>
          <w:sz w:val="24"/>
          <w:szCs w:val="24"/>
        </w:rPr>
        <w:t>/201</w:t>
      </w:r>
      <w:r w:rsidR="00580055" w:rsidRPr="003662A0">
        <w:rPr>
          <w:rFonts w:ascii="Arial" w:hAnsi="Arial" w:cs="Arial"/>
          <w:b/>
          <w:sz w:val="24"/>
          <w:szCs w:val="24"/>
        </w:rPr>
        <w:t>7</w:t>
      </w:r>
      <w:r w:rsidRPr="003662A0">
        <w:rPr>
          <w:rFonts w:ascii="Arial" w:hAnsi="Arial" w:cs="Arial"/>
          <w:sz w:val="24"/>
          <w:szCs w:val="24"/>
        </w:rPr>
        <w:t xml:space="preserve"> presentada ante la Unidad de Acceso a la Información Pública y Transparencia de</w:t>
      </w:r>
      <w:r w:rsidR="00B51544" w:rsidRPr="003662A0">
        <w:rPr>
          <w:rFonts w:ascii="Arial" w:hAnsi="Arial" w:cs="Arial"/>
          <w:sz w:val="24"/>
          <w:szCs w:val="24"/>
        </w:rPr>
        <w:t xml:space="preserve"> esta Institución por parte de</w:t>
      </w:r>
      <w:r w:rsidR="0084475C">
        <w:rPr>
          <w:rFonts w:ascii="Arial" w:hAnsi="Arial" w:cs="Arial"/>
          <w:sz w:val="24"/>
          <w:szCs w:val="24"/>
        </w:rPr>
        <w:t xml:space="preserve"> </w:t>
      </w:r>
      <w:r w:rsidR="00B51544" w:rsidRPr="003662A0">
        <w:rPr>
          <w:rFonts w:ascii="Arial" w:hAnsi="Arial" w:cs="Arial"/>
          <w:sz w:val="24"/>
          <w:szCs w:val="24"/>
        </w:rPr>
        <w:t>l</w:t>
      </w:r>
      <w:r w:rsidR="0084475C">
        <w:rPr>
          <w:rFonts w:ascii="Arial" w:hAnsi="Arial" w:cs="Arial"/>
          <w:sz w:val="24"/>
          <w:szCs w:val="24"/>
        </w:rPr>
        <w:t>a</w:t>
      </w:r>
      <w:r w:rsidR="00B51544" w:rsidRPr="003662A0">
        <w:rPr>
          <w:rFonts w:ascii="Arial" w:hAnsi="Arial" w:cs="Arial"/>
          <w:sz w:val="24"/>
          <w:szCs w:val="24"/>
        </w:rPr>
        <w:t xml:space="preserve"> </w:t>
      </w:r>
      <w:r w:rsidR="0084475C" w:rsidRPr="0084475C">
        <w:rPr>
          <w:rFonts w:ascii="Arial" w:hAnsi="Arial" w:cs="Arial"/>
          <w:sz w:val="24"/>
          <w:szCs w:val="24"/>
        </w:rPr>
        <w:t xml:space="preserve">señorita </w:t>
      </w:r>
      <w:proofErr w:type="spellStart"/>
      <w:r w:rsidR="0001768E" w:rsidRPr="0001768E">
        <w:rPr>
          <w:rFonts w:ascii="Arial" w:hAnsi="Arial" w:cs="Arial"/>
          <w:b/>
          <w:sz w:val="24"/>
          <w:szCs w:val="24"/>
          <w:highlight w:val="black"/>
        </w:rPr>
        <w:t>Xxxxxx</w:t>
      </w:r>
      <w:proofErr w:type="spellEnd"/>
      <w:r w:rsidR="0073330C" w:rsidRPr="0073330C">
        <w:rPr>
          <w:rFonts w:ascii="Arial" w:hAnsi="Arial" w:cs="Arial"/>
          <w:b/>
          <w:sz w:val="24"/>
          <w:szCs w:val="24"/>
        </w:rPr>
        <w:t xml:space="preserve"> </w:t>
      </w:r>
      <w:proofErr w:type="spellStart"/>
      <w:r w:rsidR="0001768E" w:rsidRPr="0001768E">
        <w:rPr>
          <w:rFonts w:ascii="Arial" w:hAnsi="Arial" w:cs="Arial"/>
          <w:b/>
          <w:sz w:val="24"/>
          <w:szCs w:val="24"/>
          <w:highlight w:val="black"/>
        </w:rPr>
        <w:t>Xxxxxx</w:t>
      </w:r>
      <w:proofErr w:type="spellEnd"/>
      <w:r w:rsidR="0073330C" w:rsidRPr="0001768E">
        <w:rPr>
          <w:rFonts w:ascii="Arial" w:hAnsi="Arial" w:cs="Arial"/>
          <w:b/>
          <w:sz w:val="24"/>
          <w:szCs w:val="24"/>
          <w:highlight w:val="black"/>
        </w:rPr>
        <w:t xml:space="preserve"> </w:t>
      </w:r>
      <w:proofErr w:type="spellStart"/>
      <w:r w:rsidR="0001768E" w:rsidRPr="0001768E">
        <w:rPr>
          <w:rFonts w:ascii="Arial" w:hAnsi="Arial" w:cs="Arial"/>
          <w:b/>
          <w:sz w:val="24"/>
          <w:szCs w:val="24"/>
          <w:highlight w:val="black"/>
        </w:rPr>
        <w:t>Xxxxxxx</w:t>
      </w:r>
      <w:proofErr w:type="spellEnd"/>
      <w:r w:rsidR="0073330C" w:rsidRPr="0001768E">
        <w:rPr>
          <w:rFonts w:ascii="Arial" w:hAnsi="Arial" w:cs="Arial"/>
          <w:b/>
          <w:sz w:val="24"/>
          <w:szCs w:val="24"/>
          <w:highlight w:val="black"/>
        </w:rPr>
        <w:t xml:space="preserve"> </w:t>
      </w:r>
      <w:proofErr w:type="spellStart"/>
      <w:r w:rsidR="0001768E" w:rsidRPr="0001768E">
        <w:rPr>
          <w:rFonts w:ascii="Arial" w:hAnsi="Arial" w:cs="Arial"/>
          <w:b/>
          <w:sz w:val="24"/>
          <w:szCs w:val="24"/>
          <w:highlight w:val="black"/>
        </w:rPr>
        <w:t>Xxxxxx</w:t>
      </w:r>
      <w:proofErr w:type="spellEnd"/>
      <w:r w:rsidR="0073330C" w:rsidRPr="0073330C">
        <w:rPr>
          <w:rFonts w:ascii="Arial" w:hAnsi="Arial" w:cs="Arial"/>
          <w:b/>
          <w:sz w:val="24"/>
          <w:szCs w:val="24"/>
        </w:rPr>
        <w:t xml:space="preserve">, </w:t>
      </w:r>
      <w:r w:rsidR="0073330C" w:rsidRPr="0073330C">
        <w:rPr>
          <w:rFonts w:ascii="Arial" w:hAnsi="Arial" w:cs="Arial"/>
          <w:sz w:val="24"/>
          <w:szCs w:val="24"/>
        </w:rPr>
        <w:t xml:space="preserve">quien se identifica con su Documento Único de Identidad número </w:t>
      </w:r>
      <w:proofErr w:type="spellStart"/>
      <w:r w:rsidR="0001768E" w:rsidRPr="0001768E">
        <w:rPr>
          <w:rFonts w:ascii="Arial" w:hAnsi="Arial" w:cs="Arial"/>
          <w:sz w:val="24"/>
          <w:szCs w:val="24"/>
          <w:highlight w:val="black"/>
        </w:rPr>
        <w:t>xxxx</w:t>
      </w:r>
      <w:proofErr w:type="spellEnd"/>
      <w:r w:rsidR="0073330C" w:rsidRPr="0001768E">
        <w:rPr>
          <w:rFonts w:ascii="Arial" w:hAnsi="Arial" w:cs="Arial"/>
          <w:sz w:val="24"/>
          <w:szCs w:val="24"/>
          <w:highlight w:val="black"/>
        </w:rPr>
        <w:t xml:space="preserve"> </w:t>
      </w:r>
      <w:proofErr w:type="spellStart"/>
      <w:r w:rsidR="0001768E" w:rsidRPr="0001768E">
        <w:rPr>
          <w:rFonts w:ascii="Arial" w:hAnsi="Arial" w:cs="Arial"/>
          <w:sz w:val="24"/>
          <w:szCs w:val="24"/>
          <w:highlight w:val="black"/>
        </w:rPr>
        <w:t>xxxx</w:t>
      </w:r>
      <w:proofErr w:type="spellEnd"/>
      <w:r w:rsidR="0073330C" w:rsidRPr="0001768E">
        <w:rPr>
          <w:rFonts w:ascii="Arial" w:hAnsi="Arial" w:cs="Arial"/>
          <w:sz w:val="24"/>
          <w:szCs w:val="24"/>
          <w:highlight w:val="black"/>
        </w:rPr>
        <w:t xml:space="preserve"> </w:t>
      </w:r>
      <w:proofErr w:type="spellStart"/>
      <w:r w:rsidR="0001768E" w:rsidRPr="0001768E">
        <w:rPr>
          <w:rFonts w:ascii="Arial" w:hAnsi="Arial" w:cs="Arial"/>
          <w:sz w:val="24"/>
          <w:szCs w:val="24"/>
          <w:highlight w:val="black"/>
        </w:rPr>
        <w:t>xxx</w:t>
      </w:r>
      <w:proofErr w:type="spellEnd"/>
      <w:r w:rsidR="0073330C" w:rsidRPr="0001768E">
        <w:rPr>
          <w:rFonts w:ascii="Arial" w:hAnsi="Arial" w:cs="Arial"/>
          <w:sz w:val="24"/>
          <w:szCs w:val="24"/>
          <w:highlight w:val="black"/>
        </w:rPr>
        <w:t xml:space="preserve"> </w:t>
      </w:r>
      <w:proofErr w:type="spellStart"/>
      <w:r w:rsidR="0001768E" w:rsidRPr="0001768E">
        <w:rPr>
          <w:rFonts w:ascii="Arial" w:hAnsi="Arial" w:cs="Arial"/>
          <w:sz w:val="24"/>
          <w:szCs w:val="24"/>
          <w:highlight w:val="black"/>
        </w:rPr>
        <w:t>xxxxx</w:t>
      </w:r>
      <w:proofErr w:type="spellEnd"/>
      <w:r w:rsidR="0073330C" w:rsidRPr="0001768E">
        <w:rPr>
          <w:rFonts w:ascii="Arial" w:hAnsi="Arial" w:cs="Arial"/>
          <w:sz w:val="24"/>
          <w:szCs w:val="24"/>
          <w:highlight w:val="black"/>
        </w:rPr>
        <w:t xml:space="preserve"> </w:t>
      </w:r>
      <w:proofErr w:type="spellStart"/>
      <w:r w:rsidR="0001768E" w:rsidRPr="0001768E">
        <w:rPr>
          <w:rFonts w:ascii="Arial" w:hAnsi="Arial" w:cs="Arial"/>
          <w:sz w:val="24"/>
          <w:szCs w:val="24"/>
          <w:highlight w:val="black"/>
        </w:rPr>
        <w:t>xxxxxx</w:t>
      </w:r>
      <w:proofErr w:type="spellEnd"/>
      <w:r w:rsidR="0073330C" w:rsidRPr="0001768E">
        <w:rPr>
          <w:rFonts w:ascii="Arial" w:hAnsi="Arial" w:cs="Arial"/>
          <w:sz w:val="24"/>
          <w:szCs w:val="24"/>
          <w:highlight w:val="black"/>
        </w:rPr>
        <w:t xml:space="preserve"> </w:t>
      </w:r>
      <w:proofErr w:type="spellStart"/>
      <w:r w:rsidR="0001768E" w:rsidRPr="0001768E">
        <w:rPr>
          <w:rFonts w:ascii="Arial" w:hAnsi="Arial" w:cs="Arial"/>
          <w:sz w:val="24"/>
          <w:szCs w:val="24"/>
          <w:highlight w:val="black"/>
        </w:rPr>
        <w:t>xxxx</w:t>
      </w:r>
      <w:proofErr w:type="spellEnd"/>
      <w:r w:rsidR="0073330C" w:rsidRPr="0001768E">
        <w:rPr>
          <w:rFonts w:ascii="Arial" w:hAnsi="Arial" w:cs="Arial"/>
          <w:sz w:val="24"/>
          <w:szCs w:val="24"/>
          <w:highlight w:val="black"/>
        </w:rPr>
        <w:t xml:space="preserve"> </w:t>
      </w:r>
      <w:proofErr w:type="spellStart"/>
      <w:r w:rsidR="0001768E" w:rsidRPr="0001768E">
        <w:rPr>
          <w:rFonts w:ascii="Arial" w:hAnsi="Arial" w:cs="Arial"/>
          <w:sz w:val="24"/>
          <w:szCs w:val="24"/>
          <w:highlight w:val="black"/>
        </w:rPr>
        <w:t>xxxx</w:t>
      </w:r>
      <w:proofErr w:type="spellEnd"/>
      <w:r w:rsidR="0073330C" w:rsidRPr="0001768E">
        <w:rPr>
          <w:rFonts w:ascii="Arial" w:hAnsi="Arial" w:cs="Arial"/>
          <w:sz w:val="24"/>
          <w:szCs w:val="24"/>
          <w:highlight w:val="black"/>
        </w:rPr>
        <w:t xml:space="preserve"> </w:t>
      </w:r>
      <w:proofErr w:type="spellStart"/>
      <w:r w:rsidR="0001768E" w:rsidRPr="0001768E">
        <w:rPr>
          <w:rFonts w:ascii="Arial" w:hAnsi="Arial" w:cs="Arial"/>
          <w:sz w:val="24"/>
          <w:szCs w:val="24"/>
          <w:highlight w:val="black"/>
        </w:rPr>
        <w:t>xxxxx</w:t>
      </w:r>
      <w:proofErr w:type="spellEnd"/>
      <w:r w:rsidR="0073330C" w:rsidRPr="0001768E">
        <w:rPr>
          <w:rFonts w:ascii="Arial" w:hAnsi="Arial" w:cs="Arial"/>
          <w:sz w:val="24"/>
          <w:szCs w:val="24"/>
          <w:highlight w:val="black"/>
        </w:rPr>
        <w:t xml:space="preserve"> </w:t>
      </w:r>
      <w:proofErr w:type="spellStart"/>
      <w:r w:rsidR="0001768E" w:rsidRPr="0001768E">
        <w:rPr>
          <w:rFonts w:ascii="Arial" w:hAnsi="Arial" w:cs="Arial"/>
          <w:sz w:val="24"/>
          <w:szCs w:val="24"/>
          <w:highlight w:val="black"/>
        </w:rPr>
        <w:t>xxxxx</w:t>
      </w:r>
      <w:proofErr w:type="spellEnd"/>
      <w:r w:rsidR="0073330C" w:rsidRPr="0001768E">
        <w:rPr>
          <w:rFonts w:ascii="Arial" w:hAnsi="Arial" w:cs="Arial"/>
          <w:sz w:val="24"/>
          <w:szCs w:val="24"/>
          <w:highlight w:val="black"/>
        </w:rPr>
        <w:t xml:space="preserve"> </w:t>
      </w:r>
      <w:proofErr w:type="spellStart"/>
      <w:r w:rsidR="0001768E" w:rsidRPr="0001768E">
        <w:rPr>
          <w:rFonts w:ascii="Arial" w:hAnsi="Arial" w:cs="Arial"/>
          <w:sz w:val="24"/>
          <w:szCs w:val="24"/>
          <w:highlight w:val="black"/>
        </w:rPr>
        <w:t>xxxxx</w:t>
      </w:r>
      <w:proofErr w:type="spellEnd"/>
      <w:r w:rsidR="0084475C" w:rsidRPr="0084475C">
        <w:rPr>
          <w:rFonts w:ascii="Arial" w:hAnsi="Arial" w:cs="Arial"/>
          <w:sz w:val="24"/>
          <w:szCs w:val="24"/>
        </w:rPr>
        <w:t xml:space="preserve"> y quien requirió: </w:t>
      </w:r>
      <w:r w:rsidR="0073330C" w:rsidRPr="0073330C">
        <w:rPr>
          <w:rFonts w:ascii="Arial" w:hAnsi="Arial" w:cs="Arial"/>
          <w:b/>
          <w:sz w:val="24"/>
          <w:szCs w:val="24"/>
        </w:rPr>
        <w:t xml:space="preserve">“1. ¿Cuántas denuncias han interpuesto los ciudadanos en contra de la </w:t>
      </w:r>
      <w:proofErr w:type="spellStart"/>
      <w:r w:rsidR="00EF36CB" w:rsidRPr="00EF36CB">
        <w:rPr>
          <w:rFonts w:ascii="Arial" w:hAnsi="Arial" w:cs="Arial"/>
          <w:b/>
          <w:sz w:val="24"/>
          <w:szCs w:val="24"/>
          <w:highlight w:val="black"/>
        </w:rPr>
        <w:t>xxxxxxxxxxxxxxxxxxxxxxxx</w:t>
      </w:r>
      <w:proofErr w:type="spellEnd"/>
      <w:r w:rsidR="0073330C" w:rsidRPr="00EF36CB">
        <w:rPr>
          <w:rFonts w:ascii="Arial" w:hAnsi="Arial" w:cs="Arial"/>
          <w:b/>
          <w:sz w:val="24"/>
          <w:szCs w:val="24"/>
          <w:highlight w:val="black"/>
        </w:rPr>
        <w:t xml:space="preserve"> </w:t>
      </w:r>
      <w:proofErr w:type="spellStart"/>
      <w:r w:rsidR="00EF36CB" w:rsidRPr="00EF36CB">
        <w:rPr>
          <w:rFonts w:ascii="Arial" w:hAnsi="Arial" w:cs="Arial"/>
          <w:b/>
          <w:sz w:val="24"/>
          <w:szCs w:val="24"/>
          <w:highlight w:val="black"/>
        </w:rPr>
        <w:t>xxxxxxxxxxxxxxxxxxxxxxxxxxxxxxxxx</w:t>
      </w:r>
      <w:proofErr w:type="spellEnd"/>
      <w:r w:rsidR="0073330C" w:rsidRPr="0073330C">
        <w:rPr>
          <w:rFonts w:ascii="Arial" w:hAnsi="Arial" w:cs="Arial"/>
          <w:b/>
          <w:sz w:val="24"/>
          <w:szCs w:val="24"/>
        </w:rPr>
        <w:t xml:space="preserve"> en los últimos tres años? (Detallar por mes); 2. ¿Cuántas denuncias han interpuesto empresas, negocios o instituciones en contra de ANDA en los últimos tres años? (Detallar por mes); 3. ¿Cuáles son los cinco principales motivos de estas denuncias interpuestas en contra de </w:t>
      </w:r>
      <w:proofErr w:type="spellStart"/>
      <w:r w:rsidR="00EF36CB" w:rsidRPr="00EF36CB">
        <w:rPr>
          <w:rFonts w:ascii="Arial" w:hAnsi="Arial" w:cs="Arial"/>
          <w:b/>
          <w:sz w:val="24"/>
          <w:szCs w:val="24"/>
          <w:highlight w:val="black"/>
        </w:rPr>
        <w:t>xxxx</w:t>
      </w:r>
      <w:proofErr w:type="spellEnd"/>
      <w:r w:rsidR="0073330C" w:rsidRPr="0073330C">
        <w:rPr>
          <w:rFonts w:ascii="Arial" w:hAnsi="Arial" w:cs="Arial"/>
          <w:b/>
          <w:sz w:val="24"/>
          <w:szCs w:val="24"/>
        </w:rPr>
        <w:t xml:space="preserve">? (En orden, según cifras o porcentajes); 4. Del total de estas denuncias, ¿cuántas ha logrado la Defensoría resolver a favor de los consumidores?; 5. En el caso de que el motivo de las demandas fuese el cobro excesivo, ¿a cuánto asciende el total del monto en dólares que suman todas las denuncias de estos dos últimos años? y 6. ¿Cuántas denuncias contra </w:t>
      </w:r>
      <w:r w:rsidR="00EF36CB" w:rsidRPr="00EF36CB">
        <w:rPr>
          <w:rFonts w:ascii="Arial" w:hAnsi="Arial" w:cs="Arial"/>
          <w:b/>
          <w:sz w:val="24"/>
          <w:szCs w:val="24"/>
          <w:highlight w:val="black"/>
        </w:rPr>
        <w:t>XXXX</w:t>
      </w:r>
      <w:r w:rsidR="0073330C" w:rsidRPr="0073330C">
        <w:rPr>
          <w:rFonts w:ascii="Arial" w:hAnsi="Arial" w:cs="Arial"/>
          <w:b/>
          <w:sz w:val="24"/>
          <w:szCs w:val="24"/>
        </w:rPr>
        <w:t xml:space="preserve"> han sido interpuestas por haber cobrado sin haber prestado el servi</w:t>
      </w:r>
      <w:r w:rsidR="00A51E7E">
        <w:rPr>
          <w:rFonts w:ascii="Arial" w:hAnsi="Arial" w:cs="Arial"/>
          <w:b/>
          <w:sz w:val="24"/>
          <w:szCs w:val="24"/>
        </w:rPr>
        <w:t>cio en los últimos tres años?</w:t>
      </w:r>
      <w:r w:rsidR="0073330C">
        <w:rPr>
          <w:rFonts w:ascii="Arial" w:hAnsi="Arial" w:cs="Arial"/>
          <w:b/>
          <w:sz w:val="24"/>
          <w:szCs w:val="24"/>
        </w:rPr>
        <w:t>”,</w:t>
      </w:r>
      <w:r w:rsidR="00D9412C" w:rsidRPr="003662A0">
        <w:rPr>
          <w:rFonts w:ascii="Arial" w:hAnsi="Arial" w:cs="Arial"/>
          <w:b/>
          <w:sz w:val="24"/>
          <w:szCs w:val="24"/>
        </w:rPr>
        <w:t xml:space="preserve"> </w:t>
      </w:r>
      <w:r w:rsidRPr="003662A0">
        <w:rPr>
          <w:rFonts w:ascii="Arial" w:hAnsi="Arial" w:cs="Arial"/>
          <w:sz w:val="24"/>
          <w:szCs w:val="24"/>
        </w:rPr>
        <w:t xml:space="preserve">se </w:t>
      </w:r>
      <w:r w:rsidR="00B51544" w:rsidRPr="003662A0">
        <w:rPr>
          <w:rFonts w:ascii="Arial" w:hAnsi="Arial" w:cs="Arial"/>
          <w:sz w:val="24"/>
          <w:szCs w:val="24"/>
        </w:rPr>
        <w:t>analizó</w:t>
      </w:r>
      <w:r w:rsidR="00786DF9" w:rsidRPr="003662A0">
        <w:rPr>
          <w:rFonts w:ascii="Arial" w:hAnsi="Arial" w:cs="Arial"/>
          <w:sz w:val="24"/>
          <w:szCs w:val="24"/>
        </w:rPr>
        <w:t xml:space="preserve"> el fondo de lo</w:t>
      </w:r>
      <w:r w:rsidR="00633381" w:rsidRPr="003662A0">
        <w:rPr>
          <w:rFonts w:ascii="Arial" w:hAnsi="Arial" w:cs="Arial"/>
          <w:sz w:val="24"/>
          <w:szCs w:val="24"/>
        </w:rPr>
        <w:t xml:space="preserve"> </w:t>
      </w:r>
      <w:r w:rsidR="00786DF9" w:rsidRPr="003662A0">
        <w:rPr>
          <w:rFonts w:ascii="Arial" w:hAnsi="Arial" w:cs="Arial"/>
          <w:sz w:val="24"/>
          <w:szCs w:val="24"/>
        </w:rPr>
        <w:t>solicitado</w:t>
      </w:r>
      <w:r w:rsidR="001905A4" w:rsidRPr="003662A0">
        <w:rPr>
          <w:rFonts w:ascii="Arial" w:hAnsi="Arial" w:cs="Arial"/>
          <w:sz w:val="24"/>
          <w:szCs w:val="24"/>
        </w:rPr>
        <w:t xml:space="preserve"> y</w:t>
      </w:r>
      <w:r w:rsidR="004C509A" w:rsidRPr="003662A0">
        <w:rPr>
          <w:rFonts w:ascii="Arial" w:hAnsi="Arial" w:cs="Arial"/>
          <w:sz w:val="24"/>
          <w:szCs w:val="24"/>
        </w:rPr>
        <w:t xml:space="preserve"> </w:t>
      </w:r>
      <w:r w:rsidR="00B51544" w:rsidRPr="003662A0">
        <w:rPr>
          <w:rFonts w:ascii="Arial" w:hAnsi="Arial" w:cs="Arial"/>
          <w:sz w:val="24"/>
          <w:szCs w:val="24"/>
        </w:rPr>
        <w:t>se realizaron las gestiones necesarias</w:t>
      </w:r>
      <w:r w:rsidR="0030570F" w:rsidRPr="003662A0">
        <w:rPr>
          <w:rFonts w:ascii="Arial" w:hAnsi="Arial" w:cs="Arial"/>
          <w:sz w:val="24"/>
          <w:szCs w:val="24"/>
        </w:rPr>
        <w:t xml:space="preserve"> </w:t>
      </w:r>
      <w:r w:rsidR="001F30AF" w:rsidRPr="003662A0">
        <w:rPr>
          <w:rFonts w:ascii="Arial" w:hAnsi="Arial" w:cs="Arial"/>
          <w:sz w:val="24"/>
          <w:szCs w:val="24"/>
        </w:rPr>
        <w:t>ante la unidad administrativa responsable, a fin de</w:t>
      </w:r>
      <w:r w:rsidR="00B51544" w:rsidRPr="003662A0">
        <w:rPr>
          <w:rFonts w:ascii="Arial" w:hAnsi="Arial" w:cs="Arial"/>
          <w:sz w:val="24"/>
          <w:szCs w:val="24"/>
        </w:rPr>
        <w:t xml:space="preserve"> obtener </w:t>
      </w:r>
      <w:r w:rsidR="00D9106C" w:rsidRPr="003662A0">
        <w:rPr>
          <w:rFonts w:ascii="Arial" w:hAnsi="Arial" w:cs="Arial"/>
          <w:sz w:val="24"/>
          <w:szCs w:val="24"/>
        </w:rPr>
        <w:t>la información solicitada</w:t>
      </w:r>
      <w:r w:rsidR="001F30AF" w:rsidRPr="003662A0">
        <w:rPr>
          <w:rFonts w:ascii="Arial" w:hAnsi="Arial" w:cs="Arial"/>
          <w:sz w:val="24"/>
          <w:szCs w:val="24"/>
        </w:rPr>
        <w:t xml:space="preserve"> en cumplimiento</w:t>
      </w:r>
      <w:r w:rsidR="001905A4" w:rsidRPr="003662A0">
        <w:rPr>
          <w:rFonts w:ascii="Arial" w:hAnsi="Arial" w:cs="Arial"/>
          <w:sz w:val="24"/>
          <w:szCs w:val="24"/>
        </w:rPr>
        <w:t xml:space="preserve"> a los Artículos 50 letras </w:t>
      </w:r>
      <w:r w:rsidR="00AB6FFF" w:rsidRPr="003662A0">
        <w:rPr>
          <w:rFonts w:ascii="Arial" w:hAnsi="Arial" w:cs="Arial"/>
          <w:sz w:val="24"/>
          <w:szCs w:val="24"/>
        </w:rPr>
        <w:t xml:space="preserve">“d”, “h”, </w:t>
      </w:r>
      <w:r w:rsidR="001F30AF" w:rsidRPr="003662A0">
        <w:rPr>
          <w:rFonts w:ascii="Arial" w:hAnsi="Arial" w:cs="Arial"/>
          <w:sz w:val="24"/>
          <w:szCs w:val="24"/>
        </w:rPr>
        <w:t>“i”</w:t>
      </w:r>
      <w:r w:rsidR="00AB6FFF" w:rsidRPr="003662A0">
        <w:rPr>
          <w:rFonts w:ascii="Arial" w:hAnsi="Arial" w:cs="Arial"/>
          <w:sz w:val="24"/>
          <w:szCs w:val="24"/>
        </w:rPr>
        <w:t xml:space="preserve"> y “j”</w:t>
      </w:r>
      <w:r w:rsidR="001F30AF" w:rsidRPr="003662A0">
        <w:rPr>
          <w:rFonts w:ascii="Arial" w:hAnsi="Arial" w:cs="Arial"/>
          <w:sz w:val="24"/>
          <w:szCs w:val="24"/>
        </w:rPr>
        <w:t xml:space="preserve"> y 70 de la Ley de Acceso a la Información Pública – LAIP-</w:t>
      </w:r>
      <w:r w:rsidR="001905A4" w:rsidRPr="003662A0">
        <w:rPr>
          <w:rFonts w:ascii="Arial" w:hAnsi="Arial" w:cs="Arial"/>
          <w:sz w:val="24"/>
          <w:szCs w:val="24"/>
        </w:rPr>
        <w:t xml:space="preserve">. Asimismo, </w:t>
      </w:r>
      <w:r w:rsidR="004C509A" w:rsidRPr="003662A0">
        <w:rPr>
          <w:rFonts w:ascii="Arial" w:hAnsi="Arial" w:cs="Arial"/>
          <w:sz w:val="24"/>
          <w:szCs w:val="24"/>
        </w:rPr>
        <w:t xml:space="preserve">habiendo verificado que la solicitud cumple con los requisitos </w:t>
      </w:r>
      <w:r w:rsidR="004428BC" w:rsidRPr="003662A0">
        <w:rPr>
          <w:rFonts w:ascii="Arial" w:hAnsi="Arial" w:cs="Arial"/>
          <w:sz w:val="24"/>
          <w:szCs w:val="24"/>
        </w:rPr>
        <w:t>contenidos</w:t>
      </w:r>
      <w:r w:rsidR="004C509A" w:rsidRPr="003662A0">
        <w:rPr>
          <w:rFonts w:ascii="Arial" w:hAnsi="Arial" w:cs="Arial"/>
          <w:sz w:val="24"/>
          <w:szCs w:val="24"/>
        </w:rPr>
        <w:t xml:space="preserve"> </w:t>
      </w:r>
      <w:r w:rsidR="001905A4" w:rsidRPr="003662A0">
        <w:rPr>
          <w:rFonts w:ascii="Arial" w:hAnsi="Arial" w:cs="Arial"/>
          <w:sz w:val="24"/>
          <w:szCs w:val="24"/>
        </w:rPr>
        <w:t>el Artículo</w:t>
      </w:r>
      <w:r w:rsidR="00D9106C" w:rsidRPr="003662A0">
        <w:rPr>
          <w:rFonts w:ascii="Arial" w:hAnsi="Arial" w:cs="Arial"/>
          <w:sz w:val="24"/>
          <w:szCs w:val="24"/>
        </w:rPr>
        <w:t xml:space="preserve"> 66 </w:t>
      </w:r>
      <w:r w:rsidR="001905A4" w:rsidRPr="003662A0">
        <w:rPr>
          <w:rFonts w:ascii="Arial" w:hAnsi="Arial" w:cs="Arial"/>
          <w:sz w:val="24"/>
          <w:szCs w:val="24"/>
        </w:rPr>
        <w:t xml:space="preserve">inciso segundo </w:t>
      </w:r>
      <w:r w:rsidR="00D9106C" w:rsidRPr="003662A0">
        <w:rPr>
          <w:rFonts w:ascii="Arial" w:hAnsi="Arial" w:cs="Arial"/>
          <w:sz w:val="24"/>
          <w:szCs w:val="24"/>
        </w:rPr>
        <w:t>de la LAIP</w:t>
      </w:r>
      <w:r w:rsidR="001905A4" w:rsidRPr="003662A0">
        <w:rPr>
          <w:rFonts w:ascii="Arial" w:hAnsi="Arial" w:cs="Arial"/>
          <w:sz w:val="24"/>
          <w:szCs w:val="24"/>
        </w:rPr>
        <w:t xml:space="preserve"> y que no se encuentra entre las excepciones enumeradas en los Artículos 19 y 24 del mismo cuerpo legal,</w:t>
      </w:r>
      <w:r w:rsidR="00376D57" w:rsidRPr="003662A0">
        <w:rPr>
          <w:rFonts w:ascii="Arial" w:hAnsi="Arial" w:cs="Arial"/>
          <w:sz w:val="24"/>
          <w:szCs w:val="24"/>
        </w:rPr>
        <w:t xml:space="preserve"> </w:t>
      </w:r>
      <w:r w:rsidR="00633381" w:rsidRPr="003662A0">
        <w:rPr>
          <w:rFonts w:ascii="Arial" w:hAnsi="Arial" w:cs="Arial"/>
          <w:sz w:val="24"/>
          <w:szCs w:val="24"/>
        </w:rPr>
        <w:t xml:space="preserve">por tanto, </w:t>
      </w:r>
      <w:r w:rsidR="00792636" w:rsidRPr="003662A0">
        <w:rPr>
          <w:rFonts w:ascii="Arial" w:hAnsi="Arial" w:cs="Arial"/>
          <w:sz w:val="24"/>
          <w:szCs w:val="24"/>
        </w:rPr>
        <w:t>con base en</w:t>
      </w:r>
      <w:r w:rsidR="00D9412C" w:rsidRPr="003662A0">
        <w:rPr>
          <w:rFonts w:ascii="Arial" w:hAnsi="Arial" w:cs="Arial"/>
          <w:sz w:val="24"/>
          <w:szCs w:val="24"/>
        </w:rPr>
        <w:t xml:space="preserve"> los Artículos 61,</w:t>
      </w:r>
      <w:r w:rsidR="00DA1125" w:rsidRPr="003662A0">
        <w:rPr>
          <w:rFonts w:ascii="Arial" w:hAnsi="Arial" w:cs="Arial"/>
          <w:sz w:val="24"/>
          <w:szCs w:val="24"/>
        </w:rPr>
        <w:t xml:space="preserve"> </w:t>
      </w:r>
      <w:r w:rsidR="001F30AF" w:rsidRPr="003662A0">
        <w:rPr>
          <w:rFonts w:ascii="Arial" w:hAnsi="Arial" w:cs="Arial"/>
          <w:sz w:val="24"/>
          <w:szCs w:val="24"/>
        </w:rPr>
        <w:t xml:space="preserve">65, 72 y 102 </w:t>
      </w:r>
      <w:r w:rsidR="001905A4" w:rsidRPr="003662A0">
        <w:rPr>
          <w:rFonts w:ascii="Arial" w:hAnsi="Arial" w:cs="Arial"/>
          <w:sz w:val="24"/>
          <w:szCs w:val="24"/>
        </w:rPr>
        <w:t>de la LAIP</w:t>
      </w:r>
      <w:r w:rsidR="001F30AF" w:rsidRPr="003662A0">
        <w:rPr>
          <w:rFonts w:ascii="Arial" w:hAnsi="Arial" w:cs="Arial"/>
          <w:sz w:val="24"/>
          <w:szCs w:val="24"/>
        </w:rPr>
        <w:t>, se resuelve:</w:t>
      </w:r>
    </w:p>
    <w:p w14:paraId="32D22F7D" w14:textId="77777777" w:rsidR="0073330C" w:rsidRDefault="0073330C" w:rsidP="0073330C">
      <w:pPr>
        <w:pStyle w:val="Textosinformato"/>
        <w:spacing w:line="360" w:lineRule="auto"/>
        <w:jc w:val="both"/>
        <w:rPr>
          <w:rFonts w:ascii="Arial" w:hAnsi="Arial" w:cs="Arial"/>
          <w:sz w:val="24"/>
          <w:szCs w:val="24"/>
        </w:rPr>
      </w:pPr>
    </w:p>
    <w:p w14:paraId="4474A135" w14:textId="77777777" w:rsidR="0073330C" w:rsidRDefault="0073330C" w:rsidP="0073330C">
      <w:pPr>
        <w:pStyle w:val="Textosinformato"/>
        <w:spacing w:line="360" w:lineRule="auto"/>
        <w:jc w:val="both"/>
        <w:rPr>
          <w:rFonts w:ascii="Arial" w:hAnsi="Arial" w:cs="Arial"/>
          <w:sz w:val="24"/>
          <w:szCs w:val="24"/>
        </w:rPr>
      </w:pPr>
    </w:p>
    <w:p w14:paraId="49593D14" w14:textId="5D35F1C0" w:rsidR="0073330C" w:rsidRDefault="0073330C" w:rsidP="0073330C">
      <w:pPr>
        <w:pStyle w:val="Textosinformato"/>
        <w:spacing w:line="360" w:lineRule="auto"/>
        <w:jc w:val="both"/>
        <w:rPr>
          <w:rFonts w:ascii="Arial" w:hAnsi="Arial" w:cs="Arial"/>
          <w:b/>
          <w:color w:val="000000"/>
          <w:sz w:val="24"/>
          <w:szCs w:val="24"/>
          <w:lang w:eastAsia="es-SV"/>
        </w:rPr>
      </w:pPr>
    </w:p>
    <w:p w14:paraId="798836A0" w14:textId="77777777" w:rsidR="00EF36CB" w:rsidRPr="003662A0" w:rsidRDefault="00EF36CB" w:rsidP="0073330C">
      <w:pPr>
        <w:pStyle w:val="Textosinformato"/>
        <w:spacing w:line="360" w:lineRule="auto"/>
        <w:jc w:val="both"/>
        <w:rPr>
          <w:rFonts w:ascii="Arial" w:hAnsi="Arial" w:cs="Arial"/>
          <w:b/>
          <w:color w:val="000000"/>
          <w:sz w:val="24"/>
          <w:szCs w:val="24"/>
          <w:lang w:eastAsia="es-SV"/>
        </w:rPr>
      </w:pPr>
      <w:bookmarkStart w:id="0" w:name="_GoBack"/>
      <w:bookmarkEnd w:id="0"/>
    </w:p>
    <w:p w14:paraId="5B3214BB" w14:textId="77777777" w:rsidR="007C0759" w:rsidRDefault="007C0759" w:rsidP="0073330C">
      <w:pPr>
        <w:spacing w:line="360" w:lineRule="auto"/>
        <w:jc w:val="both"/>
        <w:rPr>
          <w:rFonts w:ascii="Arial" w:hAnsi="Arial" w:cs="Arial"/>
          <w:lang w:val="es-SV"/>
        </w:rPr>
      </w:pPr>
    </w:p>
    <w:p w14:paraId="71E4F700" w14:textId="4E0F23CE" w:rsidR="003662A0" w:rsidRPr="003662A0" w:rsidRDefault="003662A0" w:rsidP="0073330C">
      <w:pPr>
        <w:pStyle w:val="Prrafodelista"/>
        <w:numPr>
          <w:ilvl w:val="0"/>
          <w:numId w:val="12"/>
        </w:numPr>
        <w:spacing w:line="360" w:lineRule="auto"/>
        <w:jc w:val="both"/>
        <w:rPr>
          <w:rFonts w:ascii="Arial" w:hAnsi="Arial" w:cs="Arial"/>
          <w:lang w:val="es-SV"/>
        </w:rPr>
      </w:pPr>
      <w:r w:rsidRPr="003662A0">
        <w:rPr>
          <w:rFonts w:ascii="Arial" w:hAnsi="Arial" w:cs="Arial"/>
          <w:lang w:val="es-SV"/>
        </w:rPr>
        <w:t xml:space="preserve">Proporcionar lo comunicado por </w:t>
      </w:r>
      <w:r w:rsidR="0073330C">
        <w:rPr>
          <w:rFonts w:ascii="Arial" w:hAnsi="Arial" w:cs="Arial"/>
          <w:lang w:val="es-SV"/>
        </w:rPr>
        <w:t>la Jefatura de la Unidad de Análisis en Consumo y Mercados de la Defensoría del Consumidor</w:t>
      </w:r>
      <w:r w:rsidRPr="003662A0">
        <w:rPr>
          <w:rFonts w:ascii="Arial" w:hAnsi="Arial" w:cs="Arial"/>
          <w:lang w:val="es-SV"/>
        </w:rPr>
        <w:t>, en res</w:t>
      </w:r>
      <w:r w:rsidR="0084475C">
        <w:rPr>
          <w:rFonts w:ascii="Arial" w:hAnsi="Arial" w:cs="Arial"/>
          <w:lang w:val="es-SV"/>
        </w:rPr>
        <w:t xml:space="preserve">puesta a la presente solicitud y </w:t>
      </w:r>
      <w:r w:rsidRPr="003662A0">
        <w:rPr>
          <w:rFonts w:ascii="Arial" w:hAnsi="Arial" w:cs="Arial"/>
          <w:lang w:val="es-SV"/>
        </w:rPr>
        <w:t xml:space="preserve">en los términos establecidos en el Artículo 62 de la LAIP. El detalle </w:t>
      </w:r>
      <w:r w:rsidR="0073330C">
        <w:rPr>
          <w:rFonts w:ascii="Arial" w:hAnsi="Arial" w:cs="Arial"/>
          <w:lang w:val="es-SV"/>
        </w:rPr>
        <w:t>se brinda en un archivo adjunto.</w:t>
      </w:r>
    </w:p>
    <w:p w14:paraId="77E4BE32" w14:textId="77777777" w:rsidR="003662A0" w:rsidRPr="003662A0" w:rsidRDefault="003662A0" w:rsidP="0073330C">
      <w:pPr>
        <w:pStyle w:val="Prrafodelista"/>
        <w:spacing w:line="360" w:lineRule="auto"/>
        <w:ind w:left="360"/>
        <w:jc w:val="both"/>
        <w:rPr>
          <w:rFonts w:ascii="Arial" w:hAnsi="Arial" w:cs="Arial"/>
          <w:lang w:val="es-SV"/>
        </w:rPr>
      </w:pPr>
    </w:p>
    <w:p w14:paraId="1D618678" w14:textId="2F8DC81F" w:rsidR="003662A0" w:rsidRPr="003662A0" w:rsidRDefault="0084475C" w:rsidP="0073330C">
      <w:pPr>
        <w:pStyle w:val="Prrafodelista"/>
        <w:numPr>
          <w:ilvl w:val="0"/>
          <w:numId w:val="12"/>
        </w:numPr>
        <w:shd w:val="clear" w:color="auto" w:fill="FFFFFF" w:themeFill="background1"/>
        <w:spacing w:line="360" w:lineRule="auto"/>
        <w:jc w:val="both"/>
        <w:rPr>
          <w:rFonts w:ascii="Arial" w:hAnsi="Arial" w:cs="Arial"/>
          <w:lang w:val="es-SV"/>
        </w:rPr>
      </w:pPr>
      <w:r>
        <w:rPr>
          <w:rFonts w:ascii="Arial" w:hAnsi="Arial" w:cs="Arial"/>
        </w:rPr>
        <w:t>Notificar a la</w:t>
      </w:r>
      <w:r w:rsidR="003662A0" w:rsidRPr="003662A0">
        <w:rPr>
          <w:rFonts w:ascii="Arial" w:hAnsi="Arial" w:cs="Arial"/>
        </w:rPr>
        <w:t xml:space="preserve"> solicitante a través de su correo electrónico como medio establecido para recibir notificaciones.</w:t>
      </w:r>
    </w:p>
    <w:p w14:paraId="41705846" w14:textId="77777777" w:rsidR="003662A0" w:rsidRPr="003662A0" w:rsidRDefault="003662A0" w:rsidP="0073330C">
      <w:pPr>
        <w:spacing w:line="360" w:lineRule="auto"/>
        <w:rPr>
          <w:rFonts w:ascii="Arial" w:hAnsi="Arial" w:cs="Arial"/>
          <w:b/>
          <w:lang w:val="es-SV"/>
        </w:rPr>
      </w:pPr>
    </w:p>
    <w:p w14:paraId="0DF7557E" w14:textId="5852F852" w:rsidR="003662A0" w:rsidRPr="003662A0" w:rsidRDefault="003662A0" w:rsidP="0073330C">
      <w:pPr>
        <w:spacing w:line="360" w:lineRule="auto"/>
        <w:jc w:val="both"/>
        <w:rPr>
          <w:rFonts w:ascii="Arial" w:hAnsi="Arial" w:cs="Arial"/>
          <w:b/>
          <w:lang w:val="es-SV"/>
        </w:rPr>
      </w:pPr>
      <w:r w:rsidRPr="003662A0">
        <w:rPr>
          <w:rFonts w:ascii="Arial" w:hAnsi="Arial" w:cs="Arial"/>
          <w:lang w:val="es-SV"/>
        </w:rPr>
        <w:t xml:space="preserve">Sirva esta resolución, para hacer constar que la Defensoría del Consumidor, respondió a la solicitud de información número </w:t>
      </w:r>
      <w:r w:rsidR="0073330C">
        <w:rPr>
          <w:rFonts w:ascii="Arial" w:hAnsi="Arial" w:cs="Arial"/>
          <w:b/>
          <w:lang w:val="es-SV"/>
        </w:rPr>
        <w:t>030</w:t>
      </w:r>
      <w:r w:rsidRPr="003662A0">
        <w:rPr>
          <w:rFonts w:ascii="Arial" w:hAnsi="Arial" w:cs="Arial"/>
          <w:b/>
          <w:lang w:val="es-SV"/>
        </w:rPr>
        <w:t xml:space="preserve">-3/2017 </w:t>
      </w:r>
      <w:r w:rsidRPr="003662A0">
        <w:rPr>
          <w:rFonts w:ascii="Arial" w:hAnsi="Arial" w:cs="Arial"/>
          <w:lang w:val="es-SV"/>
        </w:rPr>
        <w:t>y dentro del plazo legal regulado en el Artículo 71</w:t>
      </w:r>
      <w:r>
        <w:rPr>
          <w:rFonts w:ascii="Arial" w:hAnsi="Arial" w:cs="Arial"/>
          <w:lang w:val="es-SV"/>
        </w:rPr>
        <w:t xml:space="preserve"> inciso </w:t>
      </w:r>
      <w:r w:rsidR="00E61A4B">
        <w:rPr>
          <w:rFonts w:ascii="Arial" w:hAnsi="Arial" w:cs="Arial"/>
          <w:lang w:val="es-SV"/>
        </w:rPr>
        <w:t>segundo</w:t>
      </w:r>
      <w:r w:rsidRPr="003662A0">
        <w:rPr>
          <w:rFonts w:ascii="Arial" w:hAnsi="Arial" w:cs="Arial"/>
          <w:lang w:val="es-SV"/>
        </w:rPr>
        <w:t xml:space="preserve"> de</w:t>
      </w:r>
      <w:r>
        <w:rPr>
          <w:rFonts w:ascii="Arial" w:hAnsi="Arial" w:cs="Arial"/>
          <w:lang w:val="es-SV"/>
        </w:rPr>
        <w:t xml:space="preserve"> </w:t>
      </w:r>
      <w:r w:rsidR="000C4B9C">
        <w:rPr>
          <w:rFonts w:ascii="Arial" w:hAnsi="Arial" w:cs="Arial"/>
          <w:lang w:val="es-SV"/>
        </w:rPr>
        <w:t>la LAIP, notificado a la persona</w:t>
      </w:r>
      <w:r w:rsidRPr="003662A0">
        <w:rPr>
          <w:rFonts w:ascii="Arial" w:hAnsi="Arial" w:cs="Arial"/>
          <w:lang w:val="es-SV"/>
        </w:rPr>
        <w:t xml:space="preserve"> solicitante por medio de la </w:t>
      </w:r>
      <w:r w:rsidR="00DB6C01">
        <w:rPr>
          <w:rFonts w:ascii="Arial" w:hAnsi="Arial" w:cs="Arial"/>
          <w:lang w:val="es-SV"/>
        </w:rPr>
        <w:t>Resolución de ampliación de plazo, el día 21 de marzo del presente año.</w:t>
      </w:r>
    </w:p>
    <w:p w14:paraId="64977101" w14:textId="77777777" w:rsidR="003662A0" w:rsidRDefault="003662A0" w:rsidP="0073330C">
      <w:pPr>
        <w:spacing w:line="360" w:lineRule="auto"/>
        <w:rPr>
          <w:rFonts w:ascii="Arial" w:hAnsi="Arial" w:cs="Arial"/>
          <w:b/>
          <w:lang w:val="es-SV"/>
        </w:rPr>
      </w:pPr>
    </w:p>
    <w:p w14:paraId="70113CC6" w14:textId="77777777" w:rsidR="00305A5C" w:rsidRDefault="00305A5C" w:rsidP="00305A5C">
      <w:pPr>
        <w:spacing w:line="360" w:lineRule="auto"/>
        <w:jc w:val="center"/>
        <w:rPr>
          <w:rFonts w:ascii="Arial" w:hAnsi="Arial" w:cs="Arial"/>
          <w:b/>
          <w:color w:val="002060"/>
        </w:rPr>
      </w:pPr>
      <w:r>
        <w:rPr>
          <w:rFonts w:ascii="Arial" w:hAnsi="Arial" w:cs="Arial"/>
          <w:b/>
          <w:color w:val="002060"/>
        </w:rPr>
        <w:t>Rúbrica</w:t>
      </w:r>
    </w:p>
    <w:p w14:paraId="60557BCD" w14:textId="77777777" w:rsidR="00305A5C" w:rsidRDefault="00305A5C" w:rsidP="00305A5C">
      <w:pPr>
        <w:spacing w:line="360" w:lineRule="auto"/>
        <w:jc w:val="center"/>
        <w:rPr>
          <w:rFonts w:ascii="Arial" w:hAnsi="Arial" w:cs="Arial"/>
          <w:b/>
          <w:color w:val="002060"/>
        </w:rPr>
      </w:pPr>
    </w:p>
    <w:p w14:paraId="4A7B5BB0" w14:textId="77777777" w:rsidR="00305A5C" w:rsidRDefault="00305A5C" w:rsidP="00305A5C">
      <w:pPr>
        <w:spacing w:line="360" w:lineRule="auto"/>
        <w:jc w:val="center"/>
        <w:rPr>
          <w:rFonts w:ascii="Arial" w:hAnsi="Arial" w:cs="Arial"/>
        </w:rPr>
      </w:pPr>
      <w:r>
        <w:rPr>
          <w:rFonts w:ascii="Arial" w:hAnsi="Arial" w:cs="Arial"/>
        </w:rPr>
        <w:t>Oficial de Información y Transparencia</w:t>
      </w:r>
    </w:p>
    <w:p w14:paraId="2B3C73CB" w14:textId="77777777" w:rsidR="007C0759" w:rsidRPr="00305A5C" w:rsidRDefault="007C0759" w:rsidP="00A838FC">
      <w:pPr>
        <w:rPr>
          <w:rFonts w:ascii="Arial" w:hAnsi="Arial" w:cs="Arial"/>
          <w:b/>
        </w:rPr>
      </w:pPr>
    </w:p>
    <w:sectPr w:rsidR="007C0759" w:rsidRPr="00305A5C" w:rsidSect="00786DF9">
      <w:headerReference w:type="even" r:id="rId8"/>
      <w:headerReference w:type="default" r:id="rId9"/>
      <w:headerReference w:type="first" r:id="rId10"/>
      <w:pgSz w:w="12242" w:h="15593"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4007E" w14:textId="77777777" w:rsidR="009A1CF5" w:rsidRDefault="009A1CF5" w:rsidP="00385C3D">
      <w:r>
        <w:separator/>
      </w:r>
    </w:p>
  </w:endnote>
  <w:endnote w:type="continuationSeparator" w:id="0">
    <w:p w14:paraId="6278C4F3" w14:textId="77777777" w:rsidR="009A1CF5" w:rsidRDefault="009A1CF5"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3C9DC" w14:textId="77777777" w:rsidR="009A1CF5" w:rsidRDefault="009A1CF5" w:rsidP="00385C3D">
      <w:r>
        <w:separator/>
      </w:r>
    </w:p>
  </w:footnote>
  <w:footnote w:type="continuationSeparator" w:id="0">
    <w:p w14:paraId="1AF48A45" w14:textId="77777777" w:rsidR="009A1CF5" w:rsidRDefault="009A1CF5"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9A1CF5">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E539F" w14:textId="12524B3D" w:rsidR="0001768E" w:rsidRDefault="0001768E" w:rsidP="0001768E">
    <w:pPr>
      <w:jc w:val="center"/>
      <w:rPr>
        <w:rFonts w:eastAsia="Arial Unicode MS" w:cstheme="majorBidi"/>
        <w:b/>
        <w:bCs/>
        <w:color w:val="000099"/>
        <w:sz w:val="18"/>
        <w:szCs w:val="28"/>
        <w:lang w:eastAsia="en-US"/>
      </w:rPr>
    </w:pPr>
    <w:r>
      <w:rPr>
        <w:rFonts w:eastAsia="Arial Unicode MS" w:cstheme="majorBidi"/>
        <w:b/>
        <w:bCs/>
        <w:color w:val="000099"/>
        <w:sz w:val="18"/>
        <w:szCs w:val="28"/>
        <w:lang w:eastAsia="en-US"/>
      </w:rPr>
      <w:t xml:space="preserve">Versión pública de acuerdo a lo dispuesto en el Art. 30 de la LAIP, se </w:t>
    </w:r>
    <w:r w:rsidR="00EF36CB">
      <w:rPr>
        <w:rFonts w:eastAsia="Arial Unicode MS" w:cstheme="majorBidi"/>
        <w:b/>
        <w:bCs/>
        <w:color w:val="000099"/>
        <w:sz w:val="18"/>
        <w:szCs w:val="28"/>
        <w:lang w:eastAsia="en-US"/>
      </w:rPr>
      <w:t>eliminan los nombres</w:t>
    </w:r>
    <w:r>
      <w:rPr>
        <w:rFonts w:eastAsia="Arial Unicode MS" w:cstheme="majorBidi"/>
        <w:b/>
        <w:bCs/>
        <w:color w:val="000099"/>
        <w:sz w:val="18"/>
        <w:szCs w:val="28"/>
        <w:lang w:eastAsia="en-US"/>
      </w:rPr>
      <w:t xml:space="preserve"> y </w:t>
    </w:r>
    <w:r w:rsidR="00EF36CB">
      <w:rPr>
        <w:rFonts w:eastAsia="Arial Unicode MS" w:cstheme="majorBidi"/>
        <w:b/>
        <w:bCs/>
        <w:color w:val="000099"/>
        <w:sz w:val="18"/>
        <w:szCs w:val="28"/>
        <w:lang w:eastAsia="en-US"/>
      </w:rPr>
      <w:t xml:space="preserve">número de </w:t>
    </w:r>
    <w:r>
      <w:rPr>
        <w:rFonts w:eastAsia="Arial Unicode MS" w:cstheme="majorBidi"/>
        <w:b/>
        <w:bCs/>
        <w:color w:val="000099"/>
        <w:sz w:val="18"/>
        <w:szCs w:val="28"/>
        <w:lang w:eastAsia="en-US"/>
      </w:rPr>
      <w:t>Documento Único de Identidad pertenecientes a la persona solicitante, por ser datos personales Art. 6 literal “a</w:t>
    </w:r>
    <w:proofErr w:type="gramStart"/>
    <w:r>
      <w:rPr>
        <w:rFonts w:eastAsia="Arial Unicode MS" w:cstheme="majorBidi"/>
        <w:b/>
        <w:bCs/>
        <w:color w:val="000099"/>
        <w:sz w:val="18"/>
        <w:szCs w:val="28"/>
        <w:lang w:eastAsia="en-US"/>
      </w:rPr>
      <w:t>”;  la</w:t>
    </w:r>
    <w:proofErr w:type="gramEnd"/>
    <w:r>
      <w:rPr>
        <w:rFonts w:eastAsia="Arial Unicode MS" w:cstheme="majorBidi"/>
        <w:b/>
        <w:bCs/>
        <w:color w:val="000099"/>
        <w:sz w:val="18"/>
        <w:szCs w:val="28"/>
        <w:lang w:eastAsia="en-US"/>
      </w:rPr>
      <w:t xml:space="preserve"> información se ubica en el primer párrafo de la presente resolución.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9A1CF5">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175F"/>
    <w:multiLevelType w:val="hybridMultilevel"/>
    <w:tmpl w:val="3636240C"/>
    <w:lvl w:ilvl="0" w:tplc="6D526446">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9437B91"/>
    <w:multiLevelType w:val="hybridMultilevel"/>
    <w:tmpl w:val="64D81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29B5D4B"/>
    <w:multiLevelType w:val="hybridMultilevel"/>
    <w:tmpl w:val="E3443C94"/>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26072287"/>
    <w:multiLevelType w:val="hybridMultilevel"/>
    <w:tmpl w:val="E788D2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526009C"/>
    <w:multiLevelType w:val="hybridMultilevel"/>
    <w:tmpl w:val="DF14A7D2"/>
    <w:lvl w:ilvl="0" w:tplc="AFB6522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8B45273"/>
    <w:multiLevelType w:val="hybridMultilevel"/>
    <w:tmpl w:val="BC5C9F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15:restartNumberingAfterBreak="0">
    <w:nsid w:val="56CB020A"/>
    <w:multiLevelType w:val="hybridMultilevel"/>
    <w:tmpl w:val="F5B8219E"/>
    <w:lvl w:ilvl="0" w:tplc="080E658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633C4ED0"/>
    <w:multiLevelType w:val="hybridMultilevel"/>
    <w:tmpl w:val="A87073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6B4B700D"/>
    <w:multiLevelType w:val="hybridMultilevel"/>
    <w:tmpl w:val="01AA15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B746D6D"/>
    <w:multiLevelType w:val="hybridMultilevel"/>
    <w:tmpl w:val="A64C4352"/>
    <w:lvl w:ilvl="0" w:tplc="F2A2F44E">
      <w:start w:val="1"/>
      <w:numFmt w:val="lowerLetter"/>
      <w:lvlText w:val="%1)"/>
      <w:lvlJc w:val="left"/>
      <w:pPr>
        <w:ind w:left="360" w:hanging="360"/>
      </w:pPr>
      <w:rPr>
        <w:rFonts w:ascii="Arial" w:eastAsiaTheme="minorEastAsia" w:hAnsi="Arial" w:cs="Arial"/>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12"/>
  </w:num>
  <w:num w:numId="4">
    <w:abstractNumId w:val="6"/>
  </w:num>
  <w:num w:numId="5">
    <w:abstractNumId w:val="4"/>
  </w:num>
  <w:num w:numId="6">
    <w:abstractNumId w:val="1"/>
  </w:num>
  <w:num w:numId="7">
    <w:abstractNumId w:val="13"/>
  </w:num>
  <w:num w:numId="8">
    <w:abstractNumId w:val="11"/>
  </w:num>
  <w:num w:numId="9">
    <w:abstractNumId w:val="8"/>
  </w:num>
  <w:num w:numId="10">
    <w:abstractNumId w:val="10"/>
  </w:num>
  <w:num w:numId="11">
    <w:abstractNumId w:val="3"/>
  </w:num>
  <w:num w:numId="12">
    <w:abstractNumId w:val="9"/>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C3D"/>
    <w:rsid w:val="00000FD9"/>
    <w:rsid w:val="00013E73"/>
    <w:rsid w:val="0001768E"/>
    <w:rsid w:val="000770FC"/>
    <w:rsid w:val="00081C31"/>
    <w:rsid w:val="000A1F9B"/>
    <w:rsid w:val="000B1E82"/>
    <w:rsid w:val="000B49BD"/>
    <w:rsid w:val="000C1201"/>
    <w:rsid w:val="000C4B9C"/>
    <w:rsid w:val="000E4FE0"/>
    <w:rsid w:val="00101CF7"/>
    <w:rsid w:val="0011684C"/>
    <w:rsid w:val="00146A5F"/>
    <w:rsid w:val="00180E72"/>
    <w:rsid w:val="001905A4"/>
    <w:rsid w:val="001A3FB5"/>
    <w:rsid w:val="001B325E"/>
    <w:rsid w:val="001F30AF"/>
    <w:rsid w:val="001F3503"/>
    <w:rsid w:val="00207E3C"/>
    <w:rsid w:val="00227486"/>
    <w:rsid w:val="00230389"/>
    <w:rsid w:val="00255B56"/>
    <w:rsid w:val="002936EA"/>
    <w:rsid w:val="002B75A4"/>
    <w:rsid w:val="002C31B0"/>
    <w:rsid w:val="002C5A97"/>
    <w:rsid w:val="002D7E3E"/>
    <w:rsid w:val="0030570F"/>
    <w:rsid w:val="00305A5C"/>
    <w:rsid w:val="0031020D"/>
    <w:rsid w:val="003662A0"/>
    <w:rsid w:val="0037093F"/>
    <w:rsid w:val="003727FA"/>
    <w:rsid w:val="00376D57"/>
    <w:rsid w:val="00385C3D"/>
    <w:rsid w:val="00390190"/>
    <w:rsid w:val="003B066F"/>
    <w:rsid w:val="003B51B5"/>
    <w:rsid w:val="003C1296"/>
    <w:rsid w:val="00405239"/>
    <w:rsid w:val="00434C3B"/>
    <w:rsid w:val="00435994"/>
    <w:rsid w:val="004428BC"/>
    <w:rsid w:val="00442B10"/>
    <w:rsid w:val="00460794"/>
    <w:rsid w:val="004755D6"/>
    <w:rsid w:val="00491B46"/>
    <w:rsid w:val="004B71F8"/>
    <w:rsid w:val="004C509A"/>
    <w:rsid w:val="004D661F"/>
    <w:rsid w:val="004E122E"/>
    <w:rsid w:val="004F5D90"/>
    <w:rsid w:val="00502220"/>
    <w:rsid w:val="00522800"/>
    <w:rsid w:val="00527DFB"/>
    <w:rsid w:val="0054595E"/>
    <w:rsid w:val="00555C29"/>
    <w:rsid w:val="00580055"/>
    <w:rsid w:val="005B3757"/>
    <w:rsid w:val="005B4F46"/>
    <w:rsid w:val="005C0285"/>
    <w:rsid w:val="0060706E"/>
    <w:rsid w:val="006130CD"/>
    <w:rsid w:val="00623F78"/>
    <w:rsid w:val="0062584F"/>
    <w:rsid w:val="00630B4F"/>
    <w:rsid w:val="00633381"/>
    <w:rsid w:val="006427AE"/>
    <w:rsid w:val="00667F9A"/>
    <w:rsid w:val="00671844"/>
    <w:rsid w:val="0067690A"/>
    <w:rsid w:val="006B64CB"/>
    <w:rsid w:val="006C20A6"/>
    <w:rsid w:val="006D043A"/>
    <w:rsid w:val="006D69E1"/>
    <w:rsid w:val="006E3067"/>
    <w:rsid w:val="00710540"/>
    <w:rsid w:val="0073330C"/>
    <w:rsid w:val="00736167"/>
    <w:rsid w:val="007512C7"/>
    <w:rsid w:val="00786DF9"/>
    <w:rsid w:val="00792636"/>
    <w:rsid w:val="007954B3"/>
    <w:rsid w:val="007A0B92"/>
    <w:rsid w:val="007A1BE7"/>
    <w:rsid w:val="007A763D"/>
    <w:rsid w:val="007C0759"/>
    <w:rsid w:val="007D1E3E"/>
    <w:rsid w:val="007E41FA"/>
    <w:rsid w:val="008165E7"/>
    <w:rsid w:val="00843F30"/>
    <w:rsid w:val="0084475C"/>
    <w:rsid w:val="008833AE"/>
    <w:rsid w:val="008853E3"/>
    <w:rsid w:val="00895D6D"/>
    <w:rsid w:val="008B0FCD"/>
    <w:rsid w:val="008D0052"/>
    <w:rsid w:val="008E15C2"/>
    <w:rsid w:val="008F5992"/>
    <w:rsid w:val="008F5B31"/>
    <w:rsid w:val="00920678"/>
    <w:rsid w:val="009423CB"/>
    <w:rsid w:val="00947648"/>
    <w:rsid w:val="00965DE4"/>
    <w:rsid w:val="00990A39"/>
    <w:rsid w:val="00991543"/>
    <w:rsid w:val="009916AD"/>
    <w:rsid w:val="00993810"/>
    <w:rsid w:val="009A1CF5"/>
    <w:rsid w:val="009C1D5E"/>
    <w:rsid w:val="00A07C47"/>
    <w:rsid w:val="00A12353"/>
    <w:rsid w:val="00A1525C"/>
    <w:rsid w:val="00A368CC"/>
    <w:rsid w:val="00A40617"/>
    <w:rsid w:val="00A46083"/>
    <w:rsid w:val="00A50147"/>
    <w:rsid w:val="00A51E7E"/>
    <w:rsid w:val="00A5587B"/>
    <w:rsid w:val="00A60E24"/>
    <w:rsid w:val="00A75889"/>
    <w:rsid w:val="00A838FC"/>
    <w:rsid w:val="00A92759"/>
    <w:rsid w:val="00A934D7"/>
    <w:rsid w:val="00A96C2E"/>
    <w:rsid w:val="00AA5F97"/>
    <w:rsid w:val="00AB31B0"/>
    <w:rsid w:val="00AB6FFF"/>
    <w:rsid w:val="00AC456D"/>
    <w:rsid w:val="00AC7A3F"/>
    <w:rsid w:val="00AD38A5"/>
    <w:rsid w:val="00AE40B7"/>
    <w:rsid w:val="00B00551"/>
    <w:rsid w:val="00B47C60"/>
    <w:rsid w:val="00B51544"/>
    <w:rsid w:val="00B5488F"/>
    <w:rsid w:val="00B63EA8"/>
    <w:rsid w:val="00B65957"/>
    <w:rsid w:val="00B67752"/>
    <w:rsid w:val="00B76B9D"/>
    <w:rsid w:val="00B77D4C"/>
    <w:rsid w:val="00BB5F5B"/>
    <w:rsid w:val="00BC42FD"/>
    <w:rsid w:val="00BD258E"/>
    <w:rsid w:val="00BD577B"/>
    <w:rsid w:val="00BF2F29"/>
    <w:rsid w:val="00C438B3"/>
    <w:rsid w:val="00C72A95"/>
    <w:rsid w:val="00C801E7"/>
    <w:rsid w:val="00CA48BC"/>
    <w:rsid w:val="00CA5CF0"/>
    <w:rsid w:val="00CE04A0"/>
    <w:rsid w:val="00CE42C3"/>
    <w:rsid w:val="00CF74E7"/>
    <w:rsid w:val="00D0345C"/>
    <w:rsid w:val="00D46A87"/>
    <w:rsid w:val="00D61059"/>
    <w:rsid w:val="00D9106C"/>
    <w:rsid w:val="00D94038"/>
    <w:rsid w:val="00D9412C"/>
    <w:rsid w:val="00DA1125"/>
    <w:rsid w:val="00DB5A5C"/>
    <w:rsid w:val="00DB67CF"/>
    <w:rsid w:val="00DB6C01"/>
    <w:rsid w:val="00DC617E"/>
    <w:rsid w:val="00DD2FA9"/>
    <w:rsid w:val="00DD3CC8"/>
    <w:rsid w:val="00DD7AA3"/>
    <w:rsid w:val="00DF5120"/>
    <w:rsid w:val="00E207C1"/>
    <w:rsid w:val="00E217AA"/>
    <w:rsid w:val="00E25F38"/>
    <w:rsid w:val="00E26267"/>
    <w:rsid w:val="00E262F9"/>
    <w:rsid w:val="00E3535D"/>
    <w:rsid w:val="00E3591E"/>
    <w:rsid w:val="00E61A4B"/>
    <w:rsid w:val="00E646CD"/>
    <w:rsid w:val="00E72123"/>
    <w:rsid w:val="00E77913"/>
    <w:rsid w:val="00E96999"/>
    <w:rsid w:val="00EB2F6D"/>
    <w:rsid w:val="00EB5F08"/>
    <w:rsid w:val="00EB61BA"/>
    <w:rsid w:val="00EE625D"/>
    <w:rsid w:val="00EF0D8C"/>
    <w:rsid w:val="00EF36CB"/>
    <w:rsid w:val="00EF3A48"/>
    <w:rsid w:val="00F715B5"/>
    <w:rsid w:val="00F8247F"/>
    <w:rsid w:val="00F83998"/>
    <w:rsid w:val="00FC5EF3"/>
    <w:rsid w:val="00FC6C3A"/>
    <w:rsid w:val="00FD5C35"/>
    <w:rsid w:val="00FE47D6"/>
    <w:rsid w:val="00FF4F08"/>
    <w:rsid w:val="00FF783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68660">
      <w:bodyDiv w:val="1"/>
      <w:marLeft w:val="0"/>
      <w:marRight w:val="0"/>
      <w:marTop w:val="0"/>
      <w:marBottom w:val="0"/>
      <w:divBdr>
        <w:top w:val="none" w:sz="0" w:space="0" w:color="auto"/>
        <w:left w:val="none" w:sz="0" w:space="0" w:color="auto"/>
        <w:bottom w:val="none" w:sz="0" w:space="0" w:color="auto"/>
        <w:right w:val="none" w:sz="0" w:space="0" w:color="auto"/>
      </w:divBdr>
    </w:div>
    <w:div w:id="345599213">
      <w:bodyDiv w:val="1"/>
      <w:marLeft w:val="0"/>
      <w:marRight w:val="0"/>
      <w:marTop w:val="0"/>
      <w:marBottom w:val="0"/>
      <w:divBdr>
        <w:top w:val="none" w:sz="0" w:space="0" w:color="auto"/>
        <w:left w:val="none" w:sz="0" w:space="0" w:color="auto"/>
        <w:bottom w:val="none" w:sz="0" w:space="0" w:color="auto"/>
        <w:right w:val="none" w:sz="0" w:space="0" w:color="auto"/>
      </w:divBdr>
    </w:div>
    <w:div w:id="355928029">
      <w:bodyDiv w:val="1"/>
      <w:marLeft w:val="0"/>
      <w:marRight w:val="0"/>
      <w:marTop w:val="0"/>
      <w:marBottom w:val="0"/>
      <w:divBdr>
        <w:top w:val="none" w:sz="0" w:space="0" w:color="auto"/>
        <w:left w:val="none" w:sz="0" w:space="0" w:color="auto"/>
        <w:bottom w:val="none" w:sz="0" w:space="0" w:color="auto"/>
        <w:right w:val="none" w:sz="0" w:space="0" w:color="auto"/>
      </w:divBdr>
    </w:div>
    <w:div w:id="743650531">
      <w:bodyDiv w:val="1"/>
      <w:marLeft w:val="0"/>
      <w:marRight w:val="0"/>
      <w:marTop w:val="0"/>
      <w:marBottom w:val="0"/>
      <w:divBdr>
        <w:top w:val="none" w:sz="0" w:space="0" w:color="auto"/>
        <w:left w:val="none" w:sz="0" w:space="0" w:color="auto"/>
        <w:bottom w:val="none" w:sz="0" w:space="0" w:color="auto"/>
        <w:right w:val="none" w:sz="0" w:space="0" w:color="auto"/>
      </w:divBdr>
    </w:div>
    <w:div w:id="1313825001">
      <w:bodyDiv w:val="1"/>
      <w:marLeft w:val="0"/>
      <w:marRight w:val="0"/>
      <w:marTop w:val="0"/>
      <w:marBottom w:val="0"/>
      <w:divBdr>
        <w:top w:val="none" w:sz="0" w:space="0" w:color="auto"/>
        <w:left w:val="none" w:sz="0" w:space="0" w:color="auto"/>
        <w:bottom w:val="none" w:sz="0" w:space="0" w:color="auto"/>
        <w:right w:val="none" w:sz="0" w:space="0" w:color="auto"/>
      </w:divBdr>
    </w:div>
    <w:div w:id="1647781552">
      <w:bodyDiv w:val="1"/>
      <w:marLeft w:val="0"/>
      <w:marRight w:val="0"/>
      <w:marTop w:val="0"/>
      <w:marBottom w:val="0"/>
      <w:divBdr>
        <w:top w:val="none" w:sz="0" w:space="0" w:color="auto"/>
        <w:left w:val="none" w:sz="0" w:space="0" w:color="auto"/>
        <w:bottom w:val="none" w:sz="0" w:space="0" w:color="auto"/>
        <w:right w:val="none" w:sz="0" w:space="0" w:color="auto"/>
      </w:divBdr>
    </w:div>
    <w:div w:id="1668090251">
      <w:bodyDiv w:val="1"/>
      <w:marLeft w:val="0"/>
      <w:marRight w:val="0"/>
      <w:marTop w:val="0"/>
      <w:marBottom w:val="0"/>
      <w:divBdr>
        <w:top w:val="none" w:sz="0" w:space="0" w:color="auto"/>
        <w:left w:val="none" w:sz="0" w:space="0" w:color="auto"/>
        <w:bottom w:val="none" w:sz="0" w:space="0" w:color="auto"/>
        <w:right w:val="none" w:sz="0" w:space="0" w:color="auto"/>
      </w:divBdr>
    </w:div>
    <w:div w:id="168423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701BB-B4B6-4318-ABED-56E0B471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Pages>
  <Words>434</Words>
  <Characters>2389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120</cp:revision>
  <cp:lastPrinted>2017-03-28T21:50:00Z</cp:lastPrinted>
  <dcterms:created xsi:type="dcterms:W3CDTF">2014-07-14T18:49:00Z</dcterms:created>
  <dcterms:modified xsi:type="dcterms:W3CDTF">2019-03-29T17:09:00Z</dcterms:modified>
</cp:coreProperties>
</file>