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Default="006B64CB" w:rsidP="00101CF7"/>
    <w:p w14:paraId="6534B4A3" w14:textId="77777777" w:rsidR="007D1E3E" w:rsidRDefault="007D1E3E" w:rsidP="00101CF7"/>
    <w:p w14:paraId="0C77AEF9" w14:textId="77777777" w:rsidR="007C0759" w:rsidRDefault="007C0759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6136C301" w14:textId="6DD7668A" w:rsidR="00101CF7" w:rsidRDefault="00E16B3A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135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1C757988" w14:textId="77777777" w:rsidR="00C9289B" w:rsidRDefault="00C9289B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Pr="00C62B0E" w:rsidRDefault="00FD5C35" w:rsidP="00101CF7">
      <w:pPr>
        <w:jc w:val="center"/>
        <w:rPr>
          <w:rFonts w:ascii="Arial" w:hAnsi="Arial" w:cs="Arial"/>
          <w:b/>
          <w:lang w:val="es-SV"/>
        </w:rPr>
      </w:pPr>
    </w:p>
    <w:p w14:paraId="5FF817D0" w14:textId="5873C348" w:rsidR="00FD5C35" w:rsidRPr="00C62B0E" w:rsidRDefault="00FD5C35" w:rsidP="00C9289B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E16B3A">
        <w:rPr>
          <w:rFonts w:ascii="Arial" w:hAnsi="Arial" w:cs="Arial"/>
          <w:sz w:val="24"/>
          <w:szCs w:val="24"/>
        </w:rPr>
        <w:t>quince</w:t>
      </w:r>
      <w:r w:rsidR="000E4FE0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horas y </w:t>
      </w:r>
      <w:r w:rsidR="00E16B3A">
        <w:rPr>
          <w:rFonts w:ascii="Arial" w:hAnsi="Arial" w:cs="Arial"/>
          <w:sz w:val="24"/>
          <w:szCs w:val="24"/>
        </w:rPr>
        <w:t>cuarenta y dos</w:t>
      </w:r>
      <w:r w:rsidR="007C0759">
        <w:rPr>
          <w:rFonts w:ascii="Arial" w:hAnsi="Arial" w:cs="Arial"/>
          <w:sz w:val="24"/>
          <w:szCs w:val="24"/>
        </w:rPr>
        <w:t xml:space="preserve"> </w:t>
      </w:r>
      <w:r w:rsidR="00E16B3A">
        <w:rPr>
          <w:rFonts w:ascii="Arial" w:hAnsi="Arial" w:cs="Arial"/>
          <w:sz w:val="24"/>
          <w:szCs w:val="24"/>
        </w:rPr>
        <w:t>minutos del día diez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E16B3A">
        <w:rPr>
          <w:rFonts w:ascii="Arial" w:hAnsi="Arial" w:cs="Arial"/>
          <w:sz w:val="24"/>
          <w:szCs w:val="24"/>
        </w:rPr>
        <w:t>enero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E16B3A">
        <w:rPr>
          <w:rFonts w:ascii="Arial" w:hAnsi="Arial" w:cs="Arial"/>
          <w:b/>
          <w:sz w:val="24"/>
          <w:szCs w:val="24"/>
        </w:rPr>
        <w:t>135</w:t>
      </w:r>
      <w:r w:rsidR="00E646CD">
        <w:rPr>
          <w:rFonts w:ascii="Arial" w:hAnsi="Arial" w:cs="Arial"/>
          <w:b/>
          <w:sz w:val="24"/>
          <w:szCs w:val="24"/>
        </w:rPr>
        <w:t>/2016</w:t>
      </w:r>
      <w:r w:rsidRPr="00C62B0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del señor </w:t>
      </w:r>
      <w:proofErr w:type="spellStart"/>
      <w:r w:rsidR="00E25479" w:rsidRPr="00E25479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proofErr w:type="spellEnd"/>
      <w:r w:rsidRPr="00C62B0E">
        <w:rPr>
          <w:rFonts w:ascii="Arial" w:hAnsi="Arial" w:cs="Arial"/>
          <w:sz w:val="24"/>
          <w:szCs w:val="24"/>
        </w:rPr>
        <w:t xml:space="preserve">, quien se identifica con testimonio de la escritura pública de poder general judicial, otorgado por: </w:t>
      </w:r>
      <w:r w:rsidR="00E25479" w:rsidRPr="00E25479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C62B0E">
        <w:rPr>
          <w:rFonts w:ascii="Arial" w:hAnsi="Arial" w:cs="Arial"/>
          <w:b/>
          <w:sz w:val="24"/>
          <w:szCs w:val="24"/>
        </w:rPr>
        <w:t xml:space="preserve"> </w:t>
      </w:r>
      <w:r w:rsidR="00E25479" w:rsidRPr="00E25479">
        <w:rPr>
          <w:rFonts w:ascii="Arial" w:hAnsi="Arial" w:cs="Arial"/>
          <w:b/>
          <w:sz w:val="24"/>
          <w:szCs w:val="24"/>
          <w:highlight w:val="black"/>
        </w:rPr>
        <w:t>XXXXXXXXXXXXXXXX</w:t>
      </w:r>
      <w:r w:rsidRPr="00C62B0E">
        <w:rPr>
          <w:rFonts w:ascii="Arial" w:hAnsi="Arial" w:cs="Arial"/>
          <w:sz w:val="24"/>
          <w:szCs w:val="24"/>
        </w:rPr>
        <w:t xml:space="preserve">, el cual fue </w:t>
      </w:r>
      <w:bookmarkStart w:id="0" w:name="_GoBack"/>
      <w:bookmarkEnd w:id="0"/>
      <w:r w:rsidRPr="00C62B0E">
        <w:rPr>
          <w:rFonts w:ascii="Arial" w:hAnsi="Arial" w:cs="Arial"/>
          <w:sz w:val="24"/>
          <w:szCs w:val="24"/>
        </w:rPr>
        <w:t xml:space="preserve">emitido ante los oficios del notario </w:t>
      </w:r>
      <w:proofErr w:type="spellStart"/>
      <w:r w:rsidR="00E25479" w:rsidRPr="00E25479">
        <w:rPr>
          <w:rFonts w:ascii="Arial" w:hAnsi="Arial" w:cs="Arial"/>
          <w:sz w:val="24"/>
          <w:szCs w:val="24"/>
          <w:highlight w:val="black"/>
        </w:rPr>
        <w:t>xxxxxxxxxxx</w:t>
      </w:r>
      <w:proofErr w:type="spellEnd"/>
      <w:r w:rsidRPr="00C62B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479" w:rsidRPr="00E25479">
        <w:rPr>
          <w:rFonts w:ascii="Arial" w:hAnsi="Arial" w:cs="Arial"/>
          <w:sz w:val="24"/>
          <w:szCs w:val="24"/>
          <w:highlight w:val="black"/>
        </w:rPr>
        <w:t>xxxxxxx</w:t>
      </w:r>
      <w:proofErr w:type="spellEnd"/>
      <w:r w:rsidRPr="00C62B0E">
        <w:rPr>
          <w:rFonts w:ascii="Arial" w:hAnsi="Arial" w:cs="Arial"/>
          <w:sz w:val="24"/>
          <w:szCs w:val="24"/>
        </w:rPr>
        <w:t>, quien requiere:</w:t>
      </w:r>
      <w:r w:rsidR="008F5992">
        <w:rPr>
          <w:rFonts w:ascii="Arial" w:hAnsi="Arial" w:cs="Arial"/>
          <w:sz w:val="24"/>
          <w:szCs w:val="24"/>
        </w:rPr>
        <w:t xml:space="preserve"> </w:t>
      </w:r>
      <w:r w:rsidR="00E16B3A" w:rsidRPr="00BC7474">
        <w:rPr>
          <w:rFonts w:ascii="Arial" w:hAnsi="Arial" w:cs="Arial"/>
          <w:b/>
          <w:sz w:val="24"/>
          <w:szCs w:val="24"/>
        </w:rPr>
        <w:t xml:space="preserve">“Información correspondiente al segundo semestre del año 2016: Cantidad de denuncias presentadas contra </w:t>
      </w:r>
      <w:r w:rsidR="008A727D" w:rsidRPr="008A727D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="00E16B3A" w:rsidRPr="00BC7474">
        <w:rPr>
          <w:rFonts w:ascii="Arial" w:hAnsi="Arial" w:cs="Arial"/>
          <w:b/>
          <w:sz w:val="24"/>
          <w:szCs w:val="24"/>
        </w:rPr>
        <w:t xml:space="preserve"> con sus respectivos números de casos; nombre de la parte demandante; motivo de la denuncia; estado actual de cada caso; casos con remisión al Tribunal Sancionador; cantidad de casos remitidos al Tribunal Sancionador; resumen de la denuncia; resumen de la conciliación.”</w:t>
      </w:r>
      <w:r w:rsidR="00E646CD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letras “b”, “d”, “h” e “i” y 70 de la Ley de Acceso a </w:t>
      </w:r>
      <w:r w:rsidR="00092A79">
        <w:rPr>
          <w:rFonts w:ascii="Arial" w:hAnsi="Arial" w:cs="Arial"/>
          <w:sz w:val="24"/>
          <w:szCs w:val="24"/>
        </w:rPr>
        <w:t>la Información Pública – LAIP-.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los requisitos establecidos en lo</w:t>
      </w:r>
      <w:r w:rsidR="00E16B3A">
        <w:rPr>
          <w:rFonts w:ascii="Arial" w:hAnsi="Arial" w:cs="Arial"/>
          <w:sz w:val="24"/>
          <w:szCs w:val="24"/>
        </w:rPr>
        <w:t>s Artículos 36 y 66 de la LAIP,</w:t>
      </w:r>
      <w:r w:rsidR="00E16B3A" w:rsidRPr="00633381">
        <w:rPr>
          <w:rFonts w:ascii="Arial" w:hAnsi="Arial" w:cs="Arial"/>
          <w:sz w:val="24"/>
          <w:szCs w:val="24"/>
        </w:rPr>
        <w:t xml:space="preserve"> por tanto, conforme a lo dispuesto en los Artículos 37, 61, 62, 65, 72 y 102 del mismo cuerpo legal, se resuelve:</w:t>
      </w:r>
    </w:p>
    <w:p w14:paraId="5B3214BB" w14:textId="77777777" w:rsidR="007C0759" w:rsidRPr="00C62B0E" w:rsidRDefault="007C0759" w:rsidP="00C9289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2F304C1" w14:textId="161D0E36" w:rsidR="0062584F" w:rsidRPr="00E16B3A" w:rsidRDefault="00E16B3A" w:rsidP="00C9289B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E16B3A">
        <w:rPr>
          <w:rFonts w:ascii="Arial" w:hAnsi="Arial" w:cs="Arial"/>
          <w:lang w:val="es-SV"/>
        </w:rPr>
        <w:t>Proporcionar la información solicitada, a través de un d</w:t>
      </w:r>
      <w:r w:rsidR="00FD5C35" w:rsidRPr="00E16B3A">
        <w:rPr>
          <w:rFonts w:ascii="Arial" w:hAnsi="Arial" w:cs="Arial"/>
          <w:lang w:val="es-SV"/>
        </w:rPr>
        <w:t xml:space="preserve">ocumento </w:t>
      </w:r>
      <w:r w:rsidR="007C0759" w:rsidRPr="00E16B3A">
        <w:rPr>
          <w:rFonts w:ascii="Arial" w:hAnsi="Arial" w:cs="Arial"/>
          <w:lang w:val="es-SV"/>
        </w:rPr>
        <w:t xml:space="preserve">formato </w:t>
      </w:r>
      <w:r w:rsidR="00900FBD" w:rsidRPr="00E16B3A">
        <w:rPr>
          <w:rFonts w:ascii="Arial" w:hAnsi="Arial" w:cs="Arial"/>
          <w:lang w:val="es-SV"/>
        </w:rPr>
        <w:t>Excel</w:t>
      </w:r>
      <w:r w:rsidR="007C0759" w:rsidRPr="00E16B3A">
        <w:rPr>
          <w:rFonts w:ascii="Arial" w:hAnsi="Arial" w:cs="Arial"/>
          <w:lang w:val="es-SV"/>
        </w:rPr>
        <w:t xml:space="preserve">, </w:t>
      </w:r>
      <w:r w:rsidR="00FD5C35" w:rsidRPr="00E16B3A">
        <w:rPr>
          <w:rFonts w:ascii="Arial" w:hAnsi="Arial" w:cs="Arial"/>
          <w:lang w:val="es-SV"/>
        </w:rPr>
        <w:t>elaborado por la Dirección Centro de Solución de Controversias,</w:t>
      </w:r>
      <w:r w:rsidR="00E646CD" w:rsidRPr="00E16B3A">
        <w:rPr>
          <w:rFonts w:ascii="Arial" w:hAnsi="Arial" w:cs="Arial"/>
          <w:lang w:val="es-SV"/>
        </w:rPr>
        <w:t xml:space="preserve"> </w:t>
      </w:r>
      <w:r w:rsidR="00E646CD" w:rsidRPr="00E16B3A">
        <w:rPr>
          <w:rFonts w:ascii="Arial" w:hAnsi="Arial" w:cs="Arial"/>
        </w:rPr>
        <w:t>correspondiente a</w:t>
      </w:r>
      <w:r w:rsidRPr="00E16B3A">
        <w:rPr>
          <w:rFonts w:ascii="Arial" w:hAnsi="Arial" w:cs="Arial"/>
        </w:rPr>
        <w:t>l segundo semestre del año 2016</w:t>
      </w:r>
      <w:r w:rsidR="00E646CD" w:rsidRPr="00E16B3A">
        <w:rPr>
          <w:rFonts w:ascii="Arial" w:hAnsi="Arial" w:cs="Arial"/>
        </w:rPr>
        <w:t>,</w:t>
      </w:r>
      <w:r w:rsidR="00E646CD" w:rsidRPr="00E16B3A">
        <w:rPr>
          <w:rFonts w:ascii="Arial" w:hAnsi="Arial" w:cs="Arial"/>
          <w:lang w:val="es-SV"/>
        </w:rPr>
        <w:t xml:space="preserve"> </w:t>
      </w:r>
      <w:r w:rsidR="006130CD" w:rsidRPr="00E16B3A">
        <w:rPr>
          <w:rFonts w:ascii="Arial" w:hAnsi="Arial" w:cs="Arial"/>
          <w:lang w:val="es-SV"/>
        </w:rPr>
        <w:t>que contiene</w:t>
      </w:r>
      <w:r w:rsidR="00E646CD" w:rsidRPr="00E16B3A">
        <w:rPr>
          <w:rFonts w:ascii="Arial" w:hAnsi="Arial" w:cs="Arial"/>
          <w:lang w:val="es-SV"/>
        </w:rPr>
        <w:t>:</w:t>
      </w:r>
    </w:p>
    <w:p w14:paraId="300A1E88" w14:textId="77777777" w:rsidR="0062584F" w:rsidRDefault="0062584F" w:rsidP="00C9289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1C42468" w14:textId="77777777" w:rsidR="00C9289B" w:rsidRDefault="00C9289B" w:rsidP="00C9289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CB586FE" w14:textId="77777777" w:rsidR="00C9289B" w:rsidRDefault="00C9289B" w:rsidP="00C9289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1B08969E" w14:textId="77777777" w:rsidR="00C9289B" w:rsidRDefault="00C9289B" w:rsidP="00C9289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CD1EB83" w14:textId="511E5B7B" w:rsidR="00E16B3A" w:rsidRPr="00E16B3A" w:rsidRDefault="00E16B3A" w:rsidP="00C9289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E16B3A">
        <w:rPr>
          <w:rFonts w:ascii="Arial" w:hAnsi="Arial" w:cs="Arial"/>
          <w:b/>
        </w:rPr>
        <w:t xml:space="preserve">Cantidad de denuncias presentadas contra </w:t>
      </w:r>
      <w:r w:rsidR="008A727D" w:rsidRPr="008A727D">
        <w:rPr>
          <w:rFonts w:ascii="Arial" w:hAnsi="Arial" w:cs="Arial"/>
          <w:b/>
          <w:highlight w:val="black"/>
        </w:rPr>
        <w:t>XXXXXXXXXXXXXXXXXXX</w:t>
      </w:r>
      <w:r w:rsidRPr="00E16B3A">
        <w:rPr>
          <w:rFonts w:ascii="Arial" w:hAnsi="Arial" w:cs="Arial"/>
          <w:b/>
        </w:rPr>
        <w:t xml:space="preserve"> con sus respectivos números de casos</w:t>
      </w:r>
      <w:r>
        <w:rPr>
          <w:rFonts w:ascii="Arial" w:hAnsi="Arial" w:cs="Arial"/>
          <w:b/>
        </w:rPr>
        <w:t>.</w:t>
      </w:r>
    </w:p>
    <w:p w14:paraId="74BB8545" w14:textId="77777777" w:rsidR="00E16B3A" w:rsidRPr="00E16B3A" w:rsidRDefault="00E16B3A" w:rsidP="00C9289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</w:rPr>
        <w:t>Nombre de la parte demandante.</w:t>
      </w:r>
    </w:p>
    <w:p w14:paraId="4CED7A7D" w14:textId="77777777" w:rsidR="00E16B3A" w:rsidRPr="00E16B3A" w:rsidRDefault="00E16B3A" w:rsidP="00C9289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M</w:t>
      </w:r>
      <w:r w:rsidRPr="00E16B3A">
        <w:rPr>
          <w:rFonts w:ascii="Arial" w:hAnsi="Arial" w:cs="Arial"/>
          <w:b/>
        </w:rPr>
        <w:t xml:space="preserve">otivo de la </w:t>
      </w:r>
      <w:r>
        <w:rPr>
          <w:rFonts w:ascii="Arial" w:hAnsi="Arial" w:cs="Arial"/>
          <w:b/>
        </w:rPr>
        <w:t>denuncia.</w:t>
      </w:r>
    </w:p>
    <w:p w14:paraId="1AEA7F0B" w14:textId="77777777" w:rsidR="00E16B3A" w:rsidRPr="00E16B3A" w:rsidRDefault="00E16B3A" w:rsidP="00C9289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E</w:t>
      </w:r>
      <w:r>
        <w:rPr>
          <w:rFonts w:ascii="Arial" w:hAnsi="Arial" w:cs="Arial"/>
          <w:b/>
        </w:rPr>
        <w:t>stado actual de cada caso</w:t>
      </w:r>
    </w:p>
    <w:p w14:paraId="33069C7C" w14:textId="77777777" w:rsidR="00E16B3A" w:rsidRPr="00E16B3A" w:rsidRDefault="00E16B3A" w:rsidP="00C9289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</w:rPr>
        <w:t>C</w:t>
      </w:r>
      <w:r w:rsidRPr="00E16B3A">
        <w:rPr>
          <w:rFonts w:ascii="Arial" w:hAnsi="Arial" w:cs="Arial"/>
          <w:b/>
        </w:rPr>
        <w:t>asos con re</w:t>
      </w:r>
      <w:r>
        <w:rPr>
          <w:rFonts w:ascii="Arial" w:hAnsi="Arial" w:cs="Arial"/>
          <w:b/>
        </w:rPr>
        <w:t>misión al Tribunal Sancionador.</w:t>
      </w:r>
    </w:p>
    <w:p w14:paraId="7E30EC80" w14:textId="0CDBBA56" w:rsidR="00101CF7" w:rsidRPr="00E16B3A" w:rsidRDefault="00E16B3A" w:rsidP="00C9289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</w:rPr>
        <w:t>C</w:t>
      </w:r>
      <w:r w:rsidRPr="00E16B3A">
        <w:rPr>
          <w:rFonts w:ascii="Arial" w:hAnsi="Arial" w:cs="Arial"/>
          <w:b/>
        </w:rPr>
        <w:t>antidad de casos remitidos al Tribunal Sancionador</w:t>
      </w:r>
    </w:p>
    <w:p w14:paraId="35EDDDF7" w14:textId="77777777" w:rsidR="00101CF7" w:rsidRDefault="00101CF7" w:rsidP="00C9289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504CA379" w14:textId="12EAC0CC" w:rsidR="00FD5C35" w:rsidRDefault="004E6368" w:rsidP="00C9289B">
      <w:p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En cuanto</w:t>
      </w:r>
      <w:r w:rsidR="00990DAA">
        <w:rPr>
          <w:rFonts w:ascii="Arial" w:hAnsi="Arial" w:cs="Arial"/>
          <w:lang w:val="es-SV"/>
        </w:rPr>
        <w:t xml:space="preserve">, </w:t>
      </w:r>
      <w:r w:rsidR="00990D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</w:t>
      </w:r>
      <w:r w:rsidRPr="00101CF7">
        <w:rPr>
          <w:rFonts w:ascii="Arial" w:hAnsi="Arial" w:cs="Arial"/>
          <w:b/>
        </w:rPr>
        <w:t>Resumen de la denuncia</w:t>
      </w:r>
      <w:r>
        <w:rPr>
          <w:rFonts w:ascii="Arial" w:hAnsi="Arial" w:cs="Arial"/>
        </w:rPr>
        <w:t xml:space="preserve"> y el </w:t>
      </w:r>
      <w:r w:rsidRPr="00101CF7">
        <w:rPr>
          <w:rFonts w:ascii="Arial" w:hAnsi="Arial" w:cs="Arial"/>
          <w:b/>
        </w:rPr>
        <w:t>Resumen del acuerdo</w:t>
      </w:r>
      <w:r>
        <w:rPr>
          <w:rFonts w:ascii="Arial" w:hAnsi="Arial" w:cs="Arial"/>
        </w:rPr>
        <w:t>,</w:t>
      </w:r>
      <w:r w:rsidR="00990DAA">
        <w:rPr>
          <w:rFonts w:ascii="Arial" w:hAnsi="Arial" w:cs="Arial"/>
        </w:rPr>
        <w:t xml:space="preserve"> la Dirección competente comunica, que no se cuenta </w:t>
      </w:r>
      <w:r w:rsidR="00C9289B">
        <w:rPr>
          <w:rFonts w:ascii="Arial" w:hAnsi="Arial" w:cs="Arial"/>
        </w:rPr>
        <w:t>dicha información c</w:t>
      </w:r>
      <w:r w:rsidR="0092754A">
        <w:rPr>
          <w:rFonts w:ascii="Arial" w:hAnsi="Arial" w:cs="Arial"/>
        </w:rPr>
        <w:t>on base en su sistema interno, por lo que recomienda que esto sea</w:t>
      </w:r>
      <w:r w:rsidR="0092754A" w:rsidRPr="00DF5120">
        <w:rPr>
          <w:rFonts w:ascii="Arial" w:hAnsi="Arial" w:cs="Arial"/>
        </w:rPr>
        <w:t xml:space="preserve"> consultado</w:t>
      </w:r>
      <w:r w:rsidR="0092754A">
        <w:rPr>
          <w:rFonts w:ascii="Arial" w:hAnsi="Arial" w:cs="Arial"/>
        </w:rPr>
        <w:t xml:space="preserve"> directamente</w:t>
      </w:r>
      <w:r w:rsidR="0092754A" w:rsidRPr="00DF5120">
        <w:rPr>
          <w:rFonts w:ascii="Arial" w:hAnsi="Arial" w:cs="Arial"/>
        </w:rPr>
        <w:t xml:space="preserve"> en los Centr</w:t>
      </w:r>
      <w:r w:rsidR="0092754A">
        <w:rPr>
          <w:rFonts w:ascii="Arial" w:hAnsi="Arial" w:cs="Arial"/>
        </w:rPr>
        <w:t>os de Solución de Controversias respectivos.</w:t>
      </w:r>
    </w:p>
    <w:p w14:paraId="12F925BF" w14:textId="77777777" w:rsidR="00101CF7" w:rsidRDefault="00101CF7" w:rsidP="00C9289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5A9A0CB" w14:textId="0C736420" w:rsidR="00E16B3A" w:rsidRPr="00C9289B" w:rsidRDefault="00E16B3A" w:rsidP="00213042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al solicitante a través de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establecido para recibir notificaciones.</w:t>
      </w:r>
    </w:p>
    <w:p w14:paraId="078A89EE" w14:textId="77777777" w:rsidR="00E16B3A" w:rsidRDefault="00E16B3A" w:rsidP="00C9289B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29FA282" w14:textId="0A89F888" w:rsidR="00D0345C" w:rsidRPr="00BD4DD3" w:rsidRDefault="00D0345C" w:rsidP="00C9289B">
      <w:pPr>
        <w:spacing w:line="360" w:lineRule="auto"/>
        <w:jc w:val="both"/>
        <w:rPr>
          <w:rFonts w:ascii="Arial" w:hAnsi="Arial" w:cs="Arial"/>
        </w:rPr>
      </w:pPr>
      <w:r w:rsidRPr="00BD4DD3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C9289B">
        <w:rPr>
          <w:rFonts w:ascii="Arial" w:hAnsi="Arial" w:cs="Arial"/>
          <w:lang w:val="es-SV"/>
        </w:rPr>
        <w:t>respondió</w:t>
      </w:r>
      <w:r w:rsidRPr="00BD4DD3">
        <w:rPr>
          <w:rFonts w:ascii="Arial" w:hAnsi="Arial" w:cs="Arial"/>
          <w:lang w:val="es-SV"/>
        </w:rPr>
        <w:t xml:space="preserve"> a la solicitud de información sobre datos personales número </w:t>
      </w:r>
      <w:r w:rsidR="00E16B3A">
        <w:rPr>
          <w:rFonts w:ascii="Arial" w:hAnsi="Arial" w:cs="Arial"/>
          <w:b/>
          <w:lang w:val="es-SV"/>
        </w:rPr>
        <w:t>135</w:t>
      </w:r>
      <w:r w:rsidRPr="00BD4DD3">
        <w:rPr>
          <w:rFonts w:ascii="Arial" w:hAnsi="Arial" w:cs="Arial"/>
          <w:b/>
          <w:lang w:val="es-SV"/>
        </w:rPr>
        <w:t>/2016,</w:t>
      </w:r>
      <w:r w:rsidRPr="00BD4DD3">
        <w:rPr>
          <w:rFonts w:ascii="Arial" w:hAnsi="Arial" w:cs="Arial"/>
          <w:lang w:val="es-SV"/>
        </w:rPr>
        <w:t xml:space="preserve"> dentro del plazo legal</w:t>
      </w:r>
      <w:r w:rsidR="00092A79">
        <w:rPr>
          <w:rFonts w:ascii="Arial" w:hAnsi="Arial" w:cs="Arial"/>
          <w:lang w:val="es-SV"/>
        </w:rPr>
        <w:t xml:space="preserve"> establecido en el Artículo 36</w:t>
      </w:r>
      <w:r>
        <w:rPr>
          <w:rFonts w:ascii="Arial" w:hAnsi="Arial" w:cs="Arial"/>
          <w:lang w:val="es-SV"/>
        </w:rPr>
        <w:t xml:space="preserve"> de la LAIP</w:t>
      </w:r>
      <w:r w:rsidR="00E16B3A">
        <w:rPr>
          <w:rFonts w:ascii="Arial" w:hAnsi="Arial" w:cs="Arial"/>
          <w:lang w:val="es-SV"/>
        </w:rPr>
        <w:t xml:space="preserve">, notificado </w:t>
      </w:r>
      <w:r w:rsidR="00C9289B">
        <w:rPr>
          <w:rFonts w:ascii="Arial" w:hAnsi="Arial" w:cs="Arial"/>
          <w:lang w:val="es-SV"/>
        </w:rPr>
        <w:t>en la Constancia de recepción y Resolución de admisibilidad.</w:t>
      </w:r>
    </w:p>
    <w:p w14:paraId="26B43A62" w14:textId="77777777" w:rsidR="007C0759" w:rsidRPr="00D0345C" w:rsidRDefault="007C0759" w:rsidP="00101CF7">
      <w:pPr>
        <w:rPr>
          <w:rFonts w:ascii="Arial" w:hAnsi="Arial" w:cs="Arial"/>
          <w:b/>
        </w:rPr>
      </w:pPr>
    </w:p>
    <w:p w14:paraId="6B308722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336640E3" w14:textId="77777777" w:rsidR="001B3E83" w:rsidRDefault="001B3E83" w:rsidP="001B3E83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4D408DF" w14:textId="77777777" w:rsidR="001B3E83" w:rsidRDefault="001B3E83" w:rsidP="001B3E83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5654D00" w14:textId="77777777" w:rsidR="001B3E83" w:rsidRDefault="001B3E83" w:rsidP="001B3E8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385ED4D" w14:textId="77777777" w:rsidR="007C0759" w:rsidRPr="001B3E83" w:rsidRDefault="007C0759" w:rsidP="00101CF7">
      <w:pPr>
        <w:rPr>
          <w:rFonts w:ascii="Arial" w:hAnsi="Arial" w:cs="Arial"/>
          <w:b/>
        </w:rPr>
      </w:pPr>
    </w:p>
    <w:p w14:paraId="53ED85BA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5A3019D8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81F20" w14:textId="77777777" w:rsidR="000C025D" w:rsidRDefault="000C025D" w:rsidP="00385C3D">
      <w:r>
        <w:separator/>
      </w:r>
    </w:p>
  </w:endnote>
  <w:endnote w:type="continuationSeparator" w:id="0">
    <w:p w14:paraId="786F1637" w14:textId="77777777" w:rsidR="000C025D" w:rsidRDefault="000C025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82621" w14:textId="77777777" w:rsidR="000C025D" w:rsidRDefault="000C025D" w:rsidP="00385C3D">
      <w:r>
        <w:separator/>
      </w:r>
    </w:p>
  </w:footnote>
  <w:footnote w:type="continuationSeparator" w:id="0">
    <w:p w14:paraId="5EEE3CF8" w14:textId="77777777" w:rsidR="000C025D" w:rsidRDefault="000C025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0C025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AE31B" w14:textId="51B0C11B" w:rsidR="00B57CD0" w:rsidRDefault="00B57CD0" w:rsidP="00B57CD0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</w:t>
    </w:r>
    <w:r w:rsidR="008A727D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n los nombres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y número de referencia de notificaciones, por ser datos personales Art. 6 literal “a</w:t>
    </w:r>
    <w:proofErr w:type="gramStart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”;  los</w:t>
    </w:r>
    <w:proofErr w:type="gramEnd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datos se ubican en el primer párrafo</w:t>
    </w:r>
    <w:r w:rsidR="008A727D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y literal a)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0C025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FD9"/>
    <w:rsid w:val="00013E73"/>
    <w:rsid w:val="000166CF"/>
    <w:rsid w:val="000770FC"/>
    <w:rsid w:val="00081C31"/>
    <w:rsid w:val="00092A79"/>
    <w:rsid w:val="000A1F9B"/>
    <w:rsid w:val="000B1E82"/>
    <w:rsid w:val="000B49BD"/>
    <w:rsid w:val="000C025D"/>
    <w:rsid w:val="000E4FE0"/>
    <w:rsid w:val="00101CF7"/>
    <w:rsid w:val="001A3FB5"/>
    <w:rsid w:val="001B3E83"/>
    <w:rsid w:val="002C31B0"/>
    <w:rsid w:val="002C5A97"/>
    <w:rsid w:val="00385C3D"/>
    <w:rsid w:val="00390190"/>
    <w:rsid w:val="00405239"/>
    <w:rsid w:val="0043284E"/>
    <w:rsid w:val="00460794"/>
    <w:rsid w:val="00491B46"/>
    <w:rsid w:val="004D661F"/>
    <w:rsid w:val="004E6368"/>
    <w:rsid w:val="004F6871"/>
    <w:rsid w:val="00502220"/>
    <w:rsid w:val="00522800"/>
    <w:rsid w:val="00555C29"/>
    <w:rsid w:val="006130CD"/>
    <w:rsid w:val="00623F78"/>
    <w:rsid w:val="0062584F"/>
    <w:rsid w:val="00630B4F"/>
    <w:rsid w:val="006B64CB"/>
    <w:rsid w:val="006E3067"/>
    <w:rsid w:val="007512C7"/>
    <w:rsid w:val="007A763D"/>
    <w:rsid w:val="007C0759"/>
    <w:rsid w:val="007D1E3E"/>
    <w:rsid w:val="00802E2D"/>
    <w:rsid w:val="008A727D"/>
    <w:rsid w:val="008B0FCD"/>
    <w:rsid w:val="008E15C2"/>
    <w:rsid w:val="008F5992"/>
    <w:rsid w:val="008F5B31"/>
    <w:rsid w:val="00900FBD"/>
    <w:rsid w:val="0092754A"/>
    <w:rsid w:val="00990DAA"/>
    <w:rsid w:val="00991543"/>
    <w:rsid w:val="00A132C5"/>
    <w:rsid w:val="00A1525C"/>
    <w:rsid w:val="00A50147"/>
    <w:rsid w:val="00A5587B"/>
    <w:rsid w:val="00AA4F18"/>
    <w:rsid w:val="00B47C60"/>
    <w:rsid w:val="00B5488F"/>
    <w:rsid w:val="00B57CD0"/>
    <w:rsid w:val="00BD258E"/>
    <w:rsid w:val="00C9289B"/>
    <w:rsid w:val="00CA5CF0"/>
    <w:rsid w:val="00CE42C3"/>
    <w:rsid w:val="00D0345C"/>
    <w:rsid w:val="00D21ED1"/>
    <w:rsid w:val="00DF5120"/>
    <w:rsid w:val="00E16B3A"/>
    <w:rsid w:val="00E207C1"/>
    <w:rsid w:val="00E217AA"/>
    <w:rsid w:val="00E25479"/>
    <w:rsid w:val="00E26267"/>
    <w:rsid w:val="00E646CD"/>
    <w:rsid w:val="00E96999"/>
    <w:rsid w:val="00EB2F6D"/>
    <w:rsid w:val="00EF0D8C"/>
    <w:rsid w:val="00EF3A48"/>
    <w:rsid w:val="00F715B5"/>
    <w:rsid w:val="00F8247F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89A976-26B5-4DC6-9B79-5DA9535C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41</cp:revision>
  <cp:lastPrinted>2016-01-18T21:02:00Z</cp:lastPrinted>
  <dcterms:created xsi:type="dcterms:W3CDTF">2014-07-14T18:49:00Z</dcterms:created>
  <dcterms:modified xsi:type="dcterms:W3CDTF">2019-03-29T18:26:00Z</dcterms:modified>
</cp:coreProperties>
</file>