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6FF83859" w:rsidR="004540D0" w:rsidRPr="00A91290" w:rsidRDefault="004540D0" w:rsidP="00C20E8F">
      <w:pPr>
        <w:rPr>
          <w:rFonts w:ascii="Arial" w:hAnsi="Arial" w:cs="Arial"/>
          <w:color w:val="000000" w:themeColor="text1"/>
        </w:rPr>
      </w:pPr>
    </w:p>
    <w:p w14:paraId="238E6BCA" w14:textId="77777777" w:rsidR="00A91290" w:rsidRDefault="00A91290" w:rsidP="00C20E8F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C20E8F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5E0259F7" w:rsidR="002E75CE" w:rsidRPr="00A91290" w:rsidRDefault="00FC03CA" w:rsidP="00C20E8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  <w:r w:rsidR="00FE5372">
        <w:rPr>
          <w:rFonts w:ascii="Arial" w:hAnsi="Arial" w:cs="Arial"/>
          <w:b/>
          <w:sz w:val="28"/>
          <w:lang w:val="es-SV"/>
        </w:rPr>
        <w:t xml:space="preserve"> FINAL</w:t>
      </w:r>
    </w:p>
    <w:p w14:paraId="29C9FBD3" w14:textId="3B62D235" w:rsidR="00A91290" w:rsidRDefault="00FC03CA" w:rsidP="00C20E8F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FE5372">
        <w:rPr>
          <w:rFonts w:ascii="Arial" w:hAnsi="Arial" w:cs="Arial"/>
          <w:b/>
          <w:sz w:val="28"/>
          <w:lang w:val="es-SV"/>
        </w:rPr>
        <w:t>117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C20E8F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C20E8F">
      <w:pPr>
        <w:jc w:val="center"/>
        <w:rPr>
          <w:rFonts w:ascii="Arial" w:hAnsi="Arial" w:cs="Arial"/>
          <w:b/>
          <w:lang w:val="es-SV"/>
        </w:rPr>
      </w:pPr>
    </w:p>
    <w:p w14:paraId="6F691271" w14:textId="7B6D5F49" w:rsidR="00540E26" w:rsidRDefault="00540E26" w:rsidP="00C20E8F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</w:t>
      </w:r>
      <w:r w:rsidR="00FE5372">
        <w:rPr>
          <w:rFonts w:ascii="Arial" w:hAnsi="Arial" w:cs="Arial"/>
        </w:rPr>
        <w:t>ocho</w:t>
      </w:r>
      <w:r w:rsidRPr="00A91290">
        <w:rPr>
          <w:rFonts w:ascii="Arial" w:hAnsi="Arial" w:cs="Arial"/>
        </w:rPr>
        <w:t xml:space="preserve"> horas y </w:t>
      </w:r>
      <w:r w:rsidR="008B3F15">
        <w:rPr>
          <w:rFonts w:ascii="Arial" w:hAnsi="Arial" w:cs="Arial"/>
        </w:rPr>
        <w:t>die</w:t>
      </w:r>
      <w:r w:rsidR="00FE5372">
        <w:rPr>
          <w:rFonts w:ascii="Arial" w:hAnsi="Arial" w:cs="Arial"/>
        </w:rPr>
        <w:t>z</w:t>
      </w:r>
      <w:r w:rsidRPr="00A91290">
        <w:rPr>
          <w:rFonts w:ascii="Arial" w:hAnsi="Arial" w:cs="Arial"/>
        </w:rPr>
        <w:t xml:space="preserve"> minutos del día </w:t>
      </w:r>
      <w:r w:rsidR="00FE5372">
        <w:rPr>
          <w:rFonts w:ascii="Arial" w:hAnsi="Arial" w:cs="Arial"/>
        </w:rPr>
        <w:t>quince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FE5372">
        <w:rPr>
          <w:rFonts w:ascii="Arial" w:hAnsi="Arial" w:cs="Arial"/>
        </w:rPr>
        <w:t>diciembr</w:t>
      </w:r>
      <w:r w:rsidR="004A10C2">
        <w:rPr>
          <w:rFonts w:ascii="Arial" w:hAnsi="Arial" w:cs="Arial"/>
        </w:rPr>
        <w:t>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FE5372">
        <w:rPr>
          <w:rFonts w:ascii="Arial" w:hAnsi="Arial" w:cs="Arial"/>
          <w:b/>
        </w:rPr>
        <w:t>117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1127E3">
        <w:rPr>
          <w:rFonts w:ascii="Arial" w:hAnsi="Arial" w:cs="Arial"/>
        </w:rPr>
        <w:t>del señor</w:t>
      </w:r>
      <w:r w:rsidR="008B3F15">
        <w:rPr>
          <w:rFonts w:ascii="Arial" w:hAnsi="Arial" w:cs="Arial"/>
        </w:rPr>
        <w:t xml:space="preserve"> </w:t>
      </w:r>
      <w:proofErr w:type="spellStart"/>
      <w:r w:rsidR="002173A9" w:rsidRPr="002173A9">
        <w:rPr>
          <w:rFonts w:ascii="Arial" w:hAnsi="Arial" w:cs="Arial"/>
          <w:b/>
          <w:highlight w:val="black"/>
          <w:lang w:val="es-SV"/>
        </w:rPr>
        <w:t>xxxxxxx</w:t>
      </w:r>
      <w:proofErr w:type="spellEnd"/>
      <w:r w:rsidR="002173A9">
        <w:rPr>
          <w:rFonts w:ascii="Arial" w:hAnsi="Arial" w:cs="Arial"/>
          <w:b/>
          <w:lang w:val="es-SV"/>
        </w:rPr>
        <w:t xml:space="preserve"> </w:t>
      </w:r>
      <w:proofErr w:type="spellStart"/>
      <w:r w:rsidR="002173A9" w:rsidRPr="002173A9">
        <w:rPr>
          <w:rFonts w:ascii="Arial" w:hAnsi="Arial" w:cs="Arial"/>
          <w:b/>
          <w:highlight w:val="black"/>
          <w:lang w:val="es-SV"/>
        </w:rPr>
        <w:t>xxxxxxxxxxxxxxxxxxxx</w:t>
      </w:r>
      <w:proofErr w:type="spellEnd"/>
      <w:r w:rsidR="00FE5372" w:rsidRPr="001605F2">
        <w:rPr>
          <w:rFonts w:ascii="Arial" w:hAnsi="Arial" w:cs="Arial"/>
          <w:b/>
          <w:lang w:val="es-SV"/>
        </w:rPr>
        <w:t xml:space="preserve">, </w:t>
      </w:r>
      <w:r w:rsidR="00FE5372">
        <w:rPr>
          <w:rFonts w:ascii="Arial" w:hAnsi="Arial" w:cs="Arial"/>
          <w:lang w:val="es-SV"/>
        </w:rPr>
        <w:t>portador de</w:t>
      </w:r>
      <w:r w:rsidR="00FE5372" w:rsidRPr="001605F2">
        <w:rPr>
          <w:rFonts w:ascii="Arial" w:hAnsi="Arial" w:cs="Arial"/>
          <w:lang w:val="es-SV"/>
        </w:rPr>
        <w:t xml:space="preserve"> su Documento Único de Identidad número </w:t>
      </w:r>
      <w:proofErr w:type="spellStart"/>
      <w:r w:rsidR="002173A9" w:rsidRPr="002173A9">
        <w:rPr>
          <w:rFonts w:ascii="Arial" w:hAnsi="Arial" w:cs="Arial"/>
          <w:highlight w:val="black"/>
          <w:lang w:val="es-SV"/>
        </w:rPr>
        <w:t>xxxx</w:t>
      </w:r>
      <w:proofErr w:type="spellEnd"/>
      <w:r w:rsidR="00FE5372" w:rsidRPr="002173A9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2173A9" w:rsidRPr="002173A9">
        <w:rPr>
          <w:rFonts w:ascii="Arial" w:hAnsi="Arial" w:cs="Arial"/>
          <w:highlight w:val="black"/>
          <w:lang w:val="es-SV"/>
        </w:rPr>
        <w:t>xxxxxxxxxxxxxxxxxxxxxxxxxxxxxxxxxxxxxxxxxxxx</w:t>
      </w:r>
      <w:proofErr w:type="spellEnd"/>
      <w:r w:rsidR="00B72D5E">
        <w:rPr>
          <w:rFonts w:ascii="Arial" w:hAnsi="Arial" w:cs="Arial"/>
        </w:rPr>
        <w:t>, y</w:t>
      </w:r>
      <w:r w:rsidR="00FE5372">
        <w:rPr>
          <w:rFonts w:ascii="Arial" w:hAnsi="Arial" w:cs="Arial"/>
        </w:rPr>
        <w:t xml:space="preserve"> conforme a la resolución emitida en fecha catorc</w:t>
      </w:r>
      <w:r w:rsidR="00B72D5E">
        <w:rPr>
          <w:rFonts w:ascii="Arial" w:hAnsi="Arial" w:cs="Arial"/>
        </w:rPr>
        <w:t>e de diciembre del presente año sobre la ampliación del plazo de entrega, al respecto</w:t>
      </w:r>
      <w:r w:rsidR="00FE5372">
        <w:rPr>
          <w:rFonts w:ascii="Arial" w:hAnsi="Arial" w:cs="Arial"/>
        </w:rPr>
        <w:t xml:space="preserve"> se procedió a la </w:t>
      </w:r>
      <w:r w:rsidR="00B72D5E">
        <w:rPr>
          <w:rFonts w:ascii="Arial" w:hAnsi="Arial" w:cs="Arial"/>
        </w:rPr>
        <w:t xml:space="preserve">completa </w:t>
      </w:r>
      <w:r w:rsidR="00FE5372">
        <w:rPr>
          <w:rFonts w:ascii="Arial" w:hAnsi="Arial" w:cs="Arial"/>
        </w:rPr>
        <w:t xml:space="preserve">revisión de la versión pública </w:t>
      </w:r>
      <w:r w:rsidR="00B72D5E">
        <w:rPr>
          <w:rFonts w:ascii="Arial" w:hAnsi="Arial" w:cs="Arial"/>
        </w:rPr>
        <w:t>elaborada sobre el</w:t>
      </w:r>
      <w:r w:rsidR="00FE5372">
        <w:rPr>
          <w:rFonts w:ascii="Arial" w:hAnsi="Arial" w:cs="Arial"/>
        </w:rPr>
        <w:t xml:space="preserve"> exp</w:t>
      </w:r>
      <w:r w:rsidR="00B72D5E">
        <w:rPr>
          <w:rFonts w:ascii="Arial" w:hAnsi="Arial" w:cs="Arial"/>
        </w:rPr>
        <w:t>ediente administrativo de una</w:t>
      </w:r>
      <w:r w:rsidR="00FE5372">
        <w:rPr>
          <w:rFonts w:ascii="Arial" w:hAnsi="Arial" w:cs="Arial"/>
        </w:rPr>
        <w:t xml:space="preserve"> denuncia contra proveedor de telefonía</w:t>
      </w:r>
      <w:r w:rsidR="00B72D5E">
        <w:rPr>
          <w:rFonts w:ascii="Arial" w:hAnsi="Arial" w:cs="Arial"/>
        </w:rPr>
        <w:t>, correspondiente al año</w:t>
      </w:r>
      <w:r w:rsidR="00FE5372">
        <w:rPr>
          <w:rFonts w:ascii="Arial" w:hAnsi="Arial" w:cs="Arial"/>
        </w:rPr>
        <w:t xml:space="preserve"> 2016 en el Centro de Solución de Controversias San Salvador, para lo cual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</w:t>
      </w:r>
      <w:r w:rsidR="00C20E8F">
        <w:rPr>
          <w:rFonts w:ascii="Arial" w:hAnsi="Arial" w:cs="Arial"/>
        </w:rPr>
        <w:t xml:space="preserve">las gestiones correspondientes, </w:t>
      </w:r>
      <w:r w:rsidR="00FE5372" w:rsidRPr="00FE5372">
        <w:rPr>
          <w:rFonts w:ascii="Arial" w:hAnsi="Arial" w:cs="Arial"/>
        </w:rPr>
        <w:t xml:space="preserve">protegiendo la información confidencial y datos personales </w:t>
      </w:r>
      <w:r w:rsidR="00B72D5E">
        <w:rPr>
          <w:rFonts w:ascii="Arial" w:hAnsi="Arial" w:cs="Arial"/>
        </w:rPr>
        <w:t>brindados por</w:t>
      </w:r>
      <w:r w:rsidR="00FE5372" w:rsidRPr="00FE5372">
        <w:rPr>
          <w:rFonts w:ascii="Arial" w:hAnsi="Arial" w:cs="Arial"/>
        </w:rPr>
        <w:t xml:space="preserve"> las partes involucradas</w:t>
      </w:r>
      <w:r w:rsidR="00B72D5E">
        <w:rPr>
          <w:rFonts w:ascii="Arial" w:hAnsi="Arial" w:cs="Arial"/>
        </w:rPr>
        <w:t xml:space="preserve"> a esta institución</w:t>
      </w:r>
      <w:r w:rsidR="00FE5372" w:rsidRPr="00FE5372">
        <w:rPr>
          <w:rFonts w:ascii="Arial" w:hAnsi="Arial" w:cs="Arial"/>
        </w:rPr>
        <w:t xml:space="preserve">, de conformidad a lo dispuesto en </w:t>
      </w:r>
      <w:r w:rsidR="00B72D5E">
        <w:rPr>
          <w:rFonts w:ascii="Arial" w:hAnsi="Arial" w:cs="Arial"/>
        </w:rPr>
        <w:t>los Artículos</w:t>
      </w:r>
      <w:r w:rsidR="00FE5372" w:rsidRPr="00FE5372">
        <w:rPr>
          <w:rFonts w:ascii="Arial" w:hAnsi="Arial" w:cs="Arial"/>
        </w:rPr>
        <w:t xml:space="preserve"> </w:t>
      </w:r>
      <w:r w:rsidR="00B72D5E">
        <w:rPr>
          <w:rFonts w:ascii="Arial" w:hAnsi="Arial" w:cs="Arial"/>
        </w:rPr>
        <w:t xml:space="preserve">24, 28 y </w:t>
      </w:r>
      <w:r w:rsidR="00FE5372" w:rsidRPr="00FE5372">
        <w:rPr>
          <w:rFonts w:ascii="Arial" w:hAnsi="Arial" w:cs="Arial"/>
        </w:rPr>
        <w:t>30 de la LAIP.</w:t>
      </w:r>
      <w:r w:rsidR="00B14B11">
        <w:rPr>
          <w:rFonts w:ascii="Arial" w:hAnsi="Arial" w:cs="Arial"/>
        </w:rPr>
        <w:t xml:space="preserve"> Asimismo, </w:t>
      </w:r>
      <w:r w:rsidR="00C20E8F">
        <w:rPr>
          <w:rFonts w:ascii="Arial" w:hAnsi="Arial" w:cs="Arial"/>
        </w:rPr>
        <w:t>se verificó que dicho documento</w:t>
      </w:r>
      <w:r w:rsidR="00B72D5E">
        <w:rPr>
          <w:rFonts w:ascii="Arial" w:hAnsi="Arial" w:cs="Arial"/>
        </w:rPr>
        <w:t>,</w:t>
      </w:r>
      <w:r w:rsidR="00C20E8F">
        <w:rPr>
          <w:rFonts w:ascii="Arial" w:hAnsi="Arial" w:cs="Arial"/>
        </w:rPr>
        <w:t xml:space="preserve"> no se encuentra</w:t>
      </w:r>
      <w:r w:rsidR="00632A40" w:rsidRPr="00A91290">
        <w:rPr>
          <w:rFonts w:ascii="Arial" w:hAnsi="Arial" w:cs="Arial"/>
        </w:rPr>
        <w:t xml:space="preserve">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C20E8F">
        <w:rPr>
          <w:rFonts w:ascii="Arial" w:hAnsi="Arial" w:cs="Arial"/>
        </w:rPr>
        <w:t xml:space="preserve">por tanto, con base en lo </w:t>
      </w:r>
      <w:r w:rsidR="00632A40" w:rsidRPr="00A91290">
        <w:rPr>
          <w:rFonts w:ascii="Arial" w:hAnsi="Arial" w:cs="Arial"/>
        </w:rPr>
        <w:t xml:space="preserve">dispuesto </w:t>
      </w:r>
      <w:r w:rsidR="00C20E8F">
        <w:rPr>
          <w:rFonts w:ascii="Arial" w:hAnsi="Arial" w:cs="Arial"/>
        </w:rPr>
        <w:t>en</w:t>
      </w:r>
      <w:r w:rsidR="00632A40" w:rsidRPr="00A91290">
        <w:rPr>
          <w:rFonts w:ascii="Arial" w:hAnsi="Arial" w:cs="Arial"/>
        </w:rPr>
        <w:t xml:space="preserve">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 xml:space="preserve">l mismo cuerpo legal, se </w:t>
      </w:r>
      <w:r w:rsidR="00FE5372">
        <w:rPr>
          <w:rFonts w:ascii="Arial" w:hAnsi="Arial" w:cs="Arial"/>
        </w:rPr>
        <w:t>resuelve:</w:t>
      </w:r>
    </w:p>
    <w:p w14:paraId="28769028" w14:textId="77777777" w:rsidR="00C20E8F" w:rsidRPr="00A91290" w:rsidRDefault="00C20E8F" w:rsidP="00C20E8F">
      <w:pPr>
        <w:shd w:val="clear" w:color="auto" w:fill="FFFFFF"/>
        <w:jc w:val="both"/>
        <w:rPr>
          <w:rFonts w:ascii="Arial" w:hAnsi="Arial" w:cs="Arial"/>
        </w:rPr>
      </w:pPr>
    </w:p>
    <w:p w14:paraId="7F9A4A53" w14:textId="69C688A6" w:rsidR="009C58F9" w:rsidRDefault="00FE5372" w:rsidP="00C20E8F">
      <w:pPr>
        <w:pStyle w:val="Prrafodelista"/>
        <w:numPr>
          <w:ilvl w:val="0"/>
          <w:numId w:val="43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E5372">
        <w:rPr>
          <w:rFonts w:ascii="Arial" w:hAnsi="Arial" w:cs="Arial"/>
          <w:lang w:val="es-SV"/>
        </w:rPr>
        <w:t>Entregar en archivo adjunto formato pdf, copia del expediente de caso número 155565</w:t>
      </w:r>
      <w:r w:rsidR="00C20E8F">
        <w:rPr>
          <w:rFonts w:ascii="Arial" w:hAnsi="Arial" w:cs="Arial"/>
          <w:lang w:val="es-SV"/>
        </w:rPr>
        <w:t>, que cumple con requerimientos interpuestos por el solicitante.</w:t>
      </w:r>
    </w:p>
    <w:p w14:paraId="75D2EB13" w14:textId="77777777" w:rsidR="00C20E8F" w:rsidRPr="00FE5372" w:rsidRDefault="00C20E8F" w:rsidP="00C20E8F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554602F" w14:textId="5F3F4CAB" w:rsidR="00B14B11" w:rsidRPr="00180FCE" w:rsidRDefault="00A206A9" w:rsidP="00C20E8F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al solicitante a través de su correo electrónico</w:t>
      </w:r>
      <w:r w:rsidR="00B72D5E">
        <w:rPr>
          <w:rFonts w:ascii="Arial" w:hAnsi="Arial" w:cs="Arial"/>
          <w:lang w:val="es-SV"/>
        </w:rPr>
        <w:t>,</w:t>
      </w:r>
      <w:r w:rsidRPr="00180FCE">
        <w:rPr>
          <w:rFonts w:ascii="Arial" w:hAnsi="Arial" w:cs="Arial"/>
          <w:lang w:val="es-SV"/>
        </w:rPr>
        <w:t xml:space="preserve"> como medio indicado para recibir notificaciones.</w:t>
      </w:r>
    </w:p>
    <w:p w14:paraId="201F7DF8" w14:textId="77777777" w:rsidR="00081378" w:rsidRPr="00B14B11" w:rsidRDefault="00081378" w:rsidP="00C20E8F">
      <w:pPr>
        <w:pStyle w:val="Prrafodelista"/>
        <w:ind w:left="360"/>
        <w:rPr>
          <w:rFonts w:ascii="Arial" w:hAnsi="Arial" w:cs="Arial"/>
          <w:lang w:val="es-SV"/>
        </w:rPr>
      </w:pPr>
    </w:p>
    <w:p w14:paraId="7F3BD659" w14:textId="7AA8B3EF" w:rsidR="00A91290" w:rsidRPr="00A91290" w:rsidRDefault="00A91290" w:rsidP="00C20E8F">
      <w:pPr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FE5372">
        <w:rPr>
          <w:rFonts w:ascii="Arial" w:hAnsi="Arial" w:cs="Arial"/>
          <w:b/>
          <w:lang w:val="es-SV"/>
        </w:rPr>
        <w:t>117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de </w:t>
      </w:r>
      <w:r w:rsidR="0057489C">
        <w:rPr>
          <w:rFonts w:ascii="Arial" w:hAnsi="Arial" w:cs="Arial"/>
          <w:lang w:val="es-SV"/>
        </w:rPr>
        <w:t>la LAIP</w:t>
      </w:r>
      <w:r w:rsidR="003B574C">
        <w:rPr>
          <w:rFonts w:ascii="Arial" w:hAnsi="Arial" w:cs="Arial"/>
          <w:lang w:val="es-SV"/>
        </w:rPr>
        <w:t>.</w:t>
      </w:r>
    </w:p>
    <w:p w14:paraId="359B05ED" w14:textId="77777777" w:rsidR="00A91290" w:rsidRDefault="00A91290" w:rsidP="00C20E8F">
      <w:pPr>
        <w:jc w:val="center"/>
        <w:rPr>
          <w:rFonts w:ascii="Arial" w:hAnsi="Arial" w:cs="Arial"/>
          <w:b/>
        </w:rPr>
      </w:pPr>
    </w:p>
    <w:p w14:paraId="06038C7F" w14:textId="77777777" w:rsidR="002173A9" w:rsidRPr="00A91290" w:rsidRDefault="002173A9" w:rsidP="00C20E8F">
      <w:pPr>
        <w:jc w:val="center"/>
        <w:rPr>
          <w:rFonts w:ascii="Arial" w:hAnsi="Arial" w:cs="Arial"/>
          <w:b/>
        </w:rPr>
      </w:pPr>
    </w:p>
    <w:p w14:paraId="0A488EB4" w14:textId="77777777" w:rsidR="00576891" w:rsidRDefault="00576891" w:rsidP="00576891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C974F02" w14:textId="77777777" w:rsidR="00576891" w:rsidRDefault="00576891" w:rsidP="00576891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73BED25C" w14:textId="77777777" w:rsidR="00576891" w:rsidRDefault="00576891" w:rsidP="0057689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85F7D2A" w14:textId="77777777" w:rsidR="00FC03CA" w:rsidRPr="00A91290" w:rsidRDefault="00FC03CA" w:rsidP="00C20E8F">
      <w:pPr>
        <w:jc w:val="center"/>
        <w:rPr>
          <w:rFonts w:ascii="Arial" w:hAnsi="Arial" w:cs="Arial"/>
        </w:rPr>
      </w:pPr>
      <w:bookmarkStart w:id="0" w:name="_GoBack"/>
      <w:bookmarkEnd w:id="0"/>
    </w:p>
    <w:p w14:paraId="565A6A5B" w14:textId="77777777" w:rsidR="00451C81" w:rsidRPr="00A91290" w:rsidRDefault="00451C81" w:rsidP="00C20E8F">
      <w:pPr>
        <w:jc w:val="center"/>
        <w:rPr>
          <w:rFonts w:ascii="Arial" w:hAnsi="Arial" w:cs="Arial"/>
        </w:rPr>
      </w:pPr>
    </w:p>
    <w:sectPr w:rsidR="00451C81" w:rsidRPr="00A91290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9CB52" w14:textId="77777777" w:rsidR="00065DB0" w:rsidRDefault="00065DB0" w:rsidP="00385C3D">
      <w:r>
        <w:separator/>
      </w:r>
    </w:p>
  </w:endnote>
  <w:endnote w:type="continuationSeparator" w:id="0">
    <w:p w14:paraId="7E434F93" w14:textId="77777777" w:rsidR="00065DB0" w:rsidRDefault="00065DB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CAD0" w14:textId="77777777" w:rsidR="00065DB0" w:rsidRDefault="00065DB0" w:rsidP="00385C3D">
      <w:r>
        <w:separator/>
      </w:r>
    </w:p>
  </w:footnote>
  <w:footnote w:type="continuationSeparator" w:id="0">
    <w:p w14:paraId="3A47618B" w14:textId="77777777" w:rsidR="00065DB0" w:rsidRDefault="00065DB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65DB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16B22" w14:textId="77777777" w:rsidR="002173A9" w:rsidRDefault="00CC6E3E" w:rsidP="002173A9">
    <w:pPr>
      <w:pStyle w:val="Encabezado"/>
      <w:jc w:val="center"/>
    </w:pPr>
    <w:r w:rsidRPr="000C57B7">
      <w:rPr>
        <w:noProof/>
        <w:lang w:val="es-SV" w:eastAsia="es-SV"/>
      </w:rPr>
      <w:t xml:space="preserve"> </w:t>
    </w:r>
    <w:r w:rsidR="002173A9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65DB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6C0324"/>
    <w:multiLevelType w:val="hybridMultilevel"/>
    <w:tmpl w:val="5CA0BB96"/>
    <w:lvl w:ilvl="0" w:tplc="094019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7"/>
  </w:num>
  <w:num w:numId="4">
    <w:abstractNumId w:val="27"/>
  </w:num>
  <w:num w:numId="5">
    <w:abstractNumId w:val="42"/>
  </w:num>
  <w:num w:numId="6">
    <w:abstractNumId w:val="13"/>
  </w:num>
  <w:num w:numId="7">
    <w:abstractNumId w:val="29"/>
  </w:num>
  <w:num w:numId="8">
    <w:abstractNumId w:val="38"/>
  </w:num>
  <w:num w:numId="9">
    <w:abstractNumId w:val="32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39"/>
  </w:num>
  <w:num w:numId="14">
    <w:abstractNumId w:val="40"/>
  </w:num>
  <w:num w:numId="15">
    <w:abstractNumId w:val="18"/>
  </w:num>
  <w:num w:numId="16">
    <w:abstractNumId w:val="35"/>
  </w:num>
  <w:num w:numId="17">
    <w:abstractNumId w:val="5"/>
  </w:num>
  <w:num w:numId="18">
    <w:abstractNumId w:val="21"/>
  </w:num>
  <w:num w:numId="19">
    <w:abstractNumId w:val="34"/>
  </w:num>
  <w:num w:numId="20">
    <w:abstractNumId w:val="8"/>
  </w:num>
  <w:num w:numId="21">
    <w:abstractNumId w:val="19"/>
  </w:num>
  <w:num w:numId="22">
    <w:abstractNumId w:val="12"/>
  </w:num>
  <w:num w:numId="23">
    <w:abstractNumId w:val="24"/>
  </w:num>
  <w:num w:numId="24">
    <w:abstractNumId w:val="16"/>
  </w:num>
  <w:num w:numId="25">
    <w:abstractNumId w:val="36"/>
  </w:num>
  <w:num w:numId="26">
    <w:abstractNumId w:val="2"/>
  </w:num>
  <w:num w:numId="27">
    <w:abstractNumId w:val="7"/>
  </w:num>
  <w:num w:numId="28">
    <w:abstractNumId w:val="28"/>
  </w:num>
  <w:num w:numId="29">
    <w:abstractNumId w:val="9"/>
  </w:num>
  <w:num w:numId="30">
    <w:abstractNumId w:val="11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6"/>
  </w:num>
  <w:num w:numId="39">
    <w:abstractNumId w:val="33"/>
  </w:num>
  <w:num w:numId="40">
    <w:abstractNumId w:val="10"/>
  </w:num>
  <w:num w:numId="41">
    <w:abstractNumId w:val="14"/>
  </w:num>
  <w:num w:numId="42">
    <w:abstractNumId w:val="3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65DB0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173A9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02E6"/>
    <w:rsid w:val="0031654B"/>
    <w:rsid w:val="00332110"/>
    <w:rsid w:val="00332D74"/>
    <w:rsid w:val="00344A6A"/>
    <w:rsid w:val="00360AA7"/>
    <w:rsid w:val="0036534D"/>
    <w:rsid w:val="00375B68"/>
    <w:rsid w:val="00375C58"/>
    <w:rsid w:val="003776E1"/>
    <w:rsid w:val="00385C3D"/>
    <w:rsid w:val="00397253"/>
    <w:rsid w:val="003B574C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47881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A10C2"/>
    <w:rsid w:val="004B0654"/>
    <w:rsid w:val="004B0C21"/>
    <w:rsid w:val="004B255E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76891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8014BD"/>
    <w:rsid w:val="00802FD9"/>
    <w:rsid w:val="008200A9"/>
    <w:rsid w:val="00870D42"/>
    <w:rsid w:val="00874C9A"/>
    <w:rsid w:val="00882C78"/>
    <w:rsid w:val="008953D0"/>
    <w:rsid w:val="00897B43"/>
    <w:rsid w:val="008B3F15"/>
    <w:rsid w:val="008B72C7"/>
    <w:rsid w:val="008C1696"/>
    <w:rsid w:val="008C683B"/>
    <w:rsid w:val="008E15C2"/>
    <w:rsid w:val="008F19CE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46D9"/>
    <w:rsid w:val="009A6DA3"/>
    <w:rsid w:val="009B0F23"/>
    <w:rsid w:val="009C58F9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20E15"/>
    <w:rsid w:val="00B22462"/>
    <w:rsid w:val="00B238AB"/>
    <w:rsid w:val="00B34364"/>
    <w:rsid w:val="00B45541"/>
    <w:rsid w:val="00B46485"/>
    <w:rsid w:val="00B5488F"/>
    <w:rsid w:val="00B72D5E"/>
    <w:rsid w:val="00B74189"/>
    <w:rsid w:val="00B76ED7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12D6F"/>
    <w:rsid w:val="00C20E8F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3639"/>
    <w:rsid w:val="00D950A6"/>
    <w:rsid w:val="00DA1F15"/>
    <w:rsid w:val="00DA4786"/>
    <w:rsid w:val="00DB7C0A"/>
    <w:rsid w:val="00DC3ED4"/>
    <w:rsid w:val="00DC54E3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67B46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E5372"/>
    <w:rsid w:val="00FF2466"/>
    <w:rsid w:val="00FF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E5DB65-7769-4E17-B5DB-E1E084B9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34</cp:revision>
  <cp:lastPrinted>2016-12-09T17:44:00Z</cp:lastPrinted>
  <dcterms:created xsi:type="dcterms:W3CDTF">2016-10-14T15:08:00Z</dcterms:created>
  <dcterms:modified xsi:type="dcterms:W3CDTF">2017-09-16T21:19:00Z</dcterms:modified>
</cp:coreProperties>
</file>