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22366EA" w14:textId="77777777" w:rsidR="00376D57" w:rsidRDefault="00376D57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3C245154" w:rsidR="002B75A4" w:rsidRDefault="001F30AF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091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2103BF6B" w:rsidR="00FD5C35" w:rsidRPr="006D69E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D69E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4C509A">
        <w:rPr>
          <w:rFonts w:ascii="Arial" w:hAnsi="Arial" w:cs="Arial"/>
          <w:sz w:val="24"/>
          <w:szCs w:val="24"/>
        </w:rPr>
        <w:t xml:space="preserve">quince </w:t>
      </w:r>
      <w:r w:rsidRPr="006D69E1">
        <w:rPr>
          <w:rFonts w:ascii="Arial" w:hAnsi="Arial" w:cs="Arial"/>
          <w:sz w:val="24"/>
          <w:szCs w:val="24"/>
        </w:rPr>
        <w:t xml:space="preserve">horas y </w:t>
      </w:r>
      <w:r w:rsidR="004C509A">
        <w:rPr>
          <w:rFonts w:ascii="Arial" w:hAnsi="Arial" w:cs="Arial"/>
          <w:sz w:val="24"/>
          <w:szCs w:val="24"/>
        </w:rPr>
        <w:t>cincuenta</w:t>
      </w:r>
      <w:r w:rsidR="007C0759" w:rsidRPr="006D69E1">
        <w:rPr>
          <w:rFonts w:ascii="Arial" w:hAnsi="Arial" w:cs="Arial"/>
          <w:sz w:val="24"/>
          <w:szCs w:val="24"/>
        </w:rPr>
        <w:t xml:space="preserve"> </w:t>
      </w:r>
      <w:r w:rsidRPr="006D69E1">
        <w:rPr>
          <w:rFonts w:ascii="Arial" w:hAnsi="Arial" w:cs="Arial"/>
          <w:sz w:val="24"/>
          <w:szCs w:val="24"/>
        </w:rPr>
        <w:t xml:space="preserve">minutos del día </w:t>
      </w:r>
      <w:r w:rsidR="007A0B92">
        <w:rPr>
          <w:rFonts w:ascii="Arial" w:hAnsi="Arial" w:cs="Arial"/>
          <w:sz w:val="24"/>
          <w:szCs w:val="24"/>
        </w:rPr>
        <w:t>veintiséis</w:t>
      </w:r>
      <w:r w:rsidR="008F5992" w:rsidRPr="006D69E1">
        <w:rPr>
          <w:rFonts w:ascii="Arial" w:hAnsi="Arial" w:cs="Arial"/>
          <w:sz w:val="24"/>
          <w:szCs w:val="24"/>
        </w:rPr>
        <w:t xml:space="preserve"> de </w:t>
      </w:r>
      <w:r w:rsidR="004C509A">
        <w:rPr>
          <w:rFonts w:ascii="Arial" w:hAnsi="Arial" w:cs="Arial"/>
          <w:sz w:val="24"/>
          <w:szCs w:val="24"/>
        </w:rPr>
        <w:t>octubre</w:t>
      </w:r>
      <w:r w:rsidR="00E646CD" w:rsidRPr="006D69E1">
        <w:rPr>
          <w:rFonts w:ascii="Arial" w:hAnsi="Arial" w:cs="Arial"/>
          <w:sz w:val="24"/>
          <w:szCs w:val="24"/>
        </w:rPr>
        <w:t xml:space="preserve"> del año dos mil dieciséis</w:t>
      </w:r>
      <w:r w:rsidRPr="006D69E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>
        <w:rPr>
          <w:rFonts w:ascii="Arial" w:hAnsi="Arial" w:cs="Arial"/>
          <w:sz w:val="24"/>
          <w:szCs w:val="24"/>
        </w:rPr>
        <w:t xml:space="preserve">sobre datos personales </w:t>
      </w:r>
      <w:r w:rsidRPr="006D69E1">
        <w:rPr>
          <w:rFonts w:ascii="Arial" w:hAnsi="Arial" w:cs="Arial"/>
          <w:sz w:val="24"/>
          <w:szCs w:val="24"/>
        </w:rPr>
        <w:t xml:space="preserve">número </w:t>
      </w:r>
      <w:r w:rsidR="001F30AF">
        <w:rPr>
          <w:rFonts w:ascii="Arial" w:hAnsi="Arial" w:cs="Arial"/>
          <w:b/>
          <w:sz w:val="24"/>
          <w:szCs w:val="24"/>
        </w:rPr>
        <w:t>091</w:t>
      </w:r>
      <w:r w:rsidR="00E646CD" w:rsidRPr="006D69E1">
        <w:rPr>
          <w:rFonts w:ascii="Arial" w:hAnsi="Arial" w:cs="Arial"/>
          <w:b/>
          <w:sz w:val="24"/>
          <w:szCs w:val="24"/>
        </w:rPr>
        <w:t>/2016</w:t>
      </w:r>
      <w:r w:rsidRPr="006D69E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D69E1">
        <w:rPr>
          <w:rFonts w:ascii="Arial" w:hAnsi="Arial" w:cs="Arial"/>
          <w:sz w:val="24"/>
          <w:szCs w:val="24"/>
        </w:rPr>
        <w:t xml:space="preserve"> esta Institución por parte del señor </w:t>
      </w:r>
      <w:r w:rsidR="008131A6" w:rsidRPr="008131A6">
        <w:rPr>
          <w:rFonts w:ascii="Arial" w:hAnsi="Arial" w:cs="Arial"/>
          <w:b/>
          <w:color w:val="000000" w:themeColor="text1"/>
          <w:sz w:val="24"/>
          <w:szCs w:val="24"/>
          <w:highlight w:val="black"/>
        </w:rPr>
        <w:t>XXXXXXXXXXXXXXXXXXXXXXX</w:t>
      </w:r>
      <w:r w:rsidR="0030570F" w:rsidRPr="006D69E1">
        <w:rPr>
          <w:rFonts w:ascii="Arial" w:hAnsi="Arial" w:cs="Arial"/>
          <w:sz w:val="24"/>
          <w:szCs w:val="24"/>
        </w:rPr>
        <w:t xml:space="preserve">, quien se identifica con su </w:t>
      </w:r>
      <w:r w:rsidR="00180E72">
        <w:rPr>
          <w:rFonts w:ascii="Arial" w:hAnsi="Arial" w:cs="Arial"/>
          <w:sz w:val="24"/>
          <w:szCs w:val="24"/>
        </w:rPr>
        <w:t xml:space="preserve">Documento Único de Identidad </w:t>
      </w:r>
      <w:r w:rsidR="008131A6">
        <w:rPr>
          <w:rFonts w:ascii="Arial" w:hAnsi="Arial" w:cs="Arial"/>
          <w:sz w:val="24"/>
          <w:szCs w:val="24"/>
          <w:highlight w:val="black"/>
        </w:rPr>
        <w:t>XXXXXXXXXXXXXXXXXXXXXXXXXXXXXXXXXXXXXXX</w:t>
      </w:r>
      <w:r w:rsidR="0030570F" w:rsidRPr="006D69E1">
        <w:rPr>
          <w:rFonts w:ascii="Arial" w:hAnsi="Arial" w:cs="Arial"/>
          <w:sz w:val="24"/>
          <w:szCs w:val="24"/>
        </w:rPr>
        <w:t xml:space="preserve">  </w:t>
      </w:r>
      <w:r w:rsidR="00B51544" w:rsidRPr="006D69E1">
        <w:rPr>
          <w:rFonts w:ascii="Arial" w:hAnsi="Arial" w:cs="Arial"/>
          <w:sz w:val="24"/>
          <w:szCs w:val="24"/>
        </w:rPr>
        <w:t>y requirió</w:t>
      </w:r>
      <w:r w:rsidRPr="006D69E1">
        <w:rPr>
          <w:rFonts w:ascii="Arial" w:hAnsi="Arial" w:cs="Arial"/>
          <w:sz w:val="24"/>
          <w:szCs w:val="24"/>
        </w:rPr>
        <w:t>:</w:t>
      </w:r>
      <w:r w:rsidR="0030570F" w:rsidRPr="006D69E1">
        <w:rPr>
          <w:rFonts w:ascii="Arial" w:hAnsi="Arial" w:cs="Arial"/>
          <w:sz w:val="24"/>
          <w:szCs w:val="24"/>
        </w:rPr>
        <w:t xml:space="preserve"> </w:t>
      </w:r>
      <w:r w:rsidR="001F30AF" w:rsidRPr="00CF2F3D">
        <w:rPr>
          <w:rFonts w:ascii="Arial" w:hAnsi="Arial" w:cs="Arial"/>
          <w:b/>
          <w:color w:val="000000" w:themeColor="text1"/>
          <w:sz w:val="24"/>
          <w:lang w:eastAsia="es-SV"/>
        </w:rPr>
        <w:t>“</w:t>
      </w:r>
      <w:r w:rsidR="001F30AF" w:rsidRPr="00251026">
        <w:rPr>
          <w:rFonts w:ascii="Arial" w:hAnsi="Arial" w:cs="Arial"/>
          <w:b/>
          <w:color w:val="000000" w:themeColor="text1"/>
          <w:sz w:val="24"/>
          <w:lang w:eastAsia="es-SV"/>
        </w:rPr>
        <w:t xml:space="preserve">Concerniente al </w:t>
      </w:r>
      <w:proofErr w:type="spellStart"/>
      <w:r w:rsidR="001F30AF" w:rsidRPr="00251026">
        <w:rPr>
          <w:rFonts w:ascii="Arial" w:hAnsi="Arial" w:cs="Arial"/>
          <w:b/>
          <w:color w:val="000000" w:themeColor="text1"/>
          <w:sz w:val="24"/>
          <w:lang w:eastAsia="es-SV"/>
        </w:rPr>
        <w:t>Ref</w:t>
      </w:r>
      <w:proofErr w:type="spellEnd"/>
      <w:r w:rsidR="001F30AF" w:rsidRPr="00251026">
        <w:rPr>
          <w:rFonts w:ascii="Arial" w:hAnsi="Arial" w:cs="Arial"/>
          <w:b/>
          <w:color w:val="000000" w:themeColor="text1"/>
          <w:sz w:val="24"/>
          <w:lang w:eastAsia="es-SV"/>
        </w:rPr>
        <w:t xml:space="preserve">  </w:t>
      </w:r>
      <w:proofErr w:type="spellStart"/>
      <w:r w:rsidR="00732BCC" w:rsidRPr="00732BCC">
        <w:rPr>
          <w:rFonts w:ascii="Arial" w:hAnsi="Arial" w:cs="Arial"/>
          <w:b/>
          <w:color w:val="000000" w:themeColor="text1"/>
          <w:sz w:val="24"/>
          <w:highlight w:val="black"/>
          <w:lang w:eastAsia="es-SV"/>
        </w:rPr>
        <w:t>xxxxxxxxxxxxxxxxxxxxxxxxx</w:t>
      </w:r>
      <w:proofErr w:type="spellEnd"/>
      <w:r w:rsidR="001F30AF" w:rsidRPr="00251026">
        <w:rPr>
          <w:rFonts w:ascii="Arial" w:hAnsi="Arial" w:cs="Arial"/>
          <w:b/>
          <w:color w:val="000000" w:themeColor="text1"/>
          <w:sz w:val="24"/>
          <w:lang w:eastAsia="es-SV"/>
        </w:rPr>
        <w:t xml:space="preserve"> Defensoría, desearía tener copia digital del mismo</w:t>
      </w:r>
      <w:r w:rsidR="001F30AF">
        <w:rPr>
          <w:rFonts w:ascii="Arial" w:hAnsi="Arial" w:cs="Arial"/>
          <w:b/>
          <w:color w:val="000000" w:themeColor="text1"/>
          <w:sz w:val="24"/>
          <w:lang w:eastAsia="es-SV"/>
        </w:rPr>
        <w:t>.”</w:t>
      </w:r>
      <w:r w:rsidR="001F30AF">
        <w:rPr>
          <w:rFonts w:ascii="Arial" w:hAnsi="Arial" w:cs="Arial"/>
          <w:color w:val="000000"/>
          <w:lang w:eastAsia="es-SV"/>
        </w:rPr>
        <w:t xml:space="preserve">, </w:t>
      </w:r>
      <w:r w:rsidRPr="006D69E1">
        <w:rPr>
          <w:rFonts w:ascii="Arial" w:hAnsi="Arial" w:cs="Arial"/>
          <w:sz w:val="24"/>
          <w:szCs w:val="24"/>
        </w:rPr>
        <w:t xml:space="preserve">se </w:t>
      </w:r>
      <w:r w:rsidR="00B51544" w:rsidRPr="006D69E1">
        <w:rPr>
          <w:rFonts w:ascii="Arial" w:hAnsi="Arial" w:cs="Arial"/>
          <w:sz w:val="24"/>
          <w:szCs w:val="24"/>
        </w:rPr>
        <w:t>analizó</w:t>
      </w:r>
      <w:r w:rsidR="00786DF9">
        <w:rPr>
          <w:rFonts w:ascii="Arial" w:hAnsi="Arial" w:cs="Arial"/>
          <w:sz w:val="24"/>
          <w:szCs w:val="24"/>
        </w:rPr>
        <w:t xml:space="preserve"> el fondo de lo solicitado</w:t>
      </w:r>
      <w:r w:rsidR="004C509A">
        <w:rPr>
          <w:rFonts w:ascii="Arial" w:hAnsi="Arial" w:cs="Arial"/>
          <w:sz w:val="24"/>
          <w:szCs w:val="24"/>
        </w:rPr>
        <w:t xml:space="preserve">, </w:t>
      </w:r>
      <w:r w:rsidR="00B51544" w:rsidRPr="006D69E1">
        <w:rPr>
          <w:rFonts w:ascii="Arial" w:hAnsi="Arial" w:cs="Arial"/>
          <w:sz w:val="24"/>
          <w:szCs w:val="24"/>
        </w:rPr>
        <w:t>se realizaron las ge</w:t>
      </w:r>
      <w:bookmarkStart w:id="0" w:name="_GoBack"/>
      <w:bookmarkEnd w:id="0"/>
      <w:r w:rsidR="00B51544" w:rsidRPr="006D69E1">
        <w:rPr>
          <w:rFonts w:ascii="Arial" w:hAnsi="Arial" w:cs="Arial"/>
          <w:sz w:val="24"/>
          <w:szCs w:val="24"/>
        </w:rPr>
        <w:t>stiones necesarias</w:t>
      </w:r>
      <w:r w:rsidR="0030570F" w:rsidRPr="006D69E1">
        <w:rPr>
          <w:rFonts w:ascii="Arial" w:hAnsi="Arial" w:cs="Arial"/>
          <w:sz w:val="24"/>
          <w:szCs w:val="24"/>
        </w:rPr>
        <w:t xml:space="preserve"> </w:t>
      </w:r>
      <w:r w:rsidR="001F30AF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D69E1">
        <w:rPr>
          <w:rFonts w:ascii="Arial" w:hAnsi="Arial" w:cs="Arial"/>
          <w:sz w:val="24"/>
          <w:szCs w:val="24"/>
        </w:rPr>
        <w:t xml:space="preserve"> obtener </w:t>
      </w:r>
      <w:r w:rsidR="001F30AF">
        <w:rPr>
          <w:rFonts w:ascii="Arial" w:hAnsi="Arial" w:cs="Arial"/>
          <w:sz w:val="24"/>
          <w:szCs w:val="24"/>
        </w:rPr>
        <w:t xml:space="preserve">el documento solicitado en cumplimiento a los Artículos 50 letras “b”, “d”, “h” e “i” y 70 de la Ley de Acceso a la Información Pública – LAIP- </w:t>
      </w:r>
      <w:r w:rsidR="001F30AF" w:rsidRPr="001F30AF">
        <w:rPr>
          <w:rFonts w:ascii="Arial" w:hAnsi="Arial" w:cs="Arial"/>
          <w:sz w:val="24"/>
          <w:szCs w:val="24"/>
        </w:rPr>
        <w:t xml:space="preserve">y </w:t>
      </w:r>
      <w:r w:rsidR="004C509A">
        <w:rPr>
          <w:rFonts w:ascii="Arial" w:hAnsi="Arial" w:cs="Arial"/>
          <w:sz w:val="24"/>
          <w:szCs w:val="24"/>
        </w:rPr>
        <w:t>habiendo verificado que la solicitud cumple con los requisitos establecidos en los Artículos 36 y 66 de la LAIP y</w:t>
      </w:r>
      <w:r w:rsidR="00376D57">
        <w:rPr>
          <w:rFonts w:ascii="Arial" w:hAnsi="Arial" w:cs="Arial"/>
          <w:sz w:val="24"/>
          <w:szCs w:val="24"/>
        </w:rPr>
        <w:t xml:space="preserve"> conforme a lo dispuesto en los Artículos </w:t>
      </w:r>
      <w:r w:rsidR="001F30AF">
        <w:rPr>
          <w:rFonts w:ascii="Arial" w:hAnsi="Arial" w:cs="Arial"/>
          <w:sz w:val="24"/>
          <w:szCs w:val="24"/>
        </w:rPr>
        <w:t xml:space="preserve">37, </w:t>
      </w:r>
      <w:r w:rsidR="00376D57">
        <w:rPr>
          <w:rFonts w:ascii="Arial" w:hAnsi="Arial" w:cs="Arial"/>
          <w:sz w:val="24"/>
          <w:szCs w:val="24"/>
        </w:rPr>
        <w:t xml:space="preserve">61, </w:t>
      </w:r>
      <w:r w:rsidR="00DA1125">
        <w:rPr>
          <w:rFonts w:ascii="Arial" w:hAnsi="Arial" w:cs="Arial"/>
          <w:sz w:val="24"/>
          <w:szCs w:val="24"/>
        </w:rPr>
        <w:t xml:space="preserve">62, </w:t>
      </w:r>
      <w:r w:rsidR="001F30AF" w:rsidRPr="001F30AF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3BA290A4" w14:textId="008FF20D" w:rsidR="001F30AF" w:rsidRDefault="001F30AF" w:rsidP="004C509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1F30AF">
        <w:rPr>
          <w:rFonts w:ascii="Arial" w:hAnsi="Arial" w:cs="Arial"/>
          <w:lang w:val="es-SV"/>
        </w:rPr>
        <w:t>Proporcionar</w:t>
      </w:r>
      <w:r>
        <w:rPr>
          <w:rFonts w:ascii="Arial" w:hAnsi="Arial" w:cs="Arial"/>
          <w:lang w:val="es-SV"/>
        </w:rPr>
        <w:t xml:space="preserve"> copia </w:t>
      </w:r>
      <w:r w:rsidR="00AB31B0">
        <w:rPr>
          <w:rFonts w:ascii="Arial" w:hAnsi="Arial" w:cs="Arial"/>
          <w:lang w:val="es-SV"/>
        </w:rPr>
        <w:t xml:space="preserve">digital </w:t>
      </w:r>
      <w:r>
        <w:rPr>
          <w:rFonts w:ascii="Arial" w:hAnsi="Arial" w:cs="Arial"/>
          <w:lang w:val="es-SV"/>
        </w:rPr>
        <w:t xml:space="preserve">del </w:t>
      </w:r>
      <w:r w:rsidR="00AB31B0">
        <w:rPr>
          <w:rFonts w:ascii="Arial" w:hAnsi="Arial" w:cs="Arial"/>
          <w:lang w:val="es-SV"/>
        </w:rPr>
        <w:t>caso número</w:t>
      </w:r>
      <w:r>
        <w:rPr>
          <w:rFonts w:ascii="Arial" w:hAnsi="Arial" w:cs="Arial"/>
          <w:lang w:val="es-SV"/>
        </w:rPr>
        <w:t xml:space="preserve"> 19181 e</w:t>
      </w:r>
      <w:r w:rsidR="00AB31B0">
        <w:rPr>
          <w:rFonts w:ascii="Arial" w:hAnsi="Arial" w:cs="Arial"/>
          <w:lang w:val="es-SV"/>
        </w:rPr>
        <w:t>n formato pdf</w:t>
      </w:r>
      <w:r w:rsidR="00180E72">
        <w:rPr>
          <w:rFonts w:ascii="Arial" w:hAnsi="Arial" w:cs="Arial"/>
          <w:lang w:val="es-SV"/>
        </w:rPr>
        <w:t xml:space="preserve"> (abierto en el año 2006)</w:t>
      </w:r>
      <w:r w:rsidR="00AB31B0">
        <w:rPr>
          <w:rFonts w:ascii="Arial" w:hAnsi="Arial" w:cs="Arial"/>
          <w:lang w:val="es-SV"/>
        </w:rPr>
        <w:t xml:space="preserve">, entregado por la Dirección </w:t>
      </w:r>
      <w:r>
        <w:rPr>
          <w:rFonts w:ascii="Arial" w:hAnsi="Arial" w:cs="Arial"/>
          <w:lang w:val="es-SV"/>
        </w:rPr>
        <w:t>Centro de Solución</w:t>
      </w:r>
      <w:r w:rsidR="00AB31B0">
        <w:rPr>
          <w:rFonts w:ascii="Arial" w:hAnsi="Arial" w:cs="Arial"/>
          <w:lang w:val="es-SV"/>
        </w:rPr>
        <w:t xml:space="preserve"> </w:t>
      </w:r>
      <w:r w:rsidR="00180E72">
        <w:rPr>
          <w:rFonts w:ascii="Arial" w:hAnsi="Arial" w:cs="Arial"/>
          <w:lang w:val="es-SV"/>
        </w:rPr>
        <w:t>de Controversias.</w:t>
      </w:r>
    </w:p>
    <w:p w14:paraId="1704144D" w14:textId="77777777" w:rsidR="00AB31B0" w:rsidRDefault="00AB31B0" w:rsidP="00AB31B0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17FD00D9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 xml:space="preserve">Notificar a la solicitante </w:t>
      </w:r>
      <w:r>
        <w:rPr>
          <w:rFonts w:ascii="Arial" w:hAnsi="Arial" w:cs="Arial"/>
        </w:rPr>
        <w:t xml:space="preserve">la presente resolución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77A2D63B" w:rsidR="007C0759" w:rsidRPr="006D69E1" w:rsidRDefault="00D0345C" w:rsidP="004C509A">
      <w:pPr>
        <w:jc w:val="both"/>
        <w:rPr>
          <w:rFonts w:ascii="Arial" w:hAnsi="Arial" w:cs="Arial"/>
          <w:b/>
          <w:lang w:val="es-SV"/>
        </w:rPr>
      </w:pPr>
      <w:r w:rsidRPr="006D69E1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B51544" w:rsidRPr="006D69E1">
        <w:rPr>
          <w:rFonts w:ascii="Arial" w:hAnsi="Arial" w:cs="Arial"/>
          <w:b/>
          <w:lang w:val="es-SV"/>
        </w:rPr>
        <w:t>0</w:t>
      </w:r>
      <w:r w:rsidR="001F30AF">
        <w:rPr>
          <w:rFonts w:ascii="Arial" w:hAnsi="Arial" w:cs="Arial"/>
          <w:b/>
          <w:lang w:val="es-SV"/>
        </w:rPr>
        <w:t>91</w:t>
      </w:r>
      <w:r w:rsidRPr="006D69E1">
        <w:rPr>
          <w:rFonts w:ascii="Arial" w:hAnsi="Arial" w:cs="Arial"/>
          <w:b/>
          <w:lang w:val="es-SV"/>
        </w:rPr>
        <w:t>/2016,</w:t>
      </w:r>
      <w:r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con base a lo </w:t>
      </w:r>
      <w:r w:rsidR="00DA1125">
        <w:rPr>
          <w:rFonts w:ascii="Arial" w:hAnsi="Arial" w:cs="Arial"/>
          <w:lang w:val="es-SV"/>
        </w:rPr>
        <w:t xml:space="preserve">registrado en esta dependencia </w:t>
      </w:r>
      <w:r w:rsidR="00786DF9">
        <w:rPr>
          <w:rFonts w:ascii="Arial" w:hAnsi="Arial" w:cs="Arial"/>
          <w:lang w:val="es-SV"/>
        </w:rPr>
        <w:t xml:space="preserve">y </w:t>
      </w:r>
      <w:r w:rsidRPr="006D69E1">
        <w:rPr>
          <w:rFonts w:ascii="Arial" w:hAnsi="Arial" w:cs="Arial"/>
          <w:lang w:val="es-SV"/>
        </w:rPr>
        <w:t xml:space="preserve">dentro del plazo legal </w:t>
      </w:r>
      <w:r w:rsidR="00786DF9">
        <w:rPr>
          <w:rFonts w:ascii="Arial" w:hAnsi="Arial" w:cs="Arial"/>
          <w:lang w:val="es-SV"/>
        </w:rPr>
        <w:t>señalado</w:t>
      </w:r>
      <w:r w:rsidR="00DA1125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51544" w:rsidRPr="006D69E1">
        <w:rPr>
          <w:rFonts w:ascii="Arial" w:hAnsi="Arial" w:cs="Arial"/>
          <w:lang w:val="es-SV"/>
        </w:rPr>
        <w:t xml:space="preserve"> la constancia de recepció</w:t>
      </w:r>
      <w:r w:rsidR="00786DF9">
        <w:rPr>
          <w:rFonts w:ascii="Arial" w:hAnsi="Arial" w:cs="Arial"/>
          <w:lang w:val="es-SV"/>
        </w:rPr>
        <w:t>n y resolución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3C6F588C" w14:textId="77777777" w:rsidR="00DC7242" w:rsidRDefault="00DC7242" w:rsidP="00101CF7">
      <w:pPr>
        <w:rPr>
          <w:rFonts w:ascii="Arial" w:hAnsi="Arial" w:cs="Arial"/>
          <w:b/>
          <w:lang w:val="es-SV"/>
        </w:rPr>
      </w:pPr>
    </w:p>
    <w:p w14:paraId="189C0354" w14:textId="77777777" w:rsidR="00705E7B" w:rsidRDefault="00705E7B" w:rsidP="00705E7B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4385AD9" w14:textId="77777777" w:rsidR="00705E7B" w:rsidRDefault="00705E7B" w:rsidP="00705E7B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71020C8C" w14:textId="77777777" w:rsidR="00705E7B" w:rsidRDefault="00705E7B" w:rsidP="00705E7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203B28E1" w:rsidR="007C0759" w:rsidRPr="00705E7B" w:rsidRDefault="007C0759" w:rsidP="00705E7B">
      <w:pPr>
        <w:rPr>
          <w:rFonts w:ascii="Arial" w:hAnsi="Arial" w:cs="Arial"/>
          <w:b/>
        </w:rPr>
      </w:pPr>
    </w:p>
    <w:sectPr w:rsidR="007C0759" w:rsidRPr="00705E7B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A94D7" w14:textId="77777777" w:rsidR="00C7619A" w:rsidRDefault="00C7619A" w:rsidP="00385C3D">
      <w:r>
        <w:separator/>
      </w:r>
    </w:p>
  </w:endnote>
  <w:endnote w:type="continuationSeparator" w:id="0">
    <w:p w14:paraId="4C70A439" w14:textId="77777777" w:rsidR="00C7619A" w:rsidRDefault="00C7619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66F3F" w14:textId="77777777" w:rsidR="00C7619A" w:rsidRDefault="00C7619A" w:rsidP="00385C3D">
      <w:r>
        <w:separator/>
      </w:r>
    </w:p>
  </w:footnote>
  <w:footnote w:type="continuationSeparator" w:id="0">
    <w:p w14:paraId="33A695EB" w14:textId="77777777" w:rsidR="00C7619A" w:rsidRDefault="00C7619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C7619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12D5" w14:textId="25C00B30" w:rsidR="00DC7242" w:rsidRPr="00DC7242" w:rsidRDefault="00DC7242" w:rsidP="00DC7242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 w:rsidRPr="00DC7242"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Versión pública de acuerdo a lo dispuesto 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e</w:t>
    </w:r>
    <w:r w:rsidRPr="00DC7242">
      <w:rPr>
        <w:rFonts w:eastAsia="Arial Unicode MS" w:cstheme="majorBidi"/>
        <w:b/>
        <w:bCs/>
        <w:color w:val="002060"/>
        <w:sz w:val="20"/>
        <w:szCs w:val="28"/>
        <w:lang w:eastAsia="en-US"/>
      </w:rPr>
      <w:t>n el Art. 30 de la LAIP, se elimina el nombre y número Documento Único de Identidad</w:t>
    </w:r>
    <w:r w:rsidR="00732BCC"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 y número de referencia de caso,</w:t>
    </w:r>
    <w:r w:rsidRPr="00DC7242"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 de la </w:t>
    </w:r>
    <w:proofErr w:type="gramStart"/>
    <w:r w:rsidRPr="00DC7242">
      <w:rPr>
        <w:rFonts w:eastAsia="Arial Unicode MS" w:cstheme="majorBidi"/>
        <w:b/>
        <w:bCs/>
        <w:color w:val="002060"/>
        <w:sz w:val="20"/>
        <w:szCs w:val="28"/>
        <w:lang w:eastAsia="en-US"/>
      </w:rPr>
      <w:t>persona  solicitante</w:t>
    </w:r>
    <w:proofErr w:type="gramEnd"/>
    <w:r w:rsidRPr="00DC7242"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C7619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53465"/>
    <w:rsid w:val="000770FC"/>
    <w:rsid w:val="00081C31"/>
    <w:rsid w:val="000A1F9B"/>
    <w:rsid w:val="000B1E82"/>
    <w:rsid w:val="000B49BD"/>
    <w:rsid w:val="000E4FE0"/>
    <w:rsid w:val="00101CF7"/>
    <w:rsid w:val="00180E72"/>
    <w:rsid w:val="001A3FB5"/>
    <w:rsid w:val="001E798B"/>
    <w:rsid w:val="001F30AF"/>
    <w:rsid w:val="00255B56"/>
    <w:rsid w:val="002B75A4"/>
    <w:rsid w:val="002C31B0"/>
    <w:rsid w:val="002C5A97"/>
    <w:rsid w:val="0030570F"/>
    <w:rsid w:val="0037093F"/>
    <w:rsid w:val="00376D57"/>
    <w:rsid w:val="00385C3D"/>
    <w:rsid w:val="00390190"/>
    <w:rsid w:val="003C1296"/>
    <w:rsid w:val="00405239"/>
    <w:rsid w:val="00460794"/>
    <w:rsid w:val="00491B46"/>
    <w:rsid w:val="004B71F8"/>
    <w:rsid w:val="004C509A"/>
    <w:rsid w:val="004D661F"/>
    <w:rsid w:val="00502220"/>
    <w:rsid w:val="00522800"/>
    <w:rsid w:val="0054595E"/>
    <w:rsid w:val="00555C29"/>
    <w:rsid w:val="005B4F46"/>
    <w:rsid w:val="006130CD"/>
    <w:rsid w:val="00623F78"/>
    <w:rsid w:val="0062584F"/>
    <w:rsid w:val="00630B4F"/>
    <w:rsid w:val="00667F9A"/>
    <w:rsid w:val="00671844"/>
    <w:rsid w:val="0067690A"/>
    <w:rsid w:val="006B64CB"/>
    <w:rsid w:val="006C20A6"/>
    <w:rsid w:val="006D043A"/>
    <w:rsid w:val="006D69E1"/>
    <w:rsid w:val="006E3067"/>
    <w:rsid w:val="00705E7B"/>
    <w:rsid w:val="00732BCC"/>
    <w:rsid w:val="00736167"/>
    <w:rsid w:val="007512C7"/>
    <w:rsid w:val="00786DF9"/>
    <w:rsid w:val="007954B3"/>
    <w:rsid w:val="007A0B92"/>
    <w:rsid w:val="007A763D"/>
    <w:rsid w:val="007C0759"/>
    <w:rsid w:val="007D1E3E"/>
    <w:rsid w:val="007E41FA"/>
    <w:rsid w:val="008131A6"/>
    <w:rsid w:val="008833AE"/>
    <w:rsid w:val="008B0FCD"/>
    <w:rsid w:val="008D0052"/>
    <w:rsid w:val="008E15C2"/>
    <w:rsid w:val="008F5992"/>
    <w:rsid w:val="008F5B31"/>
    <w:rsid w:val="00947648"/>
    <w:rsid w:val="00965DE4"/>
    <w:rsid w:val="00991543"/>
    <w:rsid w:val="00A124E3"/>
    <w:rsid w:val="00A1525C"/>
    <w:rsid w:val="00A50147"/>
    <w:rsid w:val="00A5587B"/>
    <w:rsid w:val="00A934D7"/>
    <w:rsid w:val="00AB31B0"/>
    <w:rsid w:val="00B47C60"/>
    <w:rsid w:val="00B51544"/>
    <w:rsid w:val="00B5488F"/>
    <w:rsid w:val="00B76B9D"/>
    <w:rsid w:val="00BB5F5B"/>
    <w:rsid w:val="00BD258E"/>
    <w:rsid w:val="00C7619A"/>
    <w:rsid w:val="00C801E7"/>
    <w:rsid w:val="00CA5CF0"/>
    <w:rsid w:val="00CE42C3"/>
    <w:rsid w:val="00D0345C"/>
    <w:rsid w:val="00DA1125"/>
    <w:rsid w:val="00DC7242"/>
    <w:rsid w:val="00DF5120"/>
    <w:rsid w:val="00E207C1"/>
    <w:rsid w:val="00E217AA"/>
    <w:rsid w:val="00E25F38"/>
    <w:rsid w:val="00E26267"/>
    <w:rsid w:val="00E262F9"/>
    <w:rsid w:val="00E646CD"/>
    <w:rsid w:val="00E96999"/>
    <w:rsid w:val="00EB2F6D"/>
    <w:rsid w:val="00EF0D8C"/>
    <w:rsid w:val="00EF3A48"/>
    <w:rsid w:val="00F715B5"/>
    <w:rsid w:val="00F8247F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23BDE3-E054-42DA-AB1B-32F74E11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59</cp:revision>
  <cp:lastPrinted>2016-10-27T14:39:00Z</cp:lastPrinted>
  <dcterms:created xsi:type="dcterms:W3CDTF">2014-07-14T18:49:00Z</dcterms:created>
  <dcterms:modified xsi:type="dcterms:W3CDTF">2019-03-29T18:12:00Z</dcterms:modified>
</cp:coreProperties>
</file>