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9A455" w14:textId="77777777" w:rsidR="004540D0" w:rsidRPr="00162E31" w:rsidRDefault="004540D0" w:rsidP="00155EC2">
      <w:pPr>
        <w:rPr>
          <w:rFonts w:ascii="Arial" w:hAnsi="Arial" w:cs="Arial"/>
          <w:color w:val="000000" w:themeColor="text1"/>
        </w:rPr>
      </w:pPr>
    </w:p>
    <w:p w14:paraId="0E94CF46" w14:textId="77777777" w:rsidR="001A578F" w:rsidRPr="00162E31" w:rsidRDefault="001A578F" w:rsidP="00155EC2">
      <w:pPr>
        <w:rPr>
          <w:rFonts w:ascii="Arial" w:hAnsi="Arial" w:cs="Arial"/>
          <w:color w:val="000000" w:themeColor="text1"/>
        </w:rPr>
      </w:pPr>
    </w:p>
    <w:p w14:paraId="0920CF19" w14:textId="77777777" w:rsidR="00155EC2" w:rsidRDefault="00155EC2" w:rsidP="00155EC2">
      <w:pPr>
        <w:jc w:val="center"/>
        <w:rPr>
          <w:rFonts w:ascii="Arial" w:hAnsi="Arial" w:cs="Arial"/>
          <w:b/>
          <w:sz w:val="28"/>
          <w:lang w:val="es-SV"/>
        </w:rPr>
      </w:pPr>
    </w:p>
    <w:p w14:paraId="290228C7" w14:textId="77777777" w:rsidR="006A79B9" w:rsidRDefault="006A79B9" w:rsidP="00155EC2">
      <w:pPr>
        <w:jc w:val="center"/>
        <w:rPr>
          <w:rFonts w:ascii="Arial" w:hAnsi="Arial" w:cs="Arial"/>
          <w:b/>
          <w:sz w:val="28"/>
          <w:lang w:val="es-SV"/>
        </w:rPr>
      </w:pPr>
    </w:p>
    <w:p w14:paraId="7B5FAEC1" w14:textId="77777777" w:rsidR="00155EC2" w:rsidRDefault="00155EC2" w:rsidP="00155EC2">
      <w:pPr>
        <w:jc w:val="center"/>
        <w:rPr>
          <w:rFonts w:ascii="Arial" w:hAnsi="Arial" w:cs="Arial"/>
          <w:b/>
          <w:sz w:val="28"/>
          <w:lang w:val="es-SV"/>
        </w:rPr>
      </w:pPr>
    </w:p>
    <w:p w14:paraId="5CDFD460" w14:textId="77777777" w:rsidR="006B0FD1" w:rsidRDefault="00FC03CA" w:rsidP="00155EC2">
      <w:pPr>
        <w:jc w:val="center"/>
        <w:rPr>
          <w:rFonts w:ascii="Arial" w:hAnsi="Arial" w:cs="Arial"/>
          <w:b/>
          <w:sz w:val="28"/>
          <w:lang w:val="es-SV"/>
        </w:rPr>
      </w:pPr>
      <w:r w:rsidRPr="00162E31">
        <w:rPr>
          <w:rFonts w:ascii="Arial" w:hAnsi="Arial" w:cs="Arial"/>
          <w:b/>
          <w:sz w:val="28"/>
          <w:lang w:val="es-SV"/>
        </w:rPr>
        <w:t xml:space="preserve">RESOLUCIÓN </w:t>
      </w:r>
      <w:r w:rsidR="006B0FD1">
        <w:rPr>
          <w:rFonts w:ascii="Arial" w:hAnsi="Arial" w:cs="Arial"/>
          <w:b/>
          <w:sz w:val="28"/>
          <w:lang w:val="es-SV"/>
        </w:rPr>
        <w:t xml:space="preserve">DE ENTREGA </w:t>
      </w:r>
    </w:p>
    <w:p w14:paraId="4AB5A45C" w14:textId="3EA8A90E" w:rsidR="00155EC2" w:rsidRDefault="00FC03CA" w:rsidP="00155EC2">
      <w:pPr>
        <w:jc w:val="center"/>
        <w:rPr>
          <w:rFonts w:ascii="Arial" w:hAnsi="Arial" w:cs="Arial"/>
          <w:b/>
          <w:sz w:val="28"/>
          <w:lang w:val="es-SV"/>
        </w:rPr>
      </w:pPr>
      <w:r w:rsidRPr="00162E31">
        <w:rPr>
          <w:rFonts w:ascii="Arial" w:hAnsi="Arial" w:cs="Arial"/>
          <w:b/>
          <w:sz w:val="28"/>
          <w:lang w:val="es-SV"/>
        </w:rPr>
        <w:t xml:space="preserve">SOLICITUD </w:t>
      </w:r>
      <w:r w:rsidR="004B0C21" w:rsidRPr="00162E31">
        <w:rPr>
          <w:rFonts w:ascii="Arial" w:hAnsi="Arial" w:cs="Arial"/>
          <w:b/>
          <w:sz w:val="28"/>
          <w:lang w:val="es-SV"/>
        </w:rPr>
        <w:t xml:space="preserve">DE INFORMACIÓN </w:t>
      </w:r>
      <w:r w:rsidRPr="00162E31">
        <w:rPr>
          <w:rFonts w:ascii="Arial" w:hAnsi="Arial" w:cs="Arial"/>
          <w:b/>
          <w:sz w:val="28"/>
          <w:lang w:val="es-SV"/>
        </w:rPr>
        <w:t>N</w:t>
      </w:r>
      <w:r w:rsidR="004B0C21" w:rsidRPr="00162E31">
        <w:rPr>
          <w:rFonts w:ascii="Arial" w:hAnsi="Arial" w:cs="Arial"/>
          <w:b/>
          <w:sz w:val="28"/>
          <w:lang w:val="es-SV"/>
        </w:rPr>
        <w:t>o.</w:t>
      </w:r>
      <w:r w:rsidRPr="00162E31">
        <w:rPr>
          <w:rFonts w:ascii="Arial" w:hAnsi="Arial" w:cs="Arial"/>
          <w:b/>
          <w:sz w:val="28"/>
          <w:lang w:val="es-SV"/>
        </w:rPr>
        <w:t xml:space="preserve"> </w:t>
      </w:r>
      <w:r w:rsidR="004B0C21" w:rsidRPr="00162E31">
        <w:rPr>
          <w:rFonts w:ascii="Arial" w:hAnsi="Arial" w:cs="Arial"/>
          <w:b/>
          <w:sz w:val="28"/>
          <w:lang w:val="es-SV"/>
        </w:rPr>
        <w:t>0</w:t>
      </w:r>
      <w:r w:rsidR="003B4141">
        <w:rPr>
          <w:rFonts w:ascii="Arial" w:hAnsi="Arial" w:cs="Arial"/>
          <w:b/>
          <w:sz w:val="28"/>
          <w:lang w:val="es-SV"/>
        </w:rPr>
        <w:t>66</w:t>
      </w:r>
      <w:r w:rsidR="007B1144" w:rsidRPr="00162E31">
        <w:rPr>
          <w:rFonts w:ascii="Arial" w:hAnsi="Arial" w:cs="Arial"/>
          <w:b/>
          <w:sz w:val="28"/>
          <w:lang w:val="es-SV"/>
        </w:rPr>
        <w:t>/2016</w:t>
      </w:r>
    </w:p>
    <w:p w14:paraId="20C02A2F" w14:textId="77777777" w:rsidR="00155EC2" w:rsidRPr="00162E31" w:rsidRDefault="00155EC2" w:rsidP="00155EC2">
      <w:pPr>
        <w:jc w:val="center"/>
        <w:rPr>
          <w:rFonts w:ascii="Arial" w:hAnsi="Arial" w:cs="Arial"/>
          <w:b/>
          <w:lang w:val="es-SV"/>
        </w:rPr>
      </w:pPr>
    </w:p>
    <w:p w14:paraId="0A9BAD39" w14:textId="77777777" w:rsidR="00540E26" w:rsidRPr="00162E31" w:rsidRDefault="00540E26" w:rsidP="00155EC2">
      <w:pPr>
        <w:jc w:val="center"/>
        <w:rPr>
          <w:rFonts w:ascii="Arial" w:hAnsi="Arial" w:cs="Arial"/>
          <w:b/>
          <w:lang w:val="es-SV"/>
        </w:rPr>
      </w:pPr>
    </w:p>
    <w:p w14:paraId="11511A42" w14:textId="543B43D9" w:rsidR="00540E26" w:rsidRPr="00162E31" w:rsidRDefault="00540E26" w:rsidP="006A79B9">
      <w:pPr>
        <w:pStyle w:val="Textosinformato"/>
        <w:spacing w:line="360" w:lineRule="auto"/>
        <w:jc w:val="both"/>
        <w:rPr>
          <w:rFonts w:ascii="Arial" w:hAnsi="Arial" w:cs="Arial"/>
          <w:b/>
          <w:sz w:val="24"/>
          <w:szCs w:val="24"/>
        </w:rPr>
      </w:pPr>
      <w:r w:rsidRPr="00162E31">
        <w:rPr>
          <w:rFonts w:ascii="Arial" w:hAnsi="Arial" w:cs="Arial"/>
          <w:sz w:val="24"/>
          <w:szCs w:val="24"/>
        </w:rPr>
        <w:t>En las oficinas de la Defensoría del Consumidor, a las</w:t>
      </w:r>
      <w:r w:rsidR="00155EC2">
        <w:rPr>
          <w:rFonts w:ascii="Arial" w:hAnsi="Arial" w:cs="Arial"/>
          <w:sz w:val="24"/>
          <w:szCs w:val="24"/>
        </w:rPr>
        <w:t xml:space="preserve"> trece horas y treinta y dos</w:t>
      </w:r>
      <w:r w:rsidR="006B0FD1">
        <w:rPr>
          <w:rFonts w:ascii="Arial" w:hAnsi="Arial" w:cs="Arial"/>
          <w:sz w:val="24"/>
          <w:szCs w:val="24"/>
        </w:rPr>
        <w:t xml:space="preserve"> </w:t>
      </w:r>
      <w:r w:rsidRPr="00162E31">
        <w:rPr>
          <w:rFonts w:ascii="Arial" w:hAnsi="Arial" w:cs="Arial"/>
          <w:sz w:val="24"/>
          <w:szCs w:val="24"/>
        </w:rPr>
        <w:t xml:space="preserve">minutos del día </w:t>
      </w:r>
      <w:r w:rsidR="003B4141">
        <w:rPr>
          <w:rFonts w:ascii="Arial" w:hAnsi="Arial" w:cs="Arial"/>
          <w:sz w:val="24"/>
          <w:szCs w:val="24"/>
        </w:rPr>
        <w:t>veintinueve</w:t>
      </w:r>
      <w:r w:rsidRPr="00162E31">
        <w:rPr>
          <w:rFonts w:ascii="Arial" w:hAnsi="Arial" w:cs="Arial"/>
          <w:sz w:val="24"/>
          <w:szCs w:val="24"/>
        </w:rPr>
        <w:t xml:space="preserve"> de</w:t>
      </w:r>
      <w:r w:rsidR="006B0FD1">
        <w:rPr>
          <w:rFonts w:ascii="Arial" w:hAnsi="Arial" w:cs="Arial"/>
          <w:sz w:val="24"/>
          <w:szCs w:val="24"/>
        </w:rPr>
        <w:t xml:space="preserve"> ju</w:t>
      </w:r>
      <w:r w:rsidR="003B4141">
        <w:rPr>
          <w:rFonts w:ascii="Arial" w:hAnsi="Arial" w:cs="Arial"/>
          <w:sz w:val="24"/>
          <w:szCs w:val="24"/>
        </w:rPr>
        <w:t>l</w:t>
      </w:r>
      <w:r w:rsidR="006B0FD1">
        <w:rPr>
          <w:rFonts w:ascii="Arial" w:hAnsi="Arial" w:cs="Arial"/>
          <w:sz w:val="24"/>
          <w:szCs w:val="24"/>
        </w:rPr>
        <w:t>io</w:t>
      </w:r>
      <w:r w:rsidRPr="00162E31">
        <w:rPr>
          <w:rFonts w:ascii="Arial" w:hAnsi="Arial" w:cs="Arial"/>
          <w:sz w:val="24"/>
          <w:szCs w:val="24"/>
        </w:rPr>
        <w:t xml:space="preserve"> del año dos mil dieciséis, luego de haber recibido y admitido la solicitud de información número </w:t>
      </w:r>
      <w:r w:rsidR="003B4141">
        <w:rPr>
          <w:rFonts w:ascii="Arial" w:hAnsi="Arial" w:cs="Arial"/>
          <w:b/>
          <w:sz w:val="24"/>
          <w:szCs w:val="24"/>
        </w:rPr>
        <w:t>066</w:t>
      </w:r>
      <w:r w:rsidRPr="00162E31">
        <w:rPr>
          <w:rFonts w:ascii="Arial" w:hAnsi="Arial" w:cs="Arial"/>
          <w:b/>
          <w:sz w:val="24"/>
          <w:szCs w:val="24"/>
        </w:rPr>
        <w:t>/2016</w:t>
      </w:r>
      <w:r w:rsidRPr="00162E31">
        <w:rPr>
          <w:rFonts w:ascii="Arial" w:hAnsi="Arial" w:cs="Arial"/>
          <w:sz w:val="24"/>
          <w:szCs w:val="24"/>
        </w:rPr>
        <w:t xml:space="preserve"> presentada ante la Unidad de Acceso a la Información Pública y Transparencia de esta Institución por parte </w:t>
      </w:r>
      <w:r w:rsidR="009F4684">
        <w:rPr>
          <w:rFonts w:ascii="Arial" w:hAnsi="Arial" w:cs="Arial"/>
          <w:sz w:val="24"/>
          <w:szCs w:val="24"/>
        </w:rPr>
        <w:t xml:space="preserve">de </w:t>
      </w:r>
      <w:r w:rsidR="009F4684" w:rsidRPr="009F4684">
        <w:rPr>
          <w:rFonts w:ascii="Arial" w:hAnsi="Arial" w:cs="Arial"/>
          <w:sz w:val="24"/>
          <w:szCs w:val="24"/>
        </w:rPr>
        <w:t xml:space="preserve">la señorita </w:t>
      </w:r>
      <w:r w:rsidR="008A1134">
        <w:rPr>
          <w:rFonts w:ascii="Arial" w:hAnsi="Arial" w:cs="Arial"/>
          <w:sz w:val="24"/>
          <w:szCs w:val="24"/>
        </w:rPr>
        <w:t xml:space="preserve"> </w:t>
      </w:r>
      <w:proofErr w:type="spellStart"/>
      <w:r w:rsidR="009B0701" w:rsidRPr="009B0701">
        <w:rPr>
          <w:rFonts w:ascii="Arial" w:hAnsi="Arial" w:cs="Arial"/>
          <w:b/>
          <w:sz w:val="24"/>
          <w:szCs w:val="24"/>
          <w:highlight w:val="black"/>
        </w:rPr>
        <w:t>Xxxxx</w:t>
      </w:r>
      <w:proofErr w:type="spellEnd"/>
      <w:r w:rsidR="003B4141" w:rsidRPr="009B0701">
        <w:rPr>
          <w:rFonts w:ascii="Arial" w:hAnsi="Arial" w:cs="Arial"/>
          <w:b/>
          <w:sz w:val="24"/>
          <w:szCs w:val="24"/>
          <w:highlight w:val="black"/>
        </w:rPr>
        <w:t xml:space="preserve"> </w:t>
      </w:r>
      <w:proofErr w:type="spellStart"/>
      <w:r w:rsidR="009B0701" w:rsidRPr="009B0701">
        <w:rPr>
          <w:rFonts w:ascii="Arial" w:hAnsi="Arial" w:cs="Arial"/>
          <w:b/>
          <w:sz w:val="24"/>
          <w:szCs w:val="24"/>
          <w:highlight w:val="black"/>
        </w:rPr>
        <w:t>Xxxxxx</w:t>
      </w:r>
      <w:proofErr w:type="spellEnd"/>
      <w:r w:rsidR="003B4141" w:rsidRPr="009B0701">
        <w:rPr>
          <w:rFonts w:ascii="Arial" w:hAnsi="Arial" w:cs="Arial"/>
          <w:b/>
          <w:sz w:val="24"/>
          <w:szCs w:val="24"/>
          <w:highlight w:val="black"/>
        </w:rPr>
        <w:t xml:space="preserve"> </w:t>
      </w:r>
      <w:proofErr w:type="spellStart"/>
      <w:r w:rsidR="009B0701" w:rsidRPr="009B0701">
        <w:rPr>
          <w:rFonts w:ascii="Arial" w:hAnsi="Arial" w:cs="Arial"/>
          <w:b/>
          <w:sz w:val="24"/>
          <w:szCs w:val="24"/>
          <w:highlight w:val="black"/>
        </w:rPr>
        <w:t>Xxxxxx</w:t>
      </w:r>
      <w:proofErr w:type="spellEnd"/>
      <w:r w:rsidR="003B4141" w:rsidRPr="009B0701">
        <w:rPr>
          <w:rFonts w:ascii="Arial" w:hAnsi="Arial" w:cs="Arial"/>
          <w:b/>
          <w:sz w:val="24"/>
          <w:szCs w:val="24"/>
          <w:highlight w:val="black"/>
        </w:rPr>
        <w:t xml:space="preserve"> </w:t>
      </w:r>
      <w:proofErr w:type="spellStart"/>
      <w:r w:rsidR="009B0701" w:rsidRPr="009B0701">
        <w:rPr>
          <w:rFonts w:ascii="Arial" w:hAnsi="Arial" w:cs="Arial"/>
          <w:b/>
          <w:sz w:val="24"/>
          <w:szCs w:val="24"/>
          <w:highlight w:val="black"/>
        </w:rPr>
        <w:t>Xxxxx</w:t>
      </w:r>
      <w:proofErr w:type="spellEnd"/>
      <w:r w:rsidR="009F4684" w:rsidRPr="009F4684">
        <w:rPr>
          <w:rFonts w:ascii="Arial" w:hAnsi="Arial" w:cs="Arial"/>
          <w:sz w:val="24"/>
          <w:szCs w:val="24"/>
        </w:rPr>
        <w:t>,</w:t>
      </w:r>
      <w:r w:rsidR="008A1134">
        <w:rPr>
          <w:rFonts w:ascii="Arial" w:hAnsi="Arial" w:cs="Arial"/>
          <w:sz w:val="24"/>
          <w:szCs w:val="24"/>
        </w:rPr>
        <w:t xml:space="preserve"> </w:t>
      </w:r>
      <w:r w:rsidR="009F4684" w:rsidRPr="009F4684">
        <w:rPr>
          <w:rFonts w:ascii="Arial" w:hAnsi="Arial" w:cs="Arial"/>
          <w:sz w:val="24"/>
          <w:szCs w:val="24"/>
        </w:rPr>
        <w:t xml:space="preserve"> quien </w:t>
      </w:r>
      <w:r w:rsidR="008A1134">
        <w:rPr>
          <w:rFonts w:ascii="Arial" w:hAnsi="Arial" w:cs="Arial"/>
          <w:sz w:val="24"/>
          <w:szCs w:val="24"/>
        </w:rPr>
        <w:t xml:space="preserve"> </w:t>
      </w:r>
      <w:r w:rsidR="009F4684" w:rsidRPr="009F4684">
        <w:rPr>
          <w:rFonts w:ascii="Arial" w:hAnsi="Arial" w:cs="Arial"/>
          <w:sz w:val="24"/>
          <w:szCs w:val="24"/>
        </w:rPr>
        <w:t>se</w:t>
      </w:r>
      <w:r w:rsidR="008A1134">
        <w:rPr>
          <w:rFonts w:ascii="Arial" w:hAnsi="Arial" w:cs="Arial"/>
          <w:sz w:val="24"/>
          <w:szCs w:val="24"/>
        </w:rPr>
        <w:t xml:space="preserve"> </w:t>
      </w:r>
      <w:r w:rsidR="009F4684" w:rsidRPr="009F4684">
        <w:rPr>
          <w:rFonts w:ascii="Arial" w:hAnsi="Arial" w:cs="Arial"/>
          <w:sz w:val="24"/>
          <w:szCs w:val="24"/>
        </w:rPr>
        <w:t xml:space="preserve"> identifica con su Documento Único de Identidad número</w:t>
      </w:r>
      <w:r w:rsidR="009F4684">
        <w:rPr>
          <w:rFonts w:ascii="Arial" w:hAnsi="Arial" w:cs="Arial"/>
          <w:sz w:val="24"/>
          <w:szCs w:val="24"/>
        </w:rPr>
        <w:t xml:space="preserve"> </w:t>
      </w:r>
      <w:proofErr w:type="spellStart"/>
      <w:r w:rsidR="009B0701" w:rsidRPr="009B0701">
        <w:rPr>
          <w:rFonts w:ascii="Arial" w:hAnsi="Arial" w:cs="Arial"/>
          <w:sz w:val="24"/>
          <w:szCs w:val="24"/>
          <w:highlight w:val="black"/>
        </w:rPr>
        <w:t>xxxx</w:t>
      </w:r>
      <w:proofErr w:type="spellEnd"/>
      <w:r w:rsidR="003B4141" w:rsidRPr="009B0701">
        <w:rPr>
          <w:rFonts w:ascii="Arial" w:hAnsi="Arial" w:cs="Arial"/>
          <w:sz w:val="24"/>
          <w:szCs w:val="24"/>
          <w:highlight w:val="black"/>
        </w:rPr>
        <w:t xml:space="preserve"> </w:t>
      </w:r>
      <w:proofErr w:type="spellStart"/>
      <w:r w:rsidR="009B0701" w:rsidRPr="009B0701">
        <w:rPr>
          <w:rFonts w:ascii="Arial" w:hAnsi="Arial" w:cs="Arial"/>
          <w:sz w:val="24"/>
          <w:szCs w:val="24"/>
          <w:highlight w:val="black"/>
        </w:rPr>
        <w:t>xxxxxx</w:t>
      </w:r>
      <w:proofErr w:type="spellEnd"/>
      <w:r w:rsidR="003B4141" w:rsidRPr="009B0701">
        <w:rPr>
          <w:rFonts w:ascii="Arial" w:hAnsi="Arial" w:cs="Arial"/>
          <w:sz w:val="24"/>
          <w:szCs w:val="24"/>
          <w:highlight w:val="black"/>
        </w:rPr>
        <w:t xml:space="preserve"> </w:t>
      </w:r>
      <w:proofErr w:type="spellStart"/>
      <w:r w:rsidR="009B0701" w:rsidRPr="009B0701">
        <w:rPr>
          <w:rFonts w:ascii="Arial" w:hAnsi="Arial" w:cs="Arial"/>
          <w:sz w:val="24"/>
          <w:szCs w:val="24"/>
          <w:highlight w:val="black"/>
        </w:rPr>
        <w:t>xxx</w:t>
      </w:r>
      <w:proofErr w:type="spellEnd"/>
      <w:r w:rsidR="003B4141" w:rsidRPr="009B0701">
        <w:rPr>
          <w:rFonts w:ascii="Arial" w:hAnsi="Arial" w:cs="Arial"/>
          <w:sz w:val="24"/>
          <w:szCs w:val="24"/>
          <w:highlight w:val="black"/>
        </w:rPr>
        <w:t xml:space="preserve"> </w:t>
      </w:r>
      <w:proofErr w:type="spellStart"/>
      <w:r w:rsidR="009B0701" w:rsidRPr="009B0701">
        <w:rPr>
          <w:rFonts w:ascii="Arial" w:hAnsi="Arial" w:cs="Arial"/>
          <w:sz w:val="24"/>
          <w:szCs w:val="24"/>
          <w:highlight w:val="black"/>
        </w:rPr>
        <w:t>xxxxx</w:t>
      </w:r>
      <w:proofErr w:type="spellEnd"/>
      <w:r w:rsidR="003B4141" w:rsidRPr="009B0701">
        <w:rPr>
          <w:rFonts w:ascii="Arial" w:hAnsi="Arial" w:cs="Arial"/>
          <w:sz w:val="24"/>
          <w:szCs w:val="24"/>
          <w:highlight w:val="black"/>
        </w:rPr>
        <w:t xml:space="preserve"> </w:t>
      </w:r>
      <w:proofErr w:type="spellStart"/>
      <w:r w:rsidR="009B0701" w:rsidRPr="009B0701">
        <w:rPr>
          <w:rFonts w:ascii="Arial" w:hAnsi="Arial" w:cs="Arial"/>
          <w:sz w:val="24"/>
          <w:szCs w:val="24"/>
          <w:highlight w:val="black"/>
        </w:rPr>
        <w:t>xxxx</w:t>
      </w:r>
      <w:proofErr w:type="spellEnd"/>
      <w:r w:rsidR="003B4141" w:rsidRPr="009B0701">
        <w:rPr>
          <w:rFonts w:ascii="Arial" w:hAnsi="Arial" w:cs="Arial"/>
          <w:sz w:val="24"/>
          <w:szCs w:val="24"/>
          <w:highlight w:val="black"/>
        </w:rPr>
        <w:t xml:space="preserve"> </w:t>
      </w:r>
      <w:proofErr w:type="spellStart"/>
      <w:r w:rsidR="009B0701" w:rsidRPr="009B0701">
        <w:rPr>
          <w:rFonts w:ascii="Arial" w:hAnsi="Arial" w:cs="Arial"/>
          <w:sz w:val="24"/>
          <w:szCs w:val="24"/>
          <w:highlight w:val="black"/>
        </w:rPr>
        <w:t>xxxx</w:t>
      </w:r>
      <w:proofErr w:type="spellEnd"/>
      <w:r w:rsidR="003B4141" w:rsidRPr="009B0701">
        <w:rPr>
          <w:rFonts w:ascii="Arial" w:hAnsi="Arial" w:cs="Arial"/>
          <w:sz w:val="24"/>
          <w:szCs w:val="24"/>
          <w:highlight w:val="black"/>
        </w:rPr>
        <w:t xml:space="preserve"> </w:t>
      </w:r>
      <w:proofErr w:type="spellStart"/>
      <w:r w:rsidR="009B0701" w:rsidRPr="009B0701">
        <w:rPr>
          <w:rFonts w:ascii="Arial" w:hAnsi="Arial" w:cs="Arial"/>
          <w:sz w:val="24"/>
          <w:szCs w:val="24"/>
          <w:highlight w:val="black"/>
        </w:rPr>
        <w:t>xxxx</w:t>
      </w:r>
      <w:proofErr w:type="spellEnd"/>
      <w:r w:rsidR="009B0701" w:rsidRPr="009B0701">
        <w:rPr>
          <w:rFonts w:ascii="Arial" w:hAnsi="Arial" w:cs="Arial"/>
          <w:sz w:val="24"/>
          <w:szCs w:val="24"/>
          <w:highlight w:val="black"/>
        </w:rPr>
        <w:t xml:space="preserve"> </w:t>
      </w:r>
      <w:proofErr w:type="spellStart"/>
      <w:r w:rsidR="009B0701" w:rsidRPr="009B0701">
        <w:rPr>
          <w:rFonts w:ascii="Arial" w:hAnsi="Arial" w:cs="Arial"/>
          <w:sz w:val="24"/>
          <w:szCs w:val="24"/>
          <w:highlight w:val="black"/>
        </w:rPr>
        <w:t>xxxx</w:t>
      </w:r>
      <w:proofErr w:type="spellEnd"/>
      <w:r w:rsidR="003B4141" w:rsidRPr="009B0701">
        <w:rPr>
          <w:rFonts w:ascii="Arial" w:hAnsi="Arial" w:cs="Arial"/>
          <w:sz w:val="24"/>
          <w:szCs w:val="24"/>
          <w:highlight w:val="black"/>
        </w:rPr>
        <w:t xml:space="preserve"> </w:t>
      </w:r>
      <w:proofErr w:type="spellStart"/>
      <w:r w:rsidR="009B0701" w:rsidRPr="009B0701">
        <w:rPr>
          <w:rFonts w:ascii="Arial" w:hAnsi="Arial" w:cs="Arial"/>
          <w:sz w:val="24"/>
          <w:szCs w:val="24"/>
          <w:highlight w:val="black"/>
        </w:rPr>
        <w:t>xxxxx</w:t>
      </w:r>
      <w:proofErr w:type="spellEnd"/>
      <w:r w:rsidR="003B4141" w:rsidRPr="009B0701">
        <w:rPr>
          <w:rFonts w:ascii="Arial" w:hAnsi="Arial" w:cs="Arial"/>
          <w:sz w:val="24"/>
          <w:szCs w:val="24"/>
          <w:highlight w:val="black"/>
        </w:rPr>
        <w:t xml:space="preserve"> </w:t>
      </w:r>
      <w:proofErr w:type="spellStart"/>
      <w:r w:rsidR="009B0701" w:rsidRPr="009B0701">
        <w:rPr>
          <w:rFonts w:ascii="Arial" w:hAnsi="Arial" w:cs="Arial"/>
          <w:sz w:val="24"/>
          <w:szCs w:val="24"/>
          <w:highlight w:val="black"/>
        </w:rPr>
        <w:t>xxxx</w:t>
      </w:r>
      <w:proofErr w:type="spellEnd"/>
      <w:r w:rsidR="003B4141" w:rsidRPr="00757D53">
        <w:rPr>
          <w:rFonts w:ascii="Arial" w:hAnsi="Arial" w:cs="Arial"/>
          <w:sz w:val="24"/>
          <w:szCs w:val="24"/>
        </w:rPr>
        <w:t xml:space="preserve"> y quien requirió</w:t>
      </w:r>
      <w:r w:rsidR="003B4141" w:rsidRPr="003B4141">
        <w:rPr>
          <w:rFonts w:ascii="Arial" w:hAnsi="Arial" w:cs="Arial"/>
          <w:b/>
          <w:sz w:val="24"/>
          <w:szCs w:val="24"/>
        </w:rPr>
        <w:t xml:space="preserve"> “Información sobre cantidad de denuncias presentadas en contra de </w:t>
      </w:r>
      <w:r w:rsidR="00E403FB" w:rsidRPr="00E403FB">
        <w:rPr>
          <w:rFonts w:ascii="Arial" w:hAnsi="Arial" w:cs="Arial"/>
          <w:b/>
          <w:sz w:val="24"/>
          <w:szCs w:val="24"/>
          <w:highlight w:val="black"/>
        </w:rPr>
        <w:t>XXXX</w:t>
      </w:r>
      <w:r w:rsidR="003B4141" w:rsidRPr="003B4141">
        <w:rPr>
          <w:rFonts w:ascii="Arial" w:hAnsi="Arial" w:cs="Arial"/>
          <w:b/>
          <w:sz w:val="24"/>
          <w:szCs w:val="24"/>
        </w:rPr>
        <w:t xml:space="preserve"> y proveedores independientes de agua potable en el país y cantidad de sanciones o multas impuestas. Detalle de la información: Motivo de queja o denuncia, cantidad de procesos iniciados y motivos y, tipo de resolución en los casos, desde el año 2005 hasta la fecha de respuesta de la solicitud”;</w:t>
      </w:r>
      <w:r w:rsidR="008A1134">
        <w:rPr>
          <w:rFonts w:ascii="Arial" w:hAnsi="Arial" w:cs="Arial"/>
          <w:b/>
          <w:sz w:val="24"/>
          <w:szCs w:val="24"/>
        </w:rPr>
        <w:t xml:space="preserve"> </w:t>
      </w:r>
      <w:r w:rsidRPr="00162E31">
        <w:rPr>
          <w:rFonts w:ascii="Arial" w:hAnsi="Arial" w:cs="Arial"/>
          <w:color w:val="000000"/>
          <w:sz w:val="24"/>
          <w:szCs w:val="24"/>
          <w:lang w:eastAsia="es-SV"/>
        </w:rPr>
        <w:t>s</w:t>
      </w:r>
      <w:r w:rsidRPr="00162E31">
        <w:rPr>
          <w:rFonts w:ascii="Arial" w:hAnsi="Arial" w:cs="Arial"/>
          <w:sz w:val="24"/>
          <w:szCs w:val="24"/>
        </w:rPr>
        <w:t xml:space="preserve">e </w:t>
      </w:r>
      <w:r>
        <w:rPr>
          <w:rFonts w:ascii="Arial" w:hAnsi="Arial" w:cs="Arial"/>
          <w:sz w:val="24"/>
          <w:szCs w:val="24"/>
        </w:rPr>
        <w:t xml:space="preserve">realizaron las gestiones </w:t>
      </w:r>
      <w:r w:rsidR="002449CB">
        <w:rPr>
          <w:rFonts w:ascii="Arial" w:hAnsi="Arial" w:cs="Arial"/>
          <w:sz w:val="24"/>
          <w:szCs w:val="24"/>
        </w:rPr>
        <w:t>necesarias</w:t>
      </w:r>
      <w:r>
        <w:rPr>
          <w:rFonts w:ascii="Arial" w:hAnsi="Arial" w:cs="Arial"/>
          <w:sz w:val="24"/>
          <w:szCs w:val="24"/>
        </w:rPr>
        <w:t xml:space="preserve"> con la Unidad Administrativa correspondiente, </w:t>
      </w:r>
      <w:r w:rsidR="00AC7F3A">
        <w:rPr>
          <w:rFonts w:ascii="Arial" w:hAnsi="Arial" w:cs="Arial"/>
          <w:sz w:val="24"/>
          <w:szCs w:val="24"/>
        </w:rPr>
        <w:t>a</w:t>
      </w:r>
      <w:r w:rsidR="00BE7DF2">
        <w:rPr>
          <w:rFonts w:ascii="Arial" w:hAnsi="Arial" w:cs="Arial"/>
          <w:sz w:val="24"/>
          <w:szCs w:val="24"/>
        </w:rPr>
        <w:t xml:space="preserve"> fin de obtener </w:t>
      </w:r>
      <w:r w:rsidR="003B4141">
        <w:rPr>
          <w:rFonts w:ascii="Arial" w:hAnsi="Arial" w:cs="Arial"/>
          <w:sz w:val="24"/>
          <w:szCs w:val="24"/>
        </w:rPr>
        <w:t>los datos</w:t>
      </w:r>
      <w:r w:rsidR="00BE7DF2">
        <w:rPr>
          <w:rFonts w:ascii="Arial" w:hAnsi="Arial" w:cs="Arial"/>
          <w:sz w:val="24"/>
          <w:szCs w:val="24"/>
        </w:rPr>
        <w:t xml:space="preserve"> de interés en cumplimie</w:t>
      </w:r>
      <w:r w:rsidR="003B4141">
        <w:rPr>
          <w:rFonts w:ascii="Arial" w:hAnsi="Arial" w:cs="Arial"/>
          <w:sz w:val="24"/>
          <w:szCs w:val="24"/>
        </w:rPr>
        <w:t xml:space="preserve">nto del Artículo 50 letras “d”, </w:t>
      </w:r>
      <w:r w:rsidR="00BE7DF2">
        <w:rPr>
          <w:rFonts w:ascii="Arial" w:hAnsi="Arial" w:cs="Arial"/>
          <w:sz w:val="24"/>
          <w:szCs w:val="24"/>
        </w:rPr>
        <w:t xml:space="preserve">“h” e “i” de la Ley de Acceso a la Información Pública –LAIP- y considerando que </w:t>
      </w:r>
      <w:r w:rsidRPr="00162E31">
        <w:rPr>
          <w:rFonts w:ascii="Arial" w:hAnsi="Arial" w:cs="Arial"/>
          <w:sz w:val="24"/>
          <w:szCs w:val="24"/>
        </w:rPr>
        <w:t>no se encuentra</w:t>
      </w:r>
      <w:r w:rsidR="00BE7DF2">
        <w:rPr>
          <w:rFonts w:ascii="Arial" w:hAnsi="Arial" w:cs="Arial"/>
          <w:sz w:val="24"/>
          <w:szCs w:val="24"/>
        </w:rPr>
        <w:t>n</w:t>
      </w:r>
      <w:r w:rsidRPr="00162E31">
        <w:rPr>
          <w:rFonts w:ascii="Arial" w:hAnsi="Arial" w:cs="Arial"/>
          <w:sz w:val="24"/>
          <w:szCs w:val="24"/>
        </w:rPr>
        <w:t xml:space="preserve"> entre las excepciones enumeradas en l</w:t>
      </w:r>
      <w:r>
        <w:rPr>
          <w:rFonts w:ascii="Arial" w:hAnsi="Arial" w:cs="Arial"/>
          <w:sz w:val="24"/>
          <w:szCs w:val="24"/>
        </w:rPr>
        <w:t xml:space="preserve">os Artículos </w:t>
      </w:r>
      <w:r w:rsidR="00346B5D">
        <w:rPr>
          <w:rFonts w:ascii="Arial" w:hAnsi="Arial" w:cs="Arial"/>
          <w:sz w:val="24"/>
          <w:szCs w:val="24"/>
        </w:rPr>
        <w:t>19 y 24 de la LAIP</w:t>
      </w:r>
      <w:r w:rsidR="003B4141">
        <w:rPr>
          <w:rFonts w:ascii="Arial" w:hAnsi="Arial" w:cs="Arial"/>
          <w:sz w:val="24"/>
          <w:szCs w:val="24"/>
        </w:rPr>
        <w:t xml:space="preserve"> y</w:t>
      </w:r>
      <w:r w:rsidR="002449CB">
        <w:rPr>
          <w:rFonts w:ascii="Arial" w:hAnsi="Arial" w:cs="Arial"/>
          <w:sz w:val="24"/>
          <w:szCs w:val="24"/>
        </w:rPr>
        <w:t xml:space="preserve"> </w:t>
      </w:r>
      <w:r w:rsidR="00BE7DF2">
        <w:rPr>
          <w:rFonts w:ascii="Arial" w:hAnsi="Arial" w:cs="Arial"/>
          <w:sz w:val="24"/>
          <w:szCs w:val="24"/>
        </w:rPr>
        <w:t>conforme a lo dispuesto</w:t>
      </w:r>
      <w:r w:rsidR="00687EFF">
        <w:rPr>
          <w:rFonts w:ascii="Arial" w:hAnsi="Arial" w:cs="Arial"/>
          <w:sz w:val="24"/>
          <w:szCs w:val="24"/>
        </w:rPr>
        <w:t xml:space="preserve"> al Artículo </w:t>
      </w:r>
      <w:r w:rsidR="00684561">
        <w:rPr>
          <w:rFonts w:ascii="Arial" w:hAnsi="Arial" w:cs="Arial"/>
          <w:sz w:val="24"/>
          <w:szCs w:val="24"/>
        </w:rPr>
        <w:t xml:space="preserve">61, </w:t>
      </w:r>
      <w:r w:rsidR="002449CB">
        <w:rPr>
          <w:rFonts w:ascii="Arial" w:hAnsi="Arial" w:cs="Arial"/>
          <w:sz w:val="24"/>
          <w:szCs w:val="24"/>
        </w:rPr>
        <w:t>62</w:t>
      </w:r>
      <w:r w:rsidR="00BE7DF2">
        <w:rPr>
          <w:rFonts w:ascii="Arial" w:hAnsi="Arial" w:cs="Arial"/>
          <w:sz w:val="24"/>
          <w:szCs w:val="24"/>
        </w:rPr>
        <w:t xml:space="preserve">, </w:t>
      </w:r>
      <w:r>
        <w:rPr>
          <w:rFonts w:ascii="Arial" w:hAnsi="Arial" w:cs="Arial"/>
          <w:sz w:val="24"/>
          <w:szCs w:val="24"/>
        </w:rPr>
        <w:t>72</w:t>
      </w:r>
      <w:r w:rsidR="00BE7DF2">
        <w:rPr>
          <w:rFonts w:ascii="Arial" w:hAnsi="Arial" w:cs="Arial"/>
          <w:sz w:val="24"/>
          <w:szCs w:val="24"/>
        </w:rPr>
        <w:t xml:space="preserve"> y 102</w:t>
      </w:r>
      <w:r>
        <w:rPr>
          <w:rFonts w:ascii="Arial" w:hAnsi="Arial" w:cs="Arial"/>
          <w:sz w:val="24"/>
          <w:szCs w:val="24"/>
        </w:rPr>
        <w:t xml:space="preserve"> de la LAIP,</w:t>
      </w:r>
      <w:r w:rsidR="003B4141">
        <w:rPr>
          <w:rFonts w:ascii="Arial" w:hAnsi="Arial" w:cs="Arial"/>
          <w:sz w:val="24"/>
          <w:szCs w:val="24"/>
        </w:rPr>
        <w:t xml:space="preserve"> por tanto,</w:t>
      </w:r>
      <w:r w:rsidRPr="00162E31">
        <w:rPr>
          <w:rFonts w:ascii="Arial" w:hAnsi="Arial" w:cs="Arial"/>
          <w:sz w:val="24"/>
          <w:szCs w:val="24"/>
        </w:rPr>
        <w:t xml:space="preserve"> se resuelve:</w:t>
      </w:r>
    </w:p>
    <w:p w14:paraId="6F691271" w14:textId="77777777" w:rsidR="00540E26" w:rsidRPr="00162E31" w:rsidRDefault="00540E26" w:rsidP="006A79B9">
      <w:pPr>
        <w:pStyle w:val="Textosinformato"/>
        <w:spacing w:line="360" w:lineRule="auto"/>
        <w:jc w:val="both"/>
        <w:rPr>
          <w:rFonts w:ascii="Arial" w:hAnsi="Arial" w:cs="Arial"/>
          <w:sz w:val="24"/>
          <w:szCs w:val="24"/>
        </w:rPr>
      </w:pPr>
    </w:p>
    <w:p w14:paraId="6AD9E73F" w14:textId="2253E3AA" w:rsidR="00346B5D" w:rsidRDefault="00540E26" w:rsidP="00155EC2">
      <w:pPr>
        <w:shd w:val="clear" w:color="auto" w:fill="FFFFFF" w:themeFill="background1"/>
        <w:contextualSpacing/>
        <w:jc w:val="center"/>
        <w:rPr>
          <w:rFonts w:ascii="Arial" w:hAnsi="Arial" w:cs="Arial"/>
          <w:b/>
          <w:sz w:val="28"/>
          <w:lang w:val="es-SV"/>
        </w:rPr>
      </w:pPr>
      <w:r w:rsidRPr="00162E31">
        <w:rPr>
          <w:rFonts w:ascii="Arial" w:hAnsi="Arial" w:cs="Arial"/>
          <w:b/>
          <w:sz w:val="28"/>
          <w:lang w:val="es-SV"/>
        </w:rPr>
        <w:t xml:space="preserve">PROPORCIONAR LA INFORMACIÓN </w:t>
      </w:r>
      <w:r w:rsidR="009F4684">
        <w:rPr>
          <w:rFonts w:ascii="Arial" w:hAnsi="Arial" w:cs="Arial"/>
          <w:b/>
          <w:sz w:val="28"/>
          <w:lang w:val="es-SV"/>
        </w:rPr>
        <w:t>DISPONIBLE</w:t>
      </w:r>
    </w:p>
    <w:p w14:paraId="42133963" w14:textId="77777777" w:rsidR="006A79B9" w:rsidRDefault="006A79B9" w:rsidP="00155EC2">
      <w:pPr>
        <w:shd w:val="clear" w:color="auto" w:fill="FFFFFF" w:themeFill="background1"/>
        <w:contextualSpacing/>
        <w:jc w:val="center"/>
        <w:rPr>
          <w:rFonts w:ascii="Arial" w:hAnsi="Arial" w:cs="Arial"/>
          <w:lang w:val="es-SV"/>
        </w:rPr>
      </w:pPr>
    </w:p>
    <w:p w14:paraId="44894204" w14:textId="77777777" w:rsidR="00346B5D" w:rsidRDefault="00346B5D" w:rsidP="00155EC2">
      <w:pPr>
        <w:jc w:val="both"/>
        <w:rPr>
          <w:rFonts w:ascii="Arial" w:hAnsi="Arial" w:cs="Arial"/>
          <w:lang w:val="es-SV"/>
        </w:rPr>
      </w:pPr>
    </w:p>
    <w:p w14:paraId="53E9030D" w14:textId="0B36F373" w:rsidR="00BB2BF5" w:rsidRDefault="003B4141" w:rsidP="006A79B9">
      <w:pPr>
        <w:pStyle w:val="Prrafodelista"/>
        <w:numPr>
          <w:ilvl w:val="0"/>
          <w:numId w:val="38"/>
        </w:numPr>
        <w:spacing w:line="360" w:lineRule="auto"/>
        <w:jc w:val="both"/>
        <w:rPr>
          <w:rFonts w:ascii="Arial" w:hAnsi="Arial" w:cs="Arial"/>
        </w:rPr>
      </w:pPr>
      <w:r w:rsidRPr="00155EC2">
        <w:rPr>
          <w:rFonts w:ascii="Arial" w:hAnsi="Arial" w:cs="Arial"/>
        </w:rPr>
        <w:t>L</w:t>
      </w:r>
      <w:r w:rsidR="008A1134" w:rsidRPr="00155EC2">
        <w:rPr>
          <w:rFonts w:ascii="Arial" w:hAnsi="Arial" w:cs="Arial"/>
        </w:rPr>
        <w:t xml:space="preserve">a Dirección de Vigilancia de Mercado de la Defensoría del Consumidor, </w:t>
      </w:r>
      <w:r w:rsidR="00BE7DF2" w:rsidRPr="00155EC2">
        <w:rPr>
          <w:rFonts w:ascii="Arial" w:hAnsi="Arial" w:cs="Arial"/>
        </w:rPr>
        <w:t>b</w:t>
      </w:r>
      <w:r w:rsidR="00AC7F3A" w:rsidRPr="00155EC2">
        <w:rPr>
          <w:rFonts w:ascii="Arial" w:hAnsi="Arial" w:cs="Arial"/>
        </w:rPr>
        <w:t>rinda</w:t>
      </w:r>
      <w:r w:rsidR="00DC63C0" w:rsidRPr="00155EC2">
        <w:rPr>
          <w:rFonts w:ascii="Arial" w:hAnsi="Arial" w:cs="Arial"/>
        </w:rPr>
        <w:t xml:space="preserve"> respuesta </w:t>
      </w:r>
      <w:r w:rsidRPr="00155EC2">
        <w:rPr>
          <w:rFonts w:ascii="Arial" w:hAnsi="Arial" w:cs="Arial"/>
        </w:rPr>
        <w:t xml:space="preserve">a cada uno de los requerimientos </w:t>
      </w:r>
      <w:r w:rsidR="008344F6" w:rsidRPr="00155EC2">
        <w:rPr>
          <w:rFonts w:ascii="Arial" w:hAnsi="Arial" w:cs="Arial"/>
        </w:rPr>
        <w:t>desde</w:t>
      </w:r>
      <w:r w:rsidRPr="00155EC2">
        <w:rPr>
          <w:rFonts w:ascii="Arial" w:hAnsi="Arial" w:cs="Arial"/>
        </w:rPr>
        <w:t xml:space="preserve"> octubre de 2005 </w:t>
      </w:r>
      <w:r w:rsidR="008344F6" w:rsidRPr="00155EC2">
        <w:rPr>
          <w:rFonts w:ascii="Arial" w:hAnsi="Arial" w:cs="Arial"/>
        </w:rPr>
        <w:t>hasta</w:t>
      </w:r>
      <w:r w:rsidRPr="00155EC2">
        <w:rPr>
          <w:rFonts w:ascii="Arial" w:hAnsi="Arial" w:cs="Arial"/>
        </w:rPr>
        <w:t xml:space="preserve"> junio de 2016, </w:t>
      </w:r>
      <w:r w:rsidR="00684561" w:rsidRPr="00155EC2">
        <w:rPr>
          <w:rFonts w:ascii="Arial" w:hAnsi="Arial" w:cs="Arial"/>
        </w:rPr>
        <w:t>por medio de un archivo</w:t>
      </w:r>
      <w:r w:rsidR="00BB2BF5" w:rsidRPr="00155EC2">
        <w:rPr>
          <w:rFonts w:ascii="Arial" w:hAnsi="Arial" w:cs="Arial"/>
        </w:rPr>
        <w:t xml:space="preserve"> adjunto</w:t>
      </w:r>
      <w:r w:rsidR="00684561" w:rsidRPr="00155EC2">
        <w:rPr>
          <w:rFonts w:ascii="Arial" w:hAnsi="Arial" w:cs="Arial"/>
        </w:rPr>
        <w:t xml:space="preserve"> formato pdf. </w:t>
      </w:r>
      <w:r w:rsidRPr="00155EC2">
        <w:rPr>
          <w:rFonts w:ascii="Arial" w:hAnsi="Arial" w:cs="Arial"/>
        </w:rPr>
        <w:t>En cuanto al período</w:t>
      </w:r>
      <w:r w:rsidR="008344F6" w:rsidRPr="00155EC2">
        <w:rPr>
          <w:rFonts w:ascii="Arial" w:hAnsi="Arial" w:cs="Arial"/>
        </w:rPr>
        <w:t>,</w:t>
      </w:r>
      <w:r w:rsidRPr="00155EC2">
        <w:rPr>
          <w:rFonts w:ascii="Arial" w:hAnsi="Arial" w:cs="Arial"/>
        </w:rPr>
        <w:t xml:space="preserve"> es importante aclarar </w:t>
      </w:r>
      <w:r w:rsidR="00BB2BF5" w:rsidRPr="00155EC2">
        <w:rPr>
          <w:rFonts w:ascii="Arial" w:hAnsi="Arial" w:cs="Arial"/>
        </w:rPr>
        <w:t>lo siguiente:</w:t>
      </w:r>
    </w:p>
    <w:p w14:paraId="6C113FE1" w14:textId="77777777" w:rsidR="00155EC2" w:rsidRDefault="00155EC2" w:rsidP="006A79B9">
      <w:pPr>
        <w:pStyle w:val="Prrafodelista"/>
        <w:spacing w:line="360" w:lineRule="auto"/>
        <w:ind w:left="360"/>
        <w:jc w:val="both"/>
        <w:rPr>
          <w:rFonts w:ascii="Arial" w:hAnsi="Arial" w:cs="Arial"/>
        </w:rPr>
      </w:pPr>
    </w:p>
    <w:p w14:paraId="52E3224C" w14:textId="77777777" w:rsidR="006A79B9" w:rsidRDefault="006A79B9" w:rsidP="006A79B9">
      <w:pPr>
        <w:pStyle w:val="Prrafodelista"/>
        <w:spacing w:line="360" w:lineRule="auto"/>
        <w:ind w:left="360"/>
        <w:jc w:val="both"/>
        <w:rPr>
          <w:rFonts w:ascii="Arial" w:hAnsi="Arial" w:cs="Arial"/>
        </w:rPr>
      </w:pPr>
    </w:p>
    <w:p w14:paraId="6EA7ACCD" w14:textId="77777777" w:rsidR="006A79B9" w:rsidRDefault="006A79B9" w:rsidP="006A79B9">
      <w:pPr>
        <w:pStyle w:val="Prrafodelista"/>
        <w:spacing w:line="360" w:lineRule="auto"/>
        <w:ind w:left="360"/>
        <w:jc w:val="both"/>
        <w:rPr>
          <w:rFonts w:ascii="Arial" w:hAnsi="Arial" w:cs="Arial"/>
        </w:rPr>
      </w:pPr>
    </w:p>
    <w:p w14:paraId="319D2398" w14:textId="77777777" w:rsidR="006A79B9" w:rsidRDefault="006A79B9" w:rsidP="006A79B9">
      <w:pPr>
        <w:pStyle w:val="Prrafodelista"/>
        <w:spacing w:line="360" w:lineRule="auto"/>
        <w:ind w:left="360"/>
        <w:jc w:val="both"/>
        <w:rPr>
          <w:rFonts w:ascii="Arial" w:hAnsi="Arial" w:cs="Arial"/>
        </w:rPr>
      </w:pPr>
    </w:p>
    <w:p w14:paraId="1AF5FC88" w14:textId="378ACC55" w:rsidR="003B4141" w:rsidRDefault="00BB2BF5" w:rsidP="006A79B9">
      <w:pPr>
        <w:pStyle w:val="Prrafodelista"/>
        <w:numPr>
          <w:ilvl w:val="0"/>
          <w:numId w:val="39"/>
        </w:numPr>
        <w:spacing w:line="360" w:lineRule="auto"/>
        <w:jc w:val="both"/>
        <w:rPr>
          <w:rFonts w:ascii="Arial" w:hAnsi="Arial" w:cs="Arial"/>
        </w:rPr>
      </w:pPr>
      <w:r>
        <w:rPr>
          <w:rFonts w:ascii="Arial" w:hAnsi="Arial" w:cs="Arial"/>
        </w:rPr>
        <w:t>Q</w:t>
      </w:r>
      <w:r w:rsidR="003B4141">
        <w:rPr>
          <w:rFonts w:ascii="Arial" w:hAnsi="Arial" w:cs="Arial"/>
        </w:rPr>
        <w:t xml:space="preserve">ue </w:t>
      </w:r>
      <w:r w:rsidR="003B4141" w:rsidRPr="003B4141">
        <w:rPr>
          <w:rFonts w:ascii="Arial" w:hAnsi="Arial" w:cs="Arial"/>
        </w:rPr>
        <w:t>la Defensoría</w:t>
      </w:r>
      <w:r w:rsidR="003B4141">
        <w:rPr>
          <w:rFonts w:ascii="Arial" w:hAnsi="Arial" w:cs="Arial"/>
        </w:rPr>
        <w:t xml:space="preserve"> del Consumidor</w:t>
      </w:r>
      <w:r w:rsidR="008344F6">
        <w:rPr>
          <w:rFonts w:ascii="Arial" w:hAnsi="Arial" w:cs="Arial"/>
        </w:rPr>
        <w:t>,</w:t>
      </w:r>
      <w:r w:rsidR="003B4141" w:rsidRPr="003B4141">
        <w:rPr>
          <w:rFonts w:ascii="Arial" w:hAnsi="Arial" w:cs="Arial"/>
        </w:rPr>
        <w:t xml:space="preserve"> inició sus operaciones en octubre de 2005 y </w:t>
      </w:r>
      <w:r w:rsidR="003B4141">
        <w:rPr>
          <w:rFonts w:ascii="Arial" w:hAnsi="Arial" w:cs="Arial"/>
        </w:rPr>
        <w:t>en ese sentido</w:t>
      </w:r>
      <w:r w:rsidR="008344F6">
        <w:rPr>
          <w:rFonts w:ascii="Arial" w:hAnsi="Arial" w:cs="Arial"/>
        </w:rPr>
        <w:t>,</w:t>
      </w:r>
      <w:r w:rsidR="003B4141">
        <w:rPr>
          <w:rFonts w:ascii="Arial" w:hAnsi="Arial" w:cs="Arial"/>
        </w:rPr>
        <w:t xml:space="preserve"> la información se elaboró</w:t>
      </w:r>
      <w:r w:rsidR="00657443">
        <w:rPr>
          <w:rFonts w:ascii="Arial" w:hAnsi="Arial" w:cs="Arial"/>
        </w:rPr>
        <w:t xml:space="preserve"> a partir de esa fecha.</w:t>
      </w:r>
    </w:p>
    <w:p w14:paraId="0BCDFF74" w14:textId="77777777" w:rsidR="00BB2BF5" w:rsidRDefault="00BB2BF5" w:rsidP="006A79B9">
      <w:pPr>
        <w:pStyle w:val="Prrafodelista"/>
        <w:spacing w:line="360" w:lineRule="auto"/>
        <w:jc w:val="both"/>
        <w:rPr>
          <w:rFonts w:ascii="Arial" w:hAnsi="Arial" w:cs="Arial"/>
        </w:rPr>
      </w:pPr>
    </w:p>
    <w:p w14:paraId="48A2ABBF" w14:textId="080351E2" w:rsidR="00684561" w:rsidRPr="00155EC2" w:rsidRDefault="008344F6" w:rsidP="006A79B9">
      <w:pPr>
        <w:pStyle w:val="Prrafodelista"/>
        <w:numPr>
          <w:ilvl w:val="0"/>
          <w:numId w:val="39"/>
        </w:numPr>
        <w:spacing w:line="360" w:lineRule="auto"/>
        <w:jc w:val="both"/>
        <w:rPr>
          <w:rFonts w:ascii="Arial" w:hAnsi="Arial" w:cs="Arial"/>
        </w:rPr>
      </w:pPr>
      <w:r w:rsidRPr="00155EC2">
        <w:rPr>
          <w:rFonts w:ascii="Arial" w:hAnsi="Arial" w:cs="Arial"/>
        </w:rPr>
        <w:t>L</w:t>
      </w:r>
      <w:r w:rsidR="00BB2BF5" w:rsidRPr="00155EC2">
        <w:rPr>
          <w:rFonts w:ascii="Arial" w:hAnsi="Arial" w:cs="Arial"/>
        </w:rPr>
        <w:t>a infor</w:t>
      </w:r>
      <w:r w:rsidRPr="00155EC2">
        <w:rPr>
          <w:rFonts w:ascii="Arial" w:hAnsi="Arial" w:cs="Arial"/>
        </w:rPr>
        <w:t>mación correspondiente a</w:t>
      </w:r>
      <w:r w:rsidR="006A79B9">
        <w:rPr>
          <w:rFonts w:ascii="Arial" w:hAnsi="Arial" w:cs="Arial"/>
        </w:rPr>
        <w:t>l mes de</w:t>
      </w:r>
      <w:r w:rsidR="00BB2BF5" w:rsidRPr="00155EC2">
        <w:rPr>
          <w:rFonts w:ascii="Arial" w:hAnsi="Arial" w:cs="Arial"/>
        </w:rPr>
        <w:t xml:space="preserve"> </w:t>
      </w:r>
      <w:r w:rsidR="00757D53">
        <w:rPr>
          <w:rFonts w:ascii="Arial" w:hAnsi="Arial" w:cs="Arial"/>
        </w:rPr>
        <w:t xml:space="preserve">julio de 2016, </w:t>
      </w:r>
      <w:r w:rsidR="006A79B9">
        <w:rPr>
          <w:rFonts w:ascii="Arial" w:hAnsi="Arial" w:cs="Arial"/>
        </w:rPr>
        <w:t>estará disponible durant</w:t>
      </w:r>
      <w:r w:rsidR="00BB2BF5" w:rsidRPr="00155EC2">
        <w:rPr>
          <w:rFonts w:ascii="Arial" w:hAnsi="Arial" w:cs="Arial"/>
        </w:rPr>
        <w:t>e los primeros cinco días</w:t>
      </w:r>
      <w:r w:rsidR="00657443">
        <w:rPr>
          <w:rFonts w:ascii="Arial" w:hAnsi="Arial" w:cs="Arial"/>
        </w:rPr>
        <w:t xml:space="preserve"> hábiles</w:t>
      </w:r>
      <w:r w:rsidR="00BB2BF5" w:rsidRPr="00155EC2">
        <w:rPr>
          <w:rFonts w:ascii="Arial" w:hAnsi="Arial" w:cs="Arial"/>
        </w:rPr>
        <w:t xml:space="preserve"> </w:t>
      </w:r>
      <w:r w:rsidR="006A79B9">
        <w:rPr>
          <w:rFonts w:ascii="Arial" w:hAnsi="Arial" w:cs="Arial"/>
        </w:rPr>
        <w:t>de agosto de 2016</w:t>
      </w:r>
      <w:r w:rsidR="00BB2BF5" w:rsidRPr="00155EC2">
        <w:rPr>
          <w:rFonts w:ascii="Arial" w:hAnsi="Arial" w:cs="Arial"/>
        </w:rPr>
        <w:t>. Si la solicitante, requiere los datos más recientes, puede interponer una nueva solicitud, a partir de</w:t>
      </w:r>
      <w:r w:rsidR="006A79B9">
        <w:rPr>
          <w:rFonts w:ascii="Arial" w:hAnsi="Arial" w:cs="Arial"/>
        </w:rPr>
        <w:t xml:space="preserve"> la segunda semana de agosto del presente año.</w:t>
      </w:r>
    </w:p>
    <w:p w14:paraId="44DCBB04" w14:textId="77777777" w:rsidR="008344F6" w:rsidRDefault="008344F6" w:rsidP="006A79B9">
      <w:pPr>
        <w:spacing w:line="360" w:lineRule="auto"/>
        <w:jc w:val="both"/>
        <w:rPr>
          <w:rFonts w:ascii="Arial" w:hAnsi="Arial" w:cs="Arial"/>
        </w:rPr>
      </w:pPr>
    </w:p>
    <w:p w14:paraId="320E46E7" w14:textId="1BC60E3B" w:rsidR="00BB2BF5" w:rsidRPr="00BB2BF5" w:rsidRDefault="00BB2BF5" w:rsidP="006A79B9">
      <w:pPr>
        <w:pStyle w:val="Prrafodelista"/>
        <w:numPr>
          <w:ilvl w:val="0"/>
          <w:numId w:val="38"/>
        </w:numPr>
        <w:spacing w:line="360" w:lineRule="auto"/>
        <w:jc w:val="both"/>
        <w:rPr>
          <w:rFonts w:ascii="Arial" w:hAnsi="Arial" w:cs="Arial"/>
        </w:rPr>
      </w:pPr>
      <w:r w:rsidRPr="00BB2BF5">
        <w:rPr>
          <w:rFonts w:ascii="Arial" w:hAnsi="Arial" w:cs="Arial"/>
        </w:rPr>
        <w:t xml:space="preserve">El Tribunal Sancionador informa que, la información solicitada se brinda a través de un archivo adjunto formato pdf, </w:t>
      </w:r>
      <w:r w:rsidR="006A79B9">
        <w:rPr>
          <w:rFonts w:ascii="Arial" w:hAnsi="Arial" w:cs="Arial"/>
        </w:rPr>
        <w:t>“</w:t>
      </w:r>
      <w:r w:rsidRPr="00BB2BF5">
        <w:rPr>
          <w:rFonts w:ascii="Arial" w:hAnsi="Arial" w:cs="Arial"/>
        </w:rPr>
        <w:t>obtenida de los registros con los que cuenta dicha instancia desde el año 2013. De los años anteriores no es posible determinar con certeza cuáles casos son de proveedores de agua para poder elaborar la base de datos que solicitan, pues requeriría revisar cada expediente para obtener datos qu</w:t>
      </w:r>
      <w:r w:rsidR="003012F5">
        <w:rPr>
          <w:rFonts w:ascii="Arial" w:hAnsi="Arial" w:cs="Arial"/>
        </w:rPr>
        <w:t>e n</w:t>
      </w:r>
      <w:r w:rsidR="00D11EF7">
        <w:rPr>
          <w:rFonts w:ascii="Arial" w:hAnsi="Arial" w:cs="Arial"/>
        </w:rPr>
        <w:t>o aparecen en el sistema SARA (Sistema de Atención a Reclamos y Asesorías)</w:t>
      </w:r>
      <w:r w:rsidRPr="00BB2BF5">
        <w:rPr>
          <w:rFonts w:ascii="Arial" w:hAnsi="Arial" w:cs="Arial"/>
        </w:rPr>
        <w:t xml:space="preserve"> del Tribunal Sancionador ni en registros alternos.</w:t>
      </w:r>
    </w:p>
    <w:p w14:paraId="2D9C098B" w14:textId="77777777" w:rsidR="00BB2BF5" w:rsidRDefault="00BB2BF5" w:rsidP="006A79B9">
      <w:pPr>
        <w:pStyle w:val="Prrafodelista"/>
        <w:spacing w:line="360" w:lineRule="auto"/>
        <w:ind w:left="360"/>
        <w:jc w:val="both"/>
        <w:rPr>
          <w:rFonts w:ascii="Arial" w:hAnsi="Arial" w:cs="Arial"/>
        </w:rPr>
      </w:pPr>
    </w:p>
    <w:p w14:paraId="65849A88" w14:textId="490230CA" w:rsidR="00DC63C0" w:rsidRDefault="00BB2BF5" w:rsidP="006A79B9">
      <w:pPr>
        <w:pStyle w:val="Prrafodelista"/>
        <w:spacing w:line="360" w:lineRule="auto"/>
        <w:ind w:left="360"/>
        <w:jc w:val="both"/>
        <w:rPr>
          <w:rFonts w:ascii="Arial" w:hAnsi="Arial" w:cs="Arial"/>
        </w:rPr>
      </w:pPr>
      <w:r>
        <w:rPr>
          <w:rFonts w:ascii="Arial" w:hAnsi="Arial" w:cs="Arial"/>
        </w:rPr>
        <w:t>Sin embargo, si la</w:t>
      </w:r>
      <w:r w:rsidRPr="00BB2BF5">
        <w:rPr>
          <w:rFonts w:ascii="Arial" w:hAnsi="Arial" w:cs="Arial"/>
        </w:rPr>
        <w:t xml:space="preserve"> solicitante desea ver los casos fenecidos podemos facilitarlos para que puedan ser consultados en la sede del Tribunal.</w:t>
      </w:r>
      <w:r w:rsidR="009930C5">
        <w:rPr>
          <w:rFonts w:ascii="Arial" w:hAnsi="Arial" w:cs="Arial"/>
        </w:rPr>
        <w:t>”</w:t>
      </w:r>
    </w:p>
    <w:p w14:paraId="2B293D48" w14:textId="77777777" w:rsidR="00DC63C0" w:rsidRDefault="00DC63C0" w:rsidP="006A79B9">
      <w:pPr>
        <w:spacing w:line="360" w:lineRule="auto"/>
        <w:jc w:val="both"/>
        <w:rPr>
          <w:rFonts w:ascii="Arial" w:hAnsi="Arial" w:cs="Arial"/>
          <w:lang w:val="es-SV"/>
        </w:rPr>
      </w:pPr>
    </w:p>
    <w:p w14:paraId="7BEAE292" w14:textId="03CD147A" w:rsidR="00540E26" w:rsidRPr="0045650D" w:rsidRDefault="00540E26" w:rsidP="006A79B9">
      <w:pPr>
        <w:spacing w:line="360" w:lineRule="auto"/>
        <w:jc w:val="both"/>
        <w:rPr>
          <w:rFonts w:ascii="Arial" w:hAnsi="Arial" w:cs="Arial"/>
        </w:rPr>
      </w:pPr>
      <w:r w:rsidRPr="0045650D">
        <w:rPr>
          <w:rFonts w:ascii="Arial" w:hAnsi="Arial" w:cs="Arial"/>
          <w:lang w:val="es-SV"/>
        </w:rPr>
        <w:t xml:space="preserve">Sirva la presente resolución, para hacer constar que la Defensoría del Consumidor, </w:t>
      </w:r>
      <w:r w:rsidR="00BB2BF5">
        <w:rPr>
          <w:rFonts w:ascii="Arial" w:hAnsi="Arial" w:cs="Arial"/>
          <w:lang w:val="es-SV"/>
        </w:rPr>
        <w:t xml:space="preserve">respondió </w:t>
      </w:r>
      <w:r w:rsidRPr="0045650D">
        <w:rPr>
          <w:rFonts w:ascii="Arial" w:hAnsi="Arial" w:cs="Arial"/>
          <w:lang w:val="es-SV"/>
        </w:rPr>
        <w:t>a la solicitud de información</w:t>
      </w:r>
      <w:r>
        <w:rPr>
          <w:rFonts w:ascii="Arial" w:hAnsi="Arial" w:cs="Arial"/>
          <w:lang w:val="es-SV"/>
        </w:rPr>
        <w:t xml:space="preserve"> </w:t>
      </w:r>
      <w:r w:rsidRPr="0045650D">
        <w:rPr>
          <w:rFonts w:ascii="Arial" w:hAnsi="Arial" w:cs="Arial"/>
          <w:lang w:val="es-SV"/>
        </w:rPr>
        <w:t xml:space="preserve">número </w:t>
      </w:r>
      <w:r w:rsidR="00155EC2">
        <w:rPr>
          <w:rFonts w:ascii="Arial" w:hAnsi="Arial" w:cs="Arial"/>
          <w:b/>
          <w:lang w:val="es-SV"/>
        </w:rPr>
        <w:t>066</w:t>
      </w:r>
      <w:r w:rsidRPr="0045650D">
        <w:rPr>
          <w:rFonts w:ascii="Arial" w:hAnsi="Arial" w:cs="Arial"/>
          <w:b/>
          <w:lang w:val="es-SV"/>
        </w:rPr>
        <w:t>/201</w:t>
      </w:r>
      <w:r>
        <w:rPr>
          <w:rFonts w:ascii="Arial" w:hAnsi="Arial" w:cs="Arial"/>
          <w:b/>
          <w:lang w:val="es-SV"/>
        </w:rPr>
        <w:t>6,</w:t>
      </w:r>
      <w:r w:rsidR="00CC32F1">
        <w:rPr>
          <w:rFonts w:ascii="Arial" w:hAnsi="Arial" w:cs="Arial"/>
          <w:b/>
          <w:lang w:val="es-SV"/>
        </w:rPr>
        <w:t xml:space="preserve"> </w:t>
      </w:r>
      <w:r w:rsidR="00CC32F1">
        <w:rPr>
          <w:rFonts w:ascii="Arial" w:hAnsi="Arial" w:cs="Arial"/>
          <w:lang w:val="es-SV"/>
        </w:rPr>
        <w:t>conforme a lo registrado en su base de datos interna</w:t>
      </w:r>
      <w:r w:rsidR="00CC32F1" w:rsidRPr="00CC32F1">
        <w:rPr>
          <w:rFonts w:ascii="Arial" w:hAnsi="Arial" w:cs="Arial"/>
          <w:lang w:val="es-SV"/>
        </w:rPr>
        <w:t xml:space="preserve"> y</w:t>
      </w:r>
      <w:r>
        <w:rPr>
          <w:rFonts w:ascii="Arial" w:hAnsi="Arial" w:cs="Arial"/>
          <w:lang w:val="es-SV"/>
        </w:rPr>
        <w:t xml:space="preserve"> dentro</w:t>
      </w:r>
      <w:r w:rsidRPr="0045650D">
        <w:rPr>
          <w:rFonts w:ascii="Arial" w:hAnsi="Arial" w:cs="Arial"/>
          <w:lang w:val="es-SV"/>
        </w:rPr>
        <w:t xml:space="preserve"> </w:t>
      </w:r>
      <w:r>
        <w:rPr>
          <w:rFonts w:ascii="Arial" w:hAnsi="Arial" w:cs="Arial"/>
          <w:lang w:val="es-SV"/>
        </w:rPr>
        <w:t>d</w:t>
      </w:r>
      <w:r w:rsidRPr="0045650D">
        <w:rPr>
          <w:rFonts w:ascii="Arial" w:hAnsi="Arial" w:cs="Arial"/>
          <w:lang w:val="es-SV"/>
        </w:rPr>
        <w:t>el plazo leg</w:t>
      </w:r>
      <w:r>
        <w:rPr>
          <w:rFonts w:ascii="Arial" w:hAnsi="Arial" w:cs="Arial"/>
          <w:lang w:val="es-SV"/>
        </w:rPr>
        <w:t>al establecido en el Artículo 71 inciso pri</w:t>
      </w:r>
      <w:r w:rsidR="00BB2BF5">
        <w:rPr>
          <w:rFonts w:ascii="Arial" w:hAnsi="Arial" w:cs="Arial"/>
          <w:lang w:val="es-SV"/>
        </w:rPr>
        <w:t xml:space="preserve">mero de la LAIP y notificado a través de la resolución de ampliación de plazo notificada el día </w:t>
      </w:r>
      <w:r w:rsidR="008344F6">
        <w:rPr>
          <w:rFonts w:ascii="Arial" w:hAnsi="Arial" w:cs="Arial"/>
          <w:lang w:val="es-SV"/>
        </w:rPr>
        <w:t>veintiséis de julio del presente año.</w:t>
      </w:r>
    </w:p>
    <w:p w14:paraId="7BDBE88D" w14:textId="77777777" w:rsidR="00B22462" w:rsidRDefault="00B22462" w:rsidP="00155EC2">
      <w:pPr>
        <w:jc w:val="center"/>
        <w:rPr>
          <w:rFonts w:ascii="Arial" w:hAnsi="Arial" w:cs="Arial"/>
          <w:b/>
        </w:rPr>
      </w:pPr>
    </w:p>
    <w:p w14:paraId="3B29F2A9" w14:textId="77777777" w:rsidR="00E505D7" w:rsidRDefault="00E505D7" w:rsidP="00E505D7">
      <w:pPr>
        <w:jc w:val="center"/>
        <w:rPr>
          <w:rFonts w:ascii="Arial" w:hAnsi="Arial" w:cs="Arial"/>
          <w:b/>
          <w:color w:val="002060"/>
        </w:rPr>
      </w:pPr>
      <w:r>
        <w:rPr>
          <w:rFonts w:ascii="Arial" w:hAnsi="Arial" w:cs="Arial"/>
          <w:b/>
          <w:color w:val="002060"/>
        </w:rPr>
        <w:t>Rúbrica</w:t>
      </w:r>
    </w:p>
    <w:p w14:paraId="534F0E04" w14:textId="77777777" w:rsidR="00E505D7" w:rsidRDefault="00E505D7" w:rsidP="00E505D7">
      <w:pPr>
        <w:jc w:val="center"/>
        <w:rPr>
          <w:rFonts w:ascii="Arial" w:hAnsi="Arial" w:cs="Arial"/>
          <w:b/>
          <w:color w:val="002060"/>
        </w:rPr>
      </w:pPr>
    </w:p>
    <w:p w14:paraId="1AD99A61" w14:textId="77777777" w:rsidR="00E505D7" w:rsidRDefault="00E505D7" w:rsidP="00E505D7">
      <w:pPr>
        <w:jc w:val="center"/>
        <w:rPr>
          <w:rFonts w:ascii="Arial" w:hAnsi="Arial" w:cs="Arial"/>
          <w:b/>
          <w:color w:val="002060"/>
        </w:rPr>
      </w:pPr>
    </w:p>
    <w:p w14:paraId="2904366F" w14:textId="77777777" w:rsidR="00E505D7" w:rsidRDefault="00E505D7" w:rsidP="00E505D7">
      <w:pPr>
        <w:jc w:val="center"/>
        <w:rPr>
          <w:rFonts w:ascii="Arial" w:hAnsi="Arial" w:cs="Arial"/>
        </w:rPr>
      </w:pPr>
      <w:r>
        <w:rPr>
          <w:rFonts w:ascii="Arial" w:hAnsi="Arial" w:cs="Arial"/>
        </w:rPr>
        <w:t>Oficial de Información y Transparencia</w:t>
      </w:r>
    </w:p>
    <w:p w14:paraId="185F7D2A" w14:textId="77777777" w:rsidR="00FC03CA" w:rsidRPr="00162E31" w:rsidRDefault="00FC03CA" w:rsidP="00155EC2">
      <w:pPr>
        <w:jc w:val="center"/>
        <w:rPr>
          <w:rFonts w:ascii="Arial" w:hAnsi="Arial" w:cs="Arial"/>
        </w:rPr>
      </w:pPr>
    </w:p>
    <w:p w14:paraId="565A6A5B" w14:textId="77777777" w:rsidR="00451C81" w:rsidRPr="00162E31" w:rsidRDefault="00451C81" w:rsidP="00155EC2">
      <w:pPr>
        <w:jc w:val="center"/>
        <w:rPr>
          <w:rFonts w:ascii="Arial" w:hAnsi="Arial" w:cs="Arial"/>
        </w:rPr>
      </w:pPr>
    </w:p>
    <w:sectPr w:rsidR="00451C81" w:rsidRPr="00162E31" w:rsidSect="00A86E2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920BB" w14:textId="77777777" w:rsidR="00281AA9" w:rsidRDefault="00281AA9" w:rsidP="00385C3D">
      <w:r>
        <w:separator/>
      </w:r>
    </w:p>
  </w:endnote>
  <w:endnote w:type="continuationSeparator" w:id="0">
    <w:p w14:paraId="7BE93601" w14:textId="77777777" w:rsidR="00281AA9" w:rsidRDefault="00281AA9"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1B1F2" w14:textId="77777777" w:rsidR="00E403FB" w:rsidRDefault="00E403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133F" w14:textId="77777777" w:rsidR="00E403FB" w:rsidRDefault="00E403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77D0A" w14:textId="77777777" w:rsidR="00E403FB" w:rsidRDefault="00E403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69630" w14:textId="77777777" w:rsidR="00281AA9" w:rsidRDefault="00281AA9" w:rsidP="00385C3D">
      <w:r>
        <w:separator/>
      </w:r>
    </w:p>
  </w:footnote>
  <w:footnote w:type="continuationSeparator" w:id="0">
    <w:p w14:paraId="1B896829" w14:textId="77777777" w:rsidR="00281AA9" w:rsidRDefault="00281AA9" w:rsidP="00385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5A807" w14:textId="77777777" w:rsidR="00491B46" w:rsidRDefault="00281AA9">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E9313" w14:textId="340D87C0" w:rsidR="009B0701" w:rsidRDefault="009B0701" w:rsidP="009B0701">
    <w:pPr>
      <w:jc w:val="center"/>
      <w:rPr>
        <w:sz w:val="28"/>
      </w:rPr>
    </w:pPr>
    <w:r>
      <w:rPr>
        <w:rFonts w:eastAsia="Arial Unicode MS" w:cstheme="majorBidi"/>
        <w:b/>
        <w:bCs/>
        <w:color w:val="000099"/>
        <w:sz w:val="20"/>
        <w:szCs w:val="28"/>
        <w:lang w:eastAsia="en-US"/>
      </w:rPr>
      <w:t xml:space="preserve">Versión pública de acuerdo a lo dispuesto en el Art. </w:t>
    </w:r>
    <w:r>
      <w:rPr>
        <w:rFonts w:eastAsia="Arial Unicode MS" w:cstheme="majorBidi"/>
        <w:b/>
        <w:bCs/>
        <w:color w:val="000099"/>
        <w:sz w:val="20"/>
        <w:szCs w:val="28"/>
        <w:lang w:eastAsia="en-US"/>
      </w:rPr>
      <w:t xml:space="preserve">30 de la LAIP, se </w:t>
    </w:r>
    <w:r w:rsidR="00E403FB">
      <w:rPr>
        <w:rFonts w:eastAsia="Arial Unicode MS" w:cstheme="majorBidi"/>
        <w:b/>
        <w:bCs/>
        <w:color w:val="000099"/>
        <w:sz w:val="20"/>
        <w:szCs w:val="28"/>
        <w:lang w:eastAsia="en-US"/>
      </w:rPr>
      <w:t xml:space="preserve">eliminan nombres </w:t>
    </w:r>
    <w:bookmarkStart w:id="0" w:name="_GoBack"/>
    <w:bookmarkEnd w:id="0"/>
    <w:r w:rsidR="00E403FB">
      <w:rPr>
        <w:rFonts w:eastAsia="Arial Unicode MS" w:cstheme="majorBidi"/>
        <w:b/>
        <w:bCs/>
        <w:color w:val="000099"/>
        <w:sz w:val="20"/>
        <w:szCs w:val="28"/>
        <w:lang w:eastAsia="en-US"/>
      </w:rPr>
      <w:t xml:space="preserve">y número de documento de identidad </w:t>
    </w:r>
    <w:r>
      <w:rPr>
        <w:rFonts w:eastAsia="Arial Unicode MS" w:cstheme="majorBidi"/>
        <w:b/>
        <w:bCs/>
        <w:color w:val="000099"/>
        <w:sz w:val="20"/>
        <w:szCs w:val="28"/>
        <w:lang w:eastAsia="en-US"/>
      </w:rPr>
      <w:t>por ser datos personales Art. 6 literal “a”;  los datos se ubican en el primer párrafo de la presente resolución.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EC374" w14:textId="77777777" w:rsidR="00491B46" w:rsidRDefault="00281AA9">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5BD5"/>
    <w:multiLevelType w:val="hybridMultilevel"/>
    <w:tmpl w:val="89BE9FCE"/>
    <w:lvl w:ilvl="0" w:tplc="440A0017">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1E970EE"/>
    <w:multiLevelType w:val="hybridMultilevel"/>
    <w:tmpl w:val="0694A136"/>
    <w:lvl w:ilvl="0" w:tplc="276E071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 w15:restartNumberingAfterBreak="0">
    <w:nsid w:val="042E75F8"/>
    <w:multiLevelType w:val="hybridMultilevel"/>
    <w:tmpl w:val="786C32E8"/>
    <w:lvl w:ilvl="0" w:tplc="7F8ED378">
      <w:start w:val="1"/>
      <w:numFmt w:val="lowerLetter"/>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04559"/>
    <w:multiLevelType w:val="hybridMultilevel"/>
    <w:tmpl w:val="EA28BDD6"/>
    <w:lvl w:ilvl="0" w:tplc="49F83476">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5E8106C"/>
    <w:multiLevelType w:val="hybridMultilevel"/>
    <w:tmpl w:val="9DF64EB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290D59"/>
    <w:multiLevelType w:val="hybridMultilevel"/>
    <w:tmpl w:val="59EC238C"/>
    <w:lvl w:ilvl="0" w:tplc="3650E3FE">
      <w:start w:val="1"/>
      <w:numFmt w:val="lowerLetter"/>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D027B04"/>
    <w:multiLevelType w:val="hybridMultilevel"/>
    <w:tmpl w:val="7A3CBF2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1D3A761D"/>
    <w:multiLevelType w:val="hybridMultilevel"/>
    <w:tmpl w:val="E6781AEE"/>
    <w:lvl w:ilvl="0" w:tplc="6884FB70">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EF84C55"/>
    <w:multiLevelType w:val="hybridMultilevel"/>
    <w:tmpl w:val="75CA520A"/>
    <w:lvl w:ilvl="0" w:tplc="BDBC68DE">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2404725D"/>
    <w:multiLevelType w:val="hybridMultilevel"/>
    <w:tmpl w:val="3E6AC91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250D197E"/>
    <w:multiLevelType w:val="hybridMultilevel"/>
    <w:tmpl w:val="A8CE93FE"/>
    <w:lvl w:ilvl="0" w:tplc="FFB6990A">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92A710A"/>
    <w:multiLevelType w:val="hybridMultilevel"/>
    <w:tmpl w:val="D81411E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F573E6"/>
    <w:multiLevelType w:val="hybridMultilevel"/>
    <w:tmpl w:val="9B2C6AB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04A55FC"/>
    <w:multiLevelType w:val="hybridMultilevel"/>
    <w:tmpl w:val="75FE00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9135E94"/>
    <w:multiLevelType w:val="hybridMultilevel"/>
    <w:tmpl w:val="354282C4"/>
    <w:lvl w:ilvl="0" w:tplc="2D3CC21A">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3B7007B3"/>
    <w:multiLevelType w:val="hybridMultilevel"/>
    <w:tmpl w:val="D20EF68E"/>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3EB01E1C"/>
    <w:multiLevelType w:val="hybridMultilevel"/>
    <w:tmpl w:val="803C210E"/>
    <w:lvl w:ilvl="0" w:tplc="7DE417A8">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F0029B2"/>
    <w:multiLevelType w:val="hybridMultilevel"/>
    <w:tmpl w:val="9168CA0A"/>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0" w15:restartNumberingAfterBreak="0">
    <w:nsid w:val="3FD74D49"/>
    <w:multiLevelType w:val="hybridMultilevel"/>
    <w:tmpl w:val="DA184A98"/>
    <w:lvl w:ilvl="0" w:tplc="0F129C12">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15:restartNumberingAfterBreak="0">
    <w:nsid w:val="401657EB"/>
    <w:multiLevelType w:val="hybridMultilevel"/>
    <w:tmpl w:val="23E2143A"/>
    <w:lvl w:ilvl="0" w:tplc="5A721DD4">
      <w:start w:val="1"/>
      <w:numFmt w:val="decimal"/>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15:restartNumberingAfterBreak="0">
    <w:nsid w:val="41772181"/>
    <w:multiLevelType w:val="hybridMultilevel"/>
    <w:tmpl w:val="484CDAAA"/>
    <w:lvl w:ilvl="0" w:tplc="10DAFC86">
      <w:numFmt w:val="bullet"/>
      <w:lvlText w:val="•"/>
      <w:lvlJc w:val="left"/>
      <w:pPr>
        <w:ind w:left="1065" w:hanging="705"/>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42230A5B"/>
    <w:multiLevelType w:val="hybridMultilevel"/>
    <w:tmpl w:val="6886456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4" w15:restartNumberingAfterBreak="0">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630676F"/>
    <w:multiLevelType w:val="hybridMultilevel"/>
    <w:tmpl w:val="2BBAF82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7721231"/>
    <w:multiLevelType w:val="hybridMultilevel"/>
    <w:tmpl w:val="CB0E944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7" w15:restartNumberingAfterBreak="0">
    <w:nsid w:val="4A141AB9"/>
    <w:multiLevelType w:val="hybridMultilevel"/>
    <w:tmpl w:val="FAB461CA"/>
    <w:lvl w:ilvl="0" w:tplc="011A9DE0">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8" w15:restartNumberingAfterBreak="0">
    <w:nsid w:val="54712CD7"/>
    <w:multiLevelType w:val="hybridMultilevel"/>
    <w:tmpl w:val="C94C080A"/>
    <w:lvl w:ilvl="0" w:tplc="D3C6EB18">
      <w:start w:val="1"/>
      <w:numFmt w:val="bullet"/>
      <w:lvlText w:val=""/>
      <w:lvlJc w:val="left"/>
      <w:pPr>
        <w:ind w:left="360" w:hanging="360"/>
      </w:pPr>
      <w:rPr>
        <w:rFonts w:ascii="Wingdings" w:hAnsi="Wingdings" w:hint="default"/>
        <w:b/>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56A425CD"/>
    <w:multiLevelType w:val="hybridMultilevel"/>
    <w:tmpl w:val="36ACF766"/>
    <w:lvl w:ilvl="0" w:tplc="4C3AAB40">
      <w:start w:val="2"/>
      <w:numFmt w:val="bullet"/>
      <w:lvlText w:val="-"/>
      <w:lvlJc w:val="left"/>
      <w:pPr>
        <w:ind w:left="720" w:hanging="360"/>
      </w:pPr>
      <w:rPr>
        <w:rFonts w:ascii="Arial" w:eastAsiaTheme="minorEastAsia"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B1A4120"/>
    <w:multiLevelType w:val="hybridMultilevel"/>
    <w:tmpl w:val="6B30A844"/>
    <w:lvl w:ilvl="0" w:tplc="A57AC838">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1B6435E"/>
    <w:multiLevelType w:val="hybridMultilevel"/>
    <w:tmpl w:val="74F2F19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2" w15:restartNumberingAfterBreak="0">
    <w:nsid w:val="71720196"/>
    <w:multiLevelType w:val="hybridMultilevel"/>
    <w:tmpl w:val="3A22AB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262597D"/>
    <w:multiLevelType w:val="hybridMultilevel"/>
    <w:tmpl w:val="AF000B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74A660BC"/>
    <w:multiLevelType w:val="hybridMultilevel"/>
    <w:tmpl w:val="16DA1868"/>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6" w15:restartNumberingAfterBreak="0">
    <w:nsid w:val="762C4B1F"/>
    <w:multiLevelType w:val="hybridMultilevel"/>
    <w:tmpl w:val="402648C0"/>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15:restartNumberingAfterBreak="0">
    <w:nsid w:val="7C8A7CBD"/>
    <w:multiLevelType w:val="multilevel"/>
    <w:tmpl w:val="506CB5F6"/>
    <w:lvl w:ilvl="0">
      <w:start w:val="1173"/>
      <w:numFmt w:val="decimal"/>
      <w:lvlText w:val="%1"/>
      <w:lvlJc w:val="left"/>
      <w:pPr>
        <w:ind w:left="885" w:hanging="885"/>
      </w:pPr>
      <w:rPr>
        <w:rFonts w:hint="default"/>
      </w:rPr>
    </w:lvl>
    <w:lvl w:ilvl="1">
      <w:start w:val="13"/>
      <w:numFmt w:val="decimal"/>
      <w:lvlText w:val="%1-%2"/>
      <w:lvlJc w:val="left"/>
      <w:pPr>
        <w:ind w:left="885" w:hanging="885"/>
      </w:pPr>
      <w:rPr>
        <w:rFonts w:hint="default"/>
      </w:rPr>
    </w:lvl>
    <w:lvl w:ilvl="2">
      <w:start w:val="1"/>
      <w:numFmt w:val="decimal"/>
      <w:lvlText w:val="%1-%2.%3"/>
      <w:lvlJc w:val="left"/>
      <w:pPr>
        <w:ind w:left="885" w:hanging="88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4D16CC"/>
    <w:multiLevelType w:val="hybridMultilevel"/>
    <w:tmpl w:val="A482B68E"/>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33"/>
  </w:num>
  <w:num w:numId="4">
    <w:abstractNumId w:val="24"/>
  </w:num>
  <w:num w:numId="5">
    <w:abstractNumId w:val="38"/>
  </w:num>
  <w:num w:numId="6">
    <w:abstractNumId w:val="11"/>
  </w:num>
  <w:num w:numId="7">
    <w:abstractNumId w:val="26"/>
  </w:num>
  <w:num w:numId="8">
    <w:abstractNumId w:val="34"/>
  </w:num>
  <w:num w:numId="9">
    <w:abstractNumId w:val="29"/>
  </w:num>
  <w:num w:numId="10">
    <w:abstractNumId w:val="18"/>
  </w:num>
  <w:num w:numId="11">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35"/>
  </w:num>
  <w:num w:numId="14">
    <w:abstractNumId w:val="36"/>
  </w:num>
  <w:num w:numId="15">
    <w:abstractNumId w:val="15"/>
  </w:num>
  <w:num w:numId="16">
    <w:abstractNumId w:val="31"/>
  </w:num>
  <w:num w:numId="17">
    <w:abstractNumId w:val="5"/>
  </w:num>
  <w:num w:numId="18">
    <w:abstractNumId w:val="17"/>
  </w:num>
  <w:num w:numId="19">
    <w:abstractNumId w:val="30"/>
  </w:num>
  <w:num w:numId="20">
    <w:abstractNumId w:val="7"/>
  </w:num>
  <w:num w:numId="21">
    <w:abstractNumId w:val="16"/>
  </w:num>
  <w:num w:numId="22">
    <w:abstractNumId w:val="10"/>
  </w:num>
  <w:num w:numId="23">
    <w:abstractNumId w:val="20"/>
  </w:num>
  <w:num w:numId="24">
    <w:abstractNumId w:val="13"/>
  </w:num>
  <w:num w:numId="25">
    <w:abstractNumId w:val="32"/>
  </w:num>
  <w:num w:numId="26">
    <w:abstractNumId w:val="3"/>
  </w:num>
  <w:num w:numId="27">
    <w:abstractNumId w:val="6"/>
  </w:num>
  <w:num w:numId="28">
    <w:abstractNumId w:val="25"/>
  </w:num>
  <w:num w:numId="29">
    <w:abstractNumId w:val="8"/>
  </w:num>
  <w:num w:numId="30">
    <w:abstractNumId w:val="9"/>
  </w:num>
  <w:num w:numId="31">
    <w:abstractNumId w:val="1"/>
  </w:num>
  <w:num w:numId="32">
    <w:abstractNumId w:val="27"/>
  </w:num>
  <w:num w:numId="33">
    <w:abstractNumId w:val="28"/>
  </w:num>
  <w:num w:numId="34">
    <w:abstractNumId w:val="0"/>
  </w:num>
  <w:num w:numId="35">
    <w:abstractNumId w:val="19"/>
  </w:num>
  <w:num w:numId="36">
    <w:abstractNumId w:val="22"/>
  </w:num>
  <w:num w:numId="37">
    <w:abstractNumId w:val="14"/>
  </w:num>
  <w:num w:numId="38">
    <w:abstractNumId w:val="2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5C3D"/>
    <w:rsid w:val="00000534"/>
    <w:rsid w:val="00002E57"/>
    <w:rsid w:val="000034BA"/>
    <w:rsid w:val="00005448"/>
    <w:rsid w:val="0001763F"/>
    <w:rsid w:val="00020FF0"/>
    <w:rsid w:val="000414BC"/>
    <w:rsid w:val="00041961"/>
    <w:rsid w:val="00060117"/>
    <w:rsid w:val="0007017C"/>
    <w:rsid w:val="0007026D"/>
    <w:rsid w:val="000770FC"/>
    <w:rsid w:val="00081C31"/>
    <w:rsid w:val="000833E7"/>
    <w:rsid w:val="000975C0"/>
    <w:rsid w:val="000A1F9B"/>
    <w:rsid w:val="000B1E82"/>
    <w:rsid w:val="000B49BD"/>
    <w:rsid w:val="000B5362"/>
    <w:rsid w:val="000B6A03"/>
    <w:rsid w:val="000D4964"/>
    <w:rsid w:val="000D61CF"/>
    <w:rsid w:val="000E6AD4"/>
    <w:rsid w:val="000E6B6C"/>
    <w:rsid w:val="00120759"/>
    <w:rsid w:val="00121FE2"/>
    <w:rsid w:val="001314BF"/>
    <w:rsid w:val="001334CC"/>
    <w:rsid w:val="00155EC2"/>
    <w:rsid w:val="00162E31"/>
    <w:rsid w:val="001749C2"/>
    <w:rsid w:val="00176E22"/>
    <w:rsid w:val="00182567"/>
    <w:rsid w:val="00184152"/>
    <w:rsid w:val="00192148"/>
    <w:rsid w:val="0019476C"/>
    <w:rsid w:val="00194A8E"/>
    <w:rsid w:val="001A26FF"/>
    <w:rsid w:val="001A578F"/>
    <w:rsid w:val="001B674C"/>
    <w:rsid w:val="001D32EC"/>
    <w:rsid w:val="001E155E"/>
    <w:rsid w:val="001E4A9A"/>
    <w:rsid w:val="001E4C98"/>
    <w:rsid w:val="00207E31"/>
    <w:rsid w:val="0021233A"/>
    <w:rsid w:val="00214BC5"/>
    <w:rsid w:val="0023367E"/>
    <w:rsid w:val="00237EAD"/>
    <w:rsid w:val="0024307B"/>
    <w:rsid w:val="002449CB"/>
    <w:rsid w:val="0026479E"/>
    <w:rsid w:val="00267558"/>
    <w:rsid w:val="00272DD4"/>
    <w:rsid w:val="00276012"/>
    <w:rsid w:val="002778EC"/>
    <w:rsid w:val="00281AA9"/>
    <w:rsid w:val="00281DB1"/>
    <w:rsid w:val="00290F5A"/>
    <w:rsid w:val="002C31B0"/>
    <w:rsid w:val="002D157F"/>
    <w:rsid w:val="002E1E59"/>
    <w:rsid w:val="002F65AA"/>
    <w:rsid w:val="002F729E"/>
    <w:rsid w:val="003012F5"/>
    <w:rsid w:val="0030175B"/>
    <w:rsid w:val="00303098"/>
    <w:rsid w:val="003067ED"/>
    <w:rsid w:val="0031654B"/>
    <w:rsid w:val="00332110"/>
    <w:rsid w:val="00332D74"/>
    <w:rsid w:val="00344A6A"/>
    <w:rsid w:val="00346B5D"/>
    <w:rsid w:val="00347667"/>
    <w:rsid w:val="00360AA7"/>
    <w:rsid w:val="0036534D"/>
    <w:rsid w:val="00375C58"/>
    <w:rsid w:val="00385C3D"/>
    <w:rsid w:val="00390BCD"/>
    <w:rsid w:val="00397253"/>
    <w:rsid w:val="003B4141"/>
    <w:rsid w:val="003C7452"/>
    <w:rsid w:val="003F3285"/>
    <w:rsid w:val="003F53D8"/>
    <w:rsid w:val="003F585E"/>
    <w:rsid w:val="00405239"/>
    <w:rsid w:val="00411DFD"/>
    <w:rsid w:val="00416D44"/>
    <w:rsid w:val="00451C81"/>
    <w:rsid w:val="00452915"/>
    <w:rsid w:val="004540D0"/>
    <w:rsid w:val="00460794"/>
    <w:rsid w:val="00462C69"/>
    <w:rsid w:val="0046558E"/>
    <w:rsid w:val="00473FF0"/>
    <w:rsid w:val="00491B46"/>
    <w:rsid w:val="004B0654"/>
    <w:rsid w:val="004B0C21"/>
    <w:rsid w:val="004B37DF"/>
    <w:rsid w:val="004B77F1"/>
    <w:rsid w:val="004D008A"/>
    <w:rsid w:val="004D5E39"/>
    <w:rsid w:val="004D661F"/>
    <w:rsid w:val="00500440"/>
    <w:rsid w:val="00502220"/>
    <w:rsid w:val="00503F7C"/>
    <w:rsid w:val="005076E8"/>
    <w:rsid w:val="0051087B"/>
    <w:rsid w:val="005141AD"/>
    <w:rsid w:val="005242C6"/>
    <w:rsid w:val="00527EBF"/>
    <w:rsid w:val="00535E69"/>
    <w:rsid w:val="00537C6F"/>
    <w:rsid w:val="00540E26"/>
    <w:rsid w:val="005424A7"/>
    <w:rsid w:val="00555C29"/>
    <w:rsid w:val="00593453"/>
    <w:rsid w:val="00594BD1"/>
    <w:rsid w:val="005A03D1"/>
    <w:rsid w:val="005A04F6"/>
    <w:rsid w:val="005A7ADA"/>
    <w:rsid w:val="005B083B"/>
    <w:rsid w:val="005B7ACE"/>
    <w:rsid w:val="005C042A"/>
    <w:rsid w:val="005D0FCD"/>
    <w:rsid w:val="005E744B"/>
    <w:rsid w:val="00614638"/>
    <w:rsid w:val="00615259"/>
    <w:rsid w:val="00623F78"/>
    <w:rsid w:val="00630B4F"/>
    <w:rsid w:val="00636CFE"/>
    <w:rsid w:val="00654CD2"/>
    <w:rsid w:val="00657443"/>
    <w:rsid w:val="00682060"/>
    <w:rsid w:val="006842E7"/>
    <w:rsid w:val="00684561"/>
    <w:rsid w:val="00687C0A"/>
    <w:rsid w:val="00687EFF"/>
    <w:rsid w:val="006941A3"/>
    <w:rsid w:val="006A26F9"/>
    <w:rsid w:val="006A79B9"/>
    <w:rsid w:val="006A7FFD"/>
    <w:rsid w:val="006B0FD1"/>
    <w:rsid w:val="006B2330"/>
    <w:rsid w:val="006B64CB"/>
    <w:rsid w:val="006B6EAE"/>
    <w:rsid w:val="006C44CC"/>
    <w:rsid w:val="006D605A"/>
    <w:rsid w:val="006E14E4"/>
    <w:rsid w:val="006E2F94"/>
    <w:rsid w:val="006E3067"/>
    <w:rsid w:val="00702DE1"/>
    <w:rsid w:val="007147BC"/>
    <w:rsid w:val="00730E8F"/>
    <w:rsid w:val="00747F8B"/>
    <w:rsid w:val="007512C7"/>
    <w:rsid w:val="00757D53"/>
    <w:rsid w:val="0076126D"/>
    <w:rsid w:val="00772B6D"/>
    <w:rsid w:val="0078524C"/>
    <w:rsid w:val="007A763D"/>
    <w:rsid w:val="007B1144"/>
    <w:rsid w:val="007C7BC0"/>
    <w:rsid w:val="007D1E3E"/>
    <w:rsid w:val="007D602D"/>
    <w:rsid w:val="007D688C"/>
    <w:rsid w:val="007E0B5B"/>
    <w:rsid w:val="007E33DA"/>
    <w:rsid w:val="00802FD9"/>
    <w:rsid w:val="00806482"/>
    <w:rsid w:val="008200A9"/>
    <w:rsid w:val="008344F6"/>
    <w:rsid w:val="00870D42"/>
    <w:rsid w:val="00874C9A"/>
    <w:rsid w:val="008953D0"/>
    <w:rsid w:val="00897B43"/>
    <w:rsid w:val="008A1134"/>
    <w:rsid w:val="008B72C7"/>
    <w:rsid w:val="008C1696"/>
    <w:rsid w:val="008C683B"/>
    <w:rsid w:val="008E15C2"/>
    <w:rsid w:val="008F5B31"/>
    <w:rsid w:val="009214AD"/>
    <w:rsid w:val="00941BE9"/>
    <w:rsid w:val="00963E24"/>
    <w:rsid w:val="0096692B"/>
    <w:rsid w:val="00991543"/>
    <w:rsid w:val="009930C5"/>
    <w:rsid w:val="0099407F"/>
    <w:rsid w:val="00997177"/>
    <w:rsid w:val="009A6DA3"/>
    <w:rsid w:val="009B0701"/>
    <w:rsid w:val="009C71F6"/>
    <w:rsid w:val="009E5743"/>
    <w:rsid w:val="009F4684"/>
    <w:rsid w:val="00A009F0"/>
    <w:rsid w:val="00A0417C"/>
    <w:rsid w:val="00A11645"/>
    <w:rsid w:val="00A15EC5"/>
    <w:rsid w:val="00A16F25"/>
    <w:rsid w:val="00A20114"/>
    <w:rsid w:val="00A30B41"/>
    <w:rsid w:val="00A325B4"/>
    <w:rsid w:val="00A3688F"/>
    <w:rsid w:val="00A50147"/>
    <w:rsid w:val="00A55BD3"/>
    <w:rsid w:val="00A60607"/>
    <w:rsid w:val="00A72C95"/>
    <w:rsid w:val="00A76733"/>
    <w:rsid w:val="00A86E28"/>
    <w:rsid w:val="00A92871"/>
    <w:rsid w:val="00AA553C"/>
    <w:rsid w:val="00AB00E5"/>
    <w:rsid w:val="00AC6662"/>
    <w:rsid w:val="00AC73D4"/>
    <w:rsid w:val="00AC7F3A"/>
    <w:rsid w:val="00AE123A"/>
    <w:rsid w:val="00AF26BD"/>
    <w:rsid w:val="00AF685C"/>
    <w:rsid w:val="00B005B2"/>
    <w:rsid w:val="00B20E15"/>
    <w:rsid w:val="00B22462"/>
    <w:rsid w:val="00B34364"/>
    <w:rsid w:val="00B46485"/>
    <w:rsid w:val="00B5488F"/>
    <w:rsid w:val="00B74189"/>
    <w:rsid w:val="00B76ED7"/>
    <w:rsid w:val="00BA07AC"/>
    <w:rsid w:val="00BB2BF5"/>
    <w:rsid w:val="00BB6924"/>
    <w:rsid w:val="00BD258E"/>
    <w:rsid w:val="00BD3E4D"/>
    <w:rsid w:val="00BD72AD"/>
    <w:rsid w:val="00BE7DF2"/>
    <w:rsid w:val="00BF0272"/>
    <w:rsid w:val="00BF58DE"/>
    <w:rsid w:val="00C102F1"/>
    <w:rsid w:val="00C11390"/>
    <w:rsid w:val="00C61CD4"/>
    <w:rsid w:val="00C74FDD"/>
    <w:rsid w:val="00C91F1B"/>
    <w:rsid w:val="00CA49EA"/>
    <w:rsid w:val="00CA5CF0"/>
    <w:rsid w:val="00CB0467"/>
    <w:rsid w:val="00CC32F1"/>
    <w:rsid w:val="00CD08B5"/>
    <w:rsid w:val="00CD3A62"/>
    <w:rsid w:val="00D11EF7"/>
    <w:rsid w:val="00D13240"/>
    <w:rsid w:val="00D47D06"/>
    <w:rsid w:val="00D5394D"/>
    <w:rsid w:val="00D62844"/>
    <w:rsid w:val="00D71733"/>
    <w:rsid w:val="00D75BC2"/>
    <w:rsid w:val="00D7628D"/>
    <w:rsid w:val="00D840B8"/>
    <w:rsid w:val="00D93639"/>
    <w:rsid w:val="00DA1F15"/>
    <w:rsid w:val="00DA4786"/>
    <w:rsid w:val="00DC3ED4"/>
    <w:rsid w:val="00DC54E3"/>
    <w:rsid w:val="00DC63C0"/>
    <w:rsid w:val="00DD4589"/>
    <w:rsid w:val="00DF2924"/>
    <w:rsid w:val="00E01208"/>
    <w:rsid w:val="00E01E5E"/>
    <w:rsid w:val="00E10E96"/>
    <w:rsid w:val="00E15D82"/>
    <w:rsid w:val="00E207C1"/>
    <w:rsid w:val="00E217AA"/>
    <w:rsid w:val="00E403FB"/>
    <w:rsid w:val="00E505D7"/>
    <w:rsid w:val="00E53649"/>
    <w:rsid w:val="00E54247"/>
    <w:rsid w:val="00E62B3A"/>
    <w:rsid w:val="00E6392B"/>
    <w:rsid w:val="00E658BC"/>
    <w:rsid w:val="00E74FB1"/>
    <w:rsid w:val="00E77D9E"/>
    <w:rsid w:val="00E84AC2"/>
    <w:rsid w:val="00E90724"/>
    <w:rsid w:val="00E97195"/>
    <w:rsid w:val="00EB31B4"/>
    <w:rsid w:val="00EB56C5"/>
    <w:rsid w:val="00EC4077"/>
    <w:rsid w:val="00ED1CAE"/>
    <w:rsid w:val="00ED772A"/>
    <w:rsid w:val="00EF0D8C"/>
    <w:rsid w:val="00EF675E"/>
    <w:rsid w:val="00F03580"/>
    <w:rsid w:val="00F06263"/>
    <w:rsid w:val="00F23116"/>
    <w:rsid w:val="00F36990"/>
    <w:rsid w:val="00F37F48"/>
    <w:rsid w:val="00F4712A"/>
    <w:rsid w:val="00F56E5B"/>
    <w:rsid w:val="00F72FCC"/>
    <w:rsid w:val="00F7771B"/>
    <w:rsid w:val="00F8247F"/>
    <w:rsid w:val="00F82BD2"/>
    <w:rsid w:val="00F833DB"/>
    <w:rsid w:val="00F87C76"/>
    <w:rsid w:val="00F91E08"/>
    <w:rsid w:val="00FB28A1"/>
    <w:rsid w:val="00FB64C5"/>
    <w:rsid w:val="00FC03CA"/>
    <w:rsid w:val="00FD12C7"/>
    <w:rsid w:val="00FD5887"/>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 w:type="table" w:styleId="Tablaconcuadrcula">
    <w:name w:val="Table Grid"/>
    <w:basedOn w:val="Tablanormal"/>
    <w:uiPriority w:val="39"/>
    <w:rsid w:val="007C7BC0"/>
    <w:rPr>
      <w:rFonts w:eastAsiaTheme="minorHAns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86E28"/>
    <w:pPr>
      <w:spacing w:before="100" w:beforeAutospacing="1" w:after="100" w:afterAutospacing="1"/>
    </w:pPr>
    <w:rPr>
      <w:rFonts w:ascii="Times New Roman" w:eastAsiaTheme="minorHAnsi" w:hAnsi="Times New Roman" w:cs="Times New Roman"/>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81176">
      <w:bodyDiv w:val="1"/>
      <w:marLeft w:val="0"/>
      <w:marRight w:val="0"/>
      <w:marTop w:val="0"/>
      <w:marBottom w:val="0"/>
      <w:divBdr>
        <w:top w:val="none" w:sz="0" w:space="0" w:color="auto"/>
        <w:left w:val="none" w:sz="0" w:space="0" w:color="auto"/>
        <w:bottom w:val="none" w:sz="0" w:space="0" w:color="auto"/>
        <w:right w:val="none" w:sz="0" w:space="0" w:color="auto"/>
      </w:divBdr>
    </w:div>
    <w:div w:id="120149928">
      <w:bodyDiv w:val="1"/>
      <w:marLeft w:val="0"/>
      <w:marRight w:val="0"/>
      <w:marTop w:val="0"/>
      <w:marBottom w:val="0"/>
      <w:divBdr>
        <w:top w:val="none" w:sz="0" w:space="0" w:color="auto"/>
        <w:left w:val="none" w:sz="0" w:space="0" w:color="auto"/>
        <w:bottom w:val="none" w:sz="0" w:space="0" w:color="auto"/>
        <w:right w:val="none" w:sz="0" w:space="0" w:color="auto"/>
      </w:divBdr>
    </w:div>
    <w:div w:id="329067579">
      <w:bodyDiv w:val="1"/>
      <w:marLeft w:val="0"/>
      <w:marRight w:val="0"/>
      <w:marTop w:val="0"/>
      <w:marBottom w:val="0"/>
      <w:divBdr>
        <w:top w:val="none" w:sz="0" w:space="0" w:color="auto"/>
        <w:left w:val="none" w:sz="0" w:space="0" w:color="auto"/>
        <w:bottom w:val="none" w:sz="0" w:space="0" w:color="auto"/>
        <w:right w:val="none" w:sz="0" w:space="0" w:color="auto"/>
      </w:divBdr>
    </w:div>
    <w:div w:id="344402600">
      <w:bodyDiv w:val="1"/>
      <w:marLeft w:val="0"/>
      <w:marRight w:val="0"/>
      <w:marTop w:val="0"/>
      <w:marBottom w:val="0"/>
      <w:divBdr>
        <w:top w:val="none" w:sz="0" w:space="0" w:color="auto"/>
        <w:left w:val="none" w:sz="0" w:space="0" w:color="auto"/>
        <w:bottom w:val="none" w:sz="0" w:space="0" w:color="auto"/>
        <w:right w:val="none" w:sz="0" w:space="0" w:color="auto"/>
      </w:divBdr>
    </w:div>
    <w:div w:id="391008048">
      <w:bodyDiv w:val="1"/>
      <w:marLeft w:val="0"/>
      <w:marRight w:val="0"/>
      <w:marTop w:val="0"/>
      <w:marBottom w:val="0"/>
      <w:divBdr>
        <w:top w:val="none" w:sz="0" w:space="0" w:color="auto"/>
        <w:left w:val="none" w:sz="0" w:space="0" w:color="auto"/>
        <w:bottom w:val="none" w:sz="0" w:space="0" w:color="auto"/>
        <w:right w:val="none" w:sz="0" w:space="0" w:color="auto"/>
      </w:divBdr>
    </w:div>
    <w:div w:id="456068835">
      <w:bodyDiv w:val="1"/>
      <w:marLeft w:val="0"/>
      <w:marRight w:val="0"/>
      <w:marTop w:val="0"/>
      <w:marBottom w:val="0"/>
      <w:divBdr>
        <w:top w:val="none" w:sz="0" w:space="0" w:color="auto"/>
        <w:left w:val="none" w:sz="0" w:space="0" w:color="auto"/>
        <w:bottom w:val="none" w:sz="0" w:space="0" w:color="auto"/>
        <w:right w:val="none" w:sz="0" w:space="0" w:color="auto"/>
      </w:divBdr>
    </w:div>
    <w:div w:id="577524931">
      <w:bodyDiv w:val="1"/>
      <w:marLeft w:val="0"/>
      <w:marRight w:val="0"/>
      <w:marTop w:val="0"/>
      <w:marBottom w:val="0"/>
      <w:divBdr>
        <w:top w:val="none" w:sz="0" w:space="0" w:color="auto"/>
        <w:left w:val="none" w:sz="0" w:space="0" w:color="auto"/>
        <w:bottom w:val="none" w:sz="0" w:space="0" w:color="auto"/>
        <w:right w:val="none" w:sz="0" w:space="0" w:color="auto"/>
      </w:divBdr>
    </w:div>
    <w:div w:id="593053405">
      <w:bodyDiv w:val="1"/>
      <w:marLeft w:val="0"/>
      <w:marRight w:val="0"/>
      <w:marTop w:val="0"/>
      <w:marBottom w:val="0"/>
      <w:divBdr>
        <w:top w:val="none" w:sz="0" w:space="0" w:color="auto"/>
        <w:left w:val="none" w:sz="0" w:space="0" w:color="auto"/>
        <w:bottom w:val="none" w:sz="0" w:space="0" w:color="auto"/>
        <w:right w:val="none" w:sz="0" w:space="0" w:color="auto"/>
      </w:divBdr>
    </w:div>
    <w:div w:id="652292295">
      <w:bodyDiv w:val="1"/>
      <w:marLeft w:val="0"/>
      <w:marRight w:val="0"/>
      <w:marTop w:val="0"/>
      <w:marBottom w:val="0"/>
      <w:divBdr>
        <w:top w:val="none" w:sz="0" w:space="0" w:color="auto"/>
        <w:left w:val="none" w:sz="0" w:space="0" w:color="auto"/>
        <w:bottom w:val="none" w:sz="0" w:space="0" w:color="auto"/>
        <w:right w:val="none" w:sz="0" w:space="0" w:color="auto"/>
      </w:divBdr>
    </w:div>
    <w:div w:id="767116707">
      <w:bodyDiv w:val="1"/>
      <w:marLeft w:val="0"/>
      <w:marRight w:val="0"/>
      <w:marTop w:val="0"/>
      <w:marBottom w:val="0"/>
      <w:divBdr>
        <w:top w:val="none" w:sz="0" w:space="0" w:color="auto"/>
        <w:left w:val="none" w:sz="0" w:space="0" w:color="auto"/>
        <w:bottom w:val="none" w:sz="0" w:space="0" w:color="auto"/>
        <w:right w:val="none" w:sz="0" w:space="0" w:color="auto"/>
      </w:divBdr>
    </w:div>
    <w:div w:id="950011228">
      <w:bodyDiv w:val="1"/>
      <w:marLeft w:val="0"/>
      <w:marRight w:val="0"/>
      <w:marTop w:val="0"/>
      <w:marBottom w:val="0"/>
      <w:divBdr>
        <w:top w:val="none" w:sz="0" w:space="0" w:color="auto"/>
        <w:left w:val="none" w:sz="0" w:space="0" w:color="auto"/>
        <w:bottom w:val="none" w:sz="0" w:space="0" w:color="auto"/>
        <w:right w:val="none" w:sz="0" w:space="0" w:color="auto"/>
      </w:divBdr>
    </w:div>
    <w:div w:id="1265919093">
      <w:bodyDiv w:val="1"/>
      <w:marLeft w:val="0"/>
      <w:marRight w:val="0"/>
      <w:marTop w:val="0"/>
      <w:marBottom w:val="0"/>
      <w:divBdr>
        <w:top w:val="none" w:sz="0" w:space="0" w:color="auto"/>
        <w:left w:val="none" w:sz="0" w:space="0" w:color="auto"/>
        <w:bottom w:val="none" w:sz="0" w:space="0" w:color="auto"/>
        <w:right w:val="none" w:sz="0" w:space="0" w:color="auto"/>
      </w:divBdr>
    </w:div>
    <w:div w:id="1315181447">
      <w:bodyDiv w:val="1"/>
      <w:marLeft w:val="0"/>
      <w:marRight w:val="0"/>
      <w:marTop w:val="0"/>
      <w:marBottom w:val="0"/>
      <w:divBdr>
        <w:top w:val="none" w:sz="0" w:space="0" w:color="auto"/>
        <w:left w:val="none" w:sz="0" w:space="0" w:color="auto"/>
        <w:bottom w:val="none" w:sz="0" w:space="0" w:color="auto"/>
        <w:right w:val="none" w:sz="0" w:space="0" w:color="auto"/>
      </w:divBdr>
    </w:div>
    <w:div w:id="1315330598">
      <w:bodyDiv w:val="1"/>
      <w:marLeft w:val="0"/>
      <w:marRight w:val="0"/>
      <w:marTop w:val="0"/>
      <w:marBottom w:val="0"/>
      <w:divBdr>
        <w:top w:val="none" w:sz="0" w:space="0" w:color="auto"/>
        <w:left w:val="none" w:sz="0" w:space="0" w:color="auto"/>
        <w:bottom w:val="none" w:sz="0" w:space="0" w:color="auto"/>
        <w:right w:val="none" w:sz="0" w:space="0" w:color="auto"/>
      </w:divBdr>
    </w:div>
    <w:div w:id="1326401644">
      <w:bodyDiv w:val="1"/>
      <w:marLeft w:val="0"/>
      <w:marRight w:val="0"/>
      <w:marTop w:val="0"/>
      <w:marBottom w:val="0"/>
      <w:divBdr>
        <w:top w:val="none" w:sz="0" w:space="0" w:color="auto"/>
        <w:left w:val="none" w:sz="0" w:space="0" w:color="auto"/>
        <w:bottom w:val="none" w:sz="0" w:space="0" w:color="auto"/>
        <w:right w:val="none" w:sz="0" w:space="0" w:color="auto"/>
      </w:divBdr>
    </w:div>
    <w:div w:id="1600718902">
      <w:bodyDiv w:val="1"/>
      <w:marLeft w:val="0"/>
      <w:marRight w:val="0"/>
      <w:marTop w:val="0"/>
      <w:marBottom w:val="0"/>
      <w:divBdr>
        <w:top w:val="none" w:sz="0" w:space="0" w:color="auto"/>
        <w:left w:val="none" w:sz="0" w:space="0" w:color="auto"/>
        <w:bottom w:val="none" w:sz="0" w:space="0" w:color="auto"/>
        <w:right w:val="none" w:sz="0" w:space="0" w:color="auto"/>
      </w:divBdr>
    </w:div>
    <w:div w:id="161370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3591C-F877-4938-B7C3-FBF4A4160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3</Pages>
  <Words>498</Words>
  <Characters>2740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Erika Duke</cp:lastModifiedBy>
  <cp:revision>176</cp:revision>
  <cp:lastPrinted>2016-08-09T17:24:00Z</cp:lastPrinted>
  <dcterms:created xsi:type="dcterms:W3CDTF">2014-07-14T18:49:00Z</dcterms:created>
  <dcterms:modified xsi:type="dcterms:W3CDTF">2019-03-29T18:01:00Z</dcterms:modified>
</cp:coreProperties>
</file>