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2940A6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2940A6">
      <w:pPr>
        <w:rPr>
          <w:rFonts w:ascii="Arial" w:hAnsi="Arial" w:cs="Arial"/>
          <w:color w:val="000000" w:themeColor="text1"/>
        </w:rPr>
      </w:pPr>
    </w:p>
    <w:p w14:paraId="490238AE" w14:textId="77777777" w:rsidR="00662BBC" w:rsidRDefault="00662BBC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A0BBCF5" w14:textId="77777777" w:rsidR="002940A6" w:rsidRDefault="002940A6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9DAEBA" w14:textId="50C27F11" w:rsidR="004D414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D758C9">
        <w:rPr>
          <w:rFonts w:ascii="Arial" w:hAnsi="Arial" w:cs="Arial"/>
          <w:b/>
          <w:sz w:val="28"/>
          <w:lang w:val="es-SV"/>
        </w:rPr>
        <w:t>64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45CFF069" w14:textId="77777777" w:rsidR="00491F16" w:rsidRDefault="00491F16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2940A6">
      <w:pPr>
        <w:jc w:val="center"/>
        <w:rPr>
          <w:rFonts w:ascii="Arial" w:hAnsi="Arial" w:cs="Arial"/>
          <w:b/>
          <w:lang w:val="es-SV"/>
        </w:rPr>
      </w:pPr>
    </w:p>
    <w:p w14:paraId="11511A42" w14:textId="162579A6" w:rsidR="00540E26" w:rsidRPr="00162E31" w:rsidRDefault="00540E26" w:rsidP="00DD6A0D">
      <w:pPr>
        <w:pStyle w:val="Textosinformato"/>
        <w:spacing w:line="360" w:lineRule="auto"/>
        <w:jc w:val="both"/>
        <w:rPr>
          <w:rFonts w:ascii="Arial" w:hAnsi="Arial" w:cs="Arial"/>
          <w:b/>
        </w:rPr>
      </w:pPr>
      <w:r w:rsidRPr="00E6473E">
        <w:rPr>
          <w:rFonts w:ascii="Arial" w:hAnsi="Arial" w:cs="Arial"/>
          <w:sz w:val="24"/>
          <w:szCs w:val="24"/>
        </w:rPr>
        <w:t>En las oficinas de la Defensoría del Consumidor, a las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="00D758C9">
        <w:rPr>
          <w:rFonts w:ascii="Arial" w:hAnsi="Arial" w:cs="Arial"/>
          <w:sz w:val="24"/>
          <w:szCs w:val="24"/>
        </w:rPr>
        <w:t>quince</w:t>
      </w:r>
      <w:r w:rsidR="006B0FD1" w:rsidRPr="00E6473E">
        <w:rPr>
          <w:rFonts w:ascii="Arial" w:hAnsi="Arial" w:cs="Arial"/>
          <w:sz w:val="24"/>
          <w:szCs w:val="24"/>
        </w:rPr>
        <w:t xml:space="preserve"> horas</w:t>
      </w:r>
      <w:r w:rsidR="00D758C9">
        <w:rPr>
          <w:rFonts w:ascii="Arial" w:hAnsi="Arial" w:cs="Arial"/>
          <w:sz w:val="24"/>
          <w:szCs w:val="24"/>
        </w:rPr>
        <w:t xml:space="preserve"> y doce minutos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del día </w:t>
      </w:r>
      <w:r w:rsidR="00D758C9">
        <w:rPr>
          <w:rFonts w:ascii="Arial" w:hAnsi="Arial" w:cs="Arial"/>
          <w:sz w:val="24"/>
          <w:szCs w:val="24"/>
        </w:rPr>
        <w:t>ocho</w:t>
      </w:r>
      <w:r w:rsidRPr="00E6473E">
        <w:rPr>
          <w:rFonts w:ascii="Arial" w:hAnsi="Arial" w:cs="Arial"/>
          <w:sz w:val="24"/>
          <w:szCs w:val="24"/>
        </w:rPr>
        <w:t xml:space="preserve"> de</w:t>
      </w:r>
      <w:r w:rsidR="006B0FD1" w:rsidRPr="00E6473E">
        <w:rPr>
          <w:rFonts w:ascii="Arial" w:hAnsi="Arial" w:cs="Arial"/>
          <w:sz w:val="24"/>
          <w:szCs w:val="24"/>
        </w:rPr>
        <w:t xml:space="preserve"> ju</w:t>
      </w:r>
      <w:r w:rsidR="00D758C9">
        <w:rPr>
          <w:rFonts w:ascii="Arial" w:hAnsi="Arial" w:cs="Arial"/>
          <w:sz w:val="24"/>
          <w:szCs w:val="24"/>
        </w:rPr>
        <w:t>l</w:t>
      </w:r>
      <w:r w:rsidR="006B0FD1" w:rsidRPr="00E6473E">
        <w:rPr>
          <w:rFonts w:ascii="Arial" w:hAnsi="Arial" w:cs="Arial"/>
          <w:sz w:val="24"/>
          <w:szCs w:val="24"/>
        </w:rPr>
        <w:t>io</w:t>
      </w:r>
      <w:r w:rsidRPr="00E6473E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D758C9">
        <w:rPr>
          <w:rFonts w:ascii="Arial" w:hAnsi="Arial" w:cs="Arial"/>
          <w:b/>
          <w:sz w:val="24"/>
          <w:szCs w:val="24"/>
        </w:rPr>
        <w:t>064</w:t>
      </w:r>
      <w:r w:rsidRPr="00E6473E">
        <w:rPr>
          <w:rFonts w:ascii="Arial" w:hAnsi="Arial" w:cs="Arial"/>
          <w:b/>
          <w:sz w:val="24"/>
          <w:szCs w:val="24"/>
        </w:rPr>
        <w:t>/2016</w:t>
      </w:r>
      <w:r w:rsidRPr="00E6473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</w:t>
      </w:r>
      <w:r w:rsidR="00D758C9">
        <w:rPr>
          <w:rFonts w:ascii="Arial" w:hAnsi="Arial" w:cs="Arial"/>
          <w:sz w:val="24"/>
          <w:szCs w:val="24"/>
        </w:rPr>
        <w:t xml:space="preserve"> del señor </w:t>
      </w:r>
      <w:proofErr w:type="spellStart"/>
      <w:r w:rsidR="00BE5BB5" w:rsidRPr="00BE5BB5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D758C9" w:rsidRPr="00806C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5BB5" w:rsidRPr="00BE5BB5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D758C9" w:rsidRPr="00BE5BB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D758C9" w:rsidRPr="00BE5BB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D758C9" w:rsidRPr="005357C4">
        <w:rPr>
          <w:rFonts w:ascii="Arial" w:hAnsi="Arial" w:cs="Arial"/>
          <w:sz w:val="24"/>
          <w:szCs w:val="24"/>
        </w:rPr>
        <w:t xml:space="preserve">, </w:t>
      </w:r>
      <w:r w:rsidR="00D758C9">
        <w:rPr>
          <w:rFonts w:ascii="Arial" w:hAnsi="Arial" w:cs="Arial"/>
          <w:sz w:val="24"/>
          <w:szCs w:val="24"/>
        </w:rPr>
        <w:t>portadora de</w:t>
      </w:r>
      <w:r w:rsidR="00D758C9" w:rsidRPr="005357C4">
        <w:rPr>
          <w:rFonts w:ascii="Arial" w:hAnsi="Arial" w:cs="Arial"/>
          <w:sz w:val="24"/>
          <w:szCs w:val="24"/>
        </w:rPr>
        <w:t xml:space="preserve"> su Documento Único de Identidad número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BE5BB5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E5BB5" w:rsidRPr="00BE5BB5">
        <w:rPr>
          <w:rFonts w:ascii="Arial" w:hAnsi="Arial" w:cs="Arial"/>
          <w:sz w:val="24"/>
          <w:szCs w:val="24"/>
          <w:highlight w:val="black"/>
        </w:rPr>
        <w:t>xxx</w:t>
      </w:r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D758C9" w:rsidRPr="00BE5BB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E5BB5" w:rsidRPr="00BE5BB5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D758C9" w:rsidRPr="005357C4">
        <w:rPr>
          <w:rFonts w:ascii="Arial" w:hAnsi="Arial" w:cs="Arial"/>
          <w:sz w:val="24"/>
          <w:szCs w:val="24"/>
        </w:rPr>
        <w:t xml:space="preserve"> y requirió</w:t>
      </w:r>
      <w:r w:rsidR="00D758C9" w:rsidRPr="00806C1A">
        <w:rPr>
          <w:rFonts w:ascii="Arial" w:hAnsi="Arial" w:cs="Arial"/>
          <w:b/>
          <w:sz w:val="24"/>
          <w:szCs w:val="24"/>
        </w:rPr>
        <w:t>: "Precios de los productos alimenticios de supermercado y de frutas y verduras.</w:t>
      </w:r>
      <w:r w:rsidR="00D758C9">
        <w:rPr>
          <w:rFonts w:ascii="Arial" w:hAnsi="Arial" w:cs="Arial"/>
          <w:b/>
          <w:sz w:val="24"/>
          <w:szCs w:val="24"/>
        </w:rPr>
        <w:t xml:space="preserve"> </w:t>
      </w:r>
      <w:r w:rsidR="00D758C9" w:rsidRPr="00806C1A">
        <w:rPr>
          <w:rFonts w:ascii="Arial" w:hAnsi="Arial" w:cs="Arial"/>
          <w:b/>
          <w:sz w:val="24"/>
          <w:szCs w:val="24"/>
        </w:rPr>
        <w:t>Esta información estaba disponible en el formato anterior de la página web y se</w:t>
      </w:r>
      <w:r w:rsidR="00D758C9">
        <w:rPr>
          <w:rFonts w:ascii="Arial" w:hAnsi="Arial" w:cs="Arial"/>
          <w:b/>
          <w:sz w:val="24"/>
          <w:szCs w:val="24"/>
        </w:rPr>
        <w:t xml:space="preserve"> </w:t>
      </w:r>
      <w:r w:rsidR="00D758C9" w:rsidRPr="00806C1A">
        <w:rPr>
          <w:rFonts w:ascii="Arial" w:hAnsi="Arial" w:cs="Arial"/>
          <w:b/>
          <w:sz w:val="24"/>
          <w:szCs w:val="24"/>
        </w:rPr>
        <w:t xml:space="preserve">podía </w:t>
      </w:r>
      <w:proofErr w:type="spellStart"/>
      <w:r w:rsidR="00D758C9" w:rsidRPr="00806C1A">
        <w:rPr>
          <w:rFonts w:ascii="Arial" w:hAnsi="Arial" w:cs="Arial"/>
          <w:b/>
          <w:sz w:val="24"/>
          <w:szCs w:val="24"/>
        </w:rPr>
        <w:t>accesar</w:t>
      </w:r>
      <w:proofErr w:type="spellEnd"/>
      <w:r w:rsidR="00D758C9" w:rsidRPr="00806C1A">
        <w:rPr>
          <w:rFonts w:ascii="Arial" w:hAnsi="Arial" w:cs="Arial"/>
          <w:b/>
          <w:sz w:val="24"/>
          <w:szCs w:val="24"/>
        </w:rPr>
        <w:t xml:space="preserve"> los sondeos históricos y por región. Necesito estos precios para los</w:t>
      </w:r>
      <w:r w:rsidR="00D758C9">
        <w:rPr>
          <w:rFonts w:ascii="Arial" w:hAnsi="Arial" w:cs="Arial"/>
          <w:b/>
          <w:sz w:val="24"/>
          <w:szCs w:val="24"/>
        </w:rPr>
        <w:t xml:space="preserve"> </w:t>
      </w:r>
      <w:r w:rsidR="00D758C9" w:rsidRPr="00806C1A">
        <w:rPr>
          <w:rFonts w:ascii="Arial" w:hAnsi="Arial" w:cs="Arial"/>
          <w:b/>
          <w:sz w:val="24"/>
          <w:szCs w:val="24"/>
        </w:rPr>
        <w:t>sondeos de los años 2012, 2013 y 2014.</w:t>
      </w:r>
      <w:r w:rsidR="00D758C9">
        <w:rPr>
          <w:rFonts w:ascii="Arial" w:hAnsi="Arial" w:cs="Arial"/>
          <w:b/>
          <w:sz w:val="24"/>
          <w:szCs w:val="24"/>
        </w:rPr>
        <w:t>”</w:t>
      </w:r>
      <w:r w:rsidR="003D0557" w:rsidRPr="00E6473E">
        <w:rPr>
          <w:rFonts w:ascii="Arial" w:hAnsi="Arial" w:cs="Arial"/>
          <w:b/>
          <w:sz w:val="24"/>
          <w:szCs w:val="24"/>
          <w:lang w:val="es-US"/>
        </w:rPr>
        <w:t xml:space="preserve">, </w:t>
      </w:r>
      <w:r w:rsidRPr="00E6473E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e realizaron las gestiones </w:t>
      </w:r>
      <w:r w:rsidR="002449CB" w:rsidRPr="00E6473E">
        <w:rPr>
          <w:rFonts w:ascii="Arial" w:hAnsi="Arial" w:cs="Arial"/>
          <w:sz w:val="24"/>
          <w:szCs w:val="24"/>
        </w:rPr>
        <w:t>necesarias</w:t>
      </w:r>
      <w:r w:rsidRPr="00E6473E">
        <w:rPr>
          <w:rFonts w:ascii="Arial" w:hAnsi="Arial" w:cs="Arial"/>
          <w:sz w:val="24"/>
          <w:szCs w:val="24"/>
        </w:rPr>
        <w:t xml:space="preserve"> con la Unidad Administrativa correspondiente</w:t>
      </w:r>
      <w:r w:rsidR="00C6602A" w:rsidRPr="00E6473E">
        <w:rPr>
          <w:rFonts w:ascii="Arial" w:hAnsi="Arial" w:cs="Arial"/>
          <w:sz w:val="24"/>
          <w:szCs w:val="24"/>
        </w:rPr>
        <w:t xml:space="preserve"> con base a lo dispues</w:t>
      </w:r>
      <w:r w:rsidR="00C3199D">
        <w:rPr>
          <w:rFonts w:ascii="Arial" w:hAnsi="Arial" w:cs="Arial"/>
          <w:sz w:val="24"/>
          <w:szCs w:val="24"/>
        </w:rPr>
        <w:t xml:space="preserve">to en el Artículo 50 letras “d”, </w:t>
      </w:r>
      <w:r w:rsidR="00C6602A" w:rsidRPr="00E6473E">
        <w:rPr>
          <w:rFonts w:ascii="Arial" w:hAnsi="Arial" w:cs="Arial"/>
          <w:sz w:val="24"/>
          <w:szCs w:val="24"/>
        </w:rPr>
        <w:t>“h” e “i”</w:t>
      </w:r>
      <w:r w:rsidRPr="00E6473E">
        <w:rPr>
          <w:rFonts w:ascii="Arial" w:hAnsi="Arial" w:cs="Arial"/>
          <w:sz w:val="24"/>
          <w:szCs w:val="24"/>
        </w:rPr>
        <w:t xml:space="preserve">, </w:t>
      </w:r>
      <w:r w:rsidR="00AC7F3A" w:rsidRPr="00E6473E">
        <w:rPr>
          <w:rFonts w:ascii="Arial" w:hAnsi="Arial" w:cs="Arial"/>
          <w:sz w:val="24"/>
          <w:szCs w:val="24"/>
        </w:rPr>
        <w:t>a</w:t>
      </w:r>
      <w:r w:rsidRPr="00E6473E">
        <w:rPr>
          <w:rFonts w:ascii="Arial" w:hAnsi="Arial" w:cs="Arial"/>
          <w:sz w:val="24"/>
          <w:szCs w:val="24"/>
        </w:rPr>
        <w:t xml:space="preserve"> fin de obtener la información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requerida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considerando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que la solicitud cumple con todos los requisitos establecidos </w:t>
      </w:r>
      <w:r w:rsidR="003D0557" w:rsidRPr="00E6473E">
        <w:rPr>
          <w:rFonts w:ascii="Arial" w:hAnsi="Arial" w:cs="Arial"/>
          <w:sz w:val="24"/>
          <w:szCs w:val="24"/>
        </w:rPr>
        <w:t>en los Artículos</w:t>
      </w:r>
      <w:r w:rsidRPr="00E6473E">
        <w:rPr>
          <w:rFonts w:ascii="Arial" w:hAnsi="Arial" w:cs="Arial"/>
          <w:sz w:val="24"/>
          <w:szCs w:val="24"/>
        </w:rPr>
        <w:t xml:space="preserve"> 66</w:t>
      </w:r>
      <w:r w:rsidR="00687EFF" w:rsidRPr="00E6473E">
        <w:rPr>
          <w:rFonts w:ascii="Arial" w:hAnsi="Arial" w:cs="Arial"/>
          <w:sz w:val="24"/>
          <w:szCs w:val="24"/>
        </w:rPr>
        <w:t xml:space="preserve"> inciso segundo</w:t>
      </w:r>
      <w:r w:rsidRPr="00E6473E">
        <w:rPr>
          <w:rFonts w:ascii="Arial" w:hAnsi="Arial" w:cs="Arial"/>
          <w:sz w:val="24"/>
          <w:szCs w:val="24"/>
        </w:rPr>
        <w:t xml:space="preserve"> de la Ley de Acceso a la Información Pública -LAIP-, que no se encuentra entre las excepciones enumeradas en </w:t>
      </w:r>
      <w:r w:rsidR="003D0557" w:rsidRPr="00E6473E">
        <w:rPr>
          <w:rFonts w:ascii="Arial" w:hAnsi="Arial" w:cs="Arial"/>
          <w:sz w:val="24"/>
          <w:szCs w:val="24"/>
        </w:rPr>
        <w:t xml:space="preserve">las disposiciones </w:t>
      </w:r>
      <w:r w:rsidR="00346B5D" w:rsidRPr="00E6473E">
        <w:rPr>
          <w:rFonts w:ascii="Arial" w:hAnsi="Arial" w:cs="Arial"/>
          <w:sz w:val="24"/>
          <w:szCs w:val="24"/>
        </w:rPr>
        <w:t>19 y 24 de la LAIP,</w:t>
      </w:r>
      <w:r w:rsidR="002449CB" w:rsidRPr="00E6473E">
        <w:rPr>
          <w:rFonts w:ascii="Arial" w:hAnsi="Arial" w:cs="Arial"/>
          <w:sz w:val="24"/>
          <w:szCs w:val="24"/>
        </w:rPr>
        <w:t xml:space="preserve"> y</w:t>
      </w:r>
      <w:r w:rsidRPr="00E6473E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 xml:space="preserve">por tanto, </w:t>
      </w:r>
      <w:r w:rsidR="00346B5D" w:rsidRPr="00E6473E">
        <w:rPr>
          <w:rFonts w:ascii="Arial" w:hAnsi="Arial" w:cs="Arial"/>
          <w:sz w:val="24"/>
          <w:szCs w:val="24"/>
        </w:rPr>
        <w:t>en cumplimiento</w:t>
      </w:r>
      <w:r w:rsidR="00D758C9">
        <w:rPr>
          <w:rFonts w:ascii="Arial" w:hAnsi="Arial" w:cs="Arial"/>
          <w:sz w:val="24"/>
          <w:szCs w:val="24"/>
        </w:rPr>
        <w:t xml:space="preserve"> a los Artículos 61, 62, </w:t>
      </w:r>
      <w:r w:rsidR="00C6602A" w:rsidRPr="00E6473E">
        <w:rPr>
          <w:rFonts w:ascii="Arial" w:hAnsi="Arial" w:cs="Arial"/>
          <w:sz w:val="24"/>
          <w:szCs w:val="24"/>
        </w:rPr>
        <w:t xml:space="preserve">72 y 102 </w:t>
      </w:r>
      <w:r w:rsidRPr="00E6473E">
        <w:rPr>
          <w:rFonts w:ascii="Arial" w:hAnsi="Arial" w:cs="Arial"/>
          <w:sz w:val="24"/>
          <w:szCs w:val="24"/>
        </w:rPr>
        <w:t xml:space="preserve"> de la LAIP, se resuelve</w:t>
      </w:r>
      <w:r w:rsidRPr="00162E31">
        <w:rPr>
          <w:rFonts w:ascii="Arial" w:hAnsi="Arial" w:cs="Arial"/>
        </w:rPr>
        <w:t>:</w:t>
      </w:r>
    </w:p>
    <w:p w14:paraId="6F691271" w14:textId="77777777" w:rsidR="00540E26" w:rsidRPr="00162E31" w:rsidRDefault="00540E26" w:rsidP="002940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2940A6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357EF55D" w14:textId="77777777" w:rsidR="00C6602A" w:rsidRDefault="00C6602A" w:rsidP="002940A6">
      <w:pPr>
        <w:rPr>
          <w:rFonts w:ascii="Arial" w:hAnsi="Arial" w:cs="Arial"/>
          <w:lang w:val="es-SV"/>
        </w:rPr>
      </w:pPr>
    </w:p>
    <w:p w14:paraId="2C367938" w14:textId="7787874D" w:rsidR="00DD6A0D" w:rsidRDefault="002940A6" w:rsidP="00DD6A0D">
      <w:pPr>
        <w:pStyle w:val="Prrafodelista"/>
        <w:spacing w:line="360" w:lineRule="auto"/>
        <w:ind w:left="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Al respecto, la </w:t>
      </w:r>
      <w:r w:rsidR="00D758C9">
        <w:rPr>
          <w:rFonts w:ascii="Arial" w:hAnsi="Arial" w:cs="Arial"/>
          <w:lang w:val="es-SV"/>
        </w:rPr>
        <w:t xml:space="preserve">Gerencia de Estudios, de la </w:t>
      </w:r>
      <w:r>
        <w:rPr>
          <w:rFonts w:ascii="Arial" w:hAnsi="Arial" w:cs="Arial"/>
          <w:lang w:val="es-SV"/>
        </w:rPr>
        <w:t>Dirección de Vigilancia de Mercado</w:t>
      </w:r>
      <w:r w:rsidR="00D758C9">
        <w:rPr>
          <w:rFonts w:ascii="Arial" w:hAnsi="Arial" w:cs="Arial"/>
          <w:lang w:val="es-SV"/>
        </w:rPr>
        <w:t>, de la Defensoría de</w:t>
      </w:r>
      <w:r w:rsidR="00DD6A0D">
        <w:rPr>
          <w:rFonts w:ascii="Arial" w:hAnsi="Arial" w:cs="Arial"/>
          <w:lang w:val="es-SV"/>
        </w:rPr>
        <w:t>l Consumidor, hace entrega de 4</w:t>
      </w:r>
      <w:r w:rsidR="00D758C9">
        <w:rPr>
          <w:rFonts w:ascii="Arial" w:hAnsi="Arial" w:cs="Arial"/>
          <w:lang w:val="es-SV"/>
        </w:rPr>
        <w:t xml:space="preserve"> archivo</w:t>
      </w:r>
      <w:r w:rsidR="00DD6A0D">
        <w:rPr>
          <w:rFonts w:ascii="Arial" w:hAnsi="Arial" w:cs="Arial"/>
          <w:lang w:val="es-SV"/>
        </w:rPr>
        <w:t>s</w:t>
      </w:r>
      <w:r w:rsidR="00D758C9">
        <w:rPr>
          <w:rFonts w:ascii="Arial" w:hAnsi="Arial" w:cs="Arial"/>
          <w:lang w:val="es-SV"/>
        </w:rPr>
        <w:t xml:space="preserve"> adjunto formato Excel</w:t>
      </w:r>
      <w:r w:rsidR="00DD6A0D">
        <w:rPr>
          <w:rFonts w:ascii="Arial" w:hAnsi="Arial" w:cs="Arial"/>
          <w:lang w:val="es-SV"/>
        </w:rPr>
        <w:t xml:space="preserve">, comprimidos con el programa </w:t>
      </w:r>
      <w:proofErr w:type="spellStart"/>
      <w:r w:rsidR="00DD6A0D">
        <w:rPr>
          <w:rFonts w:ascii="Arial" w:hAnsi="Arial" w:cs="Arial"/>
          <w:lang w:val="es-SV"/>
        </w:rPr>
        <w:t>Winrar</w:t>
      </w:r>
      <w:proofErr w:type="spellEnd"/>
      <w:r w:rsidR="00DD6A0D">
        <w:rPr>
          <w:rFonts w:ascii="Arial" w:hAnsi="Arial" w:cs="Arial"/>
          <w:lang w:val="es-SV"/>
        </w:rPr>
        <w:t xml:space="preserve"> para facilitar su envío vía correo electrónico. A continuación, el detalle de la información entregada:</w:t>
      </w:r>
    </w:p>
    <w:p w14:paraId="4D2DAE5A" w14:textId="4FBDD52D" w:rsidR="00DD6A0D" w:rsidRDefault="00DD6A0D" w:rsidP="00DD6A0D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DD6A0D">
        <w:rPr>
          <w:rFonts w:ascii="Arial" w:hAnsi="Arial" w:cs="Arial"/>
          <w:b/>
          <w:lang w:val="es-SV"/>
        </w:rPr>
        <w:t>Precios de los productos alimenticios de supermercados y de frutas y verduras, correspondientes al año 2012.</w:t>
      </w:r>
    </w:p>
    <w:p w14:paraId="72953E68" w14:textId="77777777" w:rsidR="00DD6A0D" w:rsidRDefault="00DD6A0D" w:rsidP="00DD6A0D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2881CF5" w14:textId="77777777" w:rsidR="00DD6A0D" w:rsidRPr="00DD6A0D" w:rsidRDefault="00DD6A0D" w:rsidP="00DD6A0D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A9CD6CC" w14:textId="1056A55E" w:rsidR="00DD6A0D" w:rsidRPr="00DD6A0D" w:rsidRDefault="00DD6A0D" w:rsidP="00DD6A0D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DD6A0D">
        <w:rPr>
          <w:rFonts w:ascii="Arial" w:hAnsi="Arial" w:cs="Arial"/>
          <w:b/>
          <w:lang w:val="es-SV"/>
        </w:rPr>
        <w:t>Precios de los productos alimenticios de supermercados y de frutas y verduras, de enero a junio de 2013.</w:t>
      </w:r>
    </w:p>
    <w:p w14:paraId="7453DD2D" w14:textId="0039185B" w:rsidR="00DD6A0D" w:rsidRPr="00DD6A0D" w:rsidRDefault="00DD6A0D" w:rsidP="00DD6A0D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DD6A0D">
        <w:rPr>
          <w:rFonts w:ascii="Arial" w:hAnsi="Arial" w:cs="Arial"/>
          <w:b/>
          <w:lang w:val="es-SV"/>
        </w:rPr>
        <w:t>Precios de los productos alimenticios de supermercados y de frutas y verduras, de julio a diciembre de 2013.</w:t>
      </w:r>
    </w:p>
    <w:p w14:paraId="296811C2" w14:textId="0B94E36C" w:rsidR="00DD6A0D" w:rsidRPr="00DD6A0D" w:rsidRDefault="00DD6A0D" w:rsidP="00DD6A0D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DD6A0D">
        <w:rPr>
          <w:rFonts w:ascii="Arial" w:hAnsi="Arial" w:cs="Arial"/>
          <w:b/>
          <w:lang w:val="es-SV"/>
        </w:rPr>
        <w:t>Precios de los productos alimenticios de supermercados y de frutas y verduras, correspondientes al año 2014.</w:t>
      </w:r>
    </w:p>
    <w:p w14:paraId="384BC718" w14:textId="77777777" w:rsidR="00E6473E" w:rsidRDefault="00E6473E" w:rsidP="00DD6A0D">
      <w:pPr>
        <w:spacing w:line="360" w:lineRule="auto"/>
        <w:rPr>
          <w:rFonts w:ascii="Arial" w:hAnsi="Arial" w:cs="Arial"/>
          <w:lang w:val="es-SV"/>
        </w:rPr>
      </w:pPr>
    </w:p>
    <w:p w14:paraId="7BEAE292" w14:textId="37DFA0EC" w:rsidR="00540E26" w:rsidRPr="0045650D" w:rsidRDefault="00540E26" w:rsidP="00DD6A0D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2940A6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2940A6">
        <w:rPr>
          <w:rFonts w:ascii="Arial" w:hAnsi="Arial" w:cs="Arial"/>
          <w:b/>
          <w:lang w:val="es-SV"/>
        </w:rPr>
        <w:t>06</w:t>
      </w:r>
      <w:r w:rsidR="00D758C9">
        <w:rPr>
          <w:rFonts w:ascii="Arial" w:hAnsi="Arial" w:cs="Arial"/>
          <w:b/>
          <w:lang w:val="es-SV"/>
        </w:rPr>
        <w:t>4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2940A6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2940A6">
      <w:pPr>
        <w:jc w:val="center"/>
        <w:rPr>
          <w:rFonts w:ascii="Arial" w:hAnsi="Arial" w:cs="Arial"/>
        </w:rPr>
      </w:pPr>
    </w:p>
    <w:p w14:paraId="2DD50B0E" w14:textId="77777777" w:rsidR="0037049A" w:rsidRDefault="0037049A" w:rsidP="0037049A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115F3B9" w14:textId="77777777" w:rsidR="0037049A" w:rsidRDefault="0037049A" w:rsidP="0037049A">
      <w:pPr>
        <w:jc w:val="center"/>
        <w:rPr>
          <w:rFonts w:ascii="Arial" w:hAnsi="Arial" w:cs="Arial"/>
          <w:b/>
          <w:color w:val="002060"/>
        </w:rPr>
      </w:pPr>
    </w:p>
    <w:p w14:paraId="2233DFAB" w14:textId="77777777" w:rsidR="0037049A" w:rsidRDefault="0037049A" w:rsidP="0037049A">
      <w:pPr>
        <w:jc w:val="center"/>
        <w:rPr>
          <w:rFonts w:ascii="Arial" w:hAnsi="Arial" w:cs="Arial"/>
          <w:b/>
          <w:color w:val="002060"/>
        </w:rPr>
      </w:pPr>
    </w:p>
    <w:p w14:paraId="3B186655" w14:textId="77777777" w:rsidR="0037049A" w:rsidRDefault="0037049A" w:rsidP="003704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FF9D108" w:rsidR="00451C81" w:rsidRPr="00BE5BB5" w:rsidRDefault="00451C81" w:rsidP="0037049A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451C81" w:rsidRPr="00BE5BB5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65718" w14:textId="77777777" w:rsidR="005D1812" w:rsidRDefault="005D1812" w:rsidP="00385C3D">
      <w:r>
        <w:separator/>
      </w:r>
    </w:p>
  </w:endnote>
  <w:endnote w:type="continuationSeparator" w:id="0">
    <w:p w14:paraId="064F72D2" w14:textId="77777777" w:rsidR="005D1812" w:rsidRDefault="005D181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458D0" w14:textId="77777777" w:rsidR="005D1812" w:rsidRDefault="005D1812" w:rsidP="00385C3D">
      <w:r>
        <w:separator/>
      </w:r>
    </w:p>
  </w:footnote>
  <w:footnote w:type="continuationSeparator" w:id="0">
    <w:p w14:paraId="230C3139" w14:textId="77777777" w:rsidR="005D1812" w:rsidRDefault="005D181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D181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36969" w14:textId="77777777" w:rsidR="00BE5BB5" w:rsidRDefault="00BE5BB5" w:rsidP="00BE5BB5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D181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A1902"/>
    <w:multiLevelType w:val="hybridMultilevel"/>
    <w:tmpl w:val="3320C2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24"/>
  </w:num>
  <w:num w:numId="5">
    <w:abstractNumId w:val="39"/>
  </w:num>
  <w:num w:numId="6">
    <w:abstractNumId w:val="10"/>
  </w:num>
  <w:num w:numId="7">
    <w:abstractNumId w:val="27"/>
  </w:num>
  <w:num w:numId="8">
    <w:abstractNumId w:val="35"/>
  </w:num>
  <w:num w:numId="9">
    <w:abstractNumId w:val="30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</w:num>
  <w:num w:numId="14">
    <w:abstractNumId w:val="37"/>
  </w:num>
  <w:num w:numId="15">
    <w:abstractNumId w:val="14"/>
  </w:num>
  <w:num w:numId="16">
    <w:abstractNumId w:val="32"/>
  </w:num>
  <w:num w:numId="17">
    <w:abstractNumId w:val="4"/>
  </w:num>
  <w:num w:numId="18">
    <w:abstractNumId w:val="17"/>
  </w:num>
  <w:num w:numId="19">
    <w:abstractNumId w:val="31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3"/>
  </w:num>
  <w:num w:numId="26">
    <w:abstractNumId w:val="2"/>
  </w:num>
  <w:num w:numId="27">
    <w:abstractNumId w:val="5"/>
  </w:num>
  <w:num w:numId="28">
    <w:abstractNumId w:val="26"/>
  </w:num>
  <w:num w:numId="29">
    <w:abstractNumId w:val="7"/>
  </w:num>
  <w:num w:numId="30">
    <w:abstractNumId w:val="8"/>
  </w:num>
  <w:num w:numId="31">
    <w:abstractNumId w:val="1"/>
  </w:num>
  <w:num w:numId="32">
    <w:abstractNumId w:val="28"/>
  </w:num>
  <w:num w:numId="33">
    <w:abstractNumId w:val="29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8"/>
  </w:num>
  <w:num w:numId="39">
    <w:abstractNumId w:val="1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940A6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049A"/>
    <w:rsid w:val="00375C58"/>
    <w:rsid w:val="00385C3D"/>
    <w:rsid w:val="003955C5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73FF0"/>
    <w:rsid w:val="00491B46"/>
    <w:rsid w:val="00491F1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1812"/>
    <w:rsid w:val="005E0091"/>
    <w:rsid w:val="005E744B"/>
    <w:rsid w:val="00614638"/>
    <w:rsid w:val="00615259"/>
    <w:rsid w:val="00623F78"/>
    <w:rsid w:val="00630B4F"/>
    <w:rsid w:val="00636CFE"/>
    <w:rsid w:val="00654CD2"/>
    <w:rsid w:val="00662BBC"/>
    <w:rsid w:val="006842E7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641F0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C0F22"/>
    <w:rsid w:val="00BD258E"/>
    <w:rsid w:val="00BD3E4D"/>
    <w:rsid w:val="00BD72AD"/>
    <w:rsid w:val="00BE5BB5"/>
    <w:rsid w:val="00BF0272"/>
    <w:rsid w:val="00BF58DE"/>
    <w:rsid w:val="00C006A4"/>
    <w:rsid w:val="00C102F1"/>
    <w:rsid w:val="00C11390"/>
    <w:rsid w:val="00C3199D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23F3"/>
    <w:rsid w:val="00CD3A62"/>
    <w:rsid w:val="00D13240"/>
    <w:rsid w:val="00D5394D"/>
    <w:rsid w:val="00D62844"/>
    <w:rsid w:val="00D71733"/>
    <w:rsid w:val="00D758C9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D6A0D"/>
    <w:rsid w:val="00E01208"/>
    <w:rsid w:val="00E01E5E"/>
    <w:rsid w:val="00E10E96"/>
    <w:rsid w:val="00E15D82"/>
    <w:rsid w:val="00E207C1"/>
    <w:rsid w:val="00E217AA"/>
    <w:rsid w:val="00E41EF4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1361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07637-AA45-4E57-A4A7-DC6D58EE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173</cp:revision>
  <cp:lastPrinted>2016-07-08T21:30:00Z</cp:lastPrinted>
  <dcterms:created xsi:type="dcterms:W3CDTF">2014-07-14T18:49:00Z</dcterms:created>
  <dcterms:modified xsi:type="dcterms:W3CDTF">2017-09-16T21:05:00Z</dcterms:modified>
</cp:coreProperties>
</file>