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E20D20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62E31" w:rsidRDefault="001A578F" w:rsidP="00E20D20">
      <w:pPr>
        <w:rPr>
          <w:rFonts w:ascii="Arial" w:hAnsi="Arial" w:cs="Arial"/>
          <w:color w:val="000000" w:themeColor="text1"/>
        </w:rPr>
      </w:pPr>
    </w:p>
    <w:p w14:paraId="553F635A" w14:textId="77777777" w:rsidR="009F4684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38112E28" w14:textId="185798A6" w:rsidR="00FC03CA" w:rsidRPr="00162E31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A90271">
        <w:rPr>
          <w:rFonts w:ascii="Arial" w:hAnsi="Arial" w:cs="Arial"/>
          <w:b/>
          <w:sz w:val="28"/>
          <w:lang w:val="es-SV"/>
        </w:rPr>
        <w:t>4</w:t>
      </w:r>
      <w:r w:rsidR="005333BB">
        <w:rPr>
          <w:rFonts w:ascii="Arial" w:hAnsi="Arial" w:cs="Arial"/>
          <w:b/>
          <w:sz w:val="28"/>
          <w:lang w:val="es-SV"/>
        </w:rPr>
        <w:t>9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Pr="00162E31" w:rsidRDefault="007B1144" w:rsidP="00E20D20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48193F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11511A42" w14:textId="116C8C75" w:rsidR="00540E26" w:rsidRPr="0048193F" w:rsidRDefault="00540E26" w:rsidP="00E20D20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48193F">
        <w:rPr>
          <w:rFonts w:ascii="Arial" w:hAnsi="Arial" w:cs="Arial"/>
          <w:sz w:val="24"/>
          <w:szCs w:val="24"/>
        </w:rPr>
        <w:t>En las oficinas de la Defensoría del Consumidor, a las</w:t>
      </w:r>
      <w:r w:rsidR="00240093">
        <w:rPr>
          <w:rFonts w:ascii="Arial" w:hAnsi="Arial" w:cs="Arial"/>
          <w:sz w:val="24"/>
          <w:szCs w:val="24"/>
        </w:rPr>
        <w:t xml:space="preserve"> quince</w:t>
      </w:r>
      <w:r w:rsidRPr="0048193F">
        <w:rPr>
          <w:rFonts w:ascii="Arial" w:hAnsi="Arial" w:cs="Arial"/>
          <w:sz w:val="24"/>
          <w:szCs w:val="24"/>
        </w:rPr>
        <w:t xml:space="preserve"> horas y </w:t>
      </w:r>
      <w:r w:rsidR="00240093">
        <w:rPr>
          <w:rFonts w:ascii="Arial" w:hAnsi="Arial" w:cs="Arial"/>
          <w:sz w:val="24"/>
          <w:szCs w:val="24"/>
        </w:rPr>
        <w:t>cuarenta</w:t>
      </w:r>
      <w:r w:rsidRPr="0048193F">
        <w:rPr>
          <w:rFonts w:ascii="Arial" w:hAnsi="Arial" w:cs="Arial"/>
          <w:sz w:val="24"/>
          <w:szCs w:val="24"/>
        </w:rPr>
        <w:t xml:space="preserve"> minutos del día </w:t>
      </w:r>
      <w:r w:rsidR="00240093">
        <w:rPr>
          <w:rFonts w:ascii="Arial" w:hAnsi="Arial" w:cs="Arial"/>
          <w:sz w:val="24"/>
          <w:szCs w:val="24"/>
        </w:rPr>
        <w:t>veintitrés</w:t>
      </w:r>
      <w:r w:rsidRPr="0048193F">
        <w:rPr>
          <w:rFonts w:ascii="Arial" w:hAnsi="Arial" w:cs="Arial"/>
          <w:sz w:val="24"/>
          <w:szCs w:val="24"/>
        </w:rPr>
        <w:t xml:space="preserve"> de </w:t>
      </w:r>
      <w:r w:rsidR="00CE15BC" w:rsidRPr="0048193F">
        <w:rPr>
          <w:rFonts w:ascii="Arial" w:hAnsi="Arial" w:cs="Arial"/>
          <w:sz w:val="24"/>
          <w:szCs w:val="24"/>
        </w:rPr>
        <w:t>juni</w:t>
      </w:r>
      <w:r w:rsidRPr="0048193F">
        <w:rPr>
          <w:rFonts w:ascii="Arial" w:hAnsi="Arial" w:cs="Arial"/>
          <w:sz w:val="24"/>
          <w:szCs w:val="24"/>
        </w:rPr>
        <w:t xml:space="preserve">o del año dos mil dieciséis, luego de haber recibido y admitido la solicitud de información número </w:t>
      </w:r>
      <w:r w:rsidR="003858CE" w:rsidRPr="0048193F">
        <w:rPr>
          <w:rFonts w:ascii="Arial" w:hAnsi="Arial" w:cs="Arial"/>
          <w:b/>
          <w:sz w:val="24"/>
          <w:szCs w:val="24"/>
        </w:rPr>
        <w:t>04</w:t>
      </w:r>
      <w:r w:rsidR="005333BB" w:rsidRPr="0048193F">
        <w:rPr>
          <w:rFonts w:ascii="Arial" w:hAnsi="Arial" w:cs="Arial"/>
          <w:b/>
          <w:sz w:val="24"/>
          <w:szCs w:val="24"/>
        </w:rPr>
        <w:t>9</w:t>
      </w:r>
      <w:r w:rsidRPr="0048193F">
        <w:rPr>
          <w:rFonts w:ascii="Arial" w:hAnsi="Arial" w:cs="Arial"/>
          <w:b/>
          <w:sz w:val="24"/>
          <w:szCs w:val="24"/>
        </w:rPr>
        <w:t>/2016</w:t>
      </w:r>
      <w:r w:rsidRPr="0048193F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9F4684" w:rsidRPr="0048193F">
        <w:rPr>
          <w:rFonts w:ascii="Arial" w:hAnsi="Arial" w:cs="Arial"/>
          <w:sz w:val="24"/>
          <w:szCs w:val="24"/>
        </w:rPr>
        <w:t xml:space="preserve">de </w:t>
      </w:r>
      <w:r w:rsidR="00CE15BC" w:rsidRPr="0048193F">
        <w:rPr>
          <w:rFonts w:ascii="Arial" w:hAnsi="Arial" w:cs="Arial"/>
          <w:sz w:val="24"/>
          <w:szCs w:val="24"/>
        </w:rPr>
        <w:t xml:space="preserve">la señorita </w:t>
      </w:r>
      <w:proofErr w:type="spellStart"/>
      <w:r w:rsidR="007D2A60" w:rsidRPr="007D2A60">
        <w:rPr>
          <w:rFonts w:ascii="Arial" w:hAnsi="Arial" w:cs="Arial"/>
          <w:b/>
          <w:sz w:val="24"/>
          <w:szCs w:val="24"/>
          <w:highlight w:val="black"/>
        </w:rPr>
        <w:t>Xxxxxxxx</w:t>
      </w:r>
      <w:proofErr w:type="spellEnd"/>
      <w:r w:rsidR="005333BB" w:rsidRPr="007D2A6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7D2A60" w:rsidRPr="007D2A60">
        <w:rPr>
          <w:rFonts w:ascii="Arial" w:hAnsi="Arial" w:cs="Arial"/>
          <w:b/>
          <w:sz w:val="24"/>
          <w:szCs w:val="24"/>
          <w:highlight w:val="black"/>
        </w:rPr>
        <w:t>Xxxxxxxxxx</w:t>
      </w:r>
      <w:proofErr w:type="spellEnd"/>
      <w:r w:rsidR="005333BB" w:rsidRPr="007D2A6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7D2A60" w:rsidRPr="007D2A60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5333BB" w:rsidRPr="007D2A6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7D2A60" w:rsidRPr="007D2A60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5333BB" w:rsidRPr="0048193F">
        <w:rPr>
          <w:rFonts w:ascii="Arial" w:hAnsi="Arial" w:cs="Arial"/>
          <w:b/>
          <w:sz w:val="24"/>
          <w:szCs w:val="24"/>
        </w:rPr>
        <w:t xml:space="preserve">, </w:t>
      </w:r>
      <w:r w:rsidR="005333BB" w:rsidRPr="0048193F">
        <w:rPr>
          <w:rFonts w:ascii="Arial" w:hAnsi="Arial" w:cs="Arial"/>
          <w:sz w:val="24"/>
          <w:szCs w:val="24"/>
        </w:rPr>
        <w:t xml:space="preserve">portadora de su Documento Único de Identidad número </w:t>
      </w:r>
      <w:proofErr w:type="spellStart"/>
      <w:r w:rsidR="007D2A60" w:rsidRPr="007D2A60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5333BB" w:rsidRPr="007D2A6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7D2A60" w:rsidRPr="007D2A60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5333BB" w:rsidRPr="007D2A6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7D2A60" w:rsidRPr="007D2A60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5333BB" w:rsidRPr="007D2A6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7D2A60" w:rsidRPr="007D2A60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5333BB" w:rsidRPr="007D2A60">
        <w:rPr>
          <w:rFonts w:ascii="Arial" w:hAnsi="Arial" w:cs="Arial"/>
          <w:sz w:val="24"/>
          <w:szCs w:val="24"/>
          <w:highlight w:val="black"/>
        </w:rPr>
        <w:t xml:space="preserve"> </w:t>
      </w:r>
      <w:r w:rsidR="007D2A60" w:rsidRPr="007D2A60">
        <w:rPr>
          <w:rFonts w:ascii="Arial" w:hAnsi="Arial" w:cs="Arial"/>
          <w:sz w:val="24"/>
          <w:szCs w:val="24"/>
          <w:highlight w:val="black"/>
        </w:rPr>
        <w:t>xxx</w:t>
      </w:r>
      <w:r w:rsidR="005333BB" w:rsidRPr="007D2A6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7D2A60" w:rsidRPr="007D2A60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5333BB" w:rsidRPr="007D2A60">
        <w:rPr>
          <w:rFonts w:ascii="Arial" w:hAnsi="Arial" w:cs="Arial"/>
          <w:sz w:val="24"/>
          <w:szCs w:val="24"/>
          <w:highlight w:val="black"/>
        </w:rPr>
        <w:t xml:space="preserve"> </w:t>
      </w:r>
      <w:r w:rsidR="007D2A60" w:rsidRPr="007D2A60">
        <w:rPr>
          <w:rFonts w:ascii="Arial" w:hAnsi="Arial" w:cs="Arial"/>
          <w:sz w:val="24"/>
          <w:szCs w:val="24"/>
          <w:highlight w:val="black"/>
        </w:rPr>
        <w:t>xxx</w:t>
      </w:r>
      <w:r w:rsidR="005333BB" w:rsidRPr="007D2A6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7D2A60" w:rsidRPr="007D2A60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5333BB" w:rsidRPr="007D2A60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7D2A60" w:rsidRPr="007D2A60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5333BB" w:rsidRPr="007D2A60">
        <w:rPr>
          <w:rFonts w:ascii="Arial" w:hAnsi="Arial" w:cs="Arial"/>
          <w:sz w:val="24"/>
          <w:szCs w:val="24"/>
          <w:highlight w:val="black"/>
        </w:rPr>
        <w:t xml:space="preserve"> </w:t>
      </w:r>
      <w:r w:rsidR="007D2A60" w:rsidRPr="007D2A60">
        <w:rPr>
          <w:rFonts w:ascii="Arial" w:hAnsi="Arial" w:cs="Arial"/>
          <w:sz w:val="24"/>
          <w:szCs w:val="24"/>
          <w:highlight w:val="black"/>
        </w:rPr>
        <w:t>xxx</w:t>
      </w:r>
      <w:r w:rsidR="0048193F" w:rsidRPr="0048193F">
        <w:rPr>
          <w:rFonts w:ascii="Arial" w:hAnsi="Arial" w:cs="Arial"/>
          <w:sz w:val="24"/>
          <w:szCs w:val="24"/>
        </w:rPr>
        <w:t xml:space="preserve">, </w:t>
      </w:r>
      <w:r w:rsidR="0048193F" w:rsidRPr="0048193F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="0048193F" w:rsidRPr="0048193F">
        <w:rPr>
          <w:rFonts w:ascii="Arial" w:hAnsi="Arial" w:cs="Arial"/>
          <w:sz w:val="24"/>
          <w:szCs w:val="24"/>
        </w:rPr>
        <w:t>e realizaron las gestiones necesarias con las Unidades Administrativas correspondientes con base a lo dispuesto en el Artículo 50 letras “b”, “c”, “h” e “i”, a fin de obtener la información requerida y considerando que la solicitud cumple con todos los requisitos establecidos en el Artículo 66 inciso segundo de la Ley de Acceso a la Información Pública -LAIP- y 53 y 54 de su Reglamento, que no se encuentra entre las excepciones enumeradas en los Artículos 19 y 24 de la LAIP, que los datos son generados desde la base de datos interna de esta institución, de conformidad al Artículo 62 inciso segundo primera parte y en cumplimiento a los Artículos 61, 62, 72 y 102  de la LAIP, se resuelve:</w:t>
      </w:r>
    </w:p>
    <w:p w14:paraId="6F691271" w14:textId="77777777" w:rsidR="00540E26" w:rsidRPr="00162E31" w:rsidRDefault="00540E26" w:rsidP="00E20D20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CF5694B" w14:textId="08753460" w:rsidR="00540E26" w:rsidRDefault="00540E26" w:rsidP="00E20D20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E20D20">
        <w:rPr>
          <w:rFonts w:ascii="Arial" w:hAnsi="Arial" w:cs="Arial"/>
          <w:b/>
          <w:sz w:val="28"/>
          <w:lang w:val="es-SV"/>
        </w:rPr>
        <w:t>SOLICITADA</w:t>
      </w:r>
    </w:p>
    <w:p w14:paraId="7BD347B0" w14:textId="77777777" w:rsidR="009F4684" w:rsidRDefault="009F4684" w:rsidP="005503BA">
      <w:pPr>
        <w:shd w:val="clear" w:color="auto" w:fill="FFFFFF" w:themeFill="background1"/>
        <w:contextualSpacing/>
        <w:jc w:val="both"/>
        <w:rPr>
          <w:rFonts w:ascii="Arial" w:hAnsi="Arial" w:cs="Arial"/>
          <w:b/>
          <w:sz w:val="28"/>
          <w:lang w:val="es-SV"/>
        </w:rPr>
      </w:pPr>
    </w:p>
    <w:p w14:paraId="7BF442BD" w14:textId="1B47C3F1" w:rsidR="005333BB" w:rsidRDefault="0048193F" w:rsidP="004819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240093">
        <w:rPr>
          <w:rFonts w:ascii="Arial" w:hAnsi="Arial" w:cs="Arial"/>
        </w:rPr>
        <w:t>entrega por medio de un CD, 25</w:t>
      </w:r>
      <w:r>
        <w:rPr>
          <w:rFonts w:ascii="Arial" w:hAnsi="Arial" w:cs="Arial"/>
        </w:rPr>
        <w:t xml:space="preserve"> versiones públicas de resoluciones finales emitidas y proporcionadas por el Tribunal Sancionador, sobre las cuales se </w:t>
      </w:r>
      <w:r w:rsidR="00240093">
        <w:rPr>
          <w:rFonts w:ascii="Arial" w:hAnsi="Arial" w:cs="Arial"/>
        </w:rPr>
        <w:t>colocaron</w:t>
      </w:r>
      <w:r>
        <w:rPr>
          <w:rFonts w:ascii="Arial" w:hAnsi="Arial" w:cs="Arial"/>
        </w:rPr>
        <w:t xml:space="preserve"> marcas que protegen los datos personales e información confidencial</w:t>
      </w:r>
      <w:r w:rsidR="00240093">
        <w:rPr>
          <w:rFonts w:ascii="Arial" w:hAnsi="Arial" w:cs="Arial"/>
        </w:rPr>
        <w:t>, brindados</w:t>
      </w:r>
      <w:r>
        <w:rPr>
          <w:rFonts w:ascii="Arial" w:hAnsi="Arial" w:cs="Arial"/>
        </w:rPr>
        <w:t xml:space="preserve"> por las partes involucradas en los procesos a la Defensoría del Consumidor, en cumplimiento al Artículo</w:t>
      </w:r>
      <w:r w:rsidR="001F048B">
        <w:rPr>
          <w:rFonts w:ascii="Arial" w:hAnsi="Arial" w:cs="Arial"/>
        </w:rPr>
        <w:t xml:space="preserve"> 6 letra a y</w:t>
      </w:r>
      <w:r>
        <w:rPr>
          <w:rFonts w:ascii="Arial" w:hAnsi="Arial" w:cs="Arial"/>
        </w:rPr>
        <w:t xml:space="preserve"> 30 de la LAIP. </w:t>
      </w:r>
    </w:p>
    <w:p w14:paraId="64B13A5A" w14:textId="77777777" w:rsidR="005333BB" w:rsidRPr="003858CE" w:rsidRDefault="005333BB" w:rsidP="00E20D20">
      <w:pPr>
        <w:rPr>
          <w:rFonts w:ascii="Arial" w:hAnsi="Arial" w:cs="Arial"/>
        </w:rPr>
      </w:pPr>
    </w:p>
    <w:p w14:paraId="7BEAE292" w14:textId="7AAE42AA" w:rsidR="00540E26" w:rsidRPr="0045650D" w:rsidRDefault="00540E26" w:rsidP="00E20D20">
      <w:pPr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240093">
        <w:rPr>
          <w:rFonts w:ascii="Arial" w:hAnsi="Arial" w:cs="Arial"/>
          <w:lang w:val="es-SV"/>
        </w:rPr>
        <w:t>respondió</w:t>
      </w:r>
      <w:r w:rsidRPr="0045650D">
        <w:rPr>
          <w:rFonts w:ascii="Arial" w:hAnsi="Arial" w:cs="Arial"/>
          <w:lang w:val="es-SV"/>
        </w:rPr>
        <w:t xml:space="preserve">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5333BB">
        <w:rPr>
          <w:rFonts w:ascii="Arial" w:hAnsi="Arial" w:cs="Arial"/>
          <w:b/>
          <w:lang w:val="es-SV"/>
        </w:rPr>
        <w:t>049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la LAIP y contenido en </w:t>
      </w:r>
      <w:r w:rsidR="00836C5A">
        <w:rPr>
          <w:rFonts w:ascii="Arial" w:hAnsi="Arial" w:cs="Arial"/>
          <w:lang w:val="es-SV"/>
        </w:rPr>
        <w:t>la Constancia de Recepción y Resolución de Admisibilidad notificadas.</w:t>
      </w:r>
    </w:p>
    <w:p w14:paraId="7BDBE88D" w14:textId="77777777" w:rsidR="00B22462" w:rsidRPr="00162E31" w:rsidRDefault="00B22462" w:rsidP="00E20D20">
      <w:pPr>
        <w:jc w:val="center"/>
        <w:rPr>
          <w:rFonts w:ascii="Arial" w:hAnsi="Arial" w:cs="Arial"/>
          <w:b/>
        </w:rPr>
      </w:pPr>
    </w:p>
    <w:p w14:paraId="185F7D2A" w14:textId="77777777" w:rsidR="00FC03CA" w:rsidRPr="00162E31" w:rsidRDefault="00FC03CA" w:rsidP="00E20D20">
      <w:pPr>
        <w:jc w:val="center"/>
        <w:rPr>
          <w:rFonts w:ascii="Arial" w:hAnsi="Arial" w:cs="Arial"/>
        </w:rPr>
      </w:pPr>
    </w:p>
    <w:p w14:paraId="394FFAD3" w14:textId="77777777" w:rsidR="007D379F" w:rsidRDefault="007D379F" w:rsidP="007D379F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4C564745" w14:textId="77777777" w:rsidR="007D379F" w:rsidRDefault="007D379F" w:rsidP="007D379F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24F8FB02" w14:textId="77777777" w:rsidR="007D379F" w:rsidRDefault="007D379F" w:rsidP="007D379F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7EC24680" w14:textId="77777777" w:rsidR="007D379F" w:rsidRDefault="007D379F" w:rsidP="007D379F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565A6A5B" w14:textId="2C043AC9" w:rsidR="00451C81" w:rsidRPr="007D2A60" w:rsidRDefault="00451C81" w:rsidP="007D379F">
      <w:pPr>
        <w:jc w:val="center"/>
        <w:rPr>
          <w:rFonts w:ascii="Arial" w:hAnsi="Arial" w:cs="Arial"/>
          <w:b/>
          <w:color w:val="002060"/>
          <w:sz w:val="22"/>
        </w:rPr>
      </w:pPr>
      <w:bookmarkStart w:id="0" w:name="_GoBack"/>
      <w:bookmarkEnd w:id="0"/>
    </w:p>
    <w:sectPr w:rsidR="00451C81" w:rsidRPr="007D2A60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119C1" w14:textId="77777777" w:rsidR="00F44790" w:rsidRDefault="00F44790" w:rsidP="00385C3D">
      <w:r>
        <w:separator/>
      </w:r>
    </w:p>
  </w:endnote>
  <w:endnote w:type="continuationSeparator" w:id="0">
    <w:p w14:paraId="4315D6D4" w14:textId="77777777" w:rsidR="00F44790" w:rsidRDefault="00F44790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D963D" w14:textId="77777777" w:rsidR="00F44790" w:rsidRDefault="00F44790" w:rsidP="00385C3D">
      <w:r>
        <w:separator/>
      </w:r>
    </w:p>
  </w:footnote>
  <w:footnote w:type="continuationSeparator" w:id="0">
    <w:p w14:paraId="017A251F" w14:textId="77777777" w:rsidR="00F44790" w:rsidRDefault="00F44790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F44790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F86E2" w14:textId="77777777" w:rsidR="007D2A60" w:rsidRDefault="007D2A60" w:rsidP="007D2A60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F44790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8"/>
  </w:num>
  <w:num w:numId="4">
    <w:abstractNumId w:val="26"/>
  </w:num>
  <w:num w:numId="5">
    <w:abstractNumId w:val="43"/>
  </w:num>
  <w:num w:numId="6">
    <w:abstractNumId w:val="14"/>
  </w:num>
  <w:num w:numId="7">
    <w:abstractNumId w:val="28"/>
  </w:num>
  <w:num w:numId="8">
    <w:abstractNumId w:val="39"/>
  </w:num>
  <w:num w:numId="9">
    <w:abstractNumId w:val="32"/>
  </w:num>
  <w:num w:numId="10">
    <w:abstractNumId w:val="2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0"/>
  </w:num>
  <w:num w:numId="14">
    <w:abstractNumId w:val="41"/>
  </w:num>
  <w:num w:numId="15">
    <w:abstractNumId w:val="18"/>
  </w:num>
  <w:num w:numId="16">
    <w:abstractNumId w:val="36"/>
  </w:num>
  <w:num w:numId="17">
    <w:abstractNumId w:val="6"/>
  </w:num>
  <w:num w:numId="18">
    <w:abstractNumId w:val="20"/>
  </w:num>
  <w:num w:numId="19">
    <w:abstractNumId w:val="35"/>
  </w:num>
  <w:num w:numId="20">
    <w:abstractNumId w:val="9"/>
  </w:num>
  <w:num w:numId="21">
    <w:abstractNumId w:val="19"/>
  </w:num>
  <w:num w:numId="22">
    <w:abstractNumId w:val="13"/>
  </w:num>
  <w:num w:numId="23">
    <w:abstractNumId w:val="23"/>
  </w:num>
  <w:num w:numId="24">
    <w:abstractNumId w:val="16"/>
  </w:num>
  <w:num w:numId="25">
    <w:abstractNumId w:val="37"/>
  </w:num>
  <w:num w:numId="26">
    <w:abstractNumId w:val="3"/>
  </w:num>
  <w:num w:numId="27">
    <w:abstractNumId w:val="8"/>
  </w:num>
  <w:num w:numId="28">
    <w:abstractNumId w:val="27"/>
  </w:num>
  <w:num w:numId="29">
    <w:abstractNumId w:val="10"/>
  </w:num>
  <w:num w:numId="30">
    <w:abstractNumId w:val="11"/>
  </w:num>
  <w:num w:numId="31">
    <w:abstractNumId w:val="1"/>
  </w:num>
  <w:num w:numId="32">
    <w:abstractNumId w:val="29"/>
  </w:num>
  <w:num w:numId="33">
    <w:abstractNumId w:val="31"/>
  </w:num>
  <w:num w:numId="34">
    <w:abstractNumId w:val="0"/>
  </w:num>
  <w:num w:numId="35">
    <w:abstractNumId w:val="22"/>
  </w:num>
  <w:num w:numId="36">
    <w:abstractNumId w:val="24"/>
  </w:num>
  <w:num w:numId="37">
    <w:abstractNumId w:val="17"/>
  </w:num>
  <w:num w:numId="38">
    <w:abstractNumId w:val="7"/>
  </w:num>
  <w:num w:numId="39">
    <w:abstractNumId w:val="33"/>
  </w:num>
  <w:num w:numId="40">
    <w:abstractNumId w:val="34"/>
  </w:num>
  <w:num w:numId="41">
    <w:abstractNumId w:val="30"/>
  </w:num>
  <w:num w:numId="42">
    <w:abstractNumId w:val="12"/>
  </w:num>
  <w:num w:numId="43">
    <w:abstractNumId w:val="2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253B7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1F048B"/>
    <w:rsid w:val="00207E31"/>
    <w:rsid w:val="0021233A"/>
    <w:rsid w:val="00214BC5"/>
    <w:rsid w:val="0023367E"/>
    <w:rsid w:val="00237EAD"/>
    <w:rsid w:val="00240093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539A2"/>
    <w:rsid w:val="00360AA7"/>
    <w:rsid w:val="0036534D"/>
    <w:rsid w:val="00375C58"/>
    <w:rsid w:val="003858CE"/>
    <w:rsid w:val="00385C3D"/>
    <w:rsid w:val="00391444"/>
    <w:rsid w:val="00397253"/>
    <w:rsid w:val="003C7452"/>
    <w:rsid w:val="003E7255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193F"/>
    <w:rsid w:val="00491B46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33BB"/>
    <w:rsid w:val="00535E69"/>
    <w:rsid w:val="00537C6F"/>
    <w:rsid w:val="00540E26"/>
    <w:rsid w:val="005424A7"/>
    <w:rsid w:val="005503BA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20A1"/>
    <w:rsid w:val="00614638"/>
    <w:rsid w:val="00615259"/>
    <w:rsid w:val="00623F78"/>
    <w:rsid w:val="00630B4F"/>
    <w:rsid w:val="00636CFE"/>
    <w:rsid w:val="006501E7"/>
    <w:rsid w:val="00654CD2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7311A"/>
    <w:rsid w:val="0078524C"/>
    <w:rsid w:val="007A763D"/>
    <w:rsid w:val="007B1144"/>
    <w:rsid w:val="007C7BC0"/>
    <w:rsid w:val="007D1E3E"/>
    <w:rsid w:val="007D2A60"/>
    <w:rsid w:val="007D379F"/>
    <w:rsid w:val="007D688C"/>
    <w:rsid w:val="007E0B5B"/>
    <w:rsid w:val="007E33DA"/>
    <w:rsid w:val="00802FD9"/>
    <w:rsid w:val="008200A9"/>
    <w:rsid w:val="00836C5A"/>
    <w:rsid w:val="00870D42"/>
    <w:rsid w:val="00874C9A"/>
    <w:rsid w:val="008953D0"/>
    <w:rsid w:val="00897B43"/>
    <w:rsid w:val="008B72C7"/>
    <w:rsid w:val="008C1696"/>
    <w:rsid w:val="008C683B"/>
    <w:rsid w:val="008E15C2"/>
    <w:rsid w:val="008F5B31"/>
    <w:rsid w:val="009214AD"/>
    <w:rsid w:val="00932498"/>
    <w:rsid w:val="00941BE9"/>
    <w:rsid w:val="00963E24"/>
    <w:rsid w:val="0096535F"/>
    <w:rsid w:val="0096692B"/>
    <w:rsid w:val="00991543"/>
    <w:rsid w:val="0099407F"/>
    <w:rsid w:val="009A6DA3"/>
    <w:rsid w:val="009C58B8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6733"/>
    <w:rsid w:val="00A86E28"/>
    <w:rsid w:val="00A90271"/>
    <w:rsid w:val="00A92871"/>
    <w:rsid w:val="00AA553C"/>
    <w:rsid w:val="00AA571D"/>
    <w:rsid w:val="00AB00E5"/>
    <w:rsid w:val="00AC6662"/>
    <w:rsid w:val="00AC73D4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8281F"/>
    <w:rsid w:val="00BA07AC"/>
    <w:rsid w:val="00BD258E"/>
    <w:rsid w:val="00BD3E4D"/>
    <w:rsid w:val="00BD72AD"/>
    <w:rsid w:val="00BF0272"/>
    <w:rsid w:val="00BF58DE"/>
    <w:rsid w:val="00C102F1"/>
    <w:rsid w:val="00C11390"/>
    <w:rsid w:val="00C61CD4"/>
    <w:rsid w:val="00C74FDD"/>
    <w:rsid w:val="00C91F1B"/>
    <w:rsid w:val="00CA0056"/>
    <w:rsid w:val="00CA49EA"/>
    <w:rsid w:val="00CA5CF0"/>
    <w:rsid w:val="00CB0467"/>
    <w:rsid w:val="00CD08B5"/>
    <w:rsid w:val="00CD3A62"/>
    <w:rsid w:val="00CE15BC"/>
    <w:rsid w:val="00CE6740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E01208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23116"/>
    <w:rsid w:val="00F36990"/>
    <w:rsid w:val="00F37F48"/>
    <w:rsid w:val="00F44790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34AC96-E667-40BF-8877-F5BDF57D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167</cp:revision>
  <cp:lastPrinted>2016-06-23T21:53:00Z</cp:lastPrinted>
  <dcterms:created xsi:type="dcterms:W3CDTF">2014-07-14T18:49:00Z</dcterms:created>
  <dcterms:modified xsi:type="dcterms:W3CDTF">2017-09-16T21:02:00Z</dcterms:modified>
</cp:coreProperties>
</file>