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4CF46" w14:textId="77777777" w:rsidR="001A578F" w:rsidRPr="00CB0467" w:rsidRDefault="001A578F" w:rsidP="00CB0467">
      <w:pPr>
        <w:rPr>
          <w:rFonts w:ascii="Arial" w:hAnsi="Arial" w:cs="Arial"/>
          <w:color w:val="000000" w:themeColor="text1"/>
        </w:rPr>
      </w:pPr>
    </w:p>
    <w:p w14:paraId="084BFF82" w14:textId="77777777" w:rsidR="002E1E59" w:rsidRPr="00CB0467" w:rsidRDefault="002E1E59" w:rsidP="00CB0467">
      <w:pPr>
        <w:jc w:val="center"/>
        <w:rPr>
          <w:rFonts w:ascii="Arial" w:hAnsi="Arial" w:cs="Arial"/>
          <w:b/>
          <w:lang w:val="es-SV"/>
        </w:rPr>
      </w:pPr>
    </w:p>
    <w:p w14:paraId="4F5F7865" w14:textId="77777777" w:rsidR="00B22462" w:rsidRPr="00CB0467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CB0467">
        <w:rPr>
          <w:rFonts w:ascii="Arial" w:hAnsi="Arial" w:cs="Arial"/>
          <w:b/>
          <w:sz w:val="28"/>
          <w:lang w:val="es-SV"/>
        </w:rPr>
        <w:t xml:space="preserve">DE ENTREGA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SOBRE </w:t>
      </w:r>
    </w:p>
    <w:p w14:paraId="71BA9142" w14:textId="77777777" w:rsidR="001402D5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CB0467">
        <w:rPr>
          <w:rFonts w:ascii="Arial" w:hAnsi="Arial" w:cs="Arial"/>
          <w:b/>
          <w:sz w:val="28"/>
          <w:lang w:val="es-SV"/>
        </w:rPr>
        <w:t>DE INFORMACIÓN</w:t>
      </w:r>
      <w:r w:rsidR="001402D5">
        <w:rPr>
          <w:rFonts w:ascii="Arial" w:hAnsi="Arial" w:cs="Arial"/>
          <w:b/>
          <w:sz w:val="28"/>
          <w:lang w:val="es-SV"/>
        </w:rPr>
        <w:t xml:space="preserve"> DE DATOS PERSONALES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 </w:t>
      </w:r>
    </w:p>
    <w:p w14:paraId="38112E28" w14:textId="1D637B4E" w:rsidR="00FC03CA" w:rsidRPr="00CB0467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>N</w:t>
      </w:r>
      <w:r w:rsidR="004B0C21" w:rsidRPr="00CB0467">
        <w:rPr>
          <w:rFonts w:ascii="Arial" w:hAnsi="Arial" w:cs="Arial"/>
          <w:b/>
          <w:sz w:val="28"/>
          <w:lang w:val="es-SV"/>
        </w:rPr>
        <w:t>o.</w:t>
      </w:r>
      <w:r w:rsidRPr="00CB0467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CB0467">
        <w:rPr>
          <w:rFonts w:ascii="Arial" w:hAnsi="Arial" w:cs="Arial"/>
          <w:b/>
          <w:sz w:val="28"/>
          <w:lang w:val="es-SV"/>
        </w:rPr>
        <w:t>0</w:t>
      </w:r>
      <w:r w:rsidR="001C3E7F">
        <w:rPr>
          <w:rFonts w:ascii="Arial" w:hAnsi="Arial" w:cs="Arial"/>
          <w:b/>
          <w:sz w:val="28"/>
          <w:lang w:val="es-SV"/>
        </w:rPr>
        <w:t>13</w:t>
      </w:r>
      <w:r w:rsidR="007B1144" w:rsidRPr="00CB0467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CB0467" w:rsidRDefault="007B1144" w:rsidP="00CB0467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CB0467" w:rsidRDefault="00FC03CA" w:rsidP="00CB0467">
      <w:pPr>
        <w:jc w:val="center"/>
        <w:rPr>
          <w:rFonts w:ascii="Arial" w:hAnsi="Arial" w:cs="Arial"/>
          <w:b/>
          <w:lang w:val="es-SV"/>
        </w:rPr>
      </w:pPr>
    </w:p>
    <w:p w14:paraId="45251417" w14:textId="2B0A5B27" w:rsidR="00DA1F15" w:rsidRPr="00CB0467" w:rsidRDefault="00FC03CA" w:rsidP="0007026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B0467">
        <w:rPr>
          <w:rFonts w:ascii="Arial" w:hAnsi="Arial" w:cs="Arial"/>
        </w:rPr>
        <w:t>En las oficinas de la Defensoría del Consumidor, a las</w:t>
      </w:r>
      <w:r w:rsidR="001C3E7F">
        <w:rPr>
          <w:rFonts w:ascii="Arial" w:hAnsi="Arial" w:cs="Arial"/>
        </w:rPr>
        <w:t xml:space="preserve"> </w:t>
      </w:r>
      <w:r w:rsidR="00AE3598">
        <w:rPr>
          <w:rFonts w:ascii="Arial" w:hAnsi="Arial" w:cs="Arial"/>
        </w:rPr>
        <w:t>catorce</w:t>
      </w:r>
      <w:r w:rsidR="00A30B41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horas</w:t>
      </w:r>
      <w:r w:rsidR="00AE3598">
        <w:rPr>
          <w:rFonts w:ascii="Arial" w:hAnsi="Arial" w:cs="Arial"/>
        </w:rPr>
        <w:t xml:space="preserve"> y quince</w:t>
      </w:r>
      <w:r w:rsidR="00B22462" w:rsidRPr="00CB0467">
        <w:rPr>
          <w:rFonts w:ascii="Arial" w:hAnsi="Arial" w:cs="Arial"/>
        </w:rPr>
        <w:t xml:space="preserve"> </w:t>
      </w:r>
      <w:r w:rsidR="00AA553C">
        <w:rPr>
          <w:rFonts w:ascii="Arial" w:hAnsi="Arial" w:cs="Arial"/>
        </w:rPr>
        <w:t>minutos</w:t>
      </w:r>
      <w:r w:rsidRPr="00CB0467">
        <w:rPr>
          <w:rFonts w:ascii="Arial" w:hAnsi="Arial" w:cs="Arial"/>
        </w:rPr>
        <w:t xml:space="preserve"> del día </w:t>
      </w:r>
      <w:r w:rsidR="00AE3598">
        <w:rPr>
          <w:rFonts w:ascii="Arial" w:hAnsi="Arial" w:cs="Arial"/>
        </w:rPr>
        <w:t>treinta</w:t>
      </w:r>
      <w:r w:rsidR="00B22462" w:rsidRPr="00CB0467">
        <w:rPr>
          <w:rFonts w:ascii="Arial" w:hAnsi="Arial" w:cs="Arial"/>
        </w:rPr>
        <w:t xml:space="preserve"> de marzo</w:t>
      </w:r>
      <w:r w:rsidR="007B1144" w:rsidRPr="00CB0467">
        <w:rPr>
          <w:rFonts w:ascii="Arial" w:hAnsi="Arial" w:cs="Arial"/>
        </w:rPr>
        <w:t xml:space="preserve"> del año dos mil dieciséis</w:t>
      </w:r>
      <w:r w:rsidRPr="00CB0467">
        <w:rPr>
          <w:rFonts w:ascii="Arial" w:hAnsi="Arial" w:cs="Arial"/>
        </w:rPr>
        <w:t xml:space="preserve">, luego de haber recibido y admitido la solicitud de información </w:t>
      </w:r>
      <w:r w:rsidR="00F01DBB">
        <w:rPr>
          <w:rFonts w:ascii="Arial" w:hAnsi="Arial" w:cs="Arial"/>
        </w:rPr>
        <w:t xml:space="preserve">de Datos Personales </w:t>
      </w:r>
      <w:r w:rsidRPr="00CB0467">
        <w:rPr>
          <w:rFonts w:ascii="Arial" w:hAnsi="Arial" w:cs="Arial"/>
        </w:rPr>
        <w:t xml:space="preserve">número </w:t>
      </w:r>
      <w:r w:rsidR="001C3E7F">
        <w:rPr>
          <w:rFonts w:ascii="Arial" w:hAnsi="Arial" w:cs="Arial"/>
          <w:b/>
        </w:rPr>
        <w:t>013</w:t>
      </w:r>
      <w:r w:rsidR="007B1144" w:rsidRPr="00CB0467">
        <w:rPr>
          <w:rFonts w:ascii="Arial" w:hAnsi="Arial" w:cs="Arial"/>
          <w:b/>
        </w:rPr>
        <w:t>/2016</w:t>
      </w:r>
      <w:r w:rsidRPr="00CB0467">
        <w:rPr>
          <w:rFonts w:ascii="Arial" w:hAnsi="Arial" w:cs="Arial"/>
        </w:rPr>
        <w:t xml:space="preserve"> presentada ante la Unidad de</w:t>
      </w:r>
      <w:r w:rsidR="00BE693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 xml:space="preserve"> Acceso </w:t>
      </w:r>
      <w:r w:rsidR="00BE693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 xml:space="preserve">a la Información Pública y Transparencia de esta Institución por </w:t>
      </w:r>
      <w:r w:rsidR="00BE6937">
        <w:rPr>
          <w:rFonts w:ascii="Arial" w:hAnsi="Arial" w:cs="Arial"/>
        </w:rPr>
        <w:t xml:space="preserve">  parte </w:t>
      </w:r>
      <w:r w:rsidR="001C3E7F">
        <w:rPr>
          <w:rFonts w:ascii="Arial" w:hAnsi="Arial" w:cs="Arial"/>
        </w:rPr>
        <w:t xml:space="preserve">de </w:t>
      </w:r>
      <w:r w:rsidR="00BE6937">
        <w:rPr>
          <w:rFonts w:ascii="Arial" w:hAnsi="Arial" w:cs="Arial"/>
          <w:lang w:val="es-SV"/>
        </w:rPr>
        <w:t xml:space="preserve">la señorita </w:t>
      </w:r>
      <w:r w:rsidR="00BE6937">
        <w:rPr>
          <w:rFonts w:ascii="Arial" w:hAnsi="Arial" w:cs="Arial"/>
          <w:highlight w:val="black"/>
          <w:lang w:val="es-SV"/>
        </w:rPr>
        <w:t>XXXXXXXXXXXXXXXXXXXX</w:t>
      </w:r>
      <w:r w:rsidR="00BE6937">
        <w:rPr>
          <w:rFonts w:ascii="Arial" w:hAnsi="Arial" w:cs="Arial"/>
          <w:lang w:val="es-SV"/>
        </w:rPr>
        <w:t xml:space="preserve">, </w:t>
      </w:r>
      <w:r w:rsidR="001C3E7F" w:rsidRPr="00A11D4F">
        <w:rPr>
          <w:rFonts w:ascii="Arial" w:hAnsi="Arial" w:cs="Arial"/>
          <w:lang w:val="es-SV"/>
        </w:rPr>
        <w:t xml:space="preserve">quien se identifica con </w:t>
      </w:r>
      <w:r w:rsidR="001C3E7F">
        <w:rPr>
          <w:rFonts w:ascii="Arial" w:hAnsi="Arial" w:cs="Arial"/>
          <w:lang w:val="es-SV"/>
        </w:rPr>
        <w:t>el Documento Único de Identidad número</w:t>
      </w:r>
      <w:r w:rsidR="00BE6937">
        <w:rPr>
          <w:rFonts w:ascii="Arial" w:hAnsi="Arial" w:cs="Arial"/>
          <w:lang w:val="es-SV"/>
        </w:rPr>
        <w:t xml:space="preserve"> </w:t>
      </w:r>
      <w:r w:rsidR="00BE6937" w:rsidRPr="00BE6937">
        <w:rPr>
          <w:rFonts w:ascii="Arial" w:hAnsi="Arial" w:cs="Arial"/>
          <w:highlight w:val="black"/>
          <w:lang w:val="es-SV"/>
        </w:rPr>
        <w:t>XXXXXXXXXXXXXXXXXXXXXXXXXXXXXXXXXX</w:t>
      </w:r>
      <w:r w:rsidRPr="00BE6937">
        <w:rPr>
          <w:rFonts w:ascii="Arial" w:hAnsi="Arial" w:cs="Arial"/>
          <w:highlight w:val="black"/>
        </w:rPr>
        <w:t>,</w:t>
      </w:r>
      <w:r w:rsidRPr="00CB0467">
        <w:rPr>
          <w:rFonts w:ascii="Arial" w:hAnsi="Arial" w:cs="Arial"/>
        </w:rPr>
        <w:t xml:space="preserve"> quien requirió:</w:t>
      </w:r>
      <w:r w:rsidR="00BF58DE" w:rsidRPr="00CB0467">
        <w:rPr>
          <w:rFonts w:ascii="Arial" w:hAnsi="Arial" w:cs="Arial"/>
        </w:rPr>
        <w:t xml:space="preserve"> </w:t>
      </w:r>
      <w:r w:rsidR="001C3E7F" w:rsidRPr="001C3E7F">
        <w:rPr>
          <w:rFonts w:ascii="Arial" w:hAnsi="Arial" w:cs="Arial"/>
          <w:b/>
          <w:lang w:val="es-SV"/>
        </w:rPr>
        <w:t xml:space="preserve">“Solicito se me proporcione la información relativa a qué acciones y avances se han realizado respecto a mi denuncia ante la Defensoría del Consumidor de referencia </w:t>
      </w:r>
      <w:r w:rsidR="00816234" w:rsidRPr="00816234">
        <w:rPr>
          <w:rFonts w:ascii="Arial" w:hAnsi="Arial" w:cs="Arial"/>
          <w:b/>
          <w:highlight w:val="black"/>
          <w:lang w:val="es-SV"/>
        </w:rPr>
        <w:t>XXXXXX</w:t>
      </w:r>
      <w:r w:rsidR="001C3E7F" w:rsidRPr="001C3E7F">
        <w:rPr>
          <w:rFonts w:ascii="Arial" w:hAnsi="Arial" w:cs="Arial"/>
          <w:b/>
          <w:lang w:val="es-SV"/>
        </w:rPr>
        <w:t xml:space="preserve">, contra la sociedad </w:t>
      </w:r>
      <w:r w:rsidR="00816234" w:rsidRPr="00816234">
        <w:rPr>
          <w:rFonts w:ascii="Arial" w:hAnsi="Arial" w:cs="Arial"/>
          <w:b/>
          <w:highlight w:val="black"/>
          <w:lang w:val="es-SV"/>
        </w:rPr>
        <w:t>XXXXXXXXXXXXXXXXXXX</w:t>
      </w:r>
      <w:r w:rsidR="001C3E7F" w:rsidRPr="001C3E7F">
        <w:rPr>
          <w:rFonts w:ascii="Arial" w:hAnsi="Arial" w:cs="Arial"/>
          <w:b/>
          <w:lang w:val="es-SV"/>
        </w:rPr>
        <w:t>, ya que a la fecha no he recibido ninguna notificación de parte de esta entidad respecto a mi denuncia.”</w:t>
      </w:r>
      <w:r w:rsidR="00CB0467" w:rsidRPr="00CB0467">
        <w:rPr>
          <w:rFonts w:ascii="Arial" w:hAnsi="Arial" w:cs="Arial"/>
          <w:b/>
          <w:lang w:val="es-SV"/>
        </w:rPr>
        <w:t>,</w:t>
      </w:r>
      <w:r w:rsidR="00BE6937">
        <w:rPr>
          <w:rFonts w:ascii="Arial" w:hAnsi="Arial" w:cs="Arial"/>
          <w:b/>
          <w:lang w:val="es-SV"/>
        </w:rPr>
        <w:t xml:space="preserve"> </w:t>
      </w:r>
      <w:r w:rsidR="00CB0467" w:rsidRPr="00CB0467">
        <w:rPr>
          <w:rFonts w:ascii="Arial" w:hAnsi="Arial" w:cs="Arial"/>
          <w:b/>
          <w:lang w:val="es-SV"/>
        </w:rPr>
        <w:t xml:space="preserve"> </w:t>
      </w:r>
      <w:r w:rsidRPr="00CB0467">
        <w:rPr>
          <w:rFonts w:ascii="Arial" w:hAnsi="Arial" w:cs="Arial"/>
          <w:color w:val="000000"/>
          <w:lang w:eastAsia="es-SV"/>
        </w:rPr>
        <w:t>s</w:t>
      </w:r>
      <w:r w:rsidRPr="00CB0467">
        <w:rPr>
          <w:rFonts w:ascii="Arial" w:hAnsi="Arial" w:cs="Arial"/>
        </w:rPr>
        <w:t xml:space="preserve">e </w:t>
      </w:r>
      <w:r w:rsidR="00BE6937">
        <w:rPr>
          <w:rFonts w:ascii="Arial" w:hAnsi="Arial" w:cs="Arial"/>
        </w:rPr>
        <w:t xml:space="preserve"> </w:t>
      </w:r>
      <w:r w:rsidR="004B0C21" w:rsidRPr="00CB0467">
        <w:rPr>
          <w:rFonts w:ascii="Arial" w:hAnsi="Arial" w:cs="Arial"/>
        </w:rPr>
        <w:t xml:space="preserve">realizaron </w:t>
      </w:r>
      <w:r w:rsidR="00BE6937">
        <w:rPr>
          <w:rFonts w:ascii="Arial" w:hAnsi="Arial" w:cs="Arial"/>
        </w:rPr>
        <w:t xml:space="preserve"> </w:t>
      </w:r>
      <w:r w:rsidR="004B0C21" w:rsidRPr="00CB0467">
        <w:rPr>
          <w:rFonts w:ascii="Arial" w:hAnsi="Arial" w:cs="Arial"/>
        </w:rPr>
        <w:t>las</w:t>
      </w:r>
      <w:r w:rsidR="00BE6937">
        <w:rPr>
          <w:rFonts w:ascii="Arial" w:hAnsi="Arial" w:cs="Arial"/>
        </w:rPr>
        <w:t xml:space="preserve"> </w:t>
      </w:r>
      <w:r w:rsidR="004B0C21" w:rsidRPr="00CB0467">
        <w:rPr>
          <w:rFonts w:ascii="Arial" w:hAnsi="Arial" w:cs="Arial"/>
        </w:rPr>
        <w:t xml:space="preserve"> gestiones correspondientes con </w:t>
      </w:r>
      <w:r w:rsidR="001C3E7F">
        <w:rPr>
          <w:rFonts w:ascii="Arial" w:hAnsi="Arial" w:cs="Arial"/>
        </w:rPr>
        <w:t>el Tribunal Sancionador</w:t>
      </w:r>
      <w:r w:rsidR="009214AD" w:rsidRPr="00CB0467">
        <w:rPr>
          <w:rFonts w:ascii="Arial" w:hAnsi="Arial" w:cs="Arial"/>
        </w:rPr>
        <w:t xml:space="preserve"> para obtener la información de interés</w:t>
      </w:r>
      <w:r w:rsidR="00184152" w:rsidRPr="00CB0467">
        <w:rPr>
          <w:rFonts w:ascii="Arial" w:hAnsi="Arial" w:cs="Arial"/>
        </w:rPr>
        <w:t xml:space="preserve"> y </w:t>
      </w:r>
      <w:r w:rsidR="00C102F1" w:rsidRPr="00CB0467">
        <w:rPr>
          <w:rFonts w:ascii="Arial" w:hAnsi="Arial" w:cs="Arial"/>
        </w:rPr>
        <w:t xml:space="preserve">considerando que la solicitud cumple con todos los requisitos establecidos en </w:t>
      </w:r>
      <w:r w:rsidR="001C3E7F">
        <w:rPr>
          <w:rFonts w:ascii="Arial" w:hAnsi="Arial" w:cs="Arial"/>
        </w:rPr>
        <w:t>los artículos 31 y</w:t>
      </w:r>
      <w:r w:rsidR="00C102F1" w:rsidRPr="00CB0467">
        <w:rPr>
          <w:rFonts w:ascii="Arial" w:hAnsi="Arial" w:cs="Arial"/>
        </w:rPr>
        <w:t xml:space="preserve"> 66 de la Ley de Acceso </w:t>
      </w:r>
      <w:r w:rsidR="001C3E7F">
        <w:rPr>
          <w:rFonts w:ascii="Arial" w:hAnsi="Arial" w:cs="Arial"/>
        </w:rPr>
        <w:t xml:space="preserve">a la Información Pública -LAIP-, </w:t>
      </w:r>
      <w:r w:rsidR="00C102F1" w:rsidRPr="00CB0467">
        <w:rPr>
          <w:rFonts w:ascii="Arial" w:hAnsi="Arial" w:cs="Arial"/>
        </w:rPr>
        <w:t>se resuelve:</w:t>
      </w:r>
    </w:p>
    <w:p w14:paraId="16567543" w14:textId="77777777" w:rsidR="00B22462" w:rsidRPr="00CB0467" w:rsidRDefault="00B22462" w:rsidP="00CB0467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1DC8C96" w14:textId="0E01FF6B" w:rsidR="002E1E59" w:rsidRPr="00CB0467" w:rsidRDefault="00FC03CA" w:rsidP="001C3E7F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</w:rPr>
      </w:pPr>
      <w:r w:rsidRPr="001C3E7F">
        <w:rPr>
          <w:rFonts w:ascii="Arial" w:hAnsi="Arial" w:cs="Arial"/>
          <w:b/>
          <w:sz w:val="28"/>
          <w:lang w:val="es-SV"/>
        </w:rPr>
        <w:t>PROPORCIONAR</w:t>
      </w:r>
      <w:r w:rsidR="00BE6937">
        <w:rPr>
          <w:rFonts w:ascii="Arial" w:hAnsi="Arial" w:cs="Arial"/>
          <w:b/>
          <w:sz w:val="28"/>
          <w:lang w:val="es-SV"/>
        </w:rPr>
        <w:t xml:space="preserve"> </w:t>
      </w:r>
      <w:r w:rsidRPr="001C3E7F">
        <w:rPr>
          <w:rFonts w:ascii="Arial" w:hAnsi="Arial" w:cs="Arial"/>
          <w:b/>
          <w:sz w:val="28"/>
          <w:lang w:val="es-SV"/>
        </w:rPr>
        <w:t xml:space="preserve"> LA </w:t>
      </w:r>
      <w:r w:rsidR="00874C9A" w:rsidRPr="001C3E7F">
        <w:rPr>
          <w:rFonts w:ascii="Arial" w:hAnsi="Arial" w:cs="Arial"/>
          <w:b/>
          <w:sz w:val="28"/>
          <w:lang w:val="es-SV"/>
        </w:rPr>
        <w:t>INFORMACIÓN</w:t>
      </w:r>
      <w:r w:rsidR="00B22462" w:rsidRPr="001C3E7F">
        <w:rPr>
          <w:rFonts w:ascii="Arial" w:hAnsi="Arial" w:cs="Arial"/>
          <w:b/>
          <w:sz w:val="28"/>
          <w:lang w:val="es-SV"/>
        </w:rPr>
        <w:t xml:space="preserve"> SOLICITADA</w:t>
      </w:r>
      <w:r w:rsidR="001C3E7F">
        <w:rPr>
          <w:rFonts w:ascii="Arial" w:hAnsi="Arial" w:cs="Arial"/>
          <w:b/>
          <w:sz w:val="28"/>
          <w:lang w:val="es-SV"/>
        </w:rPr>
        <w:t xml:space="preserve">, </w:t>
      </w:r>
      <w:r w:rsidR="00BE6937">
        <w:rPr>
          <w:rFonts w:ascii="Arial" w:hAnsi="Arial" w:cs="Arial"/>
          <w:b/>
          <w:sz w:val="28"/>
          <w:lang w:val="es-SV"/>
        </w:rPr>
        <w:t xml:space="preserve"> </w:t>
      </w:r>
      <w:r w:rsidR="001C3E7F" w:rsidRPr="001C3E7F">
        <w:rPr>
          <w:rFonts w:ascii="Arial" w:hAnsi="Arial" w:cs="Arial"/>
          <w:lang w:val="es-SV"/>
        </w:rPr>
        <w:t>informando</w:t>
      </w:r>
      <w:r w:rsidR="001C3E7F">
        <w:rPr>
          <w:rFonts w:ascii="Arial" w:hAnsi="Arial" w:cs="Arial"/>
          <w:b/>
          <w:sz w:val="28"/>
          <w:lang w:val="es-SV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 que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 el caso </w:t>
      </w:r>
      <w:r w:rsidR="001C3E7F">
        <w:rPr>
          <w:rFonts w:ascii="Arial" w:hAnsi="Arial" w:cs="Arial"/>
          <w:lang w:val="es-MX"/>
        </w:rPr>
        <w:t>bajo la referencia</w:t>
      </w:r>
      <w:r w:rsidR="001C3E7F" w:rsidRPr="001C3E7F">
        <w:rPr>
          <w:rFonts w:ascii="Arial" w:hAnsi="Arial" w:cs="Arial"/>
          <w:lang w:val="es-MX"/>
        </w:rPr>
        <w:t xml:space="preserve"> 666-15, ya fue abierto a pruebas, 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>cuya</w:t>
      </w:r>
      <w:r w:rsidR="00BE6937">
        <w:rPr>
          <w:rFonts w:ascii="Arial" w:hAnsi="Arial" w:cs="Arial"/>
          <w:lang w:val="es-MX"/>
        </w:rPr>
        <w:t xml:space="preserve">  resolución se ha notificado a </w:t>
      </w:r>
      <w:r w:rsidR="001C3E7F" w:rsidRPr="001C3E7F">
        <w:rPr>
          <w:rFonts w:ascii="Arial" w:hAnsi="Arial" w:cs="Arial"/>
          <w:lang w:val="es-MX"/>
        </w:rPr>
        <w:t xml:space="preserve">las </w:t>
      </w:r>
      <w:r w:rsidR="00BE6937">
        <w:rPr>
          <w:rFonts w:ascii="Arial" w:hAnsi="Arial" w:cs="Arial"/>
          <w:lang w:val="es-MX"/>
        </w:rPr>
        <w:t xml:space="preserve">partes. </w:t>
      </w:r>
      <w:r w:rsidR="001C3E7F" w:rsidRPr="001C3E7F">
        <w:rPr>
          <w:rFonts w:ascii="Arial" w:hAnsi="Arial" w:cs="Arial"/>
          <w:lang w:val="es-MX"/>
        </w:rPr>
        <w:t>De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 acuerdo 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a 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lo </w:t>
      </w:r>
      <w:r w:rsidR="00BE6937">
        <w:rPr>
          <w:rFonts w:ascii="Arial" w:hAnsi="Arial" w:cs="Arial"/>
          <w:lang w:val="es-MX"/>
        </w:rPr>
        <w:t xml:space="preserve"> que </w:t>
      </w:r>
      <w:r w:rsidR="001C3E7F" w:rsidRPr="001C3E7F">
        <w:rPr>
          <w:rFonts w:ascii="Arial" w:hAnsi="Arial" w:cs="Arial"/>
          <w:lang w:val="es-MX"/>
        </w:rPr>
        <w:t>contesten,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>se pasará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 a 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la 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 xml:space="preserve">siguiente </w:t>
      </w:r>
      <w:r w:rsidR="00BE6937">
        <w:rPr>
          <w:rFonts w:ascii="Arial" w:hAnsi="Arial" w:cs="Arial"/>
          <w:lang w:val="es-MX"/>
        </w:rPr>
        <w:t xml:space="preserve"> </w:t>
      </w:r>
      <w:r w:rsidR="001C3E7F" w:rsidRPr="001C3E7F">
        <w:rPr>
          <w:rFonts w:ascii="Arial" w:hAnsi="Arial" w:cs="Arial"/>
          <w:lang w:val="es-MX"/>
        </w:rPr>
        <w:t>etapa procesal.</w:t>
      </w:r>
    </w:p>
    <w:p w14:paraId="750A11E8" w14:textId="77777777" w:rsidR="002E1E59" w:rsidRDefault="002E1E59" w:rsidP="00CB0467">
      <w:pPr>
        <w:jc w:val="center"/>
        <w:rPr>
          <w:rFonts w:ascii="Arial" w:hAnsi="Arial" w:cs="Arial"/>
          <w:b/>
        </w:rPr>
      </w:pPr>
    </w:p>
    <w:p w14:paraId="5A2360F5" w14:textId="77777777" w:rsidR="0007026D" w:rsidRPr="00CB0467" w:rsidRDefault="0007026D" w:rsidP="00CB0467">
      <w:pPr>
        <w:jc w:val="center"/>
        <w:rPr>
          <w:rFonts w:ascii="Arial" w:hAnsi="Arial" w:cs="Arial"/>
          <w:b/>
        </w:rPr>
      </w:pPr>
    </w:p>
    <w:p w14:paraId="1477377B" w14:textId="617BE010" w:rsidR="00B22462" w:rsidRPr="00F5043A" w:rsidRDefault="00F5043A" w:rsidP="00CB0467">
      <w:pPr>
        <w:jc w:val="center"/>
        <w:rPr>
          <w:rFonts w:ascii="Arial" w:hAnsi="Arial" w:cs="Arial"/>
          <w:b/>
          <w:color w:val="000099"/>
        </w:rPr>
      </w:pPr>
      <w:r w:rsidRPr="00F5043A">
        <w:rPr>
          <w:rFonts w:ascii="Arial" w:hAnsi="Arial" w:cs="Arial"/>
          <w:b/>
          <w:color w:val="000099"/>
        </w:rPr>
        <w:t>Rúbrica</w:t>
      </w:r>
    </w:p>
    <w:p w14:paraId="3C9834EA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3632B692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185F7D2A" w14:textId="77777777" w:rsidR="00FC03CA" w:rsidRPr="00CB0467" w:rsidRDefault="00FC03CA" w:rsidP="00BE6937">
      <w:pPr>
        <w:rPr>
          <w:rFonts w:ascii="Arial" w:hAnsi="Arial" w:cs="Arial"/>
        </w:rPr>
      </w:pPr>
    </w:p>
    <w:p w14:paraId="27E00AA7" w14:textId="620C018F" w:rsidR="00FC03CA" w:rsidRPr="00CB0467" w:rsidRDefault="00FC03CA" w:rsidP="00CB0467">
      <w:pPr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F2BA" w14:textId="77777777" w:rsidR="003D176F" w:rsidRDefault="003D176F" w:rsidP="00385C3D">
      <w:r>
        <w:separator/>
      </w:r>
    </w:p>
  </w:endnote>
  <w:endnote w:type="continuationSeparator" w:id="0">
    <w:p w14:paraId="2C751FEB" w14:textId="77777777" w:rsidR="003D176F" w:rsidRDefault="003D176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E525" w14:textId="77777777" w:rsidR="00816234" w:rsidRDefault="008162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E2E2" w14:textId="77777777" w:rsidR="00816234" w:rsidRDefault="008162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7CD0" w14:textId="77777777" w:rsidR="00816234" w:rsidRDefault="008162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5D935" w14:textId="77777777" w:rsidR="003D176F" w:rsidRDefault="003D176F" w:rsidP="00385C3D">
      <w:r>
        <w:separator/>
      </w:r>
    </w:p>
  </w:footnote>
  <w:footnote w:type="continuationSeparator" w:id="0">
    <w:p w14:paraId="29953A8F" w14:textId="77777777" w:rsidR="003D176F" w:rsidRDefault="003D176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3D176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2BD3" w14:textId="4B45C069" w:rsidR="007C7BC0" w:rsidRDefault="007C7BC0">
    <w:pPr>
      <w:pStyle w:val="Encabezado"/>
    </w:pPr>
  </w:p>
  <w:p w14:paraId="5F020967" w14:textId="765FCF59" w:rsidR="00BE6937" w:rsidRPr="00F5043A" w:rsidRDefault="00BE6937" w:rsidP="00F5043A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F5043A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</w:t>
    </w:r>
    <w:r w:rsidRPr="00F5043A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30 de la LAIP, se </w:t>
    </w:r>
    <w:r w:rsidR="00816234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eliminan los nombres, número de </w:t>
    </w:r>
    <w:r w:rsidR="00816234">
      <w:rPr>
        <w:rFonts w:eastAsia="Arial Unicode MS" w:cstheme="majorBidi"/>
        <w:b/>
        <w:bCs/>
        <w:color w:val="000099"/>
        <w:sz w:val="18"/>
        <w:szCs w:val="28"/>
        <w:lang w:eastAsia="en-US"/>
      </w:rPr>
      <w:t>referencia</w:t>
    </w:r>
    <w:bookmarkStart w:id="0" w:name="_GoBack"/>
    <w:bookmarkEnd w:id="0"/>
    <w:r w:rsidRPr="00F5043A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número Documento Único de Identidad de la persona  solicitante por ser datos personales Art. 6 literal “a”;  los datos se ubican en el primer párrafo de la presente resolución.</w:t>
    </w:r>
  </w:p>
  <w:p w14:paraId="6C2FA5EF" w14:textId="77777777" w:rsidR="00BE6937" w:rsidRPr="002D53FC" w:rsidRDefault="00BE6937" w:rsidP="00BE6937">
    <w:pPr>
      <w:rPr>
        <w:rFonts w:ascii="Arial" w:hAnsi="Arial" w:cs="Arial"/>
        <w:b/>
        <w:sz w:val="28"/>
        <w:lang w:val="es-SV"/>
      </w:rPr>
    </w:pPr>
  </w:p>
  <w:p w14:paraId="655992BF" w14:textId="2779FCBB" w:rsidR="00491B46" w:rsidRPr="00BE6937" w:rsidRDefault="00491B46">
    <w:pPr>
      <w:pStyle w:val="Encabezado"/>
      <w:rPr>
        <w:lang w:val="es-S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3D176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5"/>
  </w:num>
  <w:num w:numId="5">
    <w:abstractNumId w:val="26"/>
  </w:num>
  <w:num w:numId="6">
    <w:abstractNumId w:val="6"/>
  </w:num>
  <w:num w:numId="7">
    <w:abstractNumId w:val="16"/>
  </w:num>
  <w:num w:numId="8">
    <w:abstractNumId w:val="22"/>
  </w:num>
  <w:num w:numId="9">
    <w:abstractNumId w:val="17"/>
  </w:num>
  <w:num w:numId="10">
    <w:abstractNumId w:val="12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3"/>
  </w:num>
  <w:num w:numId="14">
    <w:abstractNumId w:val="24"/>
  </w:num>
  <w:num w:numId="15">
    <w:abstractNumId w:val="9"/>
  </w:num>
  <w:num w:numId="16">
    <w:abstractNumId w:val="19"/>
  </w:num>
  <w:num w:numId="17">
    <w:abstractNumId w:val="2"/>
  </w:num>
  <w:num w:numId="18">
    <w:abstractNumId w:val="11"/>
  </w:num>
  <w:num w:numId="19">
    <w:abstractNumId w:val="18"/>
  </w:num>
  <w:num w:numId="20">
    <w:abstractNumId w:val="4"/>
  </w:num>
  <w:num w:numId="21">
    <w:abstractNumId w:val="10"/>
  </w:num>
  <w:num w:numId="22">
    <w:abstractNumId w:val="5"/>
  </w:num>
  <w:num w:numId="23">
    <w:abstractNumId w:val="13"/>
  </w:num>
  <w:num w:numId="24">
    <w:abstractNumId w:val="8"/>
  </w:num>
  <w:num w:numId="25">
    <w:abstractNumId w:val="20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63F"/>
    <w:rsid w:val="00020FF0"/>
    <w:rsid w:val="000414BC"/>
    <w:rsid w:val="00041961"/>
    <w:rsid w:val="00060117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1314BF"/>
    <w:rsid w:val="001334CC"/>
    <w:rsid w:val="001402D5"/>
    <w:rsid w:val="001749C2"/>
    <w:rsid w:val="00176E22"/>
    <w:rsid w:val="00184152"/>
    <w:rsid w:val="0019476C"/>
    <w:rsid w:val="001A26FF"/>
    <w:rsid w:val="001A578F"/>
    <w:rsid w:val="001C3E7F"/>
    <w:rsid w:val="001D32EC"/>
    <w:rsid w:val="001E155E"/>
    <w:rsid w:val="001E4A9A"/>
    <w:rsid w:val="001E4C98"/>
    <w:rsid w:val="00207E31"/>
    <w:rsid w:val="0021233A"/>
    <w:rsid w:val="00227332"/>
    <w:rsid w:val="00237EAD"/>
    <w:rsid w:val="0024307B"/>
    <w:rsid w:val="0026479E"/>
    <w:rsid w:val="00267558"/>
    <w:rsid w:val="00272DD4"/>
    <w:rsid w:val="00281DB1"/>
    <w:rsid w:val="00290F5A"/>
    <w:rsid w:val="002C31B0"/>
    <w:rsid w:val="002E1E59"/>
    <w:rsid w:val="002F65AA"/>
    <w:rsid w:val="0030175B"/>
    <w:rsid w:val="00336228"/>
    <w:rsid w:val="00344A6A"/>
    <w:rsid w:val="0036534D"/>
    <w:rsid w:val="00375C58"/>
    <w:rsid w:val="00385C3D"/>
    <w:rsid w:val="003C0418"/>
    <w:rsid w:val="003D176F"/>
    <w:rsid w:val="003F3285"/>
    <w:rsid w:val="00405239"/>
    <w:rsid w:val="00411DFD"/>
    <w:rsid w:val="00416D44"/>
    <w:rsid w:val="00452915"/>
    <w:rsid w:val="004540D0"/>
    <w:rsid w:val="00460794"/>
    <w:rsid w:val="00462C69"/>
    <w:rsid w:val="00491B46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85CC6"/>
    <w:rsid w:val="00586005"/>
    <w:rsid w:val="00594BD1"/>
    <w:rsid w:val="005A03D1"/>
    <w:rsid w:val="005A04F6"/>
    <w:rsid w:val="005B083B"/>
    <w:rsid w:val="00614638"/>
    <w:rsid w:val="00623F78"/>
    <w:rsid w:val="00630B4F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07AC2"/>
    <w:rsid w:val="00816234"/>
    <w:rsid w:val="008200A9"/>
    <w:rsid w:val="00870D42"/>
    <w:rsid w:val="00874C9A"/>
    <w:rsid w:val="00897B43"/>
    <w:rsid w:val="008C1696"/>
    <w:rsid w:val="008E15C2"/>
    <w:rsid w:val="008F5B31"/>
    <w:rsid w:val="009214AD"/>
    <w:rsid w:val="00941BE9"/>
    <w:rsid w:val="00963E24"/>
    <w:rsid w:val="0096692B"/>
    <w:rsid w:val="00973EA9"/>
    <w:rsid w:val="00991543"/>
    <w:rsid w:val="0099407F"/>
    <w:rsid w:val="009A6DA3"/>
    <w:rsid w:val="009C71F6"/>
    <w:rsid w:val="009E5743"/>
    <w:rsid w:val="00A11645"/>
    <w:rsid w:val="00A12C3C"/>
    <w:rsid w:val="00A15EC5"/>
    <w:rsid w:val="00A16F25"/>
    <w:rsid w:val="00A30B41"/>
    <w:rsid w:val="00A3688F"/>
    <w:rsid w:val="00A50147"/>
    <w:rsid w:val="00A55BD3"/>
    <w:rsid w:val="00A86E28"/>
    <w:rsid w:val="00AA553C"/>
    <w:rsid w:val="00AB00E5"/>
    <w:rsid w:val="00AC6662"/>
    <w:rsid w:val="00AC73D4"/>
    <w:rsid w:val="00AE3598"/>
    <w:rsid w:val="00AF685C"/>
    <w:rsid w:val="00B20E15"/>
    <w:rsid w:val="00B22462"/>
    <w:rsid w:val="00B46485"/>
    <w:rsid w:val="00B5488F"/>
    <w:rsid w:val="00B76ED7"/>
    <w:rsid w:val="00BD258E"/>
    <w:rsid w:val="00BD3E4D"/>
    <w:rsid w:val="00BE6937"/>
    <w:rsid w:val="00BF58DE"/>
    <w:rsid w:val="00C102F1"/>
    <w:rsid w:val="00C11390"/>
    <w:rsid w:val="00C61CD4"/>
    <w:rsid w:val="00C91F1B"/>
    <w:rsid w:val="00CA5CF0"/>
    <w:rsid w:val="00CB0467"/>
    <w:rsid w:val="00CD08B5"/>
    <w:rsid w:val="00CD3A62"/>
    <w:rsid w:val="00D13240"/>
    <w:rsid w:val="00D62844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392B"/>
    <w:rsid w:val="00E658BC"/>
    <w:rsid w:val="00E74FB1"/>
    <w:rsid w:val="00E77D9E"/>
    <w:rsid w:val="00E97195"/>
    <w:rsid w:val="00EB31B4"/>
    <w:rsid w:val="00EB56C5"/>
    <w:rsid w:val="00ED1CAE"/>
    <w:rsid w:val="00ED772A"/>
    <w:rsid w:val="00EF0D8C"/>
    <w:rsid w:val="00EF675E"/>
    <w:rsid w:val="00F01DBB"/>
    <w:rsid w:val="00F03580"/>
    <w:rsid w:val="00F06263"/>
    <w:rsid w:val="00F23116"/>
    <w:rsid w:val="00F36990"/>
    <w:rsid w:val="00F37F48"/>
    <w:rsid w:val="00F4712A"/>
    <w:rsid w:val="00F5043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774F13-9193-49F4-AD6F-7FD2FAF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Erika Duke</cp:lastModifiedBy>
  <cp:revision>5</cp:revision>
  <cp:lastPrinted>2016-03-14T21:47:00Z</cp:lastPrinted>
  <dcterms:created xsi:type="dcterms:W3CDTF">2016-05-09T19:13:00Z</dcterms:created>
  <dcterms:modified xsi:type="dcterms:W3CDTF">2019-03-29T17:48:00Z</dcterms:modified>
</cp:coreProperties>
</file>