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680EEA" w:rsidRDefault="004540D0" w:rsidP="005A03D1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680EEA" w:rsidRDefault="001A578F" w:rsidP="005A03D1">
      <w:pPr>
        <w:rPr>
          <w:rFonts w:ascii="Arial" w:hAnsi="Arial" w:cs="Arial"/>
          <w:color w:val="000000" w:themeColor="text1"/>
        </w:rPr>
      </w:pPr>
    </w:p>
    <w:p w14:paraId="6C4DC22F" w14:textId="77777777" w:rsidR="000B5362" w:rsidRPr="00680EEA" w:rsidRDefault="000B5362" w:rsidP="005A03D1">
      <w:pPr>
        <w:jc w:val="center"/>
        <w:rPr>
          <w:rFonts w:ascii="Arial" w:hAnsi="Arial" w:cs="Arial"/>
          <w:b/>
          <w:lang w:val="es-SV"/>
        </w:rPr>
      </w:pPr>
    </w:p>
    <w:p w14:paraId="5DA91D73" w14:textId="77777777" w:rsidR="00730E8F" w:rsidRPr="00680EEA" w:rsidRDefault="00730E8F" w:rsidP="005A03D1">
      <w:pPr>
        <w:jc w:val="center"/>
        <w:rPr>
          <w:rFonts w:ascii="Arial" w:hAnsi="Arial" w:cs="Arial"/>
          <w:b/>
          <w:lang w:val="es-SV"/>
        </w:rPr>
      </w:pPr>
    </w:p>
    <w:p w14:paraId="4678C147" w14:textId="77777777" w:rsidR="00680EEA" w:rsidRDefault="00680EEA" w:rsidP="005A03D1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680EEA" w:rsidRDefault="00FC03CA" w:rsidP="005A03D1">
      <w:pPr>
        <w:jc w:val="center"/>
        <w:rPr>
          <w:rFonts w:ascii="Arial" w:hAnsi="Arial" w:cs="Arial"/>
          <w:b/>
          <w:sz w:val="28"/>
          <w:lang w:val="es-SV"/>
        </w:rPr>
      </w:pPr>
      <w:r w:rsidRPr="00680EEA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4FEBA646" w:rsidR="00FC03CA" w:rsidRPr="00680EEA" w:rsidRDefault="00FC03CA" w:rsidP="005A03D1">
      <w:pPr>
        <w:jc w:val="center"/>
        <w:rPr>
          <w:rFonts w:ascii="Arial" w:hAnsi="Arial" w:cs="Arial"/>
          <w:b/>
          <w:sz w:val="28"/>
          <w:lang w:val="es-SV"/>
        </w:rPr>
      </w:pPr>
      <w:r w:rsidRPr="00680EEA">
        <w:rPr>
          <w:rFonts w:ascii="Arial" w:hAnsi="Arial" w:cs="Arial"/>
          <w:b/>
          <w:sz w:val="28"/>
          <w:lang w:val="es-SV"/>
        </w:rPr>
        <w:t xml:space="preserve">SOLICITUD NÚMERO </w:t>
      </w:r>
      <w:r w:rsidR="0001763F" w:rsidRPr="00680EEA">
        <w:rPr>
          <w:rFonts w:ascii="Arial" w:hAnsi="Arial" w:cs="Arial"/>
          <w:b/>
          <w:sz w:val="28"/>
          <w:lang w:val="es-SV"/>
        </w:rPr>
        <w:t>08</w:t>
      </w:r>
      <w:r w:rsidR="00990049" w:rsidRPr="00680EEA">
        <w:rPr>
          <w:rFonts w:ascii="Arial" w:hAnsi="Arial" w:cs="Arial"/>
          <w:b/>
          <w:sz w:val="28"/>
          <w:lang w:val="es-SV"/>
        </w:rPr>
        <w:t>9</w:t>
      </w:r>
      <w:r w:rsidRPr="00680EEA">
        <w:rPr>
          <w:rFonts w:ascii="Arial" w:hAnsi="Arial" w:cs="Arial"/>
          <w:b/>
          <w:sz w:val="28"/>
          <w:lang w:val="es-SV"/>
        </w:rPr>
        <w:t>/2015</w:t>
      </w:r>
    </w:p>
    <w:p w14:paraId="740A7D70" w14:textId="77777777" w:rsidR="00730E8F" w:rsidRPr="00680EEA" w:rsidRDefault="00730E8F" w:rsidP="005A03D1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680EEA" w:rsidRDefault="00FC03CA" w:rsidP="005A03D1">
      <w:pPr>
        <w:jc w:val="center"/>
        <w:rPr>
          <w:rFonts w:ascii="Arial" w:hAnsi="Arial" w:cs="Arial"/>
          <w:b/>
          <w:lang w:val="es-SV"/>
        </w:rPr>
      </w:pPr>
    </w:p>
    <w:p w14:paraId="772AEF23" w14:textId="75736CB7" w:rsidR="00DA1F15" w:rsidRPr="00680EEA" w:rsidRDefault="00FC03CA" w:rsidP="005A03D1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680EE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990049" w:rsidRPr="00680EEA">
        <w:rPr>
          <w:rFonts w:ascii="Arial" w:hAnsi="Arial" w:cs="Arial"/>
          <w:sz w:val="24"/>
          <w:szCs w:val="24"/>
        </w:rPr>
        <w:t>quince</w:t>
      </w:r>
      <w:r w:rsidR="000B5362" w:rsidRPr="00680EEA">
        <w:rPr>
          <w:rFonts w:ascii="Arial" w:hAnsi="Arial" w:cs="Arial"/>
          <w:sz w:val="24"/>
          <w:szCs w:val="24"/>
        </w:rPr>
        <w:t xml:space="preserve"> </w:t>
      </w:r>
      <w:r w:rsidRPr="00680EEA">
        <w:rPr>
          <w:rFonts w:ascii="Arial" w:hAnsi="Arial" w:cs="Arial"/>
          <w:sz w:val="24"/>
          <w:szCs w:val="24"/>
        </w:rPr>
        <w:t xml:space="preserve">horas </w:t>
      </w:r>
      <w:r w:rsidR="00E01E5E" w:rsidRPr="00680EEA">
        <w:rPr>
          <w:rFonts w:ascii="Arial" w:hAnsi="Arial" w:cs="Arial"/>
          <w:sz w:val="24"/>
          <w:szCs w:val="24"/>
        </w:rPr>
        <w:t xml:space="preserve">y </w:t>
      </w:r>
      <w:r w:rsidR="00990049" w:rsidRPr="00680EEA">
        <w:rPr>
          <w:rFonts w:ascii="Arial" w:hAnsi="Arial" w:cs="Arial"/>
          <w:sz w:val="24"/>
          <w:szCs w:val="24"/>
        </w:rPr>
        <w:t>diez</w:t>
      </w:r>
      <w:r w:rsidR="000B5362" w:rsidRPr="00680EEA">
        <w:rPr>
          <w:rFonts w:ascii="Arial" w:hAnsi="Arial" w:cs="Arial"/>
          <w:sz w:val="24"/>
          <w:szCs w:val="24"/>
        </w:rPr>
        <w:t xml:space="preserve"> </w:t>
      </w:r>
      <w:r w:rsidRPr="00680EEA">
        <w:rPr>
          <w:rFonts w:ascii="Arial" w:hAnsi="Arial" w:cs="Arial"/>
          <w:sz w:val="24"/>
          <w:szCs w:val="24"/>
        </w:rPr>
        <w:t xml:space="preserve">minutos del día </w:t>
      </w:r>
      <w:r w:rsidR="00990049" w:rsidRPr="00680EEA">
        <w:rPr>
          <w:rFonts w:ascii="Arial" w:hAnsi="Arial" w:cs="Arial"/>
          <w:sz w:val="24"/>
          <w:szCs w:val="24"/>
        </w:rPr>
        <w:t>once</w:t>
      </w:r>
      <w:r w:rsidRPr="00680EEA">
        <w:rPr>
          <w:rFonts w:ascii="Arial" w:hAnsi="Arial" w:cs="Arial"/>
          <w:sz w:val="24"/>
          <w:szCs w:val="24"/>
        </w:rPr>
        <w:t xml:space="preserve"> de </w:t>
      </w:r>
      <w:r w:rsidR="00537C6F" w:rsidRPr="00680EEA">
        <w:rPr>
          <w:rFonts w:ascii="Arial" w:hAnsi="Arial" w:cs="Arial"/>
          <w:sz w:val="24"/>
          <w:szCs w:val="24"/>
        </w:rPr>
        <w:t>noviem</w:t>
      </w:r>
      <w:r w:rsidR="00DA4786" w:rsidRPr="00680EEA">
        <w:rPr>
          <w:rFonts w:ascii="Arial" w:hAnsi="Arial" w:cs="Arial"/>
          <w:sz w:val="24"/>
          <w:szCs w:val="24"/>
        </w:rPr>
        <w:t>bre</w:t>
      </w:r>
      <w:r w:rsidRPr="00680EE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1763F" w:rsidRPr="00680EEA">
        <w:rPr>
          <w:rFonts w:ascii="Arial" w:hAnsi="Arial" w:cs="Arial"/>
          <w:b/>
          <w:sz w:val="24"/>
          <w:szCs w:val="24"/>
        </w:rPr>
        <w:t>08</w:t>
      </w:r>
      <w:r w:rsidR="00537C6F" w:rsidRPr="00680EEA">
        <w:rPr>
          <w:rFonts w:ascii="Arial" w:hAnsi="Arial" w:cs="Arial"/>
          <w:b/>
          <w:sz w:val="24"/>
          <w:szCs w:val="24"/>
        </w:rPr>
        <w:t>7</w:t>
      </w:r>
      <w:r w:rsidRPr="00680EEA">
        <w:rPr>
          <w:rFonts w:ascii="Arial" w:hAnsi="Arial" w:cs="Arial"/>
          <w:b/>
          <w:sz w:val="24"/>
          <w:szCs w:val="24"/>
        </w:rPr>
        <w:t>/2015</w:t>
      </w:r>
      <w:r w:rsidRPr="00680EE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680EEA">
        <w:rPr>
          <w:rFonts w:ascii="Arial" w:hAnsi="Arial" w:cs="Arial"/>
          <w:sz w:val="24"/>
          <w:szCs w:val="24"/>
        </w:rPr>
        <w:t xml:space="preserve">de </w:t>
      </w:r>
      <w:r w:rsidR="00990049" w:rsidRPr="00680EEA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390F93" w:rsidRPr="00390F93">
        <w:rPr>
          <w:rFonts w:ascii="Arial" w:hAnsi="Arial" w:cs="Arial"/>
          <w:b/>
          <w:sz w:val="24"/>
          <w:szCs w:val="24"/>
          <w:highlight w:val="black"/>
        </w:rPr>
        <w:t>xxx</w:t>
      </w:r>
      <w:proofErr w:type="spellEnd"/>
      <w:r w:rsidR="00990049" w:rsidRPr="00390F9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390F93" w:rsidRPr="00390F93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proofErr w:type="spellEnd"/>
      <w:r w:rsidR="00990049" w:rsidRPr="00680EEA">
        <w:rPr>
          <w:rFonts w:ascii="Arial" w:hAnsi="Arial" w:cs="Arial"/>
          <w:b/>
          <w:sz w:val="24"/>
          <w:szCs w:val="24"/>
        </w:rPr>
        <w:t>,</w:t>
      </w:r>
      <w:r w:rsidR="00990049" w:rsidRPr="00680EEA">
        <w:rPr>
          <w:rFonts w:ascii="Arial" w:hAnsi="Arial" w:cs="Arial"/>
          <w:sz w:val="24"/>
          <w:szCs w:val="24"/>
        </w:rPr>
        <w:t xml:space="preserve"> quien se identifica por medio de su Documento Único de Identidad número </w:t>
      </w:r>
      <w:proofErr w:type="spellStart"/>
      <w:r w:rsidR="00390F93" w:rsidRPr="00390F93">
        <w:rPr>
          <w:rFonts w:ascii="Arial" w:hAnsi="Arial" w:cs="Arial"/>
          <w:sz w:val="24"/>
          <w:szCs w:val="24"/>
          <w:highlight w:val="black"/>
        </w:rPr>
        <w:t>xxxxxxxxxxxxxxxxxxxxxxxxxxxxxxxxxxxxxxxxxxxxxxxx</w:t>
      </w:r>
      <w:proofErr w:type="spellEnd"/>
      <w:r w:rsidRPr="00680EEA">
        <w:rPr>
          <w:rFonts w:ascii="Arial" w:hAnsi="Arial" w:cs="Arial"/>
          <w:sz w:val="24"/>
          <w:szCs w:val="24"/>
        </w:rPr>
        <w:t>, quien requirió:</w:t>
      </w:r>
      <w:r w:rsidR="00BF58DE" w:rsidRPr="00680EEA">
        <w:rPr>
          <w:rFonts w:ascii="Arial" w:hAnsi="Arial" w:cs="Arial"/>
          <w:sz w:val="24"/>
          <w:szCs w:val="24"/>
        </w:rPr>
        <w:t xml:space="preserve"> </w:t>
      </w:r>
      <w:r w:rsidR="00990049" w:rsidRPr="00680EEA">
        <w:rPr>
          <w:rFonts w:ascii="Arial" w:hAnsi="Arial" w:cs="Arial"/>
          <w:b/>
          <w:sz w:val="24"/>
          <w:szCs w:val="24"/>
        </w:rPr>
        <w:t xml:space="preserve">“Plan Estratégico Institucional para el período 2014-2019 ó 2015-2019, de la Defensoría del Consumidor, en formato pdf.”, </w:t>
      </w:r>
      <w:r w:rsidRPr="00680EE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680EEA">
        <w:rPr>
          <w:rFonts w:ascii="Arial" w:hAnsi="Arial" w:cs="Arial"/>
          <w:sz w:val="24"/>
          <w:szCs w:val="24"/>
        </w:rPr>
        <w:t>e analizó el fondo de lo solicitado y considerando que la solicitud cumple con todos los requisitos establecidos en el artículo 66 de la Ley de Acceso a</w:t>
      </w:r>
      <w:r w:rsidR="00CD3A62" w:rsidRPr="00680EEA">
        <w:rPr>
          <w:rFonts w:ascii="Arial" w:hAnsi="Arial" w:cs="Arial"/>
          <w:sz w:val="24"/>
          <w:szCs w:val="24"/>
        </w:rPr>
        <w:t xml:space="preserve"> la Información Pública -LAIP-</w:t>
      </w:r>
      <w:r w:rsidR="00DA1F15" w:rsidRPr="00680EEA">
        <w:rPr>
          <w:rFonts w:ascii="Arial" w:hAnsi="Arial" w:cs="Arial"/>
          <w:sz w:val="24"/>
          <w:szCs w:val="24"/>
        </w:rPr>
        <w:t>, se resuelve:</w:t>
      </w:r>
    </w:p>
    <w:p w14:paraId="442DE87A" w14:textId="77777777" w:rsidR="00680EEA" w:rsidRDefault="00680EEA" w:rsidP="00680EEA">
      <w:pPr>
        <w:shd w:val="clear" w:color="auto" w:fill="FFFFFF" w:themeFill="background1"/>
        <w:contextualSpacing/>
        <w:rPr>
          <w:rFonts w:ascii="Arial" w:hAnsi="Arial" w:cs="Arial"/>
          <w:lang w:val="es-SV"/>
        </w:rPr>
      </w:pPr>
    </w:p>
    <w:p w14:paraId="79836056" w14:textId="77777777" w:rsidR="00680EEA" w:rsidRDefault="00FC03CA" w:rsidP="00680EE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680EE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680EEA">
        <w:rPr>
          <w:rFonts w:ascii="Arial" w:hAnsi="Arial" w:cs="Arial"/>
          <w:b/>
          <w:sz w:val="28"/>
          <w:lang w:val="es-SV"/>
        </w:rPr>
        <w:t xml:space="preserve">INFORMACIÓN </w:t>
      </w:r>
      <w:r w:rsidR="00990049" w:rsidRPr="00680EEA">
        <w:rPr>
          <w:rFonts w:ascii="Arial" w:hAnsi="Arial" w:cs="Arial"/>
          <w:b/>
          <w:sz w:val="28"/>
          <w:lang w:val="es-SV"/>
        </w:rPr>
        <w:t>DISPONIBLE</w:t>
      </w:r>
    </w:p>
    <w:p w14:paraId="4EBF9ADF" w14:textId="77777777" w:rsidR="00680EEA" w:rsidRDefault="00680EEA" w:rsidP="00680EE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610259AA" w14:textId="66F8D4A7" w:rsidR="005A03D1" w:rsidRPr="00680EEA" w:rsidRDefault="00680EEA" w:rsidP="00680EEA">
      <w:pPr>
        <w:shd w:val="clear" w:color="auto" w:fill="FFFFFF" w:themeFill="background1"/>
        <w:contextualSpacing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</w:t>
      </w:r>
      <w:r w:rsidR="00990049" w:rsidRPr="00680EEA">
        <w:rPr>
          <w:rFonts w:ascii="Arial" w:hAnsi="Arial" w:cs="Arial"/>
          <w:lang w:val="es-ES"/>
        </w:rPr>
        <w:t xml:space="preserve">conformidad a lo establecido en el </w:t>
      </w:r>
      <w:r w:rsidR="00990049" w:rsidRPr="00680EEA">
        <w:rPr>
          <w:rFonts w:ascii="Arial" w:hAnsi="Arial" w:cs="Arial"/>
          <w:b/>
          <w:lang w:val="es-ES"/>
        </w:rPr>
        <w:t>Índice de Información Reservada</w:t>
      </w:r>
      <w:r w:rsidR="00132907" w:rsidRPr="00680EEA">
        <w:rPr>
          <w:rFonts w:ascii="Arial" w:hAnsi="Arial" w:cs="Arial"/>
          <w:b/>
          <w:lang w:val="es-ES"/>
        </w:rPr>
        <w:t xml:space="preserve"> de la Defensoría del Consumidor</w:t>
      </w:r>
      <w:r w:rsidR="00132907" w:rsidRPr="00680EEA">
        <w:rPr>
          <w:rFonts w:ascii="Arial" w:hAnsi="Arial" w:cs="Arial"/>
          <w:lang w:val="es-ES"/>
        </w:rPr>
        <w:t xml:space="preserve">, publicado en la sección Gobierno Abierto del sitio web </w:t>
      </w:r>
      <w:hyperlink r:id="rId8" w:history="1">
        <w:r w:rsidR="00132907" w:rsidRPr="00680EEA">
          <w:rPr>
            <w:rStyle w:val="Hipervnculo"/>
            <w:rFonts w:ascii="Arial" w:hAnsi="Arial" w:cs="Arial"/>
            <w:color w:val="auto"/>
            <w:u w:val="none"/>
            <w:lang w:val="es-ES"/>
          </w:rPr>
          <w:t>www.defensoria.gob.sv</w:t>
        </w:r>
      </w:hyperlink>
      <w:r w:rsidR="00132907" w:rsidRPr="00680EEA">
        <w:rPr>
          <w:rFonts w:ascii="Arial" w:hAnsi="Arial" w:cs="Arial"/>
          <w:lang w:val="es-ES"/>
        </w:rPr>
        <w:t xml:space="preserve">, ítem Oficina de Información y Respuesta, numeral dieciocho, documentos pertenecientes a la Unidad de Planificación y Calidad, el </w:t>
      </w:r>
      <w:r w:rsidR="00132907" w:rsidRPr="00680EEA">
        <w:rPr>
          <w:rFonts w:ascii="Arial" w:hAnsi="Arial" w:cs="Arial"/>
          <w:b/>
          <w:lang w:val="es-ES"/>
        </w:rPr>
        <w:t>Plan Estratégico Institucional</w:t>
      </w:r>
      <w:r w:rsidRPr="00680EEA">
        <w:rPr>
          <w:rFonts w:ascii="Arial" w:hAnsi="Arial" w:cs="Arial"/>
          <w:b/>
          <w:lang w:val="es-ES"/>
        </w:rPr>
        <w:t>, se encuentra c</w:t>
      </w:r>
      <w:r w:rsidR="00132907" w:rsidRPr="00680EEA">
        <w:rPr>
          <w:rFonts w:ascii="Arial" w:hAnsi="Arial" w:cs="Arial"/>
          <w:b/>
          <w:lang w:val="es-ES"/>
        </w:rPr>
        <w:t>lasificado como información reservada de forma parcial</w:t>
      </w:r>
      <w:r w:rsidRPr="00680EEA">
        <w:rPr>
          <w:rFonts w:ascii="Arial" w:hAnsi="Arial" w:cs="Arial"/>
          <w:lang w:val="es-ES"/>
        </w:rPr>
        <w:t xml:space="preserve">; es decir, lo referente a los </w:t>
      </w:r>
      <w:r w:rsidRPr="00680EEA">
        <w:rPr>
          <w:rFonts w:ascii="Arial" w:hAnsi="Arial" w:cs="Arial"/>
          <w:b/>
          <w:color w:val="000000"/>
          <w:lang w:eastAsia="es-US"/>
        </w:rPr>
        <w:t>Indicadores estratégicos e información táctica (iniciativas actividades)</w:t>
      </w:r>
      <w:r w:rsidR="00132907" w:rsidRPr="00680EEA">
        <w:rPr>
          <w:rFonts w:ascii="Arial" w:hAnsi="Arial" w:cs="Arial"/>
          <w:lang w:val="es-ES"/>
        </w:rPr>
        <w:t xml:space="preserve"> por </w:t>
      </w:r>
      <w:r w:rsidR="00132907" w:rsidRPr="00680EEA">
        <w:rPr>
          <w:rFonts w:ascii="Arial" w:hAnsi="Arial" w:cs="Arial"/>
          <w:b/>
          <w:lang w:val="es-ES"/>
        </w:rPr>
        <w:t>cinco años</w:t>
      </w:r>
      <w:r w:rsidRPr="00680EEA">
        <w:rPr>
          <w:rFonts w:ascii="Arial" w:hAnsi="Arial" w:cs="Arial"/>
          <w:color w:val="000000"/>
          <w:lang w:eastAsia="es-US"/>
        </w:rPr>
        <w:t>, con base al Artículo 19 literal g)</w:t>
      </w:r>
      <w:r>
        <w:rPr>
          <w:rFonts w:ascii="Arial" w:hAnsi="Arial" w:cs="Arial"/>
          <w:color w:val="000000"/>
          <w:lang w:eastAsia="es-US"/>
        </w:rPr>
        <w:t xml:space="preserve"> de la LAIP, debido a que </w:t>
      </w:r>
      <w:r w:rsidR="0028173A">
        <w:rPr>
          <w:rFonts w:ascii="Arial" w:hAnsi="Arial" w:cs="Arial"/>
          <w:color w:val="000000"/>
          <w:lang w:eastAsia="es-US"/>
        </w:rPr>
        <w:t xml:space="preserve">la divulgación de </w:t>
      </w:r>
      <w:r w:rsidRPr="00680EEA">
        <w:rPr>
          <w:rFonts w:ascii="Arial" w:hAnsi="Arial" w:cs="Arial"/>
          <w:lang w:val="es-US" w:eastAsia="es-US"/>
        </w:rPr>
        <w:t>estos documentos</w:t>
      </w:r>
      <w:r w:rsidR="0028173A">
        <w:rPr>
          <w:rFonts w:ascii="Arial" w:hAnsi="Arial" w:cs="Arial"/>
          <w:lang w:val="es-US" w:eastAsia="es-US"/>
        </w:rPr>
        <w:t>,</w:t>
      </w:r>
      <w:r w:rsidRPr="00680EEA">
        <w:rPr>
          <w:rFonts w:ascii="Arial" w:hAnsi="Arial" w:cs="Arial"/>
          <w:lang w:val="es-US" w:eastAsia="es-US"/>
        </w:rPr>
        <w:t xml:space="preserve"> puede comprometer las estrategias y funciones institucionales en procesos administrativos en curso.</w:t>
      </w:r>
    </w:p>
    <w:p w14:paraId="3236AD65" w14:textId="77777777" w:rsidR="005A03D1" w:rsidRPr="00680EEA" w:rsidRDefault="005A03D1" w:rsidP="005A03D1">
      <w:pPr>
        <w:jc w:val="both"/>
        <w:rPr>
          <w:rFonts w:ascii="Arial" w:hAnsi="Arial" w:cs="Arial"/>
          <w:lang w:val="es-ES"/>
        </w:rPr>
      </w:pPr>
    </w:p>
    <w:p w14:paraId="0082911C" w14:textId="3077085F" w:rsidR="000B5362" w:rsidRPr="00680EEA" w:rsidRDefault="00680EEA" w:rsidP="00680EEA">
      <w:pPr>
        <w:jc w:val="both"/>
        <w:rPr>
          <w:rFonts w:ascii="Arial" w:hAnsi="Arial" w:cs="Arial"/>
          <w:b/>
        </w:rPr>
      </w:pPr>
      <w:r w:rsidRPr="00680EEA">
        <w:rPr>
          <w:rFonts w:ascii="Arial" w:hAnsi="Arial" w:cs="Arial"/>
          <w:lang w:val="es-ES"/>
        </w:rPr>
        <w:t xml:space="preserve">Por tanto, se hace entrega en un archivo adjunto formato pdf, la </w:t>
      </w:r>
      <w:r w:rsidRPr="00680EEA">
        <w:rPr>
          <w:rFonts w:ascii="Arial" w:hAnsi="Arial" w:cs="Arial"/>
          <w:b/>
          <w:lang w:val="es-ES"/>
        </w:rPr>
        <w:t>versión pública del Plan Estratégico Institucional 2015-2019 de la Defensoría del Consumidor</w:t>
      </w:r>
      <w:r w:rsidR="0028173A">
        <w:rPr>
          <w:rFonts w:ascii="Arial" w:hAnsi="Arial" w:cs="Arial"/>
          <w:lang w:val="es-ES"/>
        </w:rPr>
        <w:t>.</w:t>
      </w:r>
    </w:p>
    <w:p w14:paraId="298BDFD2" w14:textId="77777777" w:rsidR="0076126D" w:rsidRPr="00680EEA" w:rsidRDefault="0076126D" w:rsidP="005A03D1">
      <w:pPr>
        <w:jc w:val="center"/>
        <w:rPr>
          <w:rFonts w:ascii="Arial" w:hAnsi="Arial" w:cs="Arial"/>
          <w:b/>
        </w:rPr>
      </w:pPr>
    </w:p>
    <w:p w14:paraId="76163A60" w14:textId="77777777" w:rsidR="0076126D" w:rsidRPr="00680EEA" w:rsidRDefault="0076126D" w:rsidP="005A03D1">
      <w:pPr>
        <w:jc w:val="center"/>
        <w:rPr>
          <w:rFonts w:ascii="Arial" w:hAnsi="Arial" w:cs="Arial"/>
          <w:b/>
        </w:rPr>
      </w:pPr>
    </w:p>
    <w:p w14:paraId="2C058F0D" w14:textId="77777777" w:rsidR="000B5362" w:rsidRPr="00680EEA" w:rsidRDefault="000B5362" w:rsidP="005A03D1">
      <w:pPr>
        <w:jc w:val="center"/>
        <w:rPr>
          <w:rFonts w:ascii="Arial" w:hAnsi="Arial" w:cs="Arial"/>
          <w:b/>
        </w:rPr>
      </w:pPr>
    </w:p>
    <w:p w14:paraId="17E07119" w14:textId="77777777" w:rsidR="00FC03CA" w:rsidRDefault="00FC03CA" w:rsidP="005A03D1">
      <w:pPr>
        <w:jc w:val="center"/>
        <w:rPr>
          <w:rFonts w:ascii="Arial" w:hAnsi="Arial" w:cs="Arial"/>
          <w:b/>
        </w:rPr>
      </w:pPr>
    </w:p>
    <w:p w14:paraId="2D2A2082" w14:textId="2ED2FDEB" w:rsidR="00680EEA" w:rsidRPr="00390F93" w:rsidRDefault="00390F93" w:rsidP="005A03D1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390F93">
        <w:rPr>
          <w:rFonts w:ascii="Arial" w:hAnsi="Arial" w:cs="Arial"/>
          <w:b/>
          <w:color w:val="002060"/>
        </w:rPr>
        <w:t>Rúbrica</w:t>
      </w:r>
    </w:p>
    <w:bookmarkEnd w:id="0"/>
    <w:p w14:paraId="5333024A" w14:textId="77777777" w:rsidR="00E01E5E" w:rsidRPr="00680EEA" w:rsidRDefault="00E01E5E" w:rsidP="005A03D1">
      <w:pPr>
        <w:jc w:val="center"/>
        <w:rPr>
          <w:rFonts w:ascii="Arial" w:hAnsi="Arial" w:cs="Arial"/>
          <w:b/>
        </w:rPr>
      </w:pPr>
    </w:p>
    <w:p w14:paraId="185F7D2A" w14:textId="77777777" w:rsidR="00FC03CA" w:rsidRPr="00680EEA" w:rsidRDefault="00FC03CA" w:rsidP="005A03D1">
      <w:pPr>
        <w:jc w:val="center"/>
        <w:rPr>
          <w:rFonts w:ascii="Arial" w:hAnsi="Arial" w:cs="Arial"/>
        </w:rPr>
      </w:pPr>
    </w:p>
    <w:p w14:paraId="27E00AA7" w14:textId="620C018F" w:rsidR="00FC03CA" w:rsidRPr="00680EEA" w:rsidRDefault="00FC03CA" w:rsidP="005A03D1">
      <w:pPr>
        <w:jc w:val="center"/>
        <w:rPr>
          <w:rFonts w:ascii="Arial" w:hAnsi="Arial" w:cs="Arial"/>
        </w:rPr>
      </w:pPr>
      <w:r w:rsidRPr="00680EEA">
        <w:rPr>
          <w:rFonts w:ascii="Arial" w:hAnsi="Arial" w:cs="Arial"/>
        </w:rPr>
        <w:t>Oficial de Información y Transparencia</w:t>
      </w:r>
    </w:p>
    <w:sectPr w:rsidR="00FC03CA" w:rsidRPr="00680EEA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E9C4" w14:textId="77777777" w:rsidR="00721529" w:rsidRDefault="00721529" w:rsidP="00385C3D">
      <w:r>
        <w:separator/>
      </w:r>
    </w:p>
  </w:endnote>
  <w:endnote w:type="continuationSeparator" w:id="0">
    <w:p w14:paraId="1C80F103" w14:textId="77777777" w:rsidR="00721529" w:rsidRDefault="0072152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88BFF" w14:textId="77777777" w:rsidR="00721529" w:rsidRDefault="00721529" w:rsidP="00385C3D">
      <w:r>
        <w:separator/>
      </w:r>
    </w:p>
  </w:footnote>
  <w:footnote w:type="continuationSeparator" w:id="0">
    <w:p w14:paraId="7B817C20" w14:textId="77777777" w:rsidR="00721529" w:rsidRDefault="0072152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72152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2CEA" w14:textId="77777777" w:rsidR="00390F93" w:rsidRDefault="00390F93" w:rsidP="00390F93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72152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5362"/>
    <w:rsid w:val="000B6A03"/>
    <w:rsid w:val="000D4964"/>
    <w:rsid w:val="000E6AD4"/>
    <w:rsid w:val="00132907"/>
    <w:rsid w:val="001334CC"/>
    <w:rsid w:val="001749C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73A"/>
    <w:rsid w:val="00290F5A"/>
    <w:rsid w:val="002C31B0"/>
    <w:rsid w:val="0030175B"/>
    <w:rsid w:val="00344A6A"/>
    <w:rsid w:val="00375C58"/>
    <w:rsid w:val="00385C3D"/>
    <w:rsid w:val="00390F93"/>
    <w:rsid w:val="00405239"/>
    <w:rsid w:val="00411DFD"/>
    <w:rsid w:val="004540D0"/>
    <w:rsid w:val="00460794"/>
    <w:rsid w:val="00462C69"/>
    <w:rsid w:val="00491B46"/>
    <w:rsid w:val="004D661F"/>
    <w:rsid w:val="00502220"/>
    <w:rsid w:val="00503F7C"/>
    <w:rsid w:val="005141AD"/>
    <w:rsid w:val="00537C6F"/>
    <w:rsid w:val="00555C29"/>
    <w:rsid w:val="00594BD1"/>
    <w:rsid w:val="005A03D1"/>
    <w:rsid w:val="005A04F6"/>
    <w:rsid w:val="00623F78"/>
    <w:rsid w:val="00630B4F"/>
    <w:rsid w:val="00680EEA"/>
    <w:rsid w:val="006842E7"/>
    <w:rsid w:val="006936C8"/>
    <w:rsid w:val="006B2330"/>
    <w:rsid w:val="006B64CB"/>
    <w:rsid w:val="006E14E4"/>
    <w:rsid w:val="006E2F94"/>
    <w:rsid w:val="006E3067"/>
    <w:rsid w:val="00702DE1"/>
    <w:rsid w:val="00721529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63E24"/>
    <w:rsid w:val="00990049"/>
    <w:rsid w:val="00991543"/>
    <w:rsid w:val="009A6DA3"/>
    <w:rsid w:val="009C71F6"/>
    <w:rsid w:val="009E5743"/>
    <w:rsid w:val="00A11645"/>
    <w:rsid w:val="00A144E3"/>
    <w:rsid w:val="00A15EC5"/>
    <w:rsid w:val="00A50147"/>
    <w:rsid w:val="00A55BD3"/>
    <w:rsid w:val="00A86E28"/>
    <w:rsid w:val="00AC6662"/>
    <w:rsid w:val="00AC73D4"/>
    <w:rsid w:val="00B46485"/>
    <w:rsid w:val="00B5488F"/>
    <w:rsid w:val="00BD258E"/>
    <w:rsid w:val="00BF58DE"/>
    <w:rsid w:val="00C61CD4"/>
    <w:rsid w:val="00CA5CF0"/>
    <w:rsid w:val="00CD3A62"/>
    <w:rsid w:val="00D13240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58BC"/>
    <w:rsid w:val="00E77D9E"/>
    <w:rsid w:val="00E97195"/>
    <w:rsid w:val="00ED1CAE"/>
    <w:rsid w:val="00EF0D8C"/>
    <w:rsid w:val="00F06263"/>
    <w:rsid w:val="00F4712A"/>
    <w:rsid w:val="00F56E5B"/>
    <w:rsid w:val="00F72FCC"/>
    <w:rsid w:val="00F8247F"/>
    <w:rsid w:val="00FB64C5"/>
    <w:rsid w:val="00FC03CA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5C848-4D6C-4856-9099-C5687BEC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59</cp:revision>
  <cp:lastPrinted>2015-10-15T22:00:00Z</cp:lastPrinted>
  <dcterms:created xsi:type="dcterms:W3CDTF">2014-07-14T18:49:00Z</dcterms:created>
  <dcterms:modified xsi:type="dcterms:W3CDTF">2018-10-11T15:33:00Z</dcterms:modified>
</cp:coreProperties>
</file>