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51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35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9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3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60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280" w:space="1829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