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B05" w14:textId="77777777" w:rsidR="009225D4" w:rsidRDefault="009225D4">
      <w:pPr>
        <w:pStyle w:val="Textoindependiente"/>
        <w:rPr>
          <w:rFonts w:ascii="Times New Roman"/>
          <w:sz w:val="20"/>
        </w:rPr>
      </w:pPr>
      <w:bookmarkStart w:id="0" w:name="_GoBack"/>
    </w:p>
    <w:bookmarkEnd w:id="0"/>
    <w:p w14:paraId="0D9287B8" w14:textId="77777777" w:rsidR="009225D4" w:rsidRDefault="009225D4">
      <w:pPr>
        <w:pStyle w:val="Textoindependiente"/>
        <w:spacing w:before="9"/>
        <w:rPr>
          <w:rFonts w:ascii="Times New Roman"/>
          <w:sz w:val="25"/>
        </w:rPr>
      </w:pPr>
    </w:p>
    <w:p w14:paraId="496D5CB5" w14:textId="77777777" w:rsidR="009225D4" w:rsidRDefault="00A37971">
      <w:pPr>
        <w:pStyle w:val="Ttulo1"/>
        <w:ind w:left="1667" w:right="1838"/>
        <w:jc w:val="center"/>
      </w:pPr>
      <w:r>
        <w:rPr>
          <w:color w:val="00007E"/>
          <w:w w:val="80"/>
        </w:rPr>
        <w:t>REQUERIMIENTOS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8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22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038A74CF" w14:textId="77777777" w:rsidR="009225D4" w:rsidRDefault="009225D4">
      <w:pPr>
        <w:pStyle w:val="Textoindependiente"/>
        <w:spacing w:before="7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746"/>
      </w:tblGrid>
      <w:tr w:rsidR="009225D4" w14:paraId="010B90BC" w14:textId="77777777">
        <w:trPr>
          <w:trHeight w:val="614"/>
        </w:trPr>
        <w:tc>
          <w:tcPr>
            <w:tcW w:w="5218" w:type="dxa"/>
            <w:tcBorders>
              <w:left w:val="single" w:sz="12" w:space="0" w:color="5F5F5F"/>
            </w:tcBorders>
            <w:shd w:val="clear" w:color="auto" w:fill="FCE9D9"/>
          </w:tcPr>
          <w:p w14:paraId="71AFCFA2" w14:textId="77777777" w:rsidR="009225D4" w:rsidRDefault="00A37971">
            <w:pPr>
              <w:pStyle w:val="TableParagraph"/>
              <w:spacing w:before="11"/>
              <w:ind w:left="12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746" w:type="dxa"/>
            <w:shd w:val="clear" w:color="auto" w:fill="EAF0DD"/>
          </w:tcPr>
          <w:p w14:paraId="00BD8107" w14:textId="77777777" w:rsidR="009225D4" w:rsidRDefault="00A37971">
            <w:pPr>
              <w:pStyle w:val="TableParagraph"/>
              <w:spacing w:before="11"/>
              <w:ind w:left="1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ENTIDADES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RESPONSABLES.</w:t>
            </w:r>
          </w:p>
        </w:tc>
      </w:tr>
      <w:tr w:rsidR="009225D4" w14:paraId="1ED89039" w14:textId="77777777">
        <w:trPr>
          <w:trHeight w:val="1117"/>
        </w:trPr>
        <w:tc>
          <w:tcPr>
            <w:tcW w:w="5218" w:type="dxa"/>
            <w:tcBorders>
              <w:left w:val="single" w:sz="12" w:space="0" w:color="5F5F5F"/>
            </w:tcBorders>
            <w:shd w:val="clear" w:color="auto" w:fill="FCE9D9"/>
          </w:tcPr>
          <w:p w14:paraId="33BC2FB3" w14:textId="77777777" w:rsidR="009225D4" w:rsidRDefault="00A37971">
            <w:pPr>
              <w:pStyle w:val="TableParagraph"/>
              <w:spacing w:line="237" w:lineRule="auto"/>
              <w:ind w:left="369" w:right="254" w:firstLine="5"/>
              <w:jc w:val="center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ESTABLECIMIENTOS NO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ESPECIALIZADOS</w:t>
            </w:r>
            <w:r>
              <w:rPr>
                <w:w w:val="80"/>
                <w:sz w:val="24"/>
              </w:rPr>
              <w:t>(ESTABLECIMIENTO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COMPLEJIDAD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MODALIDAD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ACOGIDA</w:t>
            </w:r>
          </w:p>
          <w:p w14:paraId="557EBC3B" w14:textId="77777777" w:rsidR="009225D4" w:rsidRDefault="00A37971">
            <w:pPr>
              <w:pStyle w:val="TableParagraph"/>
              <w:spacing w:before="1"/>
              <w:ind w:left="1982" w:right="186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TEMPORAL)</w:t>
            </w:r>
          </w:p>
        </w:tc>
        <w:tc>
          <w:tcPr>
            <w:tcW w:w="5746" w:type="dxa"/>
            <w:shd w:val="clear" w:color="auto" w:fill="EAF0DD"/>
          </w:tcPr>
          <w:p w14:paraId="7A07F896" w14:textId="77777777" w:rsidR="009225D4" w:rsidRDefault="00A37971">
            <w:pPr>
              <w:pStyle w:val="TableParagraph"/>
              <w:spacing w:line="237" w:lineRule="auto"/>
              <w:ind w:left="304" w:right="280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MINISTERIO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SALUD,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COMISION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NACIONAL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ANTIDROGAS,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CSSP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(JUNTAS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 JVPM,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JVPE,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JVPP).</w:t>
            </w:r>
          </w:p>
        </w:tc>
      </w:tr>
    </w:tbl>
    <w:p w14:paraId="7521ACC0" w14:textId="77777777" w:rsidR="009225D4" w:rsidRDefault="009225D4">
      <w:pPr>
        <w:pStyle w:val="Textoindependiente"/>
        <w:rPr>
          <w:rFonts w:ascii="Arial"/>
          <w:b/>
          <w:sz w:val="28"/>
        </w:rPr>
      </w:pPr>
    </w:p>
    <w:p w14:paraId="27ED3DFC" w14:textId="77777777" w:rsidR="009225D4" w:rsidRDefault="00A37971">
      <w:pPr>
        <w:pStyle w:val="Prrafodelista"/>
        <w:numPr>
          <w:ilvl w:val="0"/>
          <w:numId w:val="8"/>
        </w:numPr>
        <w:tabs>
          <w:tab w:val="left" w:pos="1437"/>
        </w:tabs>
        <w:spacing w:before="211"/>
        <w:ind w:right="605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  <w:u w:val="single"/>
        </w:rPr>
        <w:t>DEFINICION DEL ESTABLECIMIENTO</w:t>
      </w:r>
      <w:r>
        <w:rPr>
          <w:spacing w:val="-1"/>
          <w:w w:val="85"/>
          <w:sz w:val="24"/>
        </w:rPr>
        <w:t xml:space="preserve">: Se considera establecimiento de baja complejidad </w:t>
      </w:r>
      <w:r>
        <w:rPr>
          <w:w w:val="85"/>
          <w:sz w:val="24"/>
        </w:rPr>
        <w:t>aquél 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dará atención a personas afectas a drogas en la modalidad de acogida temporal, aquél que brinda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servicios de salud en general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públicos o privados, instituciones de salud mental comunitarias, consultorios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de otros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profesionales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 servicio social, centros para menores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en conflicto con la ley,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centros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comunitarios donde se realizan actividades de tratamiento, sistema penitenciario, </w:t>
      </w:r>
      <w:r>
        <w:rPr>
          <w:w w:val="85"/>
          <w:sz w:val="24"/>
        </w:rPr>
        <w:t>iglesias, albergues y</w:t>
      </w:r>
      <w:r>
        <w:rPr>
          <w:spacing w:val="1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centros comunitarios de acogida que </w:t>
      </w:r>
      <w:r>
        <w:rPr>
          <w:spacing w:val="-1"/>
          <w:w w:val="85"/>
          <w:sz w:val="24"/>
        </w:rPr>
        <w:t>atienden a personas afectas a drogas y redes de apoyo voluntario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compuestas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grupos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autoayuda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ayuda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mutua,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alcohólicos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anónimos y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narcóticos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anónimos.</w:t>
      </w:r>
    </w:p>
    <w:p w14:paraId="536FA651" w14:textId="77777777" w:rsidR="009225D4" w:rsidRDefault="009225D4">
      <w:pPr>
        <w:pStyle w:val="Textoindependiente"/>
        <w:spacing w:before="4"/>
        <w:rPr>
          <w:sz w:val="23"/>
        </w:rPr>
      </w:pPr>
    </w:p>
    <w:p w14:paraId="7D4C4CFC" w14:textId="77777777" w:rsidR="009225D4" w:rsidRDefault="00A37971">
      <w:pPr>
        <w:pStyle w:val="Textoindependiente"/>
        <w:ind w:left="1436" w:right="608"/>
        <w:jc w:val="both"/>
      </w:pPr>
      <w:r>
        <w:rPr>
          <w:w w:val="80"/>
        </w:rPr>
        <w:t>Todos los establecimientos de baja complejidad que proporcionen sus servicios en modalidad de acogida</w:t>
      </w:r>
      <w:r>
        <w:rPr>
          <w:spacing w:val="1"/>
          <w:w w:val="80"/>
        </w:rPr>
        <w:t xml:space="preserve"> </w:t>
      </w:r>
      <w:r>
        <w:rPr>
          <w:w w:val="85"/>
        </w:rPr>
        <w:t>temporal alojando a usuarios, deberán ser autorizados de conformidad al reglamento de apertura y</w:t>
      </w:r>
      <w:r>
        <w:rPr>
          <w:spacing w:val="1"/>
          <w:w w:val="85"/>
        </w:rPr>
        <w:t xml:space="preserve"> </w:t>
      </w:r>
      <w:r>
        <w:rPr>
          <w:w w:val="85"/>
        </w:rPr>
        <w:t>funcionamiento de instituciones y establecimientos que proporcionen atención a personas afectas a</w:t>
      </w:r>
      <w:r>
        <w:rPr>
          <w:spacing w:val="1"/>
          <w:w w:val="85"/>
        </w:rPr>
        <w:t xml:space="preserve"> </w:t>
      </w:r>
      <w:r>
        <w:rPr>
          <w:w w:val="90"/>
        </w:rPr>
        <w:t>drogas.</w:t>
      </w:r>
    </w:p>
    <w:p w14:paraId="73325E66" w14:textId="77777777" w:rsidR="009225D4" w:rsidRDefault="009225D4">
      <w:pPr>
        <w:pStyle w:val="Textoindependiente"/>
        <w:spacing w:before="2"/>
      </w:pPr>
    </w:p>
    <w:p w14:paraId="6E5C5CD2" w14:textId="77777777" w:rsidR="009225D4" w:rsidRDefault="00A37971">
      <w:pPr>
        <w:pStyle w:val="Textoindependiente"/>
        <w:spacing w:before="1" w:line="237" w:lineRule="auto"/>
        <w:ind w:left="1436" w:right="607"/>
        <w:jc w:val="both"/>
      </w:pPr>
      <w:r>
        <w:rPr>
          <w:w w:val="80"/>
        </w:rPr>
        <w:t>NOTA: EN LOS CASOS DE MAYOR COMPLEJIDAD Y SEVERIDAD EN EL QUE EL PACIENTE</w:t>
      </w:r>
      <w:r>
        <w:rPr>
          <w:spacing w:val="1"/>
          <w:w w:val="80"/>
        </w:rPr>
        <w:t xml:space="preserve"> </w:t>
      </w:r>
      <w:r>
        <w:rPr>
          <w:w w:val="80"/>
        </w:rPr>
        <w:t>SEA DE</w:t>
      </w:r>
      <w:r>
        <w:rPr>
          <w:spacing w:val="1"/>
          <w:w w:val="80"/>
        </w:rPr>
        <w:t xml:space="preserve"> </w:t>
      </w:r>
      <w:r>
        <w:rPr>
          <w:w w:val="80"/>
        </w:rPr>
        <w:t>MEDIANO Y ALTO RIESGO, DEBIDO AL CONSUMO DE DROGAS O POR TRASTORNO DUAL DEBE</w:t>
      </w:r>
      <w:r>
        <w:rPr>
          <w:spacing w:val="1"/>
          <w:w w:val="80"/>
        </w:rPr>
        <w:t xml:space="preserve"> </w:t>
      </w:r>
      <w:r>
        <w:rPr>
          <w:w w:val="80"/>
        </w:rPr>
        <w:t>SER</w:t>
      </w:r>
      <w:r>
        <w:rPr>
          <w:spacing w:val="1"/>
          <w:w w:val="80"/>
        </w:rPr>
        <w:t xml:space="preserve"> </w:t>
      </w:r>
      <w:r>
        <w:rPr>
          <w:w w:val="80"/>
        </w:rPr>
        <w:t>REFERIDO</w:t>
      </w:r>
      <w:r>
        <w:rPr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UN HOSPITAL</w:t>
      </w:r>
      <w:r>
        <w:rPr>
          <w:spacing w:val="-3"/>
          <w:w w:val="80"/>
        </w:rPr>
        <w:t xml:space="preserve"> </w:t>
      </w:r>
      <w:r>
        <w:rPr>
          <w:w w:val="80"/>
        </w:rPr>
        <w:t>ESPECIALIZADO.</w:t>
      </w:r>
    </w:p>
    <w:p w14:paraId="6861E889" w14:textId="77777777" w:rsidR="009225D4" w:rsidRDefault="009225D4">
      <w:pPr>
        <w:pStyle w:val="Textoindependiente"/>
        <w:rPr>
          <w:sz w:val="28"/>
        </w:rPr>
      </w:pPr>
    </w:p>
    <w:p w14:paraId="0F22C08A" w14:textId="77777777" w:rsidR="009225D4" w:rsidRDefault="00A37971">
      <w:pPr>
        <w:pStyle w:val="Prrafodelista"/>
        <w:numPr>
          <w:ilvl w:val="0"/>
          <w:numId w:val="8"/>
        </w:numPr>
        <w:tabs>
          <w:tab w:val="left" w:pos="1436"/>
          <w:tab w:val="left" w:pos="1437"/>
        </w:tabs>
        <w:spacing w:before="232"/>
        <w:ind w:hanging="569"/>
        <w:rPr>
          <w:sz w:val="24"/>
        </w:rPr>
      </w:pPr>
      <w:r>
        <w:rPr>
          <w:rFonts w:ascii="Arial" w:hAnsi="Arial"/>
          <w:b/>
          <w:w w:val="80"/>
          <w:sz w:val="24"/>
        </w:rPr>
        <w:t>BASE</w:t>
      </w:r>
      <w:r>
        <w:rPr>
          <w:rFonts w:ascii="Arial" w:hAnsi="Arial"/>
          <w:b/>
          <w:spacing w:val="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LEGAL</w:t>
      </w:r>
      <w:r>
        <w:rPr>
          <w:w w:val="80"/>
          <w:sz w:val="24"/>
        </w:rPr>
        <w:t>: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Art.14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lit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“d”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Código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 Salud:</w:t>
      </w:r>
    </w:p>
    <w:p w14:paraId="43412FC5" w14:textId="77777777" w:rsidR="009225D4" w:rsidRDefault="00A37971">
      <w:pPr>
        <w:pStyle w:val="Prrafodelista"/>
        <w:numPr>
          <w:ilvl w:val="1"/>
          <w:numId w:val="8"/>
        </w:numPr>
        <w:tabs>
          <w:tab w:val="left" w:pos="1613"/>
        </w:tabs>
        <w:ind w:left="1612" w:hanging="121"/>
        <w:rPr>
          <w:sz w:val="24"/>
        </w:rPr>
      </w:pPr>
      <w:r>
        <w:rPr>
          <w:w w:val="80"/>
          <w:sz w:val="24"/>
        </w:rPr>
        <w:t>Art.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 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Republica,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 velar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36D276E7" w14:textId="77777777" w:rsidR="009225D4" w:rsidRDefault="00A37971">
      <w:pPr>
        <w:pStyle w:val="Prrafodelista"/>
        <w:numPr>
          <w:ilvl w:val="1"/>
          <w:numId w:val="8"/>
        </w:numPr>
        <w:tabs>
          <w:tab w:val="left" w:pos="1609"/>
        </w:tabs>
        <w:ind w:right="606" w:firstLine="52"/>
        <w:rPr>
          <w:sz w:val="24"/>
        </w:rPr>
      </w:pPr>
      <w:r>
        <w:rPr>
          <w:w w:val="80"/>
          <w:sz w:val="24"/>
        </w:rPr>
        <w:t>Art. 14 del Código de Salud, que en el literal “d” establece que el CSSP es la autoridad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competente para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autorizar previo informe favorable de la Junta de Vigilancia respectiva la apertura y funcionamiento de los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establecimientos dedicados al servicio y atención de salud, así como su clausura y cierre por causas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legales.</w:t>
      </w:r>
    </w:p>
    <w:p w14:paraId="432849B2" w14:textId="77777777" w:rsidR="009225D4" w:rsidRDefault="009225D4">
      <w:pPr>
        <w:pStyle w:val="Textoindependiente"/>
        <w:spacing w:before="8"/>
        <w:rPr>
          <w:sz w:val="23"/>
        </w:rPr>
      </w:pPr>
    </w:p>
    <w:p w14:paraId="7B9FF9F7" w14:textId="77777777" w:rsidR="009225D4" w:rsidRDefault="00A37971">
      <w:pPr>
        <w:pStyle w:val="Prrafodelista"/>
        <w:numPr>
          <w:ilvl w:val="0"/>
          <w:numId w:val="8"/>
        </w:numPr>
        <w:tabs>
          <w:tab w:val="left" w:pos="1437"/>
        </w:tabs>
        <w:ind w:right="605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  <w:u w:val="single"/>
        </w:rPr>
        <w:t xml:space="preserve">DEFINICIÓN DE REQUERIMIENTO </w:t>
      </w:r>
      <w:r>
        <w:rPr>
          <w:rFonts w:ascii="Arial" w:hAnsi="Arial"/>
          <w:b/>
          <w:w w:val="85"/>
          <w:sz w:val="24"/>
          <w:u w:val="single"/>
        </w:rPr>
        <w:t>TÉCNICO ADMINISTRATIVO (RTA</w:t>
      </w:r>
      <w:r>
        <w:rPr>
          <w:w w:val="85"/>
          <w:sz w:val="24"/>
        </w:rPr>
        <w:t>): Es el instrumento técnico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jurídico que establece los aspectos técnicos relacionados </w:t>
      </w:r>
      <w:r>
        <w:rPr>
          <w:w w:val="85"/>
          <w:sz w:val="24"/>
        </w:rPr>
        <w:t>con la definición, características generales y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específicas, condiciones para la apertura y exigencias para el funcionamiento de los establecimientos 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prestan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población,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sujeto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control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CSSP.</w:t>
      </w:r>
    </w:p>
    <w:p w14:paraId="434583CC" w14:textId="77777777" w:rsidR="009225D4" w:rsidRDefault="009225D4">
      <w:pPr>
        <w:jc w:val="both"/>
        <w:rPr>
          <w:sz w:val="24"/>
        </w:rPr>
        <w:sectPr w:rsidR="009225D4">
          <w:headerReference w:type="default" r:id="rId7"/>
          <w:footerReference w:type="default" r:id="rId8"/>
          <w:type w:val="continuous"/>
          <w:pgSz w:w="12240" w:h="15840"/>
          <w:pgMar w:top="1740" w:right="380" w:bottom="1620" w:left="560" w:header="288" w:footer="1422" w:gutter="0"/>
          <w:pgNumType w:start="1"/>
          <w:cols w:space="720"/>
        </w:sectPr>
      </w:pPr>
    </w:p>
    <w:p w14:paraId="5CDE07BE" w14:textId="77777777" w:rsidR="009225D4" w:rsidRDefault="009225D4">
      <w:pPr>
        <w:pStyle w:val="Textoindependiente"/>
        <w:spacing w:before="9"/>
        <w:rPr>
          <w:sz w:val="21"/>
        </w:rPr>
      </w:pPr>
    </w:p>
    <w:p w14:paraId="4CDBEDAC" w14:textId="77777777" w:rsidR="009225D4" w:rsidRDefault="00A37971">
      <w:pPr>
        <w:pStyle w:val="Ttulo1"/>
        <w:numPr>
          <w:ilvl w:val="0"/>
          <w:numId w:val="8"/>
        </w:numPr>
        <w:tabs>
          <w:tab w:val="left" w:pos="1437"/>
        </w:tabs>
        <w:jc w:val="both"/>
        <w:rPr>
          <w:rFonts w:ascii="Arial MT"/>
          <w:b w:val="0"/>
        </w:rPr>
      </w:pPr>
      <w:r>
        <w:rPr>
          <w:w w:val="80"/>
          <w:u w:val="single"/>
        </w:rPr>
        <w:t>CRITERIOS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rFonts w:ascii="Arial MT"/>
          <w:b w:val="0"/>
          <w:w w:val="80"/>
        </w:rPr>
        <w:t>:</w:t>
      </w:r>
    </w:p>
    <w:p w14:paraId="2C39BDAC" w14:textId="77777777" w:rsidR="009225D4" w:rsidRDefault="009225D4">
      <w:pPr>
        <w:pStyle w:val="Textoindependiente"/>
        <w:spacing w:before="3"/>
      </w:pPr>
    </w:p>
    <w:p w14:paraId="3E2E2F53" w14:textId="77777777" w:rsidR="009225D4" w:rsidRDefault="00A37971">
      <w:pPr>
        <w:pStyle w:val="Prrafodelista"/>
        <w:numPr>
          <w:ilvl w:val="0"/>
          <w:numId w:val="7"/>
        </w:numPr>
        <w:tabs>
          <w:tab w:val="left" w:pos="1601"/>
        </w:tabs>
        <w:spacing w:line="273" w:lineRule="auto"/>
        <w:ind w:right="599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CRÍTICOS: </w:t>
      </w:r>
      <w:r>
        <w:rPr>
          <w:w w:val="85"/>
          <w:sz w:val="24"/>
        </w:rPr>
        <w:t>Son requisitos inherentes al tipo de establecimiento y que tienen relación directa con 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proceso de atención ofertado, por su naturaleza y complejidad son indispensables para el buen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funcionamiento, ya que con ellos se garantiza que la prestación de los servicios sean de calidad. Están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referidos además a ambientes o condiciones de estructura física indispensable que garanticen 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conservación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materiales,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insumos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medicamentos.</w:t>
      </w:r>
    </w:p>
    <w:p w14:paraId="0CDA53B4" w14:textId="77777777" w:rsidR="009225D4" w:rsidRDefault="00A37971">
      <w:pPr>
        <w:pStyle w:val="Prrafodelista"/>
        <w:numPr>
          <w:ilvl w:val="0"/>
          <w:numId w:val="7"/>
        </w:numPr>
        <w:tabs>
          <w:tab w:val="left" w:pos="1601"/>
        </w:tabs>
        <w:spacing w:before="3" w:line="273" w:lineRule="auto"/>
        <w:ind w:right="607"/>
        <w:rPr>
          <w:sz w:val="24"/>
        </w:rPr>
      </w:pPr>
      <w:r>
        <w:rPr>
          <w:w w:val="85"/>
          <w:sz w:val="24"/>
        </w:rPr>
        <w:t>Su incumplimiento puede poner en riesgo la salud de la población o la eficiencia del proceso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administrativo. La función que cumple no puede ser sustituida por ningún otro elemento, material o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equipo.</w:t>
      </w:r>
    </w:p>
    <w:p w14:paraId="2EC9DDFC" w14:textId="77777777" w:rsidR="009225D4" w:rsidRDefault="00A37971">
      <w:pPr>
        <w:pStyle w:val="Prrafodelista"/>
        <w:numPr>
          <w:ilvl w:val="0"/>
          <w:numId w:val="8"/>
        </w:numPr>
        <w:tabs>
          <w:tab w:val="left" w:pos="1437"/>
        </w:tabs>
        <w:spacing w:before="20"/>
        <w:ind w:hanging="513"/>
        <w:jc w:val="both"/>
        <w:rPr>
          <w:sz w:val="24"/>
        </w:rPr>
      </w:pPr>
      <w:r>
        <w:rPr>
          <w:w w:val="80"/>
          <w:sz w:val="24"/>
        </w:rPr>
        <w:t>Para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respectiva,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deberán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cumplirse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95%.</w:t>
      </w:r>
    </w:p>
    <w:p w14:paraId="1155CBDD" w14:textId="77777777" w:rsidR="009225D4" w:rsidRDefault="009225D4">
      <w:pPr>
        <w:pStyle w:val="Textoindependiente"/>
        <w:spacing w:before="4"/>
        <w:rPr>
          <w:sz w:val="31"/>
        </w:rPr>
      </w:pPr>
    </w:p>
    <w:p w14:paraId="237AA36C" w14:textId="77777777" w:rsidR="009225D4" w:rsidRDefault="00A37971">
      <w:pPr>
        <w:pStyle w:val="Prrafodelista"/>
        <w:numPr>
          <w:ilvl w:val="0"/>
          <w:numId w:val="6"/>
        </w:numPr>
        <w:tabs>
          <w:tab w:val="left" w:pos="1601"/>
        </w:tabs>
        <w:spacing w:line="273" w:lineRule="auto"/>
        <w:ind w:right="595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 xml:space="preserve">MAYORES: </w:t>
      </w:r>
      <w:r>
        <w:rPr>
          <w:spacing w:val="-1"/>
          <w:w w:val="85"/>
          <w:sz w:val="24"/>
        </w:rPr>
        <w:t xml:space="preserve">Son aquellos requerimientos </w:t>
      </w:r>
      <w:r>
        <w:rPr>
          <w:w w:val="85"/>
          <w:sz w:val="24"/>
        </w:rPr>
        <w:t>que son complementarios a los críticos, 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considerados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de menor complejidad, pero que por su naturaleza son necesarios para el buen funcionamiento del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establecimiento. Se requiere del 75% para obtener un informe favorable de la junta de vigilancia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32DC1A50" w14:textId="77777777" w:rsidR="009225D4" w:rsidRDefault="009225D4">
      <w:pPr>
        <w:pStyle w:val="Textoindependiente"/>
        <w:rPr>
          <w:sz w:val="28"/>
        </w:rPr>
      </w:pPr>
    </w:p>
    <w:p w14:paraId="40EA2BC1" w14:textId="77777777" w:rsidR="009225D4" w:rsidRDefault="009225D4">
      <w:pPr>
        <w:pStyle w:val="Textoindependiente"/>
        <w:spacing w:before="8"/>
        <w:rPr>
          <w:sz w:val="40"/>
        </w:rPr>
      </w:pPr>
    </w:p>
    <w:p w14:paraId="729D69E5" w14:textId="77777777" w:rsidR="009225D4" w:rsidRDefault="00A37971">
      <w:pPr>
        <w:pStyle w:val="Ttulo1"/>
        <w:spacing w:before="0"/>
      </w:pPr>
      <w:r>
        <w:rPr>
          <w:w w:val="80"/>
        </w:rPr>
        <w:t>V-</w:t>
      </w:r>
      <w:r>
        <w:rPr>
          <w:spacing w:val="15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20"/>
          <w:w w:val="80"/>
        </w:rPr>
        <w:t xml:space="preserve"> </w:t>
      </w:r>
      <w:r>
        <w:rPr>
          <w:w w:val="80"/>
        </w:rPr>
        <w:t>EVALUAR:</w:t>
      </w:r>
    </w:p>
    <w:p w14:paraId="1BF46DC8" w14:textId="77777777" w:rsidR="009225D4" w:rsidRDefault="009225D4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4537"/>
        <w:gridCol w:w="1984"/>
        <w:gridCol w:w="1856"/>
      </w:tblGrid>
      <w:tr w:rsidR="009225D4" w14:paraId="4B6ADAB8" w14:textId="77777777">
        <w:trPr>
          <w:trHeight w:val="873"/>
        </w:trPr>
        <w:tc>
          <w:tcPr>
            <w:tcW w:w="2112" w:type="dxa"/>
            <w:shd w:val="clear" w:color="auto" w:fill="EAF0DD"/>
          </w:tcPr>
          <w:p w14:paraId="0B24413D" w14:textId="77777777" w:rsidR="009225D4" w:rsidRDefault="00A37971">
            <w:pPr>
              <w:pStyle w:val="TableParagraph"/>
              <w:spacing w:before="158"/>
              <w:ind w:left="355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77" w:type="dxa"/>
            <w:gridSpan w:val="3"/>
            <w:shd w:val="clear" w:color="auto" w:fill="EAF0DD"/>
          </w:tcPr>
          <w:p w14:paraId="08E781C1" w14:textId="77777777" w:rsidR="009225D4" w:rsidRDefault="00A37971">
            <w:pPr>
              <w:pStyle w:val="TableParagraph"/>
              <w:spacing w:before="158"/>
              <w:ind w:left="1344" w:right="13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34696C41" w14:textId="77777777" w:rsidR="009225D4" w:rsidRDefault="00A37971">
            <w:pPr>
              <w:pStyle w:val="TableParagraph"/>
              <w:ind w:left="1344" w:right="133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9225D4" w14:paraId="492AB2C4" w14:textId="77777777">
        <w:trPr>
          <w:trHeight w:val="1102"/>
        </w:trPr>
        <w:tc>
          <w:tcPr>
            <w:tcW w:w="2112" w:type="dxa"/>
            <w:shd w:val="clear" w:color="auto" w:fill="EAF0DD"/>
          </w:tcPr>
          <w:p w14:paraId="5D55AE44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B0B5659" w14:textId="77777777" w:rsidR="009225D4" w:rsidRDefault="00A37971">
            <w:pPr>
              <w:pStyle w:val="TableParagraph"/>
              <w:spacing w:before="1"/>
              <w:ind w:left="390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7" w:type="dxa"/>
            <w:shd w:val="clear" w:color="auto" w:fill="EAF0DD"/>
          </w:tcPr>
          <w:p w14:paraId="3CFC6089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103732" w14:textId="77777777" w:rsidR="009225D4" w:rsidRDefault="00A37971">
            <w:pPr>
              <w:pStyle w:val="TableParagraph"/>
              <w:spacing w:before="224"/>
              <w:ind w:left="1497" w:right="14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3E224152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330BD8E" w14:textId="77777777" w:rsidR="009225D4" w:rsidRDefault="00A37971">
            <w:pPr>
              <w:pStyle w:val="TableParagraph"/>
              <w:spacing w:line="270" w:lineRule="atLeast"/>
              <w:ind w:left="160" w:right="148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56" w:type="dxa"/>
            <w:shd w:val="clear" w:color="auto" w:fill="EAF0DD"/>
          </w:tcPr>
          <w:p w14:paraId="3FE4D776" w14:textId="77777777" w:rsidR="009225D4" w:rsidRDefault="00A37971">
            <w:pPr>
              <w:pStyle w:val="TableParagraph"/>
              <w:spacing w:before="136" w:line="237" w:lineRule="auto"/>
              <w:ind w:left="116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9225D4" w14:paraId="5B0E8252" w14:textId="77777777">
        <w:trPr>
          <w:trHeight w:val="1730"/>
        </w:trPr>
        <w:tc>
          <w:tcPr>
            <w:tcW w:w="2112" w:type="dxa"/>
          </w:tcPr>
          <w:p w14:paraId="0618EE6F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7FDB04" w14:textId="77777777" w:rsidR="009225D4" w:rsidRDefault="009225D4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1501CEE5" w14:textId="77777777" w:rsidR="009225D4" w:rsidRDefault="00A37971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1.Programa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</w:t>
            </w:r>
          </w:p>
        </w:tc>
        <w:tc>
          <w:tcPr>
            <w:tcW w:w="4537" w:type="dxa"/>
          </w:tcPr>
          <w:p w14:paraId="016AE1A4" w14:textId="77777777" w:rsidR="009225D4" w:rsidRDefault="009225D4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7C5EF7C3" w14:textId="77777777" w:rsidR="009225D4" w:rsidRDefault="00A37971">
            <w:pPr>
              <w:pStyle w:val="TableParagraph"/>
              <w:spacing w:before="1"/>
              <w:ind w:left="107" w:right="101"/>
              <w:rPr>
                <w:sz w:val="24"/>
              </w:rPr>
            </w:pPr>
            <w:r>
              <w:rPr>
                <w:w w:val="85"/>
                <w:sz w:val="24"/>
              </w:rPr>
              <w:t>Contar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programa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autorizado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MINSAL.</w:t>
            </w:r>
          </w:p>
          <w:p w14:paraId="6253F3F7" w14:textId="77777777" w:rsidR="009225D4" w:rsidRDefault="00A37971">
            <w:pPr>
              <w:pStyle w:val="TableParagraph"/>
              <w:spacing w:before="3" w:line="237" w:lineRule="auto"/>
              <w:ind w:left="107" w:right="97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(a)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permanece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pasa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mayor parte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día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dentro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instalaciones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centro.</w:t>
            </w:r>
          </w:p>
        </w:tc>
        <w:tc>
          <w:tcPr>
            <w:tcW w:w="1984" w:type="dxa"/>
          </w:tcPr>
          <w:p w14:paraId="49C34756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948AB4" w14:textId="77777777" w:rsidR="009225D4" w:rsidRDefault="009225D4">
            <w:pPr>
              <w:pStyle w:val="TableParagraph"/>
              <w:spacing w:before="9"/>
              <w:rPr>
                <w:rFonts w:ascii="Arial"/>
                <w:b/>
                <w:sz w:val="34"/>
              </w:rPr>
            </w:pPr>
          </w:p>
          <w:p w14:paraId="5499FAC6" w14:textId="77777777" w:rsidR="009225D4" w:rsidRDefault="00A37971">
            <w:pPr>
              <w:pStyle w:val="TableParagraph"/>
              <w:ind w:left="529" w:right="5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56" w:type="dxa"/>
          </w:tcPr>
          <w:p w14:paraId="32366089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22431B" w14:textId="77777777" w:rsidR="009225D4" w:rsidRDefault="009225D4">
            <w:pPr>
              <w:pStyle w:val="TableParagraph"/>
              <w:spacing w:before="9"/>
              <w:rPr>
                <w:rFonts w:ascii="Arial"/>
                <w:b/>
                <w:sz w:val="34"/>
              </w:rPr>
            </w:pPr>
          </w:p>
          <w:p w14:paraId="1C754CC2" w14:textId="77777777" w:rsidR="009225D4" w:rsidRDefault="00A37971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0B56E76A" w14:textId="77777777">
        <w:trPr>
          <w:trHeight w:val="897"/>
        </w:trPr>
        <w:tc>
          <w:tcPr>
            <w:tcW w:w="2112" w:type="dxa"/>
          </w:tcPr>
          <w:p w14:paraId="56AA6771" w14:textId="77777777" w:rsidR="009225D4" w:rsidRDefault="00A37971">
            <w:pPr>
              <w:pStyle w:val="TableParagraph"/>
              <w:spacing w:before="170"/>
              <w:ind w:left="107" w:right="316" w:firstLine="56"/>
              <w:rPr>
                <w:sz w:val="24"/>
              </w:rPr>
            </w:pPr>
            <w:r>
              <w:rPr>
                <w:w w:val="80"/>
                <w:sz w:val="24"/>
              </w:rPr>
              <w:t>2.Horario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4537" w:type="dxa"/>
          </w:tcPr>
          <w:p w14:paraId="624F4A37" w14:textId="77777777" w:rsidR="009225D4" w:rsidRDefault="009225D4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16DF1CF7" w14:textId="77777777" w:rsidR="009225D4" w:rsidRDefault="00A37971">
            <w:pPr>
              <w:pStyle w:val="TableParagraph"/>
              <w:spacing w:before="1"/>
              <w:ind w:left="107" w:right="101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24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horas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 día,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razón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</w:tc>
        <w:tc>
          <w:tcPr>
            <w:tcW w:w="1984" w:type="dxa"/>
          </w:tcPr>
          <w:p w14:paraId="0866E250" w14:textId="77777777" w:rsidR="009225D4" w:rsidRDefault="009225D4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6E04BB7A" w14:textId="77777777" w:rsidR="009225D4" w:rsidRDefault="00A37971">
            <w:pPr>
              <w:pStyle w:val="TableParagraph"/>
              <w:spacing w:before="1"/>
              <w:ind w:left="527" w:right="5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56" w:type="dxa"/>
          </w:tcPr>
          <w:p w14:paraId="46991BCD" w14:textId="77777777" w:rsidR="009225D4" w:rsidRDefault="009225D4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7ACC5146" w14:textId="77777777" w:rsidR="009225D4" w:rsidRDefault="00A37971">
            <w:pPr>
              <w:pStyle w:val="TableParagraph"/>
              <w:spacing w:before="1"/>
              <w:ind w:left="116" w:right="10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FF88016" w14:textId="77777777" w:rsidR="009225D4" w:rsidRDefault="009225D4">
      <w:pPr>
        <w:jc w:val="center"/>
        <w:rPr>
          <w:sz w:val="24"/>
        </w:rPr>
        <w:sectPr w:rsidR="009225D4">
          <w:pgSz w:w="12240" w:h="15840"/>
          <w:pgMar w:top="1740" w:right="380" w:bottom="1700" w:left="560" w:header="288" w:footer="1422" w:gutter="0"/>
          <w:cols w:space="720"/>
        </w:sectPr>
      </w:pPr>
    </w:p>
    <w:p w14:paraId="1B5696C6" w14:textId="77777777" w:rsidR="009225D4" w:rsidRDefault="009225D4">
      <w:pPr>
        <w:pStyle w:val="Textoindependiente"/>
        <w:rPr>
          <w:rFonts w:ascii="Arial"/>
          <w:b/>
          <w:sz w:val="20"/>
        </w:rPr>
      </w:pPr>
    </w:p>
    <w:p w14:paraId="63E2E80B" w14:textId="77777777" w:rsidR="009225D4" w:rsidRDefault="009225D4">
      <w:pPr>
        <w:pStyle w:val="Textoindependiente"/>
        <w:rPr>
          <w:rFonts w:ascii="Arial"/>
          <w:b/>
          <w:sz w:val="20"/>
        </w:rPr>
      </w:pPr>
    </w:p>
    <w:p w14:paraId="12ECDE18" w14:textId="77777777" w:rsidR="009225D4" w:rsidRDefault="009225D4">
      <w:pPr>
        <w:pStyle w:val="Textoindependiente"/>
        <w:spacing w:before="10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9225D4" w14:paraId="6D69BD55" w14:textId="77777777">
        <w:trPr>
          <w:trHeight w:val="550"/>
        </w:trPr>
        <w:tc>
          <w:tcPr>
            <w:tcW w:w="2125" w:type="dxa"/>
            <w:shd w:val="clear" w:color="auto" w:fill="EAF0DD"/>
          </w:tcPr>
          <w:p w14:paraId="2410E802" w14:textId="77777777" w:rsidR="009225D4" w:rsidRDefault="00A37971">
            <w:pPr>
              <w:pStyle w:val="TableParagraph"/>
              <w:spacing w:line="270" w:lineRule="exact"/>
              <w:ind w:lef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37A14B6D" w14:textId="77777777" w:rsidR="009225D4" w:rsidRDefault="00A37971">
            <w:pPr>
              <w:pStyle w:val="TableParagraph"/>
              <w:spacing w:line="260" w:lineRule="exact"/>
              <w:ind w:left="3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416" w:type="dxa"/>
            <w:gridSpan w:val="3"/>
            <w:shd w:val="clear" w:color="auto" w:fill="EAF0DD"/>
          </w:tcPr>
          <w:p w14:paraId="41D75F00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E646AFF" w14:textId="77777777" w:rsidR="009225D4" w:rsidRDefault="00A37971">
            <w:pPr>
              <w:pStyle w:val="TableParagraph"/>
              <w:spacing w:line="260" w:lineRule="exact"/>
              <w:ind w:left="3109" w:right="3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9225D4" w14:paraId="3926B496" w14:textId="77777777">
        <w:trPr>
          <w:trHeight w:val="826"/>
        </w:trPr>
        <w:tc>
          <w:tcPr>
            <w:tcW w:w="2125" w:type="dxa"/>
            <w:shd w:val="clear" w:color="auto" w:fill="EAF0DD"/>
          </w:tcPr>
          <w:p w14:paraId="0C915A19" w14:textId="77777777" w:rsidR="009225D4" w:rsidRDefault="00A37971">
            <w:pPr>
              <w:pStyle w:val="TableParagraph"/>
              <w:spacing w:before="134"/>
              <w:ind w:left="39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3F3A1A11" w14:textId="77777777" w:rsidR="009225D4" w:rsidRDefault="009225D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306E5BA" w14:textId="77777777" w:rsidR="009225D4" w:rsidRDefault="00A37971">
            <w:pPr>
              <w:pStyle w:val="TableParagraph"/>
              <w:spacing w:before="1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2AA7EB76" w14:textId="77777777" w:rsidR="009225D4" w:rsidRDefault="00A37971">
            <w:pPr>
              <w:pStyle w:val="TableParagraph"/>
              <w:spacing w:line="274" w:lineRule="exact"/>
              <w:ind w:left="121" w:right="1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0700CE02" w14:textId="77777777" w:rsidR="009225D4" w:rsidRDefault="00A37971">
            <w:pPr>
              <w:pStyle w:val="TableParagraph"/>
              <w:spacing w:line="272" w:lineRule="exact"/>
              <w:ind w:left="158" w:right="151" w:firstLine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93" w:type="dxa"/>
            <w:shd w:val="clear" w:color="auto" w:fill="EAF0DD"/>
          </w:tcPr>
          <w:p w14:paraId="44EBE8C9" w14:textId="77777777" w:rsidR="009225D4" w:rsidRDefault="00A37971">
            <w:pPr>
              <w:pStyle w:val="TableParagraph"/>
              <w:spacing w:line="274" w:lineRule="exact"/>
              <w:ind w:left="130" w:righ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294E3A7E" w14:textId="77777777" w:rsidR="009225D4" w:rsidRDefault="00A37971">
            <w:pPr>
              <w:pStyle w:val="TableParagraph"/>
              <w:spacing w:line="272" w:lineRule="exact"/>
              <w:ind w:left="133" w:righ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9225D4" w14:paraId="436ED14E" w14:textId="77777777">
        <w:trPr>
          <w:trHeight w:val="1546"/>
        </w:trPr>
        <w:tc>
          <w:tcPr>
            <w:tcW w:w="2125" w:type="dxa"/>
          </w:tcPr>
          <w:p w14:paraId="1CEABCE8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5DBEA9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4B6843F1" w14:textId="77777777" w:rsidR="009225D4" w:rsidRDefault="00A37971">
            <w:pPr>
              <w:pStyle w:val="TableParagraph"/>
              <w:ind w:left="163"/>
              <w:rPr>
                <w:sz w:val="24"/>
              </w:rPr>
            </w:pPr>
            <w:r>
              <w:rPr>
                <w:w w:val="80"/>
                <w:sz w:val="24"/>
              </w:rPr>
              <w:t>1.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538" w:type="dxa"/>
          </w:tcPr>
          <w:p w14:paraId="7A0359C7" w14:textId="77777777" w:rsidR="009225D4" w:rsidRDefault="00A37971">
            <w:pPr>
              <w:pStyle w:val="TableParagraph"/>
              <w:spacing w:before="218"/>
              <w:ind w:left="106" w:right="98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 contar con un doctor </w:t>
            </w:r>
            <w:r>
              <w:rPr>
                <w:w w:val="90"/>
                <w:sz w:val="24"/>
              </w:rPr>
              <w:t>en medicina,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profesional de psicología ó </w:t>
            </w:r>
            <w:r>
              <w:rPr>
                <w:w w:val="90"/>
                <w:sz w:val="24"/>
              </w:rPr>
              <w:t>un operador no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profesional; certificados por la CNA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(4 horas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lunes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viernes).</w:t>
            </w:r>
          </w:p>
        </w:tc>
        <w:tc>
          <w:tcPr>
            <w:tcW w:w="1985" w:type="dxa"/>
          </w:tcPr>
          <w:p w14:paraId="6D981057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B7CCEB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0F3D4231" w14:textId="77777777" w:rsidR="009225D4" w:rsidRDefault="00A3797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3C211E27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5D8E9B87" w14:textId="77777777" w:rsidR="009225D4" w:rsidRDefault="00A37971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JVPM/JVPP</w:t>
            </w:r>
          </w:p>
          <w:p w14:paraId="42F17052" w14:textId="77777777" w:rsidR="009225D4" w:rsidRDefault="00A37971">
            <w:pPr>
              <w:pStyle w:val="TableParagraph"/>
              <w:spacing w:before="2" w:line="237" w:lineRule="auto"/>
              <w:ind w:left="365" w:right="358" w:hanging="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(Según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corresponda)</w:t>
            </w:r>
          </w:p>
        </w:tc>
      </w:tr>
      <w:tr w:rsidR="009225D4" w14:paraId="7806E0F1" w14:textId="77777777">
        <w:trPr>
          <w:trHeight w:val="1202"/>
        </w:trPr>
        <w:tc>
          <w:tcPr>
            <w:tcW w:w="2125" w:type="dxa"/>
          </w:tcPr>
          <w:p w14:paraId="0D607D2C" w14:textId="77777777" w:rsidR="009225D4" w:rsidRDefault="009225D4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14:paraId="49AEC0AC" w14:textId="77777777" w:rsidR="009225D4" w:rsidRDefault="00A37971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profesionales.</w:t>
            </w:r>
          </w:p>
        </w:tc>
        <w:tc>
          <w:tcPr>
            <w:tcW w:w="4538" w:type="dxa"/>
          </w:tcPr>
          <w:p w14:paraId="50226F75" w14:textId="77777777" w:rsidR="009225D4" w:rsidRDefault="00A37971">
            <w:pPr>
              <w:pStyle w:val="TableParagraph"/>
              <w:spacing w:before="46"/>
              <w:ind w:left="106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Si se ofertan servicios profesionales se 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 con: médicos, psicologos, enfermeras,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trabajadores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sociales,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demanda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esperada</w:t>
            </w:r>
          </w:p>
        </w:tc>
        <w:tc>
          <w:tcPr>
            <w:tcW w:w="1985" w:type="dxa"/>
          </w:tcPr>
          <w:p w14:paraId="541AC7B3" w14:textId="77777777" w:rsidR="009225D4" w:rsidRDefault="009225D4">
            <w:pPr>
              <w:pStyle w:val="TableParagraph"/>
              <w:spacing w:before="9"/>
              <w:rPr>
                <w:rFonts w:ascii="Arial"/>
                <w:b/>
                <w:sz w:val="39"/>
              </w:rPr>
            </w:pPr>
          </w:p>
          <w:p w14:paraId="226C02F5" w14:textId="77777777" w:rsidR="009225D4" w:rsidRDefault="00A3797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24BA3E2F" w14:textId="77777777" w:rsidR="009225D4" w:rsidRDefault="009225D4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14:paraId="17F04800" w14:textId="77777777" w:rsidR="009225D4" w:rsidRDefault="00A37971">
            <w:pPr>
              <w:pStyle w:val="TableParagraph"/>
              <w:ind w:left="697" w:hanging="348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,JVPP,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JVPE</w:t>
            </w:r>
          </w:p>
        </w:tc>
      </w:tr>
      <w:tr w:rsidR="009225D4" w14:paraId="3486038C" w14:textId="77777777">
        <w:trPr>
          <w:trHeight w:val="826"/>
        </w:trPr>
        <w:tc>
          <w:tcPr>
            <w:tcW w:w="2125" w:type="dxa"/>
          </w:tcPr>
          <w:p w14:paraId="3AF07F8D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75A23C2" w14:textId="77777777" w:rsidR="009225D4" w:rsidRDefault="00A37971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</w:p>
        </w:tc>
        <w:tc>
          <w:tcPr>
            <w:tcW w:w="4538" w:type="dxa"/>
          </w:tcPr>
          <w:p w14:paraId="181A93A9" w14:textId="77777777" w:rsidR="009225D4" w:rsidRDefault="00A37971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w w:val="80"/>
                <w:sz w:val="24"/>
              </w:rPr>
              <w:t>Terapistas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ocupacionales,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trabajadores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sociales,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educadores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otros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recursos</w:t>
            </w:r>
          </w:p>
          <w:p w14:paraId="4E9F6720" w14:textId="77777777" w:rsidR="009225D4" w:rsidRDefault="00A3797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debidamente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certificados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CNA</w:t>
            </w:r>
          </w:p>
        </w:tc>
        <w:tc>
          <w:tcPr>
            <w:tcW w:w="1985" w:type="dxa"/>
          </w:tcPr>
          <w:p w14:paraId="54442152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4BF39CE" w14:textId="77777777" w:rsidR="009225D4" w:rsidRDefault="00A37971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471966B5" w14:textId="77777777" w:rsidR="009225D4" w:rsidRDefault="00A37971">
            <w:pPr>
              <w:pStyle w:val="TableParagraph"/>
              <w:spacing w:before="136" w:line="237" w:lineRule="auto"/>
              <w:ind w:left="669" w:hanging="320"/>
              <w:rPr>
                <w:sz w:val="24"/>
              </w:rPr>
            </w:pPr>
            <w:r>
              <w:rPr>
                <w:w w:val="80"/>
                <w:sz w:val="24"/>
              </w:rPr>
              <w:t>JVPM,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JVPP.</w:t>
            </w:r>
          </w:p>
        </w:tc>
      </w:tr>
      <w:tr w:rsidR="009225D4" w14:paraId="1ED3F30A" w14:textId="77777777">
        <w:trPr>
          <w:trHeight w:val="1698"/>
        </w:trPr>
        <w:tc>
          <w:tcPr>
            <w:tcW w:w="2125" w:type="dxa"/>
          </w:tcPr>
          <w:p w14:paraId="1442EAE1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39651F" w14:textId="77777777" w:rsidR="009225D4" w:rsidRDefault="00A37971">
            <w:pPr>
              <w:pStyle w:val="TableParagraph"/>
              <w:spacing w:before="248"/>
              <w:ind w:left="107" w:right="90"/>
              <w:rPr>
                <w:sz w:val="24"/>
              </w:rPr>
            </w:pPr>
            <w:r>
              <w:rPr>
                <w:w w:val="85"/>
                <w:sz w:val="24"/>
              </w:rPr>
              <w:t>4.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autorización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ejercer.</w:t>
            </w:r>
          </w:p>
        </w:tc>
        <w:tc>
          <w:tcPr>
            <w:tcW w:w="4538" w:type="dxa"/>
          </w:tcPr>
          <w:p w14:paraId="42E9369F" w14:textId="77777777" w:rsidR="009225D4" w:rsidRDefault="00A37971">
            <w:pPr>
              <w:pStyle w:val="TableParagraph"/>
              <w:spacing w:line="270" w:lineRule="exact"/>
              <w:ind w:left="826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07E13BDF" w14:textId="77777777" w:rsidR="009225D4" w:rsidRDefault="00A37971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</w:p>
          <w:p w14:paraId="66C27FC6" w14:textId="77777777" w:rsidR="009225D4" w:rsidRDefault="00A37971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Licencia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vigente.</w:t>
            </w:r>
          </w:p>
          <w:p w14:paraId="4EACBDC0" w14:textId="77777777" w:rsidR="009225D4" w:rsidRDefault="00A37971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ind w:right="103"/>
              <w:rPr>
                <w:sz w:val="24"/>
              </w:rPr>
            </w:pPr>
            <w:r>
              <w:rPr>
                <w:w w:val="80"/>
                <w:sz w:val="24"/>
              </w:rPr>
              <w:t>Contar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conforme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313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inciso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3º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Código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Salud.</w:t>
            </w:r>
          </w:p>
        </w:tc>
        <w:tc>
          <w:tcPr>
            <w:tcW w:w="1985" w:type="dxa"/>
          </w:tcPr>
          <w:p w14:paraId="53F83B07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FD51EF" w14:textId="77777777" w:rsidR="009225D4" w:rsidRDefault="009225D4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14:paraId="353D2839" w14:textId="77777777" w:rsidR="009225D4" w:rsidRDefault="00A37971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063CE9DA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E40D2F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DABEBB" w14:textId="77777777" w:rsidR="009225D4" w:rsidRDefault="00A37971">
            <w:pPr>
              <w:pStyle w:val="TableParagraph"/>
              <w:spacing w:before="178"/>
              <w:ind w:left="697" w:hanging="348"/>
              <w:rPr>
                <w:sz w:val="24"/>
              </w:rPr>
            </w:pPr>
            <w:r>
              <w:rPr>
                <w:w w:val="80"/>
                <w:sz w:val="24"/>
              </w:rPr>
              <w:t>JVPM,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JVPP</w:t>
            </w:r>
          </w:p>
        </w:tc>
      </w:tr>
    </w:tbl>
    <w:p w14:paraId="441F77B6" w14:textId="77777777" w:rsidR="009225D4" w:rsidRDefault="009225D4">
      <w:pPr>
        <w:pStyle w:val="Textoindependiente"/>
        <w:rPr>
          <w:rFonts w:ascii="Arial"/>
          <w:b/>
          <w:sz w:val="20"/>
        </w:rPr>
      </w:pPr>
    </w:p>
    <w:p w14:paraId="064059FC" w14:textId="77777777" w:rsidR="009225D4" w:rsidRDefault="009225D4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9225D4" w14:paraId="1A6C33EC" w14:textId="77777777">
        <w:trPr>
          <w:trHeight w:val="893"/>
        </w:trPr>
        <w:tc>
          <w:tcPr>
            <w:tcW w:w="2125" w:type="dxa"/>
            <w:shd w:val="clear" w:color="auto" w:fill="EAF0DD"/>
          </w:tcPr>
          <w:p w14:paraId="6DC8DC5B" w14:textId="77777777" w:rsidR="009225D4" w:rsidRDefault="00A37971">
            <w:pPr>
              <w:pStyle w:val="TableParagraph"/>
              <w:spacing w:before="165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416" w:type="dxa"/>
            <w:gridSpan w:val="3"/>
            <w:shd w:val="clear" w:color="auto" w:fill="EAF0DD"/>
          </w:tcPr>
          <w:p w14:paraId="4DBA77A8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58D57C1" w14:textId="77777777" w:rsidR="009225D4" w:rsidRDefault="00A37971">
            <w:pPr>
              <w:pStyle w:val="TableParagraph"/>
              <w:ind w:left="3109" w:right="31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9225D4" w14:paraId="75138218" w14:textId="77777777">
        <w:trPr>
          <w:trHeight w:val="1102"/>
        </w:trPr>
        <w:tc>
          <w:tcPr>
            <w:tcW w:w="2125" w:type="dxa"/>
            <w:shd w:val="clear" w:color="auto" w:fill="EAF0DD"/>
          </w:tcPr>
          <w:p w14:paraId="4410B00A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F3E382A" w14:textId="77777777" w:rsidR="009225D4" w:rsidRDefault="00A37971">
            <w:pPr>
              <w:pStyle w:val="TableParagraph"/>
              <w:ind w:left="39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20FD7681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6B80523" w14:textId="77777777" w:rsidR="009225D4" w:rsidRDefault="00A37971">
            <w:pPr>
              <w:pStyle w:val="TableParagraph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4CA9D420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A3BA33F" w14:textId="77777777" w:rsidR="009225D4" w:rsidRDefault="00A37971">
            <w:pPr>
              <w:pStyle w:val="TableParagraph"/>
              <w:ind w:left="794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4CF276A3" w14:textId="77777777" w:rsidR="009225D4" w:rsidRDefault="00A37971">
            <w:pPr>
              <w:pStyle w:val="TableParagraph"/>
              <w:spacing w:before="1" w:line="260" w:lineRule="exact"/>
              <w:ind w:lef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93" w:type="dxa"/>
            <w:shd w:val="clear" w:color="auto" w:fill="EAF0DD"/>
          </w:tcPr>
          <w:p w14:paraId="0CBE2163" w14:textId="77777777" w:rsidR="009225D4" w:rsidRDefault="00A37971">
            <w:pPr>
              <w:pStyle w:val="TableParagraph"/>
              <w:ind w:left="133" w:righ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9225D4" w14:paraId="6FFE995D" w14:textId="77777777">
        <w:trPr>
          <w:trHeight w:val="953"/>
        </w:trPr>
        <w:tc>
          <w:tcPr>
            <w:tcW w:w="2125" w:type="dxa"/>
          </w:tcPr>
          <w:p w14:paraId="0872B63A" w14:textId="77777777" w:rsidR="009225D4" w:rsidRDefault="009225D4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33C58AF0" w14:textId="77777777" w:rsidR="009225D4" w:rsidRDefault="00A37971">
            <w:pPr>
              <w:pStyle w:val="TableParagraph"/>
              <w:ind w:left="163"/>
              <w:rPr>
                <w:sz w:val="24"/>
              </w:rPr>
            </w:pPr>
            <w:r>
              <w:rPr>
                <w:w w:val="90"/>
                <w:sz w:val="24"/>
              </w:rPr>
              <w:t>1.Recepción</w:t>
            </w:r>
          </w:p>
        </w:tc>
        <w:tc>
          <w:tcPr>
            <w:tcW w:w="4538" w:type="dxa"/>
          </w:tcPr>
          <w:p w14:paraId="3C6FF80C" w14:textId="77777777" w:rsidR="009225D4" w:rsidRDefault="00A37971">
            <w:pPr>
              <w:pStyle w:val="TableParagraph"/>
              <w:spacing w:before="58"/>
              <w:ind w:left="106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destinada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 de pacientes, el espacio debe ser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85" w:type="dxa"/>
          </w:tcPr>
          <w:p w14:paraId="2E8BBC8D" w14:textId="77777777" w:rsidR="009225D4" w:rsidRDefault="009225D4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41CD3F0B" w14:textId="77777777" w:rsidR="009225D4" w:rsidRDefault="00A37971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79F87052" w14:textId="77777777" w:rsidR="009225D4" w:rsidRDefault="009225D4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4AF9E623" w14:textId="77777777" w:rsidR="009225D4" w:rsidRDefault="00A37971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16A4865C" w14:textId="77777777">
        <w:trPr>
          <w:trHeight w:val="1098"/>
        </w:trPr>
        <w:tc>
          <w:tcPr>
            <w:tcW w:w="2125" w:type="dxa"/>
          </w:tcPr>
          <w:p w14:paraId="154E7E06" w14:textId="77777777" w:rsidR="009225D4" w:rsidRDefault="00A37971"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w w:val="80"/>
                <w:sz w:val="24"/>
              </w:rPr>
              <w:t>2.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entrevista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7F455BC1" w14:textId="77777777" w:rsidR="009225D4" w:rsidRDefault="00A379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pacientes</w:t>
            </w:r>
          </w:p>
        </w:tc>
        <w:tc>
          <w:tcPr>
            <w:tcW w:w="4538" w:type="dxa"/>
          </w:tcPr>
          <w:p w14:paraId="22DE086E" w14:textId="77777777" w:rsidR="009225D4" w:rsidRDefault="00A37971">
            <w:pPr>
              <w:pStyle w:val="TableParagraph"/>
              <w:spacing w:before="136" w:line="237" w:lineRule="auto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consultorio de un espacio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 de 3 x 3 mts. destinado a la entrevista y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evaluación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paciente.</w:t>
            </w:r>
          </w:p>
        </w:tc>
        <w:tc>
          <w:tcPr>
            <w:tcW w:w="1985" w:type="dxa"/>
          </w:tcPr>
          <w:p w14:paraId="3AF62D9E" w14:textId="77777777" w:rsidR="009225D4" w:rsidRDefault="009225D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140CF15" w14:textId="77777777" w:rsidR="009225D4" w:rsidRDefault="00A3797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7E551372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0D7ECCF" w14:textId="77777777" w:rsidR="009225D4" w:rsidRDefault="00A37971">
            <w:pPr>
              <w:pStyle w:val="TableParagraph"/>
              <w:ind w:left="693" w:hanging="452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JVPP</w:t>
            </w:r>
          </w:p>
        </w:tc>
      </w:tr>
    </w:tbl>
    <w:p w14:paraId="40C34400" w14:textId="77777777" w:rsidR="009225D4" w:rsidRDefault="009225D4">
      <w:pPr>
        <w:rPr>
          <w:sz w:val="24"/>
        </w:rPr>
        <w:sectPr w:rsidR="009225D4">
          <w:pgSz w:w="12240" w:h="15840"/>
          <w:pgMar w:top="1740" w:right="380" w:bottom="1620" w:left="560" w:header="288" w:footer="1422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9225D4" w14:paraId="66B2F583" w14:textId="77777777">
        <w:trPr>
          <w:trHeight w:val="974"/>
        </w:trPr>
        <w:tc>
          <w:tcPr>
            <w:tcW w:w="2125" w:type="dxa"/>
          </w:tcPr>
          <w:p w14:paraId="1E147FE8" w14:textId="77777777" w:rsidR="009225D4" w:rsidRDefault="00A37971">
            <w:pPr>
              <w:pStyle w:val="TableParagraph"/>
              <w:spacing w:before="212" w:line="237" w:lineRule="auto"/>
              <w:ind w:left="107" w:right="339"/>
              <w:rPr>
                <w:sz w:val="24"/>
              </w:rPr>
            </w:pPr>
            <w:r>
              <w:rPr>
                <w:w w:val="80"/>
                <w:sz w:val="24"/>
              </w:rPr>
              <w:lastRenderedPageBreak/>
              <w:t>3.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</w:t>
            </w:r>
          </w:p>
        </w:tc>
        <w:tc>
          <w:tcPr>
            <w:tcW w:w="4538" w:type="dxa"/>
          </w:tcPr>
          <w:p w14:paraId="137B9AD6" w14:textId="77777777" w:rsidR="009225D4" w:rsidRDefault="00A37971">
            <w:pPr>
              <w:pStyle w:val="TableParagraph"/>
              <w:spacing w:before="212" w:line="237" w:lineRule="auto"/>
              <w:ind w:left="106" w:right="97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85" w:type="dxa"/>
          </w:tcPr>
          <w:p w14:paraId="07EFB606" w14:textId="77777777" w:rsidR="009225D4" w:rsidRDefault="009225D4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1226B317" w14:textId="77777777" w:rsidR="009225D4" w:rsidRDefault="00A37971">
            <w:pPr>
              <w:pStyle w:val="TableParagraph"/>
              <w:spacing w:before="1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71B12197" w14:textId="77777777" w:rsidR="009225D4" w:rsidRDefault="009225D4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33628C73" w14:textId="77777777" w:rsidR="009225D4" w:rsidRDefault="00A37971">
            <w:pPr>
              <w:pStyle w:val="TableParagraph"/>
              <w:spacing w:before="1"/>
              <w:ind w:left="126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54E5AD4D" w14:textId="77777777">
        <w:trPr>
          <w:trHeight w:val="694"/>
        </w:trPr>
        <w:tc>
          <w:tcPr>
            <w:tcW w:w="2125" w:type="dxa"/>
          </w:tcPr>
          <w:p w14:paraId="7A818558" w14:textId="77777777" w:rsidR="009225D4" w:rsidRDefault="00A37971">
            <w:pPr>
              <w:pStyle w:val="TableParagraph"/>
              <w:spacing w:before="66"/>
              <w:ind w:left="107" w:right="287"/>
              <w:rPr>
                <w:sz w:val="24"/>
              </w:rPr>
            </w:pPr>
            <w:r>
              <w:rPr>
                <w:w w:val="80"/>
                <w:sz w:val="24"/>
              </w:rPr>
              <w:t>4.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usuarios.</w:t>
            </w:r>
          </w:p>
        </w:tc>
        <w:tc>
          <w:tcPr>
            <w:tcW w:w="4538" w:type="dxa"/>
          </w:tcPr>
          <w:p w14:paraId="55E56A3E" w14:textId="77777777" w:rsidR="009225D4" w:rsidRDefault="00A37971">
            <w:pPr>
              <w:pStyle w:val="TableParagraph"/>
              <w:tabs>
                <w:tab w:val="left" w:pos="909"/>
                <w:tab w:val="left" w:pos="1685"/>
                <w:tab w:val="left" w:pos="2228"/>
                <w:tab w:val="left" w:pos="3123"/>
                <w:tab w:val="left" w:pos="4327"/>
              </w:tabs>
              <w:spacing w:before="66"/>
              <w:ind w:left="106" w:right="99"/>
              <w:rPr>
                <w:rFonts w:ascii="Arial"/>
                <w:b/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  <w:t>servicio</w:t>
            </w:r>
            <w:r>
              <w:rPr>
                <w:w w:val="90"/>
                <w:sz w:val="24"/>
              </w:rPr>
              <w:tab/>
              <w:t>sanitario</w:t>
            </w:r>
            <w:r>
              <w:rPr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lavamanos.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sin</w:t>
            </w:r>
            <w:r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espejo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libre</w:t>
            </w:r>
            <w:r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riesgo)</w:t>
            </w:r>
          </w:p>
        </w:tc>
        <w:tc>
          <w:tcPr>
            <w:tcW w:w="1985" w:type="dxa"/>
          </w:tcPr>
          <w:p w14:paraId="5D29AE4E" w14:textId="77777777" w:rsidR="009225D4" w:rsidRDefault="00A37971">
            <w:pPr>
              <w:pStyle w:val="TableParagraph"/>
              <w:spacing w:before="206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2310C1C0" w14:textId="77777777" w:rsidR="009225D4" w:rsidRDefault="00A37971">
            <w:pPr>
              <w:pStyle w:val="TableParagraph"/>
              <w:spacing w:before="206"/>
              <w:ind w:left="126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56B355CA" w14:textId="77777777">
        <w:trPr>
          <w:trHeight w:val="1705"/>
        </w:trPr>
        <w:tc>
          <w:tcPr>
            <w:tcW w:w="2125" w:type="dxa"/>
          </w:tcPr>
          <w:p w14:paraId="0A3658EA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FDB8BC" w14:textId="77777777" w:rsidR="009225D4" w:rsidRDefault="00A37971">
            <w:pPr>
              <w:pStyle w:val="TableParagraph"/>
              <w:spacing w:before="252"/>
              <w:ind w:left="107" w:right="339"/>
              <w:rPr>
                <w:sz w:val="24"/>
              </w:rPr>
            </w:pPr>
            <w:r>
              <w:rPr>
                <w:w w:val="80"/>
                <w:sz w:val="24"/>
              </w:rPr>
              <w:t>5.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terapia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individual.</w:t>
            </w:r>
          </w:p>
        </w:tc>
        <w:tc>
          <w:tcPr>
            <w:tcW w:w="4538" w:type="dxa"/>
          </w:tcPr>
          <w:p w14:paraId="5DA4F92F" w14:textId="77777777" w:rsidR="009225D4" w:rsidRDefault="00A37971">
            <w:pPr>
              <w:pStyle w:val="TableParagraph"/>
              <w:spacing w:before="162"/>
              <w:ind w:left="106" w:right="9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 contar con un área mínima de 3 x 3 mts,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cerrado,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buena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iluminación,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pintadas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colores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pastel,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 y equipo necesario para 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individual</w:t>
            </w:r>
          </w:p>
        </w:tc>
        <w:tc>
          <w:tcPr>
            <w:tcW w:w="1985" w:type="dxa"/>
          </w:tcPr>
          <w:p w14:paraId="1CF867B4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AF1FE3" w14:textId="77777777" w:rsidR="009225D4" w:rsidRDefault="009225D4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14:paraId="5967037B" w14:textId="77777777" w:rsidR="009225D4" w:rsidRDefault="00A37971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5FFD727B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1DB419" w14:textId="77777777" w:rsidR="009225D4" w:rsidRDefault="009225D4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14:paraId="2392EDA3" w14:textId="77777777" w:rsidR="009225D4" w:rsidRDefault="00A37971">
            <w:pPr>
              <w:pStyle w:val="TableParagraph"/>
              <w:ind w:left="127" w:right="12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</w:p>
        </w:tc>
      </w:tr>
      <w:tr w:rsidR="009225D4" w14:paraId="5B0D02ED" w14:textId="77777777">
        <w:trPr>
          <w:trHeight w:val="1250"/>
        </w:trPr>
        <w:tc>
          <w:tcPr>
            <w:tcW w:w="2125" w:type="dxa"/>
          </w:tcPr>
          <w:p w14:paraId="38EEFC7A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4358A2D8" w14:textId="77777777" w:rsidR="009225D4" w:rsidRDefault="00A37971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w w:val="80"/>
                <w:sz w:val="24"/>
              </w:rPr>
              <w:t>6.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entretenimiento</w:t>
            </w:r>
          </w:p>
        </w:tc>
        <w:tc>
          <w:tcPr>
            <w:tcW w:w="4538" w:type="dxa"/>
          </w:tcPr>
          <w:p w14:paraId="3A6C2018" w14:textId="77777777" w:rsidR="009225D4" w:rsidRDefault="00A37971">
            <w:pPr>
              <w:pStyle w:val="TableParagraph"/>
              <w:spacing w:before="70"/>
              <w:ind w:left="106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espacio amplio según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población esperada, este espacio está destinado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para la recreación y entretenimiento </w:t>
            </w:r>
            <w:r>
              <w:rPr>
                <w:w w:val="90"/>
                <w:sz w:val="24"/>
              </w:rPr>
              <w:t>de 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internos.</w:t>
            </w:r>
          </w:p>
        </w:tc>
        <w:tc>
          <w:tcPr>
            <w:tcW w:w="1985" w:type="dxa"/>
          </w:tcPr>
          <w:p w14:paraId="61181A93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C05BC8" w14:textId="77777777" w:rsidR="009225D4" w:rsidRDefault="00A37971">
            <w:pPr>
              <w:pStyle w:val="TableParagraph"/>
              <w:spacing w:before="164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128DF475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E7D616" w14:textId="77777777" w:rsidR="009225D4" w:rsidRDefault="00A37971">
            <w:pPr>
              <w:pStyle w:val="TableParagraph"/>
              <w:spacing w:before="164"/>
              <w:ind w:left="28" w:right="12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VPM</w:t>
            </w:r>
          </w:p>
        </w:tc>
      </w:tr>
      <w:tr w:rsidR="009225D4" w14:paraId="78606C6C" w14:textId="77777777">
        <w:trPr>
          <w:trHeight w:val="1002"/>
        </w:trPr>
        <w:tc>
          <w:tcPr>
            <w:tcW w:w="2125" w:type="dxa"/>
          </w:tcPr>
          <w:p w14:paraId="1D361E88" w14:textId="77777777" w:rsidR="009225D4" w:rsidRDefault="00A37971">
            <w:pPr>
              <w:pStyle w:val="TableParagraph"/>
              <w:spacing w:before="222"/>
              <w:ind w:left="107" w:right="289"/>
              <w:rPr>
                <w:sz w:val="24"/>
              </w:rPr>
            </w:pPr>
            <w:r>
              <w:rPr>
                <w:w w:val="80"/>
                <w:sz w:val="24"/>
              </w:rPr>
              <w:t>7.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</w:t>
            </w:r>
          </w:p>
        </w:tc>
        <w:tc>
          <w:tcPr>
            <w:tcW w:w="4538" w:type="dxa"/>
          </w:tcPr>
          <w:p w14:paraId="403E187B" w14:textId="77777777" w:rsidR="009225D4" w:rsidRDefault="00A37971">
            <w:pPr>
              <w:pStyle w:val="TableParagraph"/>
              <w:spacing w:before="88" w:line="237" w:lineRule="auto"/>
              <w:ind w:left="106" w:right="9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un área mínima de 4x6 mts.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 el mobiliario y equipo necesario para el tipo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grupal.</w:t>
            </w:r>
          </w:p>
        </w:tc>
        <w:tc>
          <w:tcPr>
            <w:tcW w:w="1985" w:type="dxa"/>
          </w:tcPr>
          <w:p w14:paraId="293DEEB1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47FAC522" w14:textId="77777777" w:rsidR="009225D4" w:rsidRDefault="00A37971">
            <w:pPr>
              <w:pStyle w:val="TableParagraph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7A69721B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3A4B5DF6" w14:textId="77777777" w:rsidR="009225D4" w:rsidRDefault="00A37971">
            <w:pPr>
              <w:pStyle w:val="TableParagraph"/>
              <w:ind w:left="132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9225D4" w14:paraId="62B1A370" w14:textId="77777777">
        <w:trPr>
          <w:trHeight w:val="1425"/>
        </w:trPr>
        <w:tc>
          <w:tcPr>
            <w:tcW w:w="2125" w:type="dxa"/>
          </w:tcPr>
          <w:p w14:paraId="262C6512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2E2481" w14:textId="77777777" w:rsidR="009225D4" w:rsidRDefault="00A37971">
            <w:pPr>
              <w:pStyle w:val="TableParagraph"/>
              <w:spacing w:before="248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8.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</w:tc>
        <w:tc>
          <w:tcPr>
            <w:tcW w:w="4538" w:type="dxa"/>
          </w:tcPr>
          <w:p w14:paraId="553B2ED8" w14:textId="77777777" w:rsidR="009225D4" w:rsidRDefault="00A37971">
            <w:pPr>
              <w:pStyle w:val="TableParagraph"/>
              <w:spacing w:before="18"/>
              <w:ind w:left="106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área exclusiva destinada 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archivo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institucional,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brinde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protección contra el calor, luz solar y humedad.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No deberá ser utilizada </w:t>
            </w:r>
            <w:r>
              <w:rPr>
                <w:w w:val="90"/>
                <w:sz w:val="24"/>
              </w:rPr>
              <w:t>para otra actividad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administrativa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asistencial.</w:t>
            </w:r>
          </w:p>
        </w:tc>
        <w:tc>
          <w:tcPr>
            <w:tcW w:w="1985" w:type="dxa"/>
          </w:tcPr>
          <w:p w14:paraId="5A810755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03332E" w14:textId="77777777" w:rsidR="009225D4" w:rsidRDefault="00A37971">
            <w:pPr>
              <w:pStyle w:val="TableParagraph"/>
              <w:spacing w:before="248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4CCF2362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8D3EDE" w14:textId="77777777" w:rsidR="009225D4" w:rsidRDefault="00A37971">
            <w:pPr>
              <w:pStyle w:val="TableParagraph"/>
              <w:spacing w:before="248"/>
              <w:ind w:left="133" w:right="12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</w:p>
        </w:tc>
      </w:tr>
      <w:tr w:rsidR="009225D4" w14:paraId="44FB600A" w14:textId="77777777">
        <w:trPr>
          <w:trHeight w:val="706"/>
        </w:trPr>
        <w:tc>
          <w:tcPr>
            <w:tcW w:w="2125" w:type="dxa"/>
          </w:tcPr>
          <w:p w14:paraId="53D7E2E4" w14:textId="77777777" w:rsidR="009225D4" w:rsidRDefault="00A37971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9.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</w:t>
            </w:r>
          </w:p>
        </w:tc>
        <w:tc>
          <w:tcPr>
            <w:tcW w:w="4538" w:type="dxa"/>
          </w:tcPr>
          <w:p w14:paraId="1C28318D" w14:textId="77777777" w:rsidR="009225D4" w:rsidRDefault="00A37971">
            <w:pPr>
              <w:pStyle w:val="TableParagraph"/>
              <w:spacing w:before="74"/>
              <w:ind w:left="106" w:right="97"/>
              <w:rPr>
                <w:sz w:val="24"/>
              </w:rPr>
            </w:pPr>
            <w:r>
              <w:rPr>
                <w:w w:val="80"/>
                <w:sz w:val="24"/>
              </w:rPr>
              <w:t>Debe contar con un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 destinada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 las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salud.</w:t>
            </w:r>
          </w:p>
        </w:tc>
        <w:tc>
          <w:tcPr>
            <w:tcW w:w="1985" w:type="dxa"/>
          </w:tcPr>
          <w:p w14:paraId="4D01B734" w14:textId="77777777" w:rsidR="009225D4" w:rsidRDefault="00A37971">
            <w:pPr>
              <w:pStyle w:val="TableParagraph"/>
              <w:spacing w:before="210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55DE1C95" w14:textId="77777777" w:rsidR="009225D4" w:rsidRDefault="00A37971">
            <w:pPr>
              <w:pStyle w:val="TableParagraph"/>
              <w:spacing w:before="210"/>
              <w:ind w:left="126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17D5CC77" w14:textId="77777777">
        <w:trPr>
          <w:trHeight w:val="986"/>
        </w:trPr>
        <w:tc>
          <w:tcPr>
            <w:tcW w:w="2125" w:type="dxa"/>
          </w:tcPr>
          <w:p w14:paraId="7AA02649" w14:textId="77777777" w:rsidR="009225D4" w:rsidRDefault="00A37971">
            <w:pPr>
              <w:pStyle w:val="TableParagraph"/>
              <w:spacing w:before="214"/>
              <w:ind w:left="107" w:right="91"/>
              <w:rPr>
                <w:sz w:val="24"/>
              </w:rPr>
            </w:pPr>
            <w:r>
              <w:rPr>
                <w:w w:val="80"/>
                <w:sz w:val="24"/>
              </w:rPr>
              <w:t>10.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4538" w:type="dxa"/>
          </w:tcPr>
          <w:p w14:paraId="6CE9C9BC" w14:textId="77777777" w:rsidR="009225D4" w:rsidRDefault="00A37971">
            <w:pPr>
              <w:pStyle w:val="TableParagraph"/>
              <w:spacing w:before="80" w:line="237" w:lineRule="auto"/>
              <w:ind w:left="106" w:right="10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un área destinada a resguardar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 insumos de limpieza. (Este servicio puede ser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subcontratado).</w:t>
            </w:r>
          </w:p>
        </w:tc>
        <w:tc>
          <w:tcPr>
            <w:tcW w:w="1985" w:type="dxa"/>
          </w:tcPr>
          <w:p w14:paraId="5FED1E04" w14:textId="77777777" w:rsidR="009225D4" w:rsidRDefault="009225D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26A56EE0" w14:textId="77777777" w:rsidR="009225D4" w:rsidRDefault="00A37971">
            <w:pPr>
              <w:pStyle w:val="TableParagraph"/>
              <w:spacing w:before="1"/>
              <w:ind w:left="569"/>
              <w:rPr>
                <w:sz w:val="24"/>
              </w:rPr>
            </w:pPr>
            <w:r>
              <w:rPr>
                <w:w w:val="90"/>
                <w:sz w:val="24"/>
              </w:rPr>
              <w:t>CRITICA.</w:t>
            </w:r>
          </w:p>
        </w:tc>
        <w:tc>
          <w:tcPr>
            <w:tcW w:w="1893" w:type="dxa"/>
          </w:tcPr>
          <w:p w14:paraId="339B3EAC" w14:textId="77777777" w:rsidR="009225D4" w:rsidRDefault="009225D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65C02845" w14:textId="77777777" w:rsidR="009225D4" w:rsidRDefault="00A37971">
            <w:pPr>
              <w:pStyle w:val="TableParagraph"/>
              <w:spacing w:before="1"/>
              <w:ind w:left="133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3DC44245" w14:textId="77777777">
        <w:trPr>
          <w:trHeight w:val="974"/>
        </w:trPr>
        <w:tc>
          <w:tcPr>
            <w:tcW w:w="2125" w:type="dxa"/>
          </w:tcPr>
          <w:p w14:paraId="0011AC34" w14:textId="77777777" w:rsidR="009225D4" w:rsidRDefault="00A37971">
            <w:pPr>
              <w:pStyle w:val="TableParagraph"/>
              <w:spacing w:before="210"/>
              <w:ind w:left="107" w:right="472" w:firstLine="56"/>
              <w:rPr>
                <w:sz w:val="24"/>
              </w:rPr>
            </w:pPr>
            <w:r>
              <w:rPr>
                <w:w w:val="80"/>
                <w:sz w:val="24"/>
              </w:rPr>
              <w:t>11.Suministro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agua</w:t>
            </w:r>
          </w:p>
        </w:tc>
        <w:tc>
          <w:tcPr>
            <w:tcW w:w="4538" w:type="dxa"/>
          </w:tcPr>
          <w:p w14:paraId="4107F87E" w14:textId="77777777" w:rsidR="009225D4" w:rsidRDefault="00A37971">
            <w:pPr>
              <w:pStyle w:val="TableParagraph"/>
              <w:spacing w:before="70"/>
              <w:ind w:left="106" w:right="10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Se debe contar con una cisterna o un tanque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capacidad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suficiente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abastecer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agua,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falta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suministro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externo.</w:t>
            </w:r>
          </w:p>
        </w:tc>
        <w:tc>
          <w:tcPr>
            <w:tcW w:w="1985" w:type="dxa"/>
          </w:tcPr>
          <w:p w14:paraId="69D4DD0D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26313D0D" w14:textId="77777777" w:rsidR="009225D4" w:rsidRDefault="00A37971">
            <w:pPr>
              <w:pStyle w:val="TableParagraph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49FFE2D4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78ADC750" w14:textId="77777777" w:rsidR="009225D4" w:rsidRDefault="00A37971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7A08BACF" w14:textId="77777777">
        <w:trPr>
          <w:trHeight w:val="405"/>
        </w:trPr>
        <w:tc>
          <w:tcPr>
            <w:tcW w:w="2125" w:type="dxa"/>
          </w:tcPr>
          <w:p w14:paraId="2D2F34CC" w14:textId="77777777" w:rsidR="009225D4" w:rsidRDefault="00A37971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12.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</w:p>
        </w:tc>
        <w:tc>
          <w:tcPr>
            <w:tcW w:w="4538" w:type="dxa"/>
          </w:tcPr>
          <w:p w14:paraId="070946E3" w14:textId="77777777" w:rsidR="009225D4" w:rsidRDefault="00A37971">
            <w:pPr>
              <w:pStyle w:val="TableParagraph"/>
              <w:spacing w:before="62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antideslizantes.</w:t>
            </w:r>
          </w:p>
        </w:tc>
        <w:tc>
          <w:tcPr>
            <w:tcW w:w="1985" w:type="dxa"/>
          </w:tcPr>
          <w:p w14:paraId="09F11E9A" w14:textId="77777777" w:rsidR="009225D4" w:rsidRDefault="00A37971">
            <w:pPr>
              <w:pStyle w:val="TableParagraph"/>
              <w:spacing w:before="62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022FACE7" w14:textId="77777777" w:rsidR="009225D4" w:rsidRDefault="00A37971">
            <w:pPr>
              <w:pStyle w:val="TableParagraph"/>
              <w:spacing w:before="62"/>
              <w:ind w:left="133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730464C6" w14:textId="77777777">
        <w:trPr>
          <w:trHeight w:val="826"/>
        </w:trPr>
        <w:tc>
          <w:tcPr>
            <w:tcW w:w="2125" w:type="dxa"/>
          </w:tcPr>
          <w:p w14:paraId="3BF38D70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985E45F" w14:textId="77777777" w:rsidR="009225D4" w:rsidRDefault="00A37971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13.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</w:p>
        </w:tc>
        <w:tc>
          <w:tcPr>
            <w:tcW w:w="4538" w:type="dxa"/>
          </w:tcPr>
          <w:p w14:paraId="7096CC74" w14:textId="77777777" w:rsidR="009225D4" w:rsidRDefault="00A37971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ventilación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ventanas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irrompible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(ej:</w:t>
            </w:r>
          </w:p>
          <w:p w14:paraId="642E63F7" w14:textId="77777777" w:rsidR="009225D4" w:rsidRDefault="00A3797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plástico).</w:t>
            </w:r>
          </w:p>
        </w:tc>
        <w:tc>
          <w:tcPr>
            <w:tcW w:w="1985" w:type="dxa"/>
          </w:tcPr>
          <w:p w14:paraId="62BDF53D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C75FE54" w14:textId="77777777" w:rsidR="009225D4" w:rsidRDefault="00A37971">
            <w:pPr>
              <w:pStyle w:val="TableParagraph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CRTICO</w:t>
            </w:r>
          </w:p>
        </w:tc>
        <w:tc>
          <w:tcPr>
            <w:tcW w:w="1893" w:type="dxa"/>
          </w:tcPr>
          <w:p w14:paraId="45AA95D6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C430ADC" w14:textId="77777777" w:rsidR="009225D4" w:rsidRDefault="00A37971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5C26C18A" w14:textId="77777777">
        <w:trPr>
          <w:trHeight w:val="822"/>
        </w:trPr>
        <w:tc>
          <w:tcPr>
            <w:tcW w:w="2125" w:type="dxa"/>
          </w:tcPr>
          <w:p w14:paraId="0A9AEB61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444ADFE" w14:textId="77777777" w:rsidR="009225D4" w:rsidRDefault="00A37971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14.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Habitaciones</w:t>
            </w:r>
          </w:p>
        </w:tc>
        <w:tc>
          <w:tcPr>
            <w:tcW w:w="4538" w:type="dxa"/>
          </w:tcPr>
          <w:p w14:paraId="09D3ED9A" w14:textId="77777777" w:rsidR="009225D4" w:rsidRDefault="00A37971">
            <w:pPr>
              <w:pStyle w:val="TableParagraph"/>
              <w:tabs>
                <w:tab w:val="left" w:pos="1053"/>
                <w:tab w:val="left" w:pos="1597"/>
                <w:tab w:val="left" w:pos="2972"/>
                <w:tab w:val="left" w:pos="4314"/>
              </w:tabs>
              <w:ind w:left="106" w:right="101"/>
              <w:rPr>
                <w:sz w:val="24"/>
              </w:rPr>
            </w:pPr>
            <w:r>
              <w:rPr>
                <w:w w:val="90"/>
                <w:sz w:val="24"/>
              </w:rPr>
              <w:t>Pueden</w:t>
            </w:r>
            <w:r>
              <w:rPr>
                <w:w w:val="90"/>
                <w:sz w:val="24"/>
              </w:rPr>
              <w:tab/>
              <w:t>ser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habitaciones</w:t>
            </w:r>
            <w:r>
              <w:rPr>
                <w:w w:val="85"/>
                <w:sz w:val="24"/>
              </w:rPr>
              <w:tab/>
              <w:t>compartidas</w:t>
            </w:r>
            <w:r>
              <w:rPr>
                <w:w w:val="85"/>
                <w:sz w:val="24"/>
              </w:rPr>
              <w:tab/>
            </w:r>
            <w:r>
              <w:rPr>
                <w:spacing w:val="-14"/>
                <w:w w:val="90"/>
                <w:sz w:val="24"/>
              </w:rPr>
              <w:t>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individuales.</w:t>
            </w:r>
          </w:p>
        </w:tc>
        <w:tc>
          <w:tcPr>
            <w:tcW w:w="1985" w:type="dxa"/>
          </w:tcPr>
          <w:p w14:paraId="224ED808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5C26F64" w14:textId="77777777" w:rsidR="009225D4" w:rsidRDefault="00A37971">
            <w:pPr>
              <w:pStyle w:val="TableParagraph"/>
              <w:ind w:left="586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4F3829EA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8ACE700" w14:textId="77777777" w:rsidR="009225D4" w:rsidRDefault="00A37971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5DBC377" w14:textId="77777777" w:rsidR="009225D4" w:rsidRDefault="009225D4">
      <w:pPr>
        <w:jc w:val="center"/>
        <w:rPr>
          <w:sz w:val="24"/>
        </w:rPr>
        <w:sectPr w:rsidR="009225D4">
          <w:pgSz w:w="12240" w:h="15840"/>
          <w:pgMar w:top="1820" w:right="380" w:bottom="1620" w:left="560" w:header="288" w:footer="1422" w:gutter="0"/>
          <w:cols w:space="720"/>
        </w:sectPr>
      </w:pPr>
    </w:p>
    <w:p w14:paraId="6AE6A17E" w14:textId="77777777" w:rsidR="009225D4" w:rsidRDefault="009225D4">
      <w:pPr>
        <w:pStyle w:val="Textoindependiente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93"/>
      </w:tblGrid>
      <w:tr w:rsidR="009225D4" w14:paraId="67995747" w14:textId="77777777">
        <w:trPr>
          <w:trHeight w:val="1374"/>
        </w:trPr>
        <w:tc>
          <w:tcPr>
            <w:tcW w:w="2125" w:type="dxa"/>
          </w:tcPr>
          <w:p w14:paraId="2CCE42E1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E87EFC" w14:textId="77777777" w:rsidR="009225D4" w:rsidRDefault="00A37971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15.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Baños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completos</w:t>
            </w:r>
          </w:p>
        </w:tc>
        <w:tc>
          <w:tcPr>
            <w:tcW w:w="4538" w:type="dxa"/>
          </w:tcPr>
          <w:p w14:paraId="155C942B" w14:textId="77777777" w:rsidR="009225D4" w:rsidRDefault="00A37971">
            <w:pPr>
              <w:pStyle w:val="TableParagraph"/>
              <w:tabs>
                <w:tab w:val="left" w:pos="621"/>
                <w:tab w:val="left" w:pos="1357"/>
                <w:tab w:val="left" w:pos="2104"/>
                <w:tab w:val="left" w:pos="3859"/>
                <w:tab w:val="left" w:pos="4170"/>
              </w:tabs>
              <w:spacing w:before="134"/>
              <w:ind w:left="106" w:right="104"/>
              <w:rPr>
                <w:sz w:val="24"/>
              </w:rPr>
            </w:pPr>
            <w:r>
              <w:rPr>
                <w:w w:val="90"/>
                <w:sz w:val="24"/>
              </w:rPr>
              <w:t>Los</w:t>
            </w:r>
            <w:r>
              <w:rPr>
                <w:w w:val="90"/>
                <w:sz w:val="24"/>
              </w:rPr>
              <w:tab/>
              <w:t>baños</w:t>
            </w:r>
            <w:r>
              <w:rPr>
                <w:w w:val="90"/>
                <w:sz w:val="24"/>
              </w:rPr>
              <w:tab/>
              <w:t>deben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estar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accesibles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las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habitaciones.</w:t>
            </w:r>
          </w:p>
          <w:p w14:paraId="1BACEA99" w14:textId="77777777" w:rsidR="009225D4" w:rsidRDefault="00A37971">
            <w:pPr>
              <w:pStyle w:val="TableParagraph"/>
              <w:spacing w:before="2" w:line="237" w:lineRule="auto"/>
              <w:ind w:left="106" w:right="102"/>
              <w:rPr>
                <w:sz w:val="24"/>
              </w:rPr>
            </w:pPr>
            <w:r>
              <w:rPr>
                <w:w w:val="85"/>
                <w:sz w:val="24"/>
              </w:rPr>
              <w:t>Los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depósitos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basura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fijos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piso.</w:t>
            </w:r>
          </w:p>
        </w:tc>
        <w:tc>
          <w:tcPr>
            <w:tcW w:w="1985" w:type="dxa"/>
          </w:tcPr>
          <w:p w14:paraId="53B0B32B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D64C51" w14:textId="77777777" w:rsidR="009225D4" w:rsidRDefault="00A37971">
            <w:pPr>
              <w:pStyle w:val="TableParagraph"/>
              <w:spacing w:before="224"/>
              <w:ind w:left="654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93" w:type="dxa"/>
          </w:tcPr>
          <w:p w14:paraId="043A9526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6787E7D" w14:textId="77777777" w:rsidR="009225D4" w:rsidRDefault="00A37971"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0B61EC8" w14:textId="77777777" w:rsidR="009225D4" w:rsidRDefault="009225D4">
      <w:pPr>
        <w:pStyle w:val="Textoindependiente"/>
        <w:rPr>
          <w:rFonts w:ascii="Arial"/>
          <w:b/>
          <w:sz w:val="20"/>
        </w:rPr>
      </w:pPr>
    </w:p>
    <w:p w14:paraId="65C785EB" w14:textId="77777777" w:rsidR="009225D4" w:rsidRDefault="009225D4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45"/>
      </w:tblGrid>
      <w:tr w:rsidR="009225D4" w14:paraId="38FA7295" w14:textId="77777777">
        <w:trPr>
          <w:trHeight w:val="905"/>
        </w:trPr>
        <w:tc>
          <w:tcPr>
            <w:tcW w:w="2125" w:type="dxa"/>
            <w:shd w:val="clear" w:color="auto" w:fill="EAF0DD"/>
          </w:tcPr>
          <w:p w14:paraId="3269691B" w14:textId="77777777" w:rsidR="009225D4" w:rsidRDefault="00A37971">
            <w:pPr>
              <w:pStyle w:val="TableParagraph"/>
              <w:spacing w:before="174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368" w:type="dxa"/>
            <w:gridSpan w:val="3"/>
            <w:shd w:val="clear" w:color="auto" w:fill="EAF0DD"/>
          </w:tcPr>
          <w:p w14:paraId="10F202DC" w14:textId="77777777" w:rsidR="009225D4" w:rsidRDefault="009225D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F64616E" w14:textId="77777777" w:rsidR="009225D4" w:rsidRDefault="00A37971">
            <w:pPr>
              <w:pStyle w:val="TableParagraph"/>
              <w:ind w:left="1906" w:right="19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MATERIAL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EQUIPO</w:t>
            </w:r>
          </w:p>
        </w:tc>
      </w:tr>
      <w:tr w:rsidR="009225D4" w14:paraId="3A847C0D" w14:textId="77777777">
        <w:trPr>
          <w:trHeight w:val="982"/>
        </w:trPr>
        <w:tc>
          <w:tcPr>
            <w:tcW w:w="2125" w:type="dxa"/>
            <w:shd w:val="clear" w:color="auto" w:fill="EAF0DD"/>
          </w:tcPr>
          <w:p w14:paraId="7B0A8BC0" w14:textId="77777777" w:rsidR="009225D4" w:rsidRDefault="00A37971">
            <w:pPr>
              <w:pStyle w:val="TableParagraph"/>
              <w:spacing w:before="210"/>
              <w:ind w:left="399" w:hanging="2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REQUERIMIENTOS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ESPECIFICOS</w:t>
            </w:r>
          </w:p>
        </w:tc>
        <w:tc>
          <w:tcPr>
            <w:tcW w:w="4538" w:type="dxa"/>
            <w:shd w:val="clear" w:color="auto" w:fill="EAF0DD"/>
          </w:tcPr>
          <w:p w14:paraId="5EA04BD8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468A8A7D" w14:textId="77777777" w:rsidR="009225D4" w:rsidRDefault="00A37971">
            <w:pPr>
              <w:pStyle w:val="TableParagraph"/>
              <w:ind w:left="1496" w:right="14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DESCRIPCION</w:t>
            </w:r>
          </w:p>
        </w:tc>
        <w:tc>
          <w:tcPr>
            <w:tcW w:w="1985" w:type="dxa"/>
            <w:shd w:val="clear" w:color="auto" w:fill="EAF0DD"/>
          </w:tcPr>
          <w:p w14:paraId="4BEFC243" w14:textId="77777777" w:rsidR="009225D4" w:rsidRDefault="00A37971">
            <w:pPr>
              <w:pStyle w:val="TableParagraph"/>
              <w:spacing w:before="74"/>
              <w:ind w:left="158" w:right="151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CLASIFICACION</w:t>
            </w:r>
            <w:r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47FC70E9" w14:textId="77777777" w:rsidR="009225D4" w:rsidRDefault="00A37971">
            <w:pPr>
              <w:pStyle w:val="TableParagraph"/>
              <w:spacing w:before="74"/>
              <w:ind w:left="109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9225D4" w14:paraId="3DEF38D0" w14:textId="77777777">
        <w:trPr>
          <w:trHeight w:val="977"/>
        </w:trPr>
        <w:tc>
          <w:tcPr>
            <w:tcW w:w="2125" w:type="dxa"/>
          </w:tcPr>
          <w:p w14:paraId="0797DDA9" w14:textId="77777777" w:rsidR="009225D4" w:rsidRDefault="00A37971">
            <w:pPr>
              <w:pStyle w:val="TableParagraph"/>
              <w:spacing w:before="209"/>
              <w:ind w:left="107" w:right="106"/>
              <w:rPr>
                <w:sz w:val="24"/>
              </w:rPr>
            </w:pPr>
            <w:r>
              <w:rPr>
                <w:w w:val="80"/>
                <w:sz w:val="24"/>
              </w:rPr>
              <w:t>1.Área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</w:p>
        </w:tc>
        <w:tc>
          <w:tcPr>
            <w:tcW w:w="4538" w:type="dxa"/>
          </w:tcPr>
          <w:p w14:paraId="681F5530" w14:textId="77777777" w:rsidR="009225D4" w:rsidRDefault="00A37971">
            <w:pPr>
              <w:pStyle w:val="TableParagraph"/>
              <w:spacing w:before="209"/>
              <w:ind w:left="106" w:right="99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demanda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esperada</w:t>
            </w:r>
          </w:p>
        </w:tc>
        <w:tc>
          <w:tcPr>
            <w:tcW w:w="1985" w:type="dxa"/>
          </w:tcPr>
          <w:p w14:paraId="15140681" w14:textId="77777777" w:rsidR="009225D4" w:rsidRDefault="009225D4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3C4A4434" w14:textId="77777777" w:rsidR="009225D4" w:rsidRDefault="00A37971">
            <w:pPr>
              <w:pStyle w:val="TableParagraph"/>
              <w:spacing w:before="1"/>
              <w:ind w:right="507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0827415B" w14:textId="77777777" w:rsidR="009225D4" w:rsidRDefault="009225D4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6502F7F4" w14:textId="77777777" w:rsidR="009225D4" w:rsidRDefault="00A37971">
            <w:pPr>
              <w:pStyle w:val="TableParagraph"/>
              <w:spacing w:before="1"/>
              <w:ind w:left="109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02188D1E" w14:textId="77777777">
        <w:trPr>
          <w:trHeight w:val="3162"/>
        </w:trPr>
        <w:tc>
          <w:tcPr>
            <w:tcW w:w="2125" w:type="dxa"/>
          </w:tcPr>
          <w:p w14:paraId="1D634FFE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00813E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6AE351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9F7252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41"/>
              </w:rPr>
            </w:pPr>
          </w:p>
          <w:p w14:paraId="7EF169BC" w14:textId="77777777" w:rsidR="009225D4" w:rsidRDefault="00A37971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</w:t>
            </w:r>
          </w:p>
        </w:tc>
        <w:tc>
          <w:tcPr>
            <w:tcW w:w="4538" w:type="dxa"/>
          </w:tcPr>
          <w:p w14:paraId="0E72491C" w14:textId="77777777" w:rsidR="009225D4" w:rsidRDefault="00A37971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w w:val="80"/>
                <w:sz w:val="24"/>
              </w:rPr>
              <w:t>En caso de ofertar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consulta médica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 consultorio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con:</w:t>
            </w:r>
          </w:p>
          <w:p w14:paraId="516B7BBB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Canapé</w:t>
            </w:r>
          </w:p>
          <w:p w14:paraId="2376967E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Tensiómetro</w:t>
            </w:r>
          </w:p>
          <w:p w14:paraId="17782649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Estetoscopio</w:t>
            </w:r>
          </w:p>
          <w:p w14:paraId="77616F12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</w:t>
            </w:r>
          </w:p>
          <w:p w14:paraId="6FEEFA5A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Baja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lenguas</w:t>
            </w:r>
          </w:p>
          <w:p w14:paraId="3E072F6E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Escritorio</w:t>
            </w:r>
          </w:p>
          <w:p w14:paraId="34B3559F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Sillas</w:t>
            </w:r>
          </w:p>
          <w:p w14:paraId="5EE87340" w14:textId="77777777" w:rsidR="009225D4" w:rsidRDefault="00A37971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Termómetro</w:t>
            </w:r>
          </w:p>
        </w:tc>
        <w:tc>
          <w:tcPr>
            <w:tcW w:w="1985" w:type="dxa"/>
          </w:tcPr>
          <w:p w14:paraId="169A4AD3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353BB2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3FFA99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7D9EBE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41"/>
              </w:rPr>
            </w:pPr>
          </w:p>
          <w:p w14:paraId="503FACE0" w14:textId="77777777" w:rsidR="009225D4" w:rsidRDefault="00A37971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35D7DCA6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38ACE3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4D5F79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548B15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41"/>
              </w:rPr>
            </w:pPr>
          </w:p>
          <w:p w14:paraId="77689492" w14:textId="77777777" w:rsidR="009225D4" w:rsidRDefault="00A37971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046C986A" w14:textId="77777777">
        <w:trPr>
          <w:trHeight w:val="1410"/>
        </w:trPr>
        <w:tc>
          <w:tcPr>
            <w:tcW w:w="2125" w:type="dxa"/>
          </w:tcPr>
          <w:p w14:paraId="02EA76EB" w14:textId="77777777" w:rsidR="009225D4" w:rsidRDefault="009225D4">
            <w:pPr>
              <w:pStyle w:val="TableParagraph"/>
              <w:spacing w:before="7"/>
              <w:rPr>
                <w:rFonts w:ascii="Arial"/>
                <w:b/>
                <w:sz w:val="36"/>
              </w:rPr>
            </w:pPr>
          </w:p>
          <w:p w14:paraId="77E0BFA1" w14:textId="77777777" w:rsidR="009225D4" w:rsidRDefault="00A37971">
            <w:pPr>
              <w:pStyle w:val="TableParagraph"/>
              <w:spacing w:before="1"/>
              <w:ind w:left="107" w:right="514"/>
              <w:rPr>
                <w:sz w:val="24"/>
              </w:rPr>
            </w:pPr>
            <w:r>
              <w:rPr>
                <w:w w:val="80"/>
                <w:sz w:val="24"/>
              </w:rPr>
              <w:t>3.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Psicología</w:t>
            </w:r>
          </w:p>
        </w:tc>
        <w:tc>
          <w:tcPr>
            <w:tcW w:w="4538" w:type="dxa"/>
          </w:tcPr>
          <w:p w14:paraId="0424856A" w14:textId="77777777" w:rsidR="009225D4" w:rsidRDefault="00A37971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w w:val="90"/>
                <w:sz w:val="24"/>
              </w:rPr>
              <w:t>En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caso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ofertar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consulta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psicológica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con:</w:t>
            </w:r>
          </w:p>
          <w:p w14:paraId="081EDE25" w14:textId="77777777" w:rsidR="009225D4" w:rsidRDefault="00A37971">
            <w:pPr>
              <w:pStyle w:val="TableParagraph"/>
              <w:numPr>
                <w:ilvl w:val="0"/>
                <w:numId w:val="3"/>
              </w:numPr>
              <w:tabs>
                <w:tab w:val="left" w:pos="1107"/>
                <w:tab w:val="left" w:pos="1108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w w:val="90"/>
                <w:sz w:val="24"/>
              </w:rPr>
              <w:t>Escritorio</w:t>
            </w:r>
          </w:p>
          <w:p w14:paraId="233CF27B" w14:textId="77777777" w:rsidR="009225D4" w:rsidRDefault="00A37971">
            <w:pPr>
              <w:pStyle w:val="TableParagraph"/>
              <w:numPr>
                <w:ilvl w:val="0"/>
                <w:numId w:val="3"/>
              </w:numPr>
              <w:tabs>
                <w:tab w:val="left" w:pos="1107"/>
                <w:tab w:val="left" w:pos="1108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Dos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</w:p>
        </w:tc>
        <w:tc>
          <w:tcPr>
            <w:tcW w:w="1985" w:type="dxa"/>
          </w:tcPr>
          <w:p w14:paraId="742F25A2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C3A698" w14:textId="77777777" w:rsidR="009225D4" w:rsidRDefault="00A37971">
            <w:pPr>
              <w:pStyle w:val="TableParagraph"/>
              <w:spacing w:before="240"/>
              <w:ind w:right="57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1FDB010B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C3C516" w14:textId="77777777" w:rsidR="009225D4" w:rsidRDefault="00A37971">
            <w:pPr>
              <w:pStyle w:val="TableParagraph"/>
              <w:spacing w:before="240"/>
              <w:ind w:left="108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9225D4" w14:paraId="3FEAA919" w14:textId="77777777">
        <w:trPr>
          <w:trHeight w:val="978"/>
        </w:trPr>
        <w:tc>
          <w:tcPr>
            <w:tcW w:w="2125" w:type="dxa"/>
          </w:tcPr>
          <w:p w14:paraId="551FCF8E" w14:textId="77777777" w:rsidR="009225D4" w:rsidRDefault="00A37971">
            <w:pPr>
              <w:pStyle w:val="TableParagraph"/>
              <w:spacing w:before="212" w:line="237" w:lineRule="auto"/>
              <w:ind w:left="107" w:right="458"/>
              <w:rPr>
                <w:sz w:val="24"/>
              </w:rPr>
            </w:pPr>
            <w:r>
              <w:rPr>
                <w:w w:val="80"/>
                <w:sz w:val="24"/>
              </w:rPr>
              <w:t>4.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</w:t>
            </w:r>
          </w:p>
        </w:tc>
        <w:tc>
          <w:tcPr>
            <w:tcW w:w="4538" w:type="dxa"/>
          </w:tcPr>
          <w:p w14:paraId="406A6B81" w14:textId="77777777" w:rsidR="009225D4" w:rsidRDefault="00A37971">
            <w:pPr>
              <w:pStyle w:val="TableParagraph"/>
              <w:spacing w:before="70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cortante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 sillones, así como otros recursos, según el tipo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psicoterapia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aplicada</w:t>
            </w:r>
          </w:p>
        </w:tc>
        <w:tc>
          <w:tcPr>
            <w:tcW w:w="1985" w:type="dxa"/>
          </w:tcPr>
          <w:p w14:paraId="4DAB0370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34AFB5C8" w14:textId="77777777" w:rsidR="009225D4" w:rsidRDefault="00A37971">
            <w:pPr>
              <w:pStyle w:val="TableParagraph"/>
              <w:ind w:left="65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53DD882E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74BE3455" w14:textId="77777777" w:rsidR="009225D4" w:rsidRDefault="00A37971">
            <w:pPr>
              <w:pStyle w:val="TableParagraph"/>
              <w:ind w:left="108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9225D4" w14:paraId="003F6332" w14:textId="77777777">
        <w:trPr>
          <w:trHeight w:val="1374"/>
        </w:trPr>
        <w:tc>
          <w:tcPr>
            <w:tcW w:w="2125" w:type="dxa"/>
          </w:tcPr>
          <w:p w14:paraId="2866069D" w14:textId="77777777" w:rsidR="009225D4" w:rsidRDefault="009225D4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6D188967" w14:textId="77777777" w:rsidR="009225D4" w:rsidRDefault="00A37971">
            <w:pPr>
              <w:pStyle w:val="TableParagraph"/>
              <w:spacing w:line="237" w:lineRule="auto"/>
              <w:ind w:left="107" w:right="459"/>
              <w:rPr>
                <w:sz w:val="24"/>
              </w:rPr>
            </w:pPr>
            <w:r>
              <w:rPr>
                <w:w w:val="80"/>
                <w:sz w:val="24"/>
              </w:rPr>
              <w:t>5.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entretenimiento</w:t>
            </w:r>
          </w:p>
        </w:tc>
        <w:tc>
          <w:tcPr>
            <w:tcW w:w="4538" w:type="dxa"/>
          </w:tcPr>
          <w:p w14:paraId="615C227C" w14:textId="77777777" w:rsidR="009225D4" w:rsidRDefault="00A3797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un espacio físico con capacidad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tantas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requiera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demanda, con mesas de material no cortante,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fijas al piso,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sillones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juegos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mesa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</w:p>
          <w:p w14:paraId="26A3E8CF" w14:textId="77777777" w:rsidR="009225D4" w:rsidRDefault="00A37971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otros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recursos.</w:t>
            </w:r>
          </w:p>
        </w:tc>
        <w:tc>
          <w:tcPr>
            <w:tcW w:w="1985" w:type="dxa"/>
          </w:tcPr>
          <w:p w14:paraId="7927070A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461386" w14:textId="77777777" w:rsidR="009225D4" w:rsidRDefault="00A37971">
            <w:pPr>
              <w:pStyle w:val="TableParagraph"/>
              <w:spacing w:before="224"/>
              <w:ind w:left="629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4067F67D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67E815" w14:textId="77777777" w:rsidR="009225D4" w:rsidRDefault="00A37971">
            <w:pPr>
              <w:pStyle w:val="TableParagraph"/>
              <w:spacing w:before="224"/>
              <w:ind w:left="102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ACD287E" w14:textId="77777777" w:rsidR="009225D4" w:rsidRDefault="009225D4">
      <w:pPr>
        <w:jc w:val="center"/>
        <w:rPr>
          <w:sz w:val="24"/>
        </w:rPr>
        <w:sectPr w:rsidR="009225D4">
          <w:pgSz w:w="12240" w:h="15840"/>
          <w:pgMar w:top="1740" w:right="380" w:bottom="1620" w:left="560" w:header="288" w:footer="1422" w:gutter="0"/>
          <w:cols w:space="720"/>
        </w:sectPr>
      </w:pPr>
    </w:p>
    <w:p w14:paraId="4B972D82" w14:textId="77777777" w:rsidR="009225D4" w:rsidRDefault="009225D4">
      <w:pPr>
        <w:pStyle w:val="Textoindependiente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45"/>
      </w:tblGrid>
      <w:tr w:rsidR="009225D4" w14:paraId="5023B3D2" w14:textId="77777777">
        <w:trPr>
          <w:trHeight w:val="978"/>
        </w:trPr>
        <w:tc>
          <w:tcPr>
            <w:tcW w:w="2125" w:type="dxa"/>
          </w:tcPr>
          <w:p w14:paraId="01B9C440" w14:textId="77777777" w:rsidR="009225D4" w:rsidRDefault="009225D4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4EAA6D91" w14:textId="77777777" w:rsidR="009225D4" w:rsidRDefault="00A379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6.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Habitaciones</w:t>
            </w:r>
          </w:p>
        </w:tc>
        <w:tc>
          <w:tcPr>
            <w:tcW w:w="4538" w:type="dxa"/>
          </w:tcPr>
          <w:p w14:paraId="7B3A34DB" w14:textId="77777777" w:rsidR="009225D4" w:rsidRDefault="00A37971">
            <w:pPr>
              <w:pStyle w:val="TableParagraph"/>
              <w:spacing w:before="76" w:line="237" w:lineRule="auto"/>
              <w:ind w:left="106" w:right="101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Estas deberán contar con camas </w:t>
            </w:r>
            <w:r>
              <w:rPr>
                <w:w w:val="90"/>
                <w:sz w:val="24"/>
              </w:rPr>
              <w:t>de base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colchón ó camarotes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mobiliario fijo 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guardar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enseres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personales.</w:t>
            </w:r>
          </w:p>
        </w:tc>
        <w:tc>
          <w:tcPr>
            <w:tcW w:w="1985" w:type="dxa"/>
          </w:tcPr>
          <w:p w14:paraId="030ABCF5" w14:textId="77777777" w:rsidR="009225D4" w:rsidRDefault="009225D4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4DFFBF2C" w14:textId="77777777" w:rsidR="009225D4" w:rsidRDefault="00A37971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755CF5B" w14:textId="77777777" w:rsidR="009225D4" w:rsidRDefault="009225D4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6200B4C4" w14:textId="77777777" w:rsidR="009225D4" w:rsidRDefault="00A37971">
            <w:pPr>
              <w:pStyle w:val="TableParagraph"/>
              <w:spacing w:before="1"/>
              <w:ind w:left="109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19A286D1" w14:textId="77777777">
        <w:trPr>
          <w:trHeight w:val="978"/>
        </w:trPr>
        <w:tc>
          <w:tcPr>
            <w:tcW w:w="2125" w:type="dxa"/>
          </w:tcPr>
          <w:p w14:paraId="04B6595B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628EB845" w14:textId="77777777" w:rsidR="009225D4" w:rsidRDefault="00A37971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7.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</w:tc>
        <w:tc>
          <w:tcPr>
            <w:tcW w:w="4538" w:type="dxa"/>
          </w:tcPr>
          <w:p w14:paraId="18402275" w14:textId="77777777" w:rsidR="009225D4" w:rsidRDefault="00A37971">
            <w:pPr>
              <w:pStyle w:val="TableParagraph"/>
              <w:spacing w:before="74"/>
              <w:ind w:left="106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escritorio, y archivos o estantes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metálicos </w:t>
            </w:r>
            <w:r>
              <w:rPr>
                <w:w w:val="90"/>
                <w:sz w:val="24"/>
              </w:rPr>
              <w:t>o de madera para el resguardo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manejo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documentación.</w:t>
            </w:r>
          </w:p>
        </w:tc>
        <w:tc>
          <w:tcPr>
            <w:tcW w:w="1985" w:type="dxa"/>
          </w:tcPr>
          <w:p w14:paraId="6F76B1DA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3791DFBF" w14:textId="77777777" w:rsidR="009225D4" w:rsidRDefault="00A37971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72417D6C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55758CAC" w14:textId="77777777" w:rsidR="009225D4" w:rsidRDefault="00A37971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B1ABBB9" w14:textId="77777777" w:rsidR="009225D4" w:rsidRDefault="009225D4">
      <w:pPr>
        <w:pStyle w:val="Textoindependiente"/>
        <w:rPr>
          <w:rFonts w:ascii="Arial"/>
          <w:b/>
          <w:sz w:val="20"/>
        </w:rPr>
      </w:pPr>
    </w:p>
    <w:p w14:paraId="1BA059BD" w14:textId="77777777" w:rsidR="009225D4" w:rsidRDefault="009225D4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45"/>
      </w:tblGrid>
      <w:tr w:rsidR="009225D4" w14:paraId="07FAF858" w14:textId="77777777">
        <w:trPr>
          <w:trHeight w:val="550"/>
        </w:trPr>
        <w:tc>
          <w:tcPr>
            <w:tcW w:w="2125" w:type="dxa"/>
            <w:shd w:val="clear" w:color="auto" w:fill="EAF0DD"/>
          </w:tcPr>
          <w:p w14:paraId="719F5D9B" w14:textId="77777777" w:rsidR="009225D4" w:rsidRDefault="00A37971">
            <w:pPr>
              <w:pStyle w:val="TableParagraph"/>
              <w:spacing w:line="270" w:lineRule="exact"/>
              <w:ind w:lef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09D6FB1F" w14:textId="77777777" w:rsidR="009225D4" w:rsidRDefault="00A37971">
            <w:pPr>
              <w:pStyle w:val="TableParagraph"/>
              <w:spacing w:line="260" w:lineRule="exact"/>
              <w:ind w:left="3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368" w:type="dxa"/>
            <w:gridSpan w:val="3"/>
            <w:shd w:val="clear" w:color="auto" w:fill="EAF0DD"/>
          </w:tcPr>
          <w:p w14:paraId="176C98D3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C2F91D9" w14:textId="77777777" w:rsidR="009225D4" w:rsidRDefault="00A37971">
            <w:pPr>
              <w:pStyle w:val="TableParagraph"/>
              <w:spacing w:line="260" w:lineRule="exact"/>
              <w:ind w:left="1907" w:right="19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DOCUMENTOS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ADMINISTRATIVOS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TÉCNICOS</w:t>
            </w:r>
          </w:p>
        </w:tc>
      </w:tr>
      <w:tr w:rsidR="009225D4" w14:paraId="13220361" w14:textId="77777777">
        <w:trPr>
          <w:trHeight w:val="1102"/>
        </w:trPr>
        <w:tc>
          <w:tcPr>
            <w:tcW w:w="2125" w:type="dxa"/>
            <w:shd w:val="clear" w:color="auto" w:fill="EAF0DD"/>
          </w:tcPr>
          <w:p w14:paraId="4215F886" w14:textId="77777777" w:rsidR="009225D4" w:rsidRDefault="009225D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EBFB21" w14:textId="77777777" w:rsidR="009225D4" w:rsidRDefault="00A37971">
            <w:pPr>
              <w:pStyle w:val="TableParagraph"/>
              <w:spacing w:line="237" w:lineRule="auto"/>
              <w:ind w:left="39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7B0E01A4" w14:textId="77777777" w:rsidR="009225D4" w:rsidRDefault="009225D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6361FCEB" w14:textId="77777777" w:rsidR="009225D4" w:rsidRDefault="00A37971">
            <w:pPr>
              <w:pStyle w:val="TableParagraph"/>
              <w:spacing w:before="1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4130A574" w14:textId="77777777" w:rsidR="009225D4" w:rsidRDefault="009225D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482411" w14:textId="77777777" w:rsidR="009225D4" w:rsidRDefault="00A37971">
            <w:pPr>
              <w:pStyle w:val="TableParagraph"/>
              <w:spacing w:line="237" w:lineRule="auto"/>
              <w:ind w:left="794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249C5A3F" w14:textId="77777777" w:rsidR="009225D4" w:rsidRDefault="00A37971">
            <w:pPr>
              <w:pStyle w:val="TableParagraph"/>
              <w:spacing w:line="259" w:lineRule="exact"/>
              <w:ind w:lef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1D3EF3F7" w14:textId="77777777" w:rsidR="009225D4" w:rsidRDefault="00A37971">
            <w:pPr>
              <w:pStyle w:val="TableParagraph"/>
              <w:spacing w:line="237" w:lineRule="auto"/>
              <w:ind w:left="109" w:right="101" w:hanging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3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9225D4" w14:paraId="5D2FDB00" w14:textId="77777777">
        <w:trPr>
          <w:trHeight w:val="1854"/>
        </w:trPr>
        <w:tc>
          <w:tcPr>
            <w:tcW w:w="2125" w:type="dxa"/>
          </w:tcPr>
          <w:p w14:paraId="1AE86001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B7CFF1" w14:textId="77777777" w:rsidR="009225D4" w:rsidRDefault="00A37971">
            <w:pPr>
              <w:pStyle w:val="TableParagraph"/>
              <w:spacing w:before="188"/>
              <w:ind w:left="107" w:right="666"/>
              <w:rPr>
                <w:sz w:val="24"/>
              </w:rPr>
            </w:pPr>
            <w:r>
              <w:rPr>
                <w:w w:val="80"/>
                <w:sz w:val="24"/>
              </w:rPr>
              <w:t>1.Propuesta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administrativo</w:t>
            </w:r>
          </w:p>
        </w:tc>
        <w:tc>
          <w:tcPr>
            <w:tcW w:w="4538" w:type="dxa"/>
          </w:tcPr>
          <w:p w14:paraId="29B138A1" w14:textId="77777777" w:rsidR="009225D4" w:rsidRDefault="00A37971">
            <w:pPr>
              <w:pStyle w:val="TableParagraph"/>
              <w:spacing w:before="98"/>
              <w:ind w:left="106" w:righ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administrativos </w:t>
            </w:r>
            <w:r>
              <w:rPr>
                <w:w w:val="85"/>
                <w:sz w:val="24"/>
              </w:rPr>
              <w:t>que son documentos que sirven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 medios de comunicación y coordinación,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permiten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transmitir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ordenada</w:t>
            </w:r>
            <w:r>
              <w:rPr>
                <w:w w:val="90"/>
                <w:sz w:val="24"/>
              </w:rPr>
              <w:t xml:space="preserve">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sistemática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información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establecimiento.</w:t>
            </w:r>
          </w:p>
        </w:tc>
        <w:tc>
          <w:tcPr>
            <w:tcW w:w="1985" w:type="dxa"/>
          </w:tcPr>
          <w:p w14:paraId="0ED6376E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19409D" w14:textId="77777777" w:rsidR="009225D4" w:rsidRDefault="009225D4">
            <w:pPr>
              <w:pStyle w:val="TableParagraph"/>
              <w:spacing w:before="3"/>
              <w:rPr>
                <w:rFonts w:ascii="Arial"/>
                <w:b/>
                <w:sz w:val="40"/>
              </w:rPr>
            </w:pPr>
          </w:p>
          <w:p w14:paraId="22D0B615" w14:textId="77777777" w:rsidR="009225D4" w:rsidRDefault="00A37971">
            <w:pPr>
              <w:pStyle w:val="TableParagraph"/>
              <w:spacing w:before="1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3BE5FE73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5F4BD0" w14:textId="77777777" w:rsidR="009225D4" w:rsidRDefault="009225D4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14:paraId="3FEC095C" w14:textId="77777777" w:rsidR="009225D4" w:rsidRDefault="00A37971">
            <w:pPr>
              <w:pStyle w:val="TableParagraph"/>
              <w:spacing w:before="1"/>
              <w:ind w:left="109" w:right="10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9225D4" w14:paraId="4D9B3025" w14:textId="77777777">
        <w:trPr>
          <w:trHeight w:val="1102"/>
        </w:trPr>
        <w:tc>
          <w:tcPr>
            <w:tcW w:w="2125" w:type="dxa"/>
          </w:tcPr>
          <w:p w14:paraId="0FF1665F" w14:textId="77777777" w:rsidR="009225D4" w:rsidRDefault="00A37971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w w:val="80"/>
                <w:sz w:val="24"/>
              </w:rPr>
              <w:t>2.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tratamiento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</w:p>
          <w:p w14:paraId="3AF0F60C" w14:textId="77777777" w:rsidR="009225D4" w:rsidRDefault="00A3797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Ministerio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</w:p>
        </w:tc>
        <w:tc>
          <w:tcPr>
            <w:tcW w:w="4538" w:type="dxa"/>
          </w:tcPr>
          <w:p w14:paraId="491BF24A" w14:textId="77777777" w:rsidR="009225D4" w:rsidRDefault="00A37971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aprobados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programas de Tratamiento por el Ministerio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1985" w:type="dxa"/>
          </w:tcPr>
          <w:p w14:paraId="502AE91B" w14:textId="77777777" w:rsidR="009225D4" w:rsidRDefault="009225D4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193DA40D" w14:textId="77777777" w:rsidR="009225D4" w:rsidRDefault="00A3797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5" w:type="dxa"/>
          </w:tcPr>
          <w:p w14:paraId="6CCB4822" w14:textId="77777777" w:rsidR="009225D4" w:rsidRDefault="00A37971">
            <w:pPr>
              <w:pStyle w:val="TableParagraph"/>
              <w:spacing w:before="136" w:line="237" w:lineRule="auto"/>
              <w:ind w:left="673" w:hanging="456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JVPE</w:t>
            </w:r>
          </w:p>
        </w:tc>
      </w:tr>
      <w:tr w:rsidR="009225D4" w14:paraId="0DAC6F60" w14:textId="77777777">
        <w:trPr>
          <w:trHeight w:val="1098"/>
        </w:trPr>
        <w:tc>
          <w:tcPr>
            <w:tcW w:w="2125" w:type="dxa"/>
          </w:tcPr>
          <w:p w14:paraId="5592D594" w14:textId="77777777" w:rsidR="009225D4" w:rsidRDefault="00A37971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w w:val="80"/>
                <w:sz w:val="24"/>
              </w:rPr>
              <w:t>3.Planes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</w:p>
          <w:p w14:paraId="7D187C4F" w14:textId="77777777" w:rsidR="009225D4" w:rsidRDefault="00A37971">
            <w:pPr>
              <w:pStyle w:val="TableParagraph"/>
              <w:spacing w:line="270" w:lineRule="atLeast"/>
              <w:ind w:left="107" w:right="366"/>
              <w:rPr>
                <w:sz w:val="24"/>
              </w:rPr>
            </w:pPr>
            <w:r>
              <w:rPr>
                <w:w w:val="80"/>
                <w:sz w:val="24"/>
              </w:rPr>
              <w:t>Comisión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Nacional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Antidrogas</w:t>
            </w:r>
          </w:p>
        </w:tc>
        <w:tc>
          <w:tcPr>
            <w:tcW w:w="4538" w:type="dxa"/>
          </w:tcPr>
          <w:p w14:paraId="2F65D1F8" w14:textId="77777777" w:rsidR="009225D4" w:rsidRDefault="00A37971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w w:val="80"/>
                <w:sz w:val="24"/>
              </w:rPr>
              <w:t>Deben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elaborados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CNA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Planes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Trabajo.</w:t>
            </w:r>
          </w:p>
        </w:tc>
        <w:tc>
          <w:tcPr>
            <w:tcW w:w="1985" w:type="dxa"/>
          </w:tcPr>
          <w:p w14:paraId="7034E6E4" w14:textId="77777777" w:rsidR="009225D4" w:rsidRDefault="009225D4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388AA3D4" w14:textId="77777777" w:rsidR="009225D4" w:rsidRDefault="00A3797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39BBBE2E" w14:textId="77777777" w:rsidR="009225D4" w:rsidRDefault="009225D4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727BAD18" w14:textId="77777777" w:rsidR="009225D4" w:rsidRDefault="00A37971">
            <w:pPr>
              <w:pStyle w:val="TableParagraph"/>
              <w:ind w:left="109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9225D4" w14:paraId="7645D2B1" w14:textId="77777777">
        <w:trPr>
          <w:trHeight w:val="820"/>
        </w:trPr>
        <w:tc>
          <w:tcPr>
            <w:tcW w:w="2125" w:type="dxa"/>
          </w:tcPr>
          <w:p w14:paraId="2B3980E1" w14:textId="77777777" w:rsidR="009225D4" w:rsidRDefault="00A37971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w w:val="80"/>
                <w:sz w:val="24"/>
              </w:rPr>
              <w:t>4.Propuesta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58120AC2" w14:textId="77777777" w:rsidR="009225D4" w:rsidRDefault="00A37971">
            <w:pPr>
              <w:pStyle w:val="TableParagraph"/>
              <w:spacing w:line="270" w:lineRule="atLeast"/>
              <w:ind w:left="107" w:right="248"/>
              <w:rPr>
                <w:sz w:val="24"/>
              </w:rPr>
            </w:pPr>
            <w:r>
              <w:rPr>
                <w:w w:val="80"/>
                <w:sz w:val="24"/>
              </w:rPr>
              <w:t>Programa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Educación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Continua</w:t>
            </w:r>
          </w:p>
        </w:tc>
        <w:tc>
          <w:tcPr>
            <w:tcW w:w="4538" w:type="dxa"/>
          </w:tcPr>
          <w:p w14:paraId="47339835" w14:textId="77777777" w:rsidR="009225D4" w:rsidRDefault="00A37971">
            <w:pPr>
              <w:pStyle w:val="TableParagraph"/>
              <w:tabs>
                <w:tab w:val="left" w:pos="921"/>
                <w:tab w:val="left" w:pos="1613"/>
                <w:tab w:val="left" w:pos="2724"/>
                <w:tab w:val="left" w:pos="3120"/>
                <w:tab w:val="left" w:pos="420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  <w:t>tener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elaborado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el</w:t>
            </w:r>
            <w:r>
              <w:rPr>
                <w:w w:val="90"/>
                <w:sz w:val="24"/>
              </w:rPr>
              <w:tab/>
              <w:t>programa</w:t>
            </w:r>
            <w:r>
              <w:rPr>
                <w:w w:val="90"/>
                <w:sz w:val="24"/>
              </w:rPr>
              <w:tab/>
              <w:t>de</w:t>
            </w:r>
          </w:p>
          <w:p w14:paraId="2162FA07" w14:textId="77777777" w:rsidR="009225D4" w:rsidRDefault="00A37971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capacitación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continua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para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personal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establecimiento,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cuando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aplique.</w:t>
            </w:r>
          </w:p>
        </w:tc>
        <w:tc>
          <w:tcPr>
            <w:tcW w:w="1985" w:type="dxa"/>
          </w:tcPr>
          <w:p w14:paraId="6D1EB109" w14:textId="77777777" w:rsidR="009225D4" w:rsidRDefault="009225D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D7AA5F2" w14:textId="77777777" w:rsidR="009225D4" w:rsidRDefault="00A3797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753D2288" w14:textId="77777777" w:rsidR="009225D4" w:rsidRDefault="009225D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562B1A5" w14:textId="77777777" w:rsidR="009225D4" w:rsidRDefault="00A37971">
            <w:pPr>
              <w:pStyle w:val="TableParagraph"/>
              <w:ind w:left="109" w:righ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9225D4" w14:paraId="7593F76D" w14:textId="77777777">
        <w:trPr>
          <w:trHeight w:val="3078"/>
        </w:trPr>
        <w:tc>
          <w:tcPr>
            <w:tcW w:w="2125" w:type="dxa"/>
          </w:tcPr>
          <w:p w14:paraId="6FB0C2A4" w14:textId="77777777" w:rsidR="009225D4" w:rsidRDefault="00A37971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w w:val="80"/>
                <w:sz w:val="24"/>
              </w:rPr>
              <w:t>5.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Expediente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</w:p>
        </w:tc>
        <w:tc>
          <w:tcPr>
            <w:tcW w:w="4538" w:type="dxa"/>
          </w:tcPr>
          <w:p w14:paraId="6B27EE9C" w14:textId="77777777" w:rsidR="009225D4" w:rsidRDefault="00A37971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Registro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75F9B933" w14:textId="77777777" w:rsidR="009225D4" w:rsidRDefault="00A37971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ind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método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sistema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verificará durante la inspección, este puede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alfanumérico,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alfabético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otro.</w:t>
            </w:r>
          </w:p>
          <w:p w14:paraId="0842D457" w14:textId="77777777" w:rsidR="009225D4" w:rsidRDefault="00A37971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ind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llevar registro de cada paciente 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conformidad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Ley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Deberes y Derechos de los Pacientes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Prestadores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Salud.</w:t>
            </w:r>
          </w:p>
          <w:p w14:paraId="06D8B5FF" w14:textId="77777777" w:rsidR="009225D4" w:rsidRDefault="00A37971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76" w:lineRule="exact"/>
              <w:ind w:right="10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formato de expediente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 conforme a “Norma Técnica para 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Departamentos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Estadística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Documentos</w:t>
            </w:r>
          </w:p>
        </w:tc>
        <w:tc>
          <w:tcPr>
            <w:tcW w:w="1985" w:type="dxa"/>
          </w:tcPr>
          <w:p w14:paraId="42CAA771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866F8B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720B01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1CE13B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17F9734C" w14:textId="77777777" w:rsidR="009225D4" w:rsidRDefault="00A37971">
            <w:pPr>
              <w:pStyle w:val="TableParagraph"/>
              <w:spacing w:before="1"/>
              <w:ind w:left="121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57C8DC70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BD8682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DE108E" w14:textId="77777777" w:rsidR="009225D4" w:rsidRDefault="009225D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2DDD92" w14:textId="77777777" w:rsidR="009225D4" w:rsidRDefault="009225D4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6899F68A" w14:textId="77777777" w:rsidR="009225D4" w:rsidRDefault="00A37971">
            <w:pPr>
              <w:pStyle w:val="TableParagraph"/>
              <w:spacing w:before="1"/>
              <w:ind w:left="109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88814FF" w14:textId="77777777" w:rsidR="009225D4" w:rsidRDefault="009225D4">
      <w:pPr>
        <w:jc w:val="center"/>
        <w:rPr>
          <w:sz w:val="24"/>
        </w:rPr>
        <w:sectPr w:rsidR="009225D4">
          <w:pgSz w:w="12240" w:h="15840"/>
          <w:pgMar w:top="1740" w:right="380" w:bottom="1620" w:left="560" w:header="288" w:footer="1422" w:gutter="0"/>
          <w:cols w:space="720"/>
        </w:sectPr>
      </w:pPr>
    </w:p>
    <w:p w14:paraId="279A52FB" w14:textId="77777777" w:rsidR="009225D4" w:rsidRDefault="009225D4">
      <w:pPr>
        <w:pStyle w:val="Textoindependiente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538"/>
        <w:gridCol w:w="1985"/>
        <w:gridCol w:w="1845"/>
      </w:tblGrid>
      <w:tr w:rsidR="009225D4" w14:paraId="678CCAC0" w14:textId="77777777">
        <w:trPr>
          <w:trHeight w:val="4147"/>
        </w:trPr>
        <w:tc>
          <w:tcPr>
            <w:tcW w:w="2125" w:type="dxa"/>
          </w:tcPr>
          <w:p w14:paraId="666E2094" w14:textId="77777777" w:rsidR="009225D4" w:rsidRDefault="00922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14:paraId="29E4ACDA" w14:textId="77777777" w:rsidR="009225D4" w:rsidRDefault="00A37971">
            <w:pPr>
              <w:pStyle w:val="TableParagraph"/>
              <w:ind w:left="446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Médicos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primer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Nivel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Atención”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MINSAL, así como de cumplimiento al Art.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313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inciso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3º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Código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Salud.</w:t>
            </w:r>
          </w:p>
          <w:p w14:paraId="44C7EDED" w14:textId="77777777" w:rsidR="009225D4" w:rsidRDefault="009225D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44FF88EB" w14:textId="77777777" w:rsidR="009225D4" w:rsidRDefault="00A37971">
            <w:pPr>
              <w:pStyle w:val="TableParagraph"/>
              <w:ind w:left="106" w:right="10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 caso que se lleve un registro de expediente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electrónico,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respaldo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1A3487D3" w14:textId="77777777" w:rsidR="009225D4" w:rsidRDefault="00A3797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9" w:hanging="36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Un Software especial para este fin, se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verificara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durante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inspección.</w:t>
            </w:r>
          </w:p>
          <w:p w14:paraId="6C4B6511" w14:textId="77777777" w:rsidR="009225D4" w:rsidRDefault="00A3797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inspecciones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control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rutinarias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realizara una auditoría del expediente clínico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verificando cumplimiento de acuerdo a “Norma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 para los Departamentos de Estadística 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Documentos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Médicos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primer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Nivel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  <w:p w14:paraId="23713EF4" w14:textId="77777777" w:rsidR="009225D4" w:rsidRDefault="00A37971">
            <w:pPr>
              <w:pStyle w:val="TableParagraph"/>
              <w:spacing w:line="272" w:lineRule="exact"/>
              <w:ind w:left="106" w:right="10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Atención” MINSAL, así como de cumplimiento 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Art.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313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3º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Código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Salud.</w:t>
            </w:r>
          </w:p>
        </w:tc>
        <w:tc>
          <w:tcPr>
            <w:tcW w:w="1985" w:type="dxa"/>
          </w:tcPr>
          <w:p w14:paraId="4A88E132" w14:textId="77777777" w:rsidR="009225D4" w:rsidRDefault="00922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00340ABE" w14:textId="77777777" w:rsidR="009225D4" w:rsidRDefault="009225D4">
            <w:pPr>
              <w:pStyle w:val="TableParagraph"/>
              <w:rPr>
                <w:rFonts w:ascii="Times New Roman"/>
              </w:rPr>
            </w:pPr>
          </w:p>
        </w:tc>
      </w:tr>
    </w:tbl>
    <w:p w14:paraId="1F4B1CA4" w14:textId="77777777" w:rsidR="00A37971" w:rsidRDefault="00A37971"/>
    <w:sectPr w:rsidR="00A37971">
      <w:pgSz w:w="12240" w:h="15840"/>
      <w:pgMar w:top="1740" w:right="380" w:bottom="1620" w:left="560" w:header="288" w:footer="14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7D2D0" w14:textId="77777777" w:rsidR="00A37971" w:rsidRDefault="00A37971">
      <w:r>
        <w:separator/>
      </w:r>
    </w:p>
  </w:endnote>
  <w:endnote w:type="continuationSeparator" w:id="0">
    <w:p w14:paraId="1C8A1770" w14:textId="77777777" w:rsidR="00A37971" w:rsidRDefault="00A3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2CE3" w14:textId="7F933342" w:rsidR="009225D4" w:rsidRDefault="0061673E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74656" behindDoc="1" locked="0" layoutInCell="1" allowOverlap="1" wp14:anchorId="0747FBDC" wp14:editId="514C84E5">
              <wp:simplePos x="0" y="0"/>
              <wp:positionH relativeFrom="page">
                <wp:posOffset>7202805</wp:posOffset>
              </wp:positionH>
              <wp:positionV relativeFrom="page">
                <wp:posOffset>8964930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28CFC" w14:textId="77777777" w:rsidR="009225D4" w:rsidRDefault="00A37971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5A6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7FB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7.15pt;margin-top:705.9pt;width:12pt;height:15.3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AwrQIAAKg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" filled="f" stroked="f">
              <v:textbox inset="0,0,0,0">
                <w:txbxContent>
                  <w:p w14:paraId="62E28CFC" w14:textId="77777777" w:rsidR="009225D4" w:rsidRDefault="00A37971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65A6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75168" behindDoc="1" locked="0" layoutInCell="1" allowOverlap="1" wp14:anchorId="6F95DA3F" wp14:editId="2BE1EF43">
              <wp:simplePos x="0" y="0"/>
              <wp:positionH relativeFrom="page">
                <wp:posOffset>1163955</wp:posOffset>
              </wp:positionH>
              <wp:positionV relativeFrom="page">
                <wp:posOffset>9139555</wp:posOffset>
              </wp:positionV>
              <wp:extent cx="5506085" cy="311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38F2F" w14:textId="77777777" w:rsidR="009225D4" w:rsidRDefault="00A37971">
                          <w:pPr>
                            <w:spacing w:before="11"/>
                            <w:ind w:left="2889" w:right="18" w:hanging="287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95DA3F" id="Text Box 1" o:spid="_x0000_s1027" type="#_x0000_t202" style="position:absolute;margin-left:91.65pt;margin-top:719.65pt;width:433.55pt;height:24.5pt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" filled="f" stroked="f">
              <v:textbox inset="0,0,0,0">
                <w:txbxContent>
                  <w:p w14:paraId="5A338F2F" w14:textId="77777777" w:rsidR="009225D4" w:rsidRDefault="00A37971">
                    <w:pPr>
                      <w:spacing w:before="11"/>
                      <w:ind w:left="2889" w:right="18" w:hanging="287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D9260" w14:textId="77777777" w:rsidR="00A37971" w:rsidRDefault="00A37971">
      <w:r>
        <w:separator/>
      </w:r>
    </w:p>
  </w:footnote>
  <w:footnote w:type="continuationSeparator" w:id="0">
    <w:p w14:paraId="76D42DB4" w14:textId="77777777" w:rsidR="00A37971" w:rsidRDefault="00A3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B71E" w14:textId="77777777" w:rsidR="009225D4" w:rsidRDefault="00A37971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173632" behindDoc="1" locked="0" layoutInCell="1" allowOverlap="1" wp14:anchorId="0DC27C2E" wp14:editId="79229C8A">
          <wp:simplePos x="0" y="0"/>
          <wp:positionH relativeFrom="page">
            <wp:posOffset>638809</wp:posOffset>
          </wp:positionH>
          <wp:positionV relativeFrom="page">
            <wp:posOffset>182904</wp:posOffset>
          </wp:positionV>
          <wp:extent cx="971625" cy="9251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625" cy="9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174144" behindDoc="1" locked="0" layoutInCell="1" allowOverlap="1" wp14:anchorId="3FDC644D" wp14:editId="0500B5B8">
          <wp:simplePos x="0" y="0"/>
          <wp:positionH relativeFrom="page">
            <wp:posOffset>5977254</wp:posOffset>
          </wp:positionH>
          <wp:positionV relativeFrom="page">
            <wp:posOffset>469274</wp:posOffset>
          </wp:positionV>
          <wp:extent cx="1382400" cy="62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400" cy="62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C69C8"/>
    <w:multiLevelType w:val="hybridMultilevel"/>
    <w:tmpl w:val="C6A65D14"/>
    <w:lvl w:ilvl="0" w:tplc="4BCADCF4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D7291CC">
      <w:numFmt w:val="bullet"/>
      <w:lvlText w:val="•"/>
      <w:lvlJc w:val="left"/>
      <w:pPr>
        <w:ind w:left="2570" w:hanging="360"/>
      </w:pPr>
      <w:rPr>
        <w:rFonts w:hint="default"/>
        <w:lang w:val="es-ES" w:eastAsia="en-US" w:bidi="ar-SA"/>
      </w:rPr>
    </w:lvl>
    <w:lvl w:ilvl="2" w:tplc="C590C876"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3" w:tplc="CA2EC340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4" w:tplc="F91E7744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5" w:tplc="E12042B2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6" w:tplc="25CEB29E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  <w:lvl w:ilvl="7" w:tplc="EF808962">
      <w:numFmt w:val="bullet"/>
      <w:lvlText w:val="•"/>
      <w:lvlJc w:val="left"/>
      <w:pPr>
        <w:ind w:left="8390" w:hanging="360"/>
      </w:pPr>
      <w:rPr>
        <w:rFonts w:hint="default"/>
        <w:lang w:val="es-ES" w:eastAsia="en-US" w:bidi="ar-SA"/>
      </w:rPr>
    </w:lvl>
    <w:lvl w:ilvl="8" w:tplc="DBA26590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927D6"/>
    <w:multiLevelType w:val="hybridMultilevel"/>
    <w:tmpl w:val="CF1021DC"/>
    <w:lvl w:ilvl="0" w:tplc="74CE80BA">
      <w:numFmt w:val="bullet"/>
      <w:lvlText w:val=""/>
      <w:lvlJc w:val="left"/>
      <w:pPr>
        <w:ind w:left="878" w:hanging="3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B3AE84E">
      <w:numFmt w:val="bullet"/>
      <w:lvlText w:val="•"/>
      <w:lvlJc w:val="left"/>
      <w:pPr>
        <w:ind w:left="1244" w:hanging="308"/>
      </w:pPr>
      <w:rPr>
        <w:rFonts w:hint="default"/>
        <w:lang w:val="es-ES" w:eastAsia="en-US" w:bidi="ar-SA"/>
      </w:rPr>
    </w:lvl>
    <w:lvl w:ilvl="2" w:tplc="88BE82FC">
      <w:numFmt w:val="bullet"/>
      <w:lvlText w:val="•"/>
      <w:lvlJc w:val="left"/>
      <w:pPr>
        <w:ind w:left="1609" w:hanging="308"/>
      </w:pPr>
      <w:rPr>
        <w:rFonts w:hint="default"/>
        <w:lang w:val="es-ES" w:eastAsia="en-US" w:bidi="ar-SA"/>
      </w:rPr>
    </w:lvl>
    <w:lvl w:ilvl="3" w:tplc="7938D8D0">
      <w:numFmt w:val="bullet"/>
      <w:lvlText w:val="•"/>
      <w:lvlJc w:val="left"/>
      <w:pPr>
        <w:ind w:left="1974" w:hanging="308"/>
      </w:pPr>
      <w:rPr>
        <w:rFonts w:hint="default"/>
        <w:lang w:val="es-ES" w:eastAsia="en-US" w:bidi="ar-SA"/>
      </w:rPr>
    </w:lvl>
    <w:lvl w:ilvl="4" w:tplc="5456D946">
      <w:numFmt w:val="bullet"/>
      <w:lvlText w:val="•"/>
      <w:lvlJc w:val="left"/>
      <w:pPr>
        <w:ind w:left="2339" w:hanging="308"/>
      </w:pPr>
      <w:rPr>
        <w:rFonts w:hint="default"/>
        <w:lang w:val="es-ES" w:eastAsia="en-US" w:bidi="ar-SA"/>
      </w:rPr>
    </w:lvl>
    <w:lvl w:ilvl="5" w:tplc="D9F05C28">
      <w:numFmt w:val="bullet"/>
      <w:lvlText w:val="•"/>
      <w:lvlJc w:val="left"/>
      <w:pPr>
        <w:ind w:left="2704" w:hanging="308"/>
      </w:pPr>
      <w:rPr>
        <w:rFonts w:hint="default"/>
        <w:lang w:val="es-ES" w:eastAsia="en-US" w:bidi="ar-SA"/>
      </w:rPr>
    </w:lvl>
    <w:lvl w:ilvl="6" w:tplc="E1807098">
      <w:numFmt w:val="bullet"/>
      <w:lvlText w:val="•"/>
      <w:lvlJc w:val="left"/>
      <w:pPr>
        <w:ind w:left="3068" w:hanging="308"/>
      </w:pPr>
      <w:rPr>
        <w:rFonts w:hint="default"/>
        <w:lang w:val="es-ES" w:eastAsia="en-US" w:bidi="ar-SA"/>
      </w:rPr>
    </w:lvl>
    <w:lvl w:ilvl="7" w:tplc="18782642">
      <w:numFmt w:val="bullet"/>
      <w:lvlText w:val="•"/>
      <w:lvlJc w:val="left"/>
      <w:pPr>
        <w:ind w:left="3433" w:hanging="308"/>
      </w:pPr>
      <w:rPr>
        <w:rFonts w:hint="default"/>
        <w:lang w:val="es-ES" w:eastAsia="en-US" w:bidi="ar-SA"/>
      </w:rPr>
    </w:lvl>
    <w:lvl w:ilvl="8" w:tplc="F94EEFD8">
      <w:numFmt w:val="bullet"/>
      <w:lvlText w:val="•"/>
      <w:lvlJc w:val="left"/>
      <w:pPr>
        <w:ind w:left="3798" w:hanging="308"/>
      </w:pPr>
      <w:rPr>
        <w:rFonts w:hint="default"/>
        <w:lang w:val="es-ES" w:eastAsia="en-US" w:bidi="ar-SA"/>
      </w:rPr>
    </w:lvl>
  </w:abstractNum>
  <w:abstractNum w:abstractNumId="2" w15:restartNumberingAfterBreak="0">
    <w:nsid w:val="28D05ECE"/>
    <w:multiLevelType w:val="hybridMultilevel"/>
    <w:tmpl w:val="C46CF978"/>
    <w:lvl w:ilvl="0" w:tplc="2EEC874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8AC4D1A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3CFE4768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C262C594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5CC0A4FE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5" w:tplc="17F4620C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6" w:tplc="D5B2C2F0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2C6A43EA">
      <w:numFmt w:val="bullet"/>
      <w:lvlText w:val="•"/>
      <w:lvlJc w:val="left"/>
      <w:pPr>
        <w:ind w:left="3415" w:hanging="360"/>
      </w:pPr>
      <w:rPr>
        <w:rFonts w:hint="default"/>
        <w:lang w:val="es-ES" w:eastAsia="en-US" w:bidi="ar-SA"/>
      </w:rPr>
    </w:lvl>
    <w:lvl w:ilvl="8" w:tplc="DE6EAF74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355A67"/>
    <w:multiLevelType w:val="hybridMultilevel"/>
    <w:tmpl w:val="B978BE0A"/>
    <w:lvl w:ilvl="0" w:tplc="160073B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53C3800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A890366A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FCF60C08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04E65132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5" w:tplc="3C6693B8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6" w:tplc="9E4E9FBA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21E254B2">
      <w:numFmt w:val="bullet"/>
      <w:lvlText w:val="•"/>
      <w:lvlJc w:val="left"/>
      <w:pPr>
        <w:ind w:left="3415" w:hanging="360"/>
      </w:pPr>
      <w:rPr>
        <w:rFonts w:hint="default"/>
        <w:lang w:val="es-ES" w:eastAsia="en-US" w:bidi="ar-SA"/>
      </w:rPr>
    </w:lvl>
    <w:lvl w:ilvl="8" w:tplc="C0529DD6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1FE0AEB"/>
    <w:multiLevelType w:val="hybridMultilevel"/>
    <w:tmpl w:val="23003162"/>
    <w:lvl w:ilvl="0" w:tplc="D0D2B068">
      <w:numFmt w:val="bullet"/>
      <w:lvlText w:val=""/>
      <w:lvlJc w:val="left"/>
      <w:pPr>
        <w:ind w:left="446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es-ES" w:eastAsia="en-US" w:bidi="ar-SA"/>
      </w:rPr>
    </w:lvl>
    <w:lvl w:ilvl="1" w:tplc="F26CD288">
      <w:numFmt w:val="bullet"/>
      <w:lvlText w:val="•"/>
      <w:lvlJc w:val="left"/>
      <w:pPr>
        <w:ind w:left="848" w:hanging="140"/>
      </w:pPr>
      <w:rPr>
        <w:rFonts w:hint="default"/>
        <w:lang w:val="es-ES" w:eastAsia="en-US" w:bidi="ar-SA"/>
      </w:rPr>
    </w:lvl>
    <w:lvl w:ilvl="2" w:tplc="5D44518A">
      <w:numFmt w:val="bullet"/>
      <w:lvlText w:val="•"/>
      <w:lvlJc w:val="left"/>
      <w:pPr>
        <w:ind w:left="1257" w:hanging="140"/>
      </w:pPr>
      <w:rPr>
        <w:rFonts w:hint="default"/>
        <w:lang w:val="es-ES" w:eastAsia="en-US" w:bidi="ar-SA"/>
      </w:rPr>
    </w:lvl>
    <w:lvl w:ilvl="3" w:tplc="A68CDC9E">
      <w:numFmt w:val="bullet"/>
      <w:lvlText w:val="•"/>
      <w:lvlJc w:val="left"/>
      <w:pPr>
        <w:ind w:left="1666" w:hanging="140"/>
      </w:pPr>
      <w:rPr>
        <w:rFonts w:hint="default"/>
        <w:lang w:val="es-ES" w:eastAsia="en-US" w:bidi="ar-SA"/>
      </w:rPr>
    </w:lvl>
    <w:lvl w:ilvl="4" w:tplc="26BC5A1A">
      <w:numFmt w:val="bullet"/>
      <w:lvlText w:val="•"/>
      <w:lvlJc w:val="left"/>
      <w:pPr>
        <w:ind w:left="2075" w:hanging="140"/>
      </w:pPr>
      <w:rPr>
        <w:rFonts w:hint="default"/>
        <w:lang w:val="es-ES" w:eastAsia="en-US" w:bidi="ar-SA"/>
      </w:rPr>
    </w:lvl>
    <w:lvl w:ilvl="5" w:tplc="F0EE6CEA">
      <w:numFmt w:val="bullet"/>
      <w:lvlText w:val="•"/>
      <w:lvlJc w:val="left"/>
      <w:pPr>
        <w:ind w:left="2484" w:hanging="140"/>
      </w:pPr>
      <w:rPr>
        <w:rFonts w:hint="default"/>
        <w:lang w:val="es-ES" w:eastAsia="en-US" w:bidi="ar-SA"/>
      </w:rPr>
    </w:lvl>
    <w:lvl w:ilvl="6" w:tplc="C66CCEB4">
      <w:numFmt w:val="bullet"/>
      <w:lvlText w:val="•"/>
      <w:lvlJc w:val="left"/>
      <w:pPr>
        <w:ind w:left="2892" w:hanging="140"/>
      </w:pPr>
      <w:rPr>
        <w:rFonts w:hint="default"/>
        <w:lang w:val="es-ES" w:eastAsia="en-US" w:bidi="ar-SA"/>
      </w:rPr>
    </w:lvl>
    <w:lvl w:ilvl="7" w:tplc="84FC4800">
      <w:numFmt w:val="bullet"/>
      <w:lvlText w:val="•"/>
      <w:lvlJc w:val="left"/>
      <w:pPr>
        <w:ind w:left="3301" w:hanging="140"/>
      </w:pPr>
      <w:rPr>
        <w:rFonts w:hint="default"/>
        <w:lang w:val="es-ES" w:eastAsia="en-US" w:bidi="ar-SA"/>
      </w:rPr>
    </w:lvl>
    <w:lvl w:ilvl="8" w:tplc="9C7266B6">
      <w:numFmt w:val="bullet"/>
      <w:lvlText w:val="•"/>
      <w:lvlJc w:val="left"/>
      <w:pPr>
        <w:ind w:left="3710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637F44D0"/>
    <w:multiLevelType w:val="hybridMultilevel"/>
    <w:tmpl w:val="5C3E4B54"/>
    <w:lvl w:ilvl="0" w:tplc="628C0F66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90C8AE2">
      <w:numFmt w:val="bullet"/>
      <w:lvlText w:val="•"/>
      <w:lvlJc w:val="left"/>
      <w:pPr>
        <w:ind w:left="2570" w:hanging="360"/>
      </w:pPr>
      <w:rPr>
        <w:rFonts w:hint="default"/>
        <w:lang w:val="es-ES" w:eastAsia="en-US" w:bidi="ar-SA"/>
      </w:rPr>
    </w:lvl>
    <w:lvl w:ilvl="2" w:tplc="872042A6"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3" w:tplc="30442962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4" w:tplc="05E0AC84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5" w:tplc="BB24FB00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6" w:tplc="B38E0152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  <w:lvl w:ilvl="7" w:tplc="F8D82D82">
      <w:numFmt w:val="bullet"/>
      <w:lvlText w:val="•"/>
      <w:lvlJc w:val="left"/>
      <w:pPr>
        <w:ind w:left="8390" w:hanging="360"/>
      </w:pPr>
      <w:rPr>
        <w:rFonts w:hint="default"/>
        <w:lang w:val="es-ES" w:eastAsia="en-US" w:bidi="ar-SA"/>
      </w:rPr>
    </w:lvl>
    <w:lvl w:ilvl="8" w:tplc="1BAC00A0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B4924EE"/>
    <w:multiLevelType w:val="hybridMultilevel"/>
    <w:tmpl w:val="05669E0A"/>
    <w:lvl w:ilvl="0" w:tplc="8C36640C">
      <w:start w:val="1"/>
      <w:numFmt w:val="upperRoman"/>
      <w:lvlText w:val="%1)"/>
      <w:lvlJc w:val="left"/>
      <w:pPr>
        <w:ind w:left="1436" w:hanging="568"/>
        <w:jc w:val="left"/>
      </w:pPr>
      <w:rPr>
        <w:rFonts w:ascii="Arial MT" w:eastAsia="Arial MT" w:hAnsi="Arial MT" w:cs="Arial MT" w:hint="default"/>
        <w:spacing w:val="0"/>
        <w:w w:val="82"/>
        <w:sz w:val="24"/>
        <w:szCs w:val="24"/>
        <w:lang w:val="es-ES" w:eastAsia="en-US" w:bidi="ar-SA"/>
      </w:rPr>
    </w:lvl>
    <w:lvl w:ilvl="1" w:tplc="7BBEAA4E">
      <w:numFmt w:val="bullet"/>
      <w:lvlText w:val="-"/>
      <w:lvlJc w:val="left"/>
      <w:pPr>
        <w:ind w:left="1436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2" w:tplc="2138E182">
      <w:numFmt w:val="bullet"/>
      <w:lvlText w:val="•"/>
      <w:lvlJc w:val="left"/>
      <w:pPr>
        <w:ind w:left="3412" w:hanging="120"/>
      </w:pPr>
      <w:rPr>
        <w:rFonts w:hint="default"/>
        <w:lang w:val="es-ES" w:eastAsia="en-US" w:bidi="ar-SA"/>
      </w:rPr>
    </w:lvl>
    <w:lvl w:ilvl="3" w:tplc="B5FC32BA">
      <w:numFmt w:val="bullet"/>
      <w:lvlText w:val="•"/>
      <w:lvlJc w:val="left"/>
      <w:pPr>
        <w:ind w:left="4398" w:hanging="120"/>
      </w:pPr>
      <w:rPr>
        <w:rFonts w:hint="default"/>
        <w:lang w:val="es-ES" w:eastAsia="en-US" w:bidi="ar-SA"/>
      </w:rPr>
    </w:lvl>
    <w:lvl w:ilvl="4" w:tplc="75FE2E64">
      <w:numFmt w:val="bullet"/>
      <w:lvlText w:val="•"/>
      <w:lvlJc w:val="left"/>
      <w:pPr>
        <w:ind w:left="5384" w:hanging="120"/>
      </w:pPr>
      <w:rPr>
        <w:rFonts w:hint="default"/>
        <w:lang w:val="es-ES" w:eastAsia="en-US" w:bidi="ar-SA"/>
      </w:rPr>
    </w:lvl>
    <w:lvl w:ilvl="5" w:tplc="148A6CFE">
      <w:numFmt w:val="bullet"/>
      <w:lvlText w:val="•"/>
      <w:lvlJc w:val="left"/>
      <w:pPr>
        <w:ind w:left="6370" w:hanging="120"/>
      </w:pPr>
      <w:rPr>
        <w:rFonts w:hint="default"/>
        <w:lang w:val="es-ES" w:eastAsia="en-US" w:bidi="ar-SA"/>
      </w:rPr>
    </w:lvl>
    <w:lvl w:ilvl="6" w:tplc="CCE63904">
      <w:numFmt w:val="bullet"/>
      <w:lvlText w:val="•"/>
      <w:lvlJc w:val="left"/>
      <w:pPr>
        <w:ind w:left="7356" w:hanging="120"/>
      </w:pPr>
      <w:rPr>
        <w:rFonts w:hint="default"/>
        <w:lang w:val="es-ES" w:eastAsia="en-US" w:bidi="ar-SA"/>
      </w:rPr>
    </w:lvl>
    <w:lvl w:ilvl="7" w:tplc="A81A8198">
      <w:numFmt w:val="bullet"/>
      <w:lvlText w:val="•"/>
      <w:lvlJc w:val="left"/>
      <w:pPr>
        <w:ind w:left="8342" w:hanging="120"/>
      </w:pPr>
      <w:rPr>
        <w:rFonts w:hint="default"/>
        <w:lang w:val="es-ES" w:eastAsia="en-US" w:bidi="ar-SA"/>
      </w:rPr>
    </w:lvl>
    <w:lvl w:ilvl="8" w:tplc="07DA9706">
      <w:numFmt w:val="bullet"/>
      <w:lvlText w:val="•"/>
      <w:lvlJc w:val="left"/>
      <w:pPr>
        <w:ind w:left="9328" w:hanging="120"/>
      </w:pPr>
      <w:rPr>
        <w:rFonts w:hint="default"/>
        <w:lang w:val="es-ES" w:eastAsia="en-US" w:bidi="ar-SA"/>
      </w:rPr>
    </w:lvl>
  </w:abstractNum>
  <w:abstractNum w:abstractNumId="7" w15:restartNumberingAfterBreak="0">
    <w:nsid w:val="71F05DBE"/>
    <w:multiLevelType w:val="hybridMultilevel"/>
    <w:tmpl w:val="2F68EE24"/>
    <w:lvl w:ilvl="0" w:tplc="9BB62B50">
      <w:numFmt w:val="bullet"/>
      <w:lvlText w:val=""/>
      <w:lvlJc w:val="left"/>
      <w:pPr>
        <w:ind w:left="1107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390E338">
      <w:numFmt w:val="bullet"/>
      <w:lvlText w:val="•"/>
      <w:lvlJc w:val="left"/>
      <w:pPr>
        <w:ind w:left="1442" w:hanging="361"/>
      </w:pPr>
      <w:rPr>
        <w:rFonts w:hint="default"/>
        <w:lang w:val="es-ES" w:eastAsia="en-US" w:bidi="ar-SA"/>
      </w:rPr>
    </w:lvl>
    <w:lvl w:ilvl="2" w:tplc="62D026CC">
      <w:numFmt w:val="bullet"/>
      <w:lvlText w:val="•"/>
      <w:lvlJc w:val="left"/>
      <w:pPr>
        <w:ind w:left="1785" w:hanging="361"/>
      </w:pPr>
      <w:rPr>
        <w:rFonts w:hint="default"/>
        <w:lang w:val="es-ES" w:eastAsia="en-US" w:bidi="ar-SA"/>
      </w:rPr>
    </w:lvl>
    <w:lvl w:ilvl="3" w:tplc="E4FC239E">
      <w:numFmt w:val="bullet"/>
      <w:lvlText w:val="•"/>
      <w:lvlJc w:val="left"/>
      <w:pPr>
        <w:ind w:left="2128" w:hanging="361"/>
      </w:pPr>
      <w:rPr>
        <w:rFonts w:hint="default"/>
        <w:lang w:val="es-ES" w:eastAsia="en-US" w:bidi="ar-SA"/>
      </w:rPr>
    </w:lvl>
    <w:lvl w:ilvl="4" w:tplc="C80029D4">
      <w:numFmt w:val="bullet"/>
      <w:lvlText w:val="•"/>
      <w:lvlJc w:val="left"/>
      <w:pPr>
        <w:ind w:left="2471" w:hanging="361"/>
      </w:pPr>
      <w:rPr>
        <w:rFonts w:hint="default"/>
        <w:lang w:val="es-ES" w:eastAsia="en-US" w:bidi="ar-SA"/>
      </w:rPr>
    </w:lvl>
    <w:lvl w:ilvl="5" w:tplc="039CB6BC">
      <w:numFmt w:val="bullet"/>
      <w:lvlText w:val="•"/>
      <w:lvlJc w:val="left"/>
      <w:pPr>
        <w:ind w:left="2814" w:hanging="361"/>
      </w:pPr>
      <w:rPr>
        <w:rFonts w:hint="default"/>
        <w:lang w:val="es-ES" w:eastAsia="en-US" w:bidi="ar-SA"/>
      </w:rPr>
    </w:lvl>
    <w:lvl w:ilvl="6" w:tplc="B736052E">
      <w:numFmt w:val="bullet"/>
      <w:lvlText w:val="•"/>
      <w:lvlJc w:val="left"/>
      <w:pPr>
        <w:ind w:left="3156" w:hanging="361"/>
      </w:pPr>
      <w:rPr>
        <w:rFonts w:hint="default"/>
        <w:lang w:val="es-ES" w:eastAsia="en-US" w:bidi="ar-SA"/>
      </w:rPr>
    </w:lvl>
    <w:lvl w:ilvl="7" w:tplc="3940C6DC">
      <w:numFmt w:val="bullet"/>
      <w:lvlText w:val="•"/>
      <w:lvlJc w:val="left"/>
      <w:pPr>
        <w:ind w:left="3499" w:hanging="361"/>
      </w:pPr>
      <w:rPr>
        <w:rFonts w:hint="default"/>
        <w:lang w:val="es-ES" w:eastAsia="en-US" w:bidi="ar-SA"/>
      </w:rPr>
    </w:lvl>
    <w:lvl w:ilvl="8" w:tplc="72CC6B92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D4"/>
    <w:rsid w:val="0061673E"/>
    <w:rsid w:val="009225D4"/>
    <w:rsid w:val="00A37971"/>
    <w:rsid w:val="00B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13801"/>
  <w15:docId w15:val="{DCA5F67F-2274-48E0-9F1B-4D009A14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8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36" w:hanging="5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9347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2022-04-06T21:48:00Z</dcterms:created>
  <dcterms:modified xsi:type="dcterms:W3CDTF">2022-04-06T21:48:00Z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