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63F8" w:rsidRPr="00DF63F8" w:rsidRDefault="00466818" w:rsidP="00DF63F8">
      <w:pPr>
        <w:widowControl w:val="0"/>
        <w:autoSpaceDE w:val="0"/>
        <w:autoSpaceDN w:val="0"/>
        <w:adjustRightInd w:val="0"/>
        <w:jc w:val="center"/>
        <w:rPr>
          <w:rFonts w:ascii="Arial" w:hAnsi="Arial" w:cs="Arial"/>
          <w:b/>
        </w:rPr>
      </w:pPr>
      <w:r w:rsidRPr="00466818">
        <w:rPr>
          <w:rFonts w:ascii="Arial Narrow" w:hAnsi="Arial Narrow"/>
          <w:b/>
        </w:rPr>
        <w:softHyphen/>
      </w:r>
      <w:r w:rsidRPr="00466818">
        <w:rPr>
          <w:rFonts w:ascii="Arial Narrow" w:hAnsi="Arial Narrow"/>
          <w:b/>
        </w:rPr>
        <w:softHyphen/>
      </w:r>
      <w:r w:rsidRPr="00466818">
        <w:rPr>
          <w:rFonts w:ascii="Arial Narrow" w:hAnsi="Arial Narrow"/>
          <w:b/>
        </w:rPr>
        <w:softHyphen/>
      </w:r>
      <w:r w:rsidRPr="00466818">
        <w:rPr>
          <w:rFonts w:ascii="Arial Narrow" w:hAnsi="Arial Narrow"/>
          <w:b/>
        </w:rPr>
        <w:softHyphen/>
      </w:r>
      <w:r w:rsidRPr="00466818">
        <w:rPr>
          <w:rFonts w:ascii="Arial Narrow" w:hAnsi="Arial Narrow"/>
          <w:b/>
        </w:rPr>
        <w:softHyphen/>
      </w:r>
      <w:r w:rsidRPr="00466818">
        <w:rPr>
          <w:rFonts w:ascii="Arial Narrow" w:hAnsi="Arial Narrow"/>
          <w:b/>
        </w:rPr>
        <w:softHyphen/>
      </w:r>
      <w:r w:rsidRPr="00466818">
        <w:rPr>
          <w:rFonts w:ascii="Arial Narrow" w:hAnsi="Arial Narrow"/>
          <w:b/>
        </w:rPr>
        <w:softHyphen/>
        <w:t xml:space="preserve"> </w:t>
      </w:r>
      <w:r w:rsidR="00DF63F8" w:rsidRPr="00DF63F8">
        <w:rPr>
          <w:rFonts w:ascii="Arial" w:hAnsi="Arial" w:cs="Arial"/>
          <w:b/>
          <w:color w:val="00007F"/>
          <w:spacing w:val="-1"/>
        </w:rPr>
        <w:t>REQUERIMIENTOS TÉCNICO ADMINISTRATIVOS POR TIPO DE                   ESTABLECIMIENTO</w:t>
      </w:r>
    </w:p>
    <w:p w:rsidR="00466818" w:rsidRPr="00466818" w:rsidRDefault="00466818" w:rsidP="00466818">
      <w:pPr>
        <w:jc w:val="both"/>
        <w:rPr>
          <w:rFonts w:ascii="Arial Narrow" w:hAnsi="Arial Narrow"/>
          <w:b/>
        </w:rPr>
      </w:pPr>
    </w:p>
    <w:tbl>
      <w:tblPr>
        <w:tblW w:w="9923" w:type="dxa"/>
        <w:tblInd w:w="-176" w:type="dxa"/>
        <w:tblBorders>
          <w:top w:val="threeDEngrave" w:sz="24" w:space="0" w:color="auto"/>
          <w:left w:val="threeDEngrave" w:sz="24" w:space="0" w:color="auto"/>
          <w:bottom w:val="threeDEngrave" w:sz="24" w:space="0" w:color="auto"/>
          <w:right w:val="threeDEngrave" w:sz="24" w:space="0" w:color="auto"/>
          <w:insideH w:val="threeDEngrave" w:sz="24" w:space="0" w:color="auto"/>
          <w:insideV w:val="threeDEngrave" w:sz="24" w:space="0" w:color="auto"/>
        </w:tblBorders>
        <w:tblLook w:val="01E0" w:firstRow="1" w:lastRow="1" w:firstColumn="1" w:lastColumn="1" w:noHBand="0" w:noVBand="0"/>
      </w:tblPr>
      <w:tblGrid>
        <w:gridCol w:w="4253"/>
        <w:gridCol w:w="5670"/>
      </w:tblGrid>
      <w:tr w:rsidR="00466818" w:rsidRPr="001843A9" w:rsidTr="007760C1">
        <w:trPr>
          <w:trHeight w:val="576"/>
        </w:trPr>
        <w:tc>
          <w:tcPr>
            <w:tcW w:w="4253" w:type="dxa"/>
            <w:shd w:val="clear" w:color="auto" w:fill="FDE9D9"/>
          </w:tcPr>
          <w:p w:rsidR="00466818" w:rsidRPr="007760C1" w:rsidRDefault="00466818" w:rsidP="001843A9">
            <w:pPr>
              <w:jc w:val="center"/>
              <w:rPr>
                <w:rFonts w:ascii="Arial" w:hAnsi="Arial" w:cs="Arial"/>
                <w:b/>
              </w:rPr>
            </w:pPr>
            <w:r w:rsidRPr="007760C1">
              <w:rPr>
                <w:rFonts w:ascii="Arial" w:hAnsi="Arial" w:cs="Arial"/>
                <w:b/>
              </w:rPr>
              <w:t>TIPO DE ESTABLECIMIENTO</w:t>
            </w:r>
          </w:p>
        </w:tc>
        <w:tc>
          <w:tcPr>
            <w:tcW w:w="5670" w:type="dxa"/>
            <w:shd w:val="clear" w:color="auto" w:fill="EAF1DD"/>
          </w:tcPr>
          <w:p w:rsidR="00466818" w:rsidRPr="007760C1" w:rsidRDefault="00466818" w:rsidP="001843A9">
            <w:pPr>
              <w:jc w:val="center"/>
              <w:rPr>
                <w:rFonts w:ascii="Arial" w:hAnsi="Arial" w:cs="Arial"/>
                <w:b/>
              </w:rPr>
            </w:pPr>
            <w:r w:rsidRPr="007760C1">
              <w:rPr>
                <w:rFonts w:ascii="Arial" w:hAnsi="Arial" w:cs="Arial"/>
                <w:b/>
              </w:rPr>
              <w:t>JUNTA (S) DE VIGILANCIA RESPONSABLE (S)</w:t>
            </w:r>
          </w:p>
        </w:tc>
      </w:tr>
      <w:tr w:rsidR="00466818" w:rsidRPr="001843A9" w:rsidTr="007760C1">
        <w:trPr>
          <w:trHeight w:val="523"/>
        </w:trPr>
        <w:tc>
          <w:tcPr>
            <w:tcW w:w="4253" w:type="dxa"/>
            <w:shd w:val="clear" w:color="auto" w:fill="FDE9D9"/>
          </w:tcPr>
          <w:p w:rsidR="00466818" w:rsidRPr="007760C1" w:rsidRDefault="00466818" w:rsidP="001843A9">
            <w:pPr>
              <w:jc w:val="center"/>
              <w:rPr>
                <w:rFonts w:ascii="Arial" w:hAnsi="Arial" w:cs="Arial"/>
                <w:b/>
              </w:rPr>
            </w:pPr>
            <w:r w:rsidRPr="007760C1">
              <w:rPr>
                <w:rFonts w:ascii="Arial" w:hAnsi="Arial" w:cs="Arial"/>
                <w:b/>
              </w:rPr>
              <w:t>CLINICA VETERINARIA ASISTENCIAL EN ONG’S</w:t>
            </w:r>
          </w:p>
        </w:tc>
        <w:tc>
          <w:tcPr>
            <w:tcW w:w="5670" w:type="dxa"/>
            <w:shd w:val="clear" w:color="auto" w:fill="EAF1DD"/>
          </w:tcPr>
          <w:p w:rsidR="00466818" w:rsidRPr="007760C1" w:rsidRDefault="00466818" w:rsidP="001843A9">
            <w:pPr>
              <w:jc w:val="center"/>
              <w:rPr>
                <w:rFonts w:ascii="Arial" w:hAnsi="Arial" w:cs="Arial"/>
                <w:b/>
              </w:rPr>
            </w:pPr>
            <w:r w:rsidRPr="007760C1">
              <w:rPr>
                <w:rFonts w:ascii="Arial" w:hAnsi="Arial" w:cs="Arial"/>
                <w:b/>
              </w:rPr>
              <w:t>JUNTA DE VIGILANCIA DE LA PROFESIÓN MÉDICO VETERINARIA (JVPMV)</w:t>
            </w:r>
          </w:p>
        </w:tc>
      </w:tr>
    </w:tbl>
    <w:p w:rsidR="00466818" w:rsidRPr="001843A9" w:rsidRDefault="00466818" w:rsidP="00466818">
      <w:pPr>
        <w:jc w:val="both"/>
        <w:rPr>
          <w:rFonts w:ascii="Arial" w:hAnsi="Arial" w:cs="Arial"/>
        </w:rPr>
      </w:pPr>
      <w:r w:rsidRPr="001843A9">
        <w:rPr>
          <w:rFonts w:ascii="Arial" w:hAnsi="Arial" w:cs="Arial"/>
        </w:rPr>
        <w:t xml:space="preserve"> </w:t>
      </w:r>
    </w:p>
    <w:p w:rsidR="008240CE" w:rsidRPr="001843A9" w:rsidRDefault="008240CE" w:rsidP="00F86E55">
      <w:pPr>
        <w:jc w:val="both"/>
        <w:rPr>
          <w:rFonts w:ascii="Arial" w:hAnsi="Arial" w:cs="Arial"/>
        </w:rPr>
      </w:pPr>
    </w:p>
    <w:p w:rsidR="0095286B" w:rsidRPr="001843A9" w:rsidRDefault="00F245C9" w:rsidP="00E40C0F">
      <w:pPr>
        <w:pStyle w:val="Prrafodelista"/>
        <w:numPr>
          <w:ilvl w:val="0"/>
          <w:numId w:val="4"/>
        </w:numPr>
        <w:spacing w:line="276" w:lineRule="auto"/>
        <w:jc w:val="both"/>
        <w:rPr>
          <w:rFonts w:ascii="Arial" w:hAnsi="Arial" w:cs="Arial"/>
          <w:b/>
          <w:u w:val="single"/>
          <w:lang w:val="es-ES_tradnl"/>
        </w:rPr>
      </w:pPr>
      <w:r w:rsidRPr="001843A9">
        <w:rPr>
          <w:rFonts w:ascii="Arial" w:hAnsi="Arial" w:cs="Arial"/>
          <w:b/>
          <w:u w:val="single"/>
          <w:lang w:val="es-ES_tradnl"/>
        </w:rPr>
        <w:t>Descripción del Establecimiento</w:t>
      </w:r>
      <w:r w:rsidRPr="001843A9">
        <w:rPr>
          <w:rFonts w:ascii="Arial" w:hAnsi="Arial" w:cs="Arial"/>
          <w:b/>
          <w:lang w:val="es-ES_tradnl"/>
        </w:rPr>
        <w:t xml:space="preserve">: </w:t>
      </w:r>
      <w:r w:rsidR="0038741A" w:rsidRPr="001843A9">
        <w:rPr>
          <w:rFonts w:ascii="Arial" w:hAnsi="Arial" w:cs="Arial"/>
          <w:lang w:val="es-ES_tradnl"/>
        </w:rPr>
        <w:t>Estos establecimientos</w:t>
      </w:r>
      <w:r w:rsidR="0038741A" w:rsidRPr="001843A9">
        <w:rPr>
          <w:rFonts w:ascii="Arial" w:hAnsi="Arial" w:cs="Arial"/>
          <w:b/>
          <w:lang w:val="es-ES_tradnl"/>
        </w:rPr>
        <w:t xml:space="preserve"> </w:t>
      </w:r>
      <w:r w:rsidR="00527EA7" w:rsidRPr="001843A9">
        <w:rPr>
          <w:rFonts w:ascii="Arial" w:hAnsi="Arial" w:cs="Arial"/>
          <w:lang w:val="es-ES_tradnl"/>
        </w:rPr>
        <w:t>incluyen dentro de su oferta</w:t>
      </w:r>
      <w:r w:rsidR="0095286B" w:rsidRPr="001843A9">
        <w:rPr>
          <w:rFonts w:ascii="Arial" w:hAnsi="Arial" w:cs="Arial"/>
          <w:lang w:val="es-ES_tradnl"/>
        </w:rPr>
        <w:t>,</w:t>
      </w:r>
      <w:r w:rsidR="00527EA7" w:rsidRPr="001843A9">
        <w:rPr>
          <w:rFonts w:ascii="Arial" w:hAnsi="Arial" w:cs="Arial"/>
          <w:lang w:val="es-ES_tradnl"/>
        </w:rPr>
        <w:t xml:space="preserve"> lo siguiente: </w:t>
      </w:r>
      <w:r w:rsidR="007F0F6C" w:rsidRPr="001843A9">
        <w:rPr>
          <w:rFonts w:ascii="Arial" w:hAnsi="Arial" w:cs="Arial"/>
          <w:lang w:val="es-ES_tradnl"/>
        </w:rPr>
        <w:t>servicios médicos</w:t>
      </w:r>
      <w:r w:rsidR="0095286B" w:rsidRPr="001843A9">
        <w:rPr>
          <w:rFonts w:ascii="Arial" w:hAnsi="Arial" w:cs="Arial"/>
          <w:lang w:val="es-ES_tradnl"/>
        </w:rPr>
        <w:t xml:space="preserve"> veterinarios</w:t>
      </w:r>
      <w:r w:rsidR="007F0F6C" w:rsidRPr="001843A9">
        <w:rPr>
          <w:rFonts w:ascii="Arial" w:hAnsi="Arial" w:cs="Arial"/>
          <w:lang w:val="es-ES_tradnl"/>
        </w:rPr>
        <w:t xml:space="preserve">, </w:t>
      </w:r>
      <w:r w:rsidR="00E40C0F" w:rsidRPr="001843A9">
        <w:rPr>
          <w:rFonts w:ascii="Arial" w:hAnsi="Arial" w:cs="Arial"/>
          <w:lang w:val="es-ES_tradnl"/>
        </w:rPr>
        <w:t>para pacientes provenientes o bajo la tutela de la ONG´S.</w:t>
      </w:r>
    </w:p>
    <w:p w:rsidR="0085065A" w:rsidRPr="001843A9" w:rsidRDefault="0085065A" w:rsidP="0085065A">
      <w:pPr>
        <w:pStyle w:val="Prrafodelista"/>
        <w:spacing w:line="276" w:lineRule="auto"/>
        <w:jc w:val="both"/>
        <w:rPr>
          <w:rFonts w:ascii="Arial" w:hAnsi="Arial" w:cs="Arial"/>
          <w:b/>
          <w:u w:val="single"/>
          <w:lang w:val="es-ES_tradnl"/>
        </w:rPr>
      </w:pPr>
    </w:p>
    <w:p w:rsidR="001843A9" w:rsidRPr="001843A9" w:rsidRDefault="00EC6FA4" w:rsidP="001843A9">
      <w:pPr>
        <w:pStyle w:val="Prrafodelista"/>
        <w:numPr>
          <w:ilvl w:val="0"/>
          <w:numId w:val="4"/>
        </w:numPr>
        <w:spacing w:line="276" w:lineRule="auto"/>
        <w:rPr>
          <w:rFonts w:ascii="Arial" w:hAnsi="Arial" w:cs="Arial"/>
          <w:b/>
        </w:rPr>
      </w:pPr>
      <w:r w:rsidRPr="001843A9">
        <w:rPr>
          <w:rFonts w:ascii="Arial" w:hAnsi="Arial" w:cs="Arial"/>
          <w:b/>
          <w:u w:val="single"/>
          <w:lang w:val="es-ES_tradnl"/>
        </w:rPr>
        <w:t>Base Legal:</w:t>
      </w:r>
    </w:p>
    <w:p w:rsidR="001843A9" w:rsidRPr="001843A9" w:rsidRDefault="00EC6FA4" w:rsidP="001843A9">
      <w:pPr>
        <w:pStyle w:val="Prrafodelista"/>
        <w:spacing w:line="276" w:lineRule="auto"/>
        <w:jc w:val="both"/>
        <w:rPr>
          <w:rFonts w:ascii="Arial" w:hAnsi="Arial" w:cs="Arial"/>
        </w:rPr>
      </w:pPr>
      <w:r w:rsidRPr="001843A9">
        <w:rPr>
          <w:rFonts w:ascii="Arial" w:hAnsi="Arial" w:cs="Arial"/>
          <w:lang w:val="es-ES_tradnl"/>
        </w:rPr>
        <w:t xml:space="preserve"> </w:t>
      </w:r>
      <w:r w:rsidR="001843A9" w:rsidRPr="001843A9">
        <w:rPr>
          <w:rFonts w:ascii="Arial" w:hAnsi="Arial" w:cs="Arial"/>
        </w:rPr>
        <w:t>- Art. 68 de la Constitución de la Republica, que le otorga el mandato de velar por la salud del  pueblo.</w:t>
      </w:r>
    </w:p>
    <w:p w:rsidR="001843A9" w:rsidRPr="001843A9" w:rsidRDefault="001843A9" w:rsidP="001843A9">
      <w:pPr>
        <w:pStyle w:val="Prrafodelista"/>
        <w:spacing w:line="276" w:lineRule="auto"/>
        <w:jc w:val="both"/>
        <w:rPr>
          <w:rFonts w:ascii="Arial" w:hAnsi="Arial" w:cs="Arial"/>
        </w:rPr>
      </w:pPr>
      <w:r w:rsidRPr="001843A9">
        <w:rPr>
          <w:rFonts w:ascii="Arial" w:hAnsi="Arial" w:cs="Arial"/>
        </w:rPr>
        <w:t xml:space="preserve"> - Art. 14 del Código de Salud, que en el literal “d” establece que el CSSP es la autoridad  competente para autorizar previo informe favorable de la Junta de Vigilancia respectiva la apertura y funcionamiento de los establecimientos dedicados al servicio y atención de salud, así como su clausura y cierre por causas legales.</w:t>
      </w:r>
    </w:p>
    <w:p w:rsidR="006C5FB4" w:rsidRPr="001843A9" w:rsidRDefault="006C5FB4" w:rsidP="006C5FB4">
      <w:pPr>
        <w:pStyle w:val="Prrafodelista"/>
        <w:spacing w:line="276" w:lineRule="auto"/>
        <w:jc w:val="both"/>
        <w:rPr>
          <w:rFonts w:ascii="Arial" w:hAnsi="Arial" w:cs="Arial"/>
          <w:u w:val="single"/>
          <w:lang w:val="es-ES_tradnl"/>
        </w:rPr>
      </w:pPr>
    </w:p>
    <w:p w:rsidR="001843A9" w:rsidRPr="001843A9" w:rsidRDefault="001F729F" w:rsidP="001843A9">
      <w:pPr>
        <w:pStyle w:val="Prrafodelista"/>
        <w:numPr>
          <w:ilvl w:val="0"/>
          <w:numId w:val="4"/>
        </w:numPr>
        <w:spacing w:line="276" w:lineRule="auto"/>
        <w:jc w:val="both"/>
        <w:rPr>
          <w:rFonts w:ascii="Arial" w:hAnsi="Arial" w:cs="Arial"/>
        </w:rPr>
      </w:pPr>
      <w:r w:rsidRPr="001843A9">
        <w:rPr>
          <w:rFonts w:ascii="Arial" w:hAnsi="Arial" w:cs="Arial"/>
          <w:b/>
          <w:u w:val="single"/>
          <w:lang w:val="es-ES_tradnl"/>
        </w:rPr>
        <w:t>Definición de Requerimiento Técnico Administrativo (RTA)</w:t>
      </w:r>
      <w:r w:rsidRPr="001843A9">
        <w:rPr>
          <w:rFonts w:ascii="Arial" w:hAnsi="Arial" w:cs="Arial"/>
          <w:b/>
          <w:lang w:val="es-ES_tradnl"/>
        </w:rPr>
        <w:t>:</w:t>
      </w:r>
      <w:r w:rsidR="001843A9" w:rsidRPr="001843A9">
        <w:rPr>
          <w:rFonts w:ascii="Arial" w:hAnsi="Arial" w:cs="Arial"/>
        </w:rPr>
        <w:t xml:space="preserve">Es el instrumento técnico jurídico que establece los aspectos técnicos relacionados  con la definición, características generales y específicas, condiciones para la apertura y exigencias para el funcionamiento de los establecimientos que prestan servicios relacionados con la salud de la población, sujeto al control del CSSP. </w:t>
      </w:r>
    </w:p>
    <w:p w:rsidR="000F38B2" w:rsidRPr="001843A9" w:rsidRDefault="000F38B2" w:rsidP="001843A9">
      <w:pPr>
        <w:pStyle w:val="Prrafodelista"/>
        <w:spacing w:line="276" w:lineRule="auto"/>
        <w:jc w:val="both"/>
        <w:rPr>
          <w:rFonts w:ascii="Arial" w:hAnsi="Arial" w:cs="Arial"/>
          <w:u w:val="single"/>
          <w:lang w:val="es-ES_tradnl"/>
        </w:rPr>
      </w:pPr>
    </w:p>
    <w:p w:rsidR="000F38B2" w:rsidRPr="001843A9" w:rsidRDefault="000F38B2" w:rsidP="002E3C9C">
      <w:pPr>
        <w:pStyle w:val="Prrafodelista"/>
        <w:numPr>
          <w:ilvl w:val="0"/>
          <w:numId w:val="4"/>
        </w:numPr>
        <w:spacing w:line="276" w:lineRule="auto"/>
        <w:jc w:val="both"/>
        <w:rPr>
          <w:rFonts w:ascii="Arial" w:hAnsi="Arial" w:cs="Arial"/>
          <w:b/>
          <w:u w:val="single"/>
          <w:lang w:val="es-ES_tradnl"/>
        </w:rPr>
      </w:pPr>
      <w:r w:rsidRPr="001843A9">
        <w:rPr>
          <w:rFonts w:ascii="Arial" w:hAnsi="Arial" w:cs="Arial"/>
          <w:b/>
          <w:u w:val="single"/>
          <w:lang w:val="es-ES_tradnl"/>
        </w:rPr>
        <w:t xml:space="preserve">Criterios a evaluar: </w:t>
      </w:r>
    </w:p>
    <w:p w:rsidR="001843A9" w:rsidRPr="001843A9" w:rsidRDefault="00F86E55" w:rsidP="001843A9">
      <w:pPr>
        <w:pStyle w:val="Prrafodelista"/>
        <w:numPr>
          <w:ilvl w:val="0"/>
          <w:numId w:val="5"/>
        </w:numPr>
        <w:spacing w:line="276" w:lineRule="auto"/>
        <w:jc w:val="both"/>
        <w:rPr>
          <w:rFonts w:ascii="Arial" w:hAnsi="Arial" w:cs="Arial"/>
          <w:bCs/>
        </w:rPr>
      </w:pPr>
      <w:r w:rsidRPr="001843A9">
        <w:rPr>
          <w:rFonts w:ascii="Arial" w:hAnsi="Arial" w:cs="Arial"/>
          <w:b/>
          <w:bCs/>
          <w:lang w:val="es-ES_tradnl"/>
        </w:rPr>
        <w:t>Críticos</w:t>
      </w:r>
      <w:r w:rsidR="00E90CBC" w:rsidRPr="001843A9">
        <w:rPr>
          <w:rFonts w:ascii="Arial" w:hAnsi="Arial" w:cs="Arial"/>
          <w:b/>
          <w:bCs/>
          <w:lang w:val="es-ES_tradnl"/>
        </w:rPr>
        <w:t>:</w:t>
      </w:r>
      <w:r w:rsidR="00E90CBC" w:rsidRPr="001843A9">
        <w:rPr>
          <w:rFonts w:ascii="Arial" w:hAnsi="Arial" w:cs="Arial"/>
          <w:bCs/>
          <w:lang w:val="es-ES_tradnl"/>
        </w:rPr>
        <w:t xml:space="preserve"> </w:t>
      </w:r>
      <w:r w:rsidR="001843A9" w:rsidRPr="001843A9">
        <w:rPr>
          <w:rFonts w:ascii="Arial" w:hAnsi="Arial" w:cs="Arial"/>
          <w:bCs/>
        </w:rPr>
        <w:t>Son requisitos inherentes al tipo  de establecimiento y que tienen relación directa con el proceso de atención ofertado, por su naturaleza y complejidad son indispensables para el buen funcionamiento, ya que con ellos se garantiza que la prestación de los servicios sean de calidad. Están referidos además a ambientes o condiciones de estructura física indispensable que garanticen la conservación de materiales, insumos y medicamentos.</w:t>
      </w:r>
    </w:p>
    <w:p w:rsidR="001843A9" w:rsidRPr="001843A9" w:rsidRDefault="001843A9" w:rsidP="001843A9">
      <w:pPr>
        <w:pStyle w:val="Prrafodelista"/>
        <w:spacing w:line="276" w:lineRule="auto"/>
        <w:jc w:val="both"/>
        <w:rPr>
          <w:rFonts w:ascii="Arial" w:hAnsi="Arial" w:cs="Arial"/>
          <w:bCs/>
        </w:rPr>
      </w:pPr>
      <w:r w:rsidRPr="001843A9">
        <w:rPr>
          <w:rFonts w:ascii="Arial" w:hAnsi="Arial" w:cs="Arial"/>
          <w:bCs/>
        </w:rPr>
        <w:t>Su incumplimiento puede poner en riesgo la salud de la población o la eficiencia del proceso administrativo. La función que cumple no puede ser sustituida por ningún otro elemento, material o equipo.</w:t>
      </w:r>
    </w:p>
    <w:p w:rsidR="001843A9" w:rsidRPr="001843A9" w:rsidRDefault="001843A9" w:rsidP="001843A9">
      <w:pPr>
        <w:pStyle w:val="Prrafodelista"/>
        <w:spacing w:line="276" w:lineRule="auto"/>
        <w:jc w:val="both"/>
        <w:rPr>
          <w:rFonts w:ascii="Arial" w:hAnsi="Arial" w:cs="Arial"/>
          <w:bCs/>
        </w:rPr>
      </w:pPr>
      <w:r w:rsidRPr="001843A9">
        <w:rPr>
          <w:rFonts w:ascii="Arial" w:hAnsi="Arial" w:cs="Arial"/>
          <w:bCs/>
        </w:rPr>
        <w:lastRenderedPageBreak/>
        <w:t>Para obtener el informe favorable de la Junta de Vigilancia respectiva, deberán cumplirse  en un 100%.</w:t>
      </w:r>
    </w:p>
    <w:p w:rsidR="007F2AEA" w:rsidRPr="001843A9" w:rsidRDefault="007F2AEA" w:rsidP="001843A9">
      <w:pPr>
        <w:pStyle w:val="Prrafodelista"/>
        <w:spacing w:line="276" w:lineRule="auto"/>
        <w:jc w:val="both"/>
        <w:rPr>
          <w:rFonts w:ascii="Arial" w:hAnsi="Arial" w:cs="Arial"/>
        </w:rPr>
      </w:pPr>
    </w:p>
    <w:p w:rsidR="00994156" w:rsidRPr="001843A9" w:rsidRDefault="00F86E55" w:rsidP="00345E56">
      <w:pPr>
        <w:pStyle w:val="Prrafodelista"/>
        <w:numPr>
          <w:ilvl w:val="0"/>
          <w:numId w:val="5"/>
        </w:numPr>
        <w:spacing w:line="276" w:lineRule="auto"/>
        <w:jc w:val="both"/>
        <w:rPr>
          <w:rFonts w:ascii="Arial" w:hAnsi="Arial" w:cs="Arial"/>
          <w:lang w:val="es-ES_tradnl"/>
        </w:rPr>
      </w:pPr>
      <w:r w:rsidRPr="001843A9">
        <w:rPr>
          <w:rFonts w:ascii="Arial" w:hAnsi="Arial" w:cs="Arial"/>
          <w:b/>
          <w:bCs/>
          <w:lang w:val="es-ES_tradnl"/>
        </w:rPr>
        <w:t>Mayores</w:t>
      </w:r>
      <w:r w:rsidR="007F2AEA" w:rsidRPr="001843A9">
        <w:rPr>
          <w:rFonts w:ascii="Arial" w:hAnsi="Arial" w:cs="Arial"/>
          <w:b/>
          <w:bCs/>
          <w:lang w:val="es-ES_tradnl"/>
        </w:rPr>
        <w:t>:</w:t>
      </w:r>
      <w:r w:rsidRPr="001843A9">
        <w:rPr>
          <w:rFonts w:ascii="Arial" w:hAnsi="Arial" w:cs="Arial"/>
          <w:bCs/>
          <w:lang w:val="es-ES_tradnl"/>
        </w:rPr>
        <w:t xml:space="preserve"> son aquellos </w:t>
      </w:r>
      <w:r w:rsidR="00994156" w:rsidRPr="001843A9">
        <w:rPr>
          <w:rFonts w:ascii="Arial" w:hAnsi="Arial" w:cs="Arial"/>
          <w:bCs/>
          <w:lang w:val="es-ES_tradnl"/>
        </w:rPr>
        <w:t>requerimientos que son complementarios a los críticos, son co</w:t>
      </w:r>
      <w:r w:rsidR="00B70520" w:rsidRPr="001843A9">
        <w:rPr>
          <w:rFonts w:ascii="Arial" w:hAnsi="Arial" w:cs="Arial"/>
          <w:bCs/>
          <w:lang w:val="es-ES_tradnl"/>
        </w:rPr>
        <w:t xml:space="preserve">nsiderados de menor complejidad, pero que por su naturaleza son necesarios para el buen </w:t>
      </w:r>
      <w:r w:rsidR="00FC0703" w:rsidRPr="001843A9">
        <w:rPr>
          <w:rFonts w:ascii="Arial" w:hAnsi="Arial" w:cs="Arial"/>
          <w:bCs/>
          <w:lang w:val="es-ES_tradnl"/>
        </w:rPr>
        <w:t>funcionamiento del establecimiento. Se requiere del 80 % para obtener un informe favorable de la Junt</w:t>
      </w:r>
      <w:r w:rsidR="00A15CFD" w:rsidRPr="001843A9">
        <w:rPr>
          <w:rFonts w:ascii="Arial" w:hAnsi="Arial" w:cs="Arial"/>
          <w:bCs/>
          <w:lang w:val="es-ES_tradnl"/>
        </w:rPr>
        <w:t>a de Vigilancia de la Profesión Médico Veterinaria.</w:t>
      </w:r>
    </w:p>
    <w:p w:rsidR="00F17170" w:rsidRPr="001843A9" w:rsidRDefault="00F17170" w:rsidP="00F17170">
      <w:pPr>
        <w:pStyle w:val="Prrafodelista"/>
        <w:rPr>
          <w:rFonts w:ascii="Arial" w:hAnsi="Arial" w:cs="Arial"/>
          <w:lang w:val="es-ES_tradnl"/>
        </w:rPr>
      </w:pPr>
    </w:p>
    <w:p w:rsidR="00E66724" w:rsidRPr="001843A9" w:rsidRDefault="00F17170" w:rsidP="00E66724">
      <w:pPr>
        <w:pStyle w:val="Prrafodelista"/>
        <w:numPr>
          <w:ilvl w:val="0"/>
          <w:numId w:val="4"/>
        </w:numPr>
        <w:spacing w:line="276" w:lineRule="auto"/>
        <w:jc w:val="both"/>
        <w:rPr>
          <w:rFonts w:ascii="Arial" w:hAnsi="Arial" w:cs="Arial"/>
          <w:b/>
          <w:lang w:val="es-ES_tradnl"/>
        </w:rPr>
      </w:pPr>
      <w:r w:rsidRPr="001843A9">
        <w:rPr>
          <w:rFonts w:ascii="Arial" w:hAnsi="Arial" w:cs="Arial"/>
          <w:b/>
          <w:lang w:val="es-ES_tradnl"/>
        </w:rPr>
        <w:t>Requerimientos a evaluar:</w:t>
      </w:r>
    </w:p>
    <w:p w:rsidR="00683F34" w:rsidRPr="001843A9" w:rsidRDefault="00683F34" w:rsidP="00345E56">
      <w:pPr>
        <w:spacing w:line="276" w:lineRule="auto"/>
        <w:jc w:val="both"/>
        <w:rPr>
          <w:rFonts w:ascii="Arial" w:hAnsi="Arial" w:cs="Arial"/>
          <w:lang w:val="es-ES_tradnl"/>
        </w:rPr>
      </w:pPr>
    </w:p>
    <w:tbl>
      <w:tblPr>
        <w:tblW w:w="10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4796"/>
        <w:gridCol w:w="1897"/>
        <w:gridCol w:w="1497"/>
      </w:tblGrid>
      <w:tr w:rsidR="001F5DA7" w:rsidRPr="001843A9" w:rsidTr="00716DBF">
        <w:trPr>
          <w:jc w:val="center"/>
        </w:trPr>
        <w:tc>
          <w:tcPr>
            <w:tcW w:w="1704" w:type="dxa"/>
            <w:tcBorders>
              <w:bottom w:val="single" w:sz="4" w:space="0" w:color="auto"/>
            </w:tcBorders>
            <w:shd w:val="clear" w:color="auto" w:fill="FFFFFF" w:themeFill="background1"/>
            <w:vAlign w:val="center"/>
          </w:tcPr>
          <w:p w:rsidR="001F5DA7" w:rsidRPr="001843A9" w:rsidRDefault="00F514C1" w:rsidP="009B40E6">
            <w:pPr>
              <w:jc w:val="center"/>
              <w:rPr>
                <w:rFonts w:ascii="Arial" w:hAnsi="Arial" w:cs="Arial"/>
                <w:b/>
                <w:lang w:val="es-ES_tradnl"/>
              </w:rPr>
            </w:pPr>
            <w:r w:rsidRPr="001843A9">
              <w:rPr>
                <w:rFonts w:ascii="Arial" w:hAnsi="Arial" w:cs="Arial"/>
                <w:b/>
                <w:lang w:val="es-ES_tradnl"/>
              </w:rPr>
              <w:t>Requerimiento General Nº 1</w:t>
            </w:r>
          </w:p>
        </w:tc>
        <w:tc>
          <w:tcPr>
            <w:tcW w:w="8516" w:type="dxa"/>
            <w:gridSpan w:val="3"/>
            <w:tcBorders>
              <w:bottom w:val="single" w:sz="4" w:space="0" w:color="auto"/>
            </w:tcBorders>
            <w:shd w:val="clear" w:color="auto" w:fill="FFFFFF" w:themeFill="background1"/>
            <w:vAlign w:val="center"/>
          </w:tcPr>
          <w:p w:rsidR="001F5DA7" w:rsidRPr="001843A9" w:rsidRDefault="006E60C3" w:rsidP="009B40E6">
            <w:pPr>
              <w:jc w:val="center"/>
              <w:rPr>
                <w:rFonts w:ascii="Arial" w:hAnsi="Arial" w:cs="Arial"/>
                <w:b/>
                <w:lang w:val="es-ES_tradnl"/>
              </w:rPr>
            </w:pPr>
            <w:r w:rsidRPr="001843A9">
              <w:rPr>
                <w:rFonts w:ascii="Arial" w:hAnsi="Arial" w:cs="Arial"/>
                <w:b/>
                <w:lang w:val="es-ES_tradnl"/>
              </w:rPr>
              <w:t>Oferta de Servicios</w:t>
            </w:r>
          </w:p>
          <w:p w:rsidR="006E60C3" w:rsidRPr="001843A9" w:rsidRDefault="006E60C3" w:rsidP="009B40E6">
            <w:pPr>
              <w:jc w:val="center"/>
              <w:rPr>
                <w:rFonts w:ascii="Arial" w:hAnsi="Arial" w:cs="Arial"/>
                <w:b/>
                <w:lang w:val="es-ES_tradnl"/>
              </w:rPr>
            </w:pPr>
            <w:r w:rsidRPr="001843A9">
              <w:rPr>
                <w:rFonts w:ascii="Arial" w:hAnsi="Arial" w:cs="Arial"/>
                <w:b/>
                <w:lang w:val="es-ES_tradnl"/>
              </w:rPr>
              <w:t>El establecimiento deberá tener definida su oferta de servicio</w:t>
            </w:r>
          </w:p>
        </w:tc>
      </w:tr>
      <w:tr w:rsidR="00A42539" w:rsidRPr="001843A9" w:rsidTr="00716DBF">
        <w:trPr>
          <w:jc w:val="center"/>
        </w:trPr>
        <w:tc>
          <w:tcPr>
            <w:tcW w:w="1704" w:type="dxa"/>
            <w:shd w:val="clear" w:color="auto" w:fill="FFFFFF" w:themeFill="background1"/>
            <w:vAlign w:val="center"/>
          </w:tcPr>
          <w:p w:rsidR="001F5DA7" w:rsidRPr="001843A9" w:rsidRDefault="0097789E" w:rsidP="009B40E6">
            <w:pPr>
              <w:jc w:val="center"/>
              <w:rPr>
                <w:rFonts w:ascii="Arial" w:hAnsi="Arial" w:cs="Arial"/>
                <w:b/>
                <w:lang w:val="es-ES_tradnl"/>
              </w:rPr>
            </w:pPr>
            <w:r w:rsidRPr="001843A9">
              <w:rPr>
                <w:rFonts w:ascii="Arial" w:hAnsi="Arial" w:cs="Arial"/>
                <w:b/>
                <w:lang w:val="es-ES_tradnl"/>
              </w:rPr>
              <w:t>Requerimientos Específicos</w:t>
            </w:r>
          </w:p>
        </w:tc>
        <w:tc>
          <w:tcPr>
            <w:tcW w:w="6074" w:type="dxa"/>
            <w:shd w:val="clear" w:color="auto" w:fill="FFFFFF" w:themeFill="background1"/>
            <w:vAlign w:val="center"/>
          </w:tcPr>
          <w:p w:rsidR="001F5DA7" w:rsidRPr="001843A9" w:rsidRDefault="0097789E" w:rsidP="009B40E6">
            <w:pPr>
              <w:jc w:val="center"/>
              <w:rPr>
                <w:rFonts w:ascii="Arial" w:hAnsi="Arial" w:cs="Arial"/>
                <w:b/>
                <w:lang w:val="es-ES_tradnl"/>
              </w:rPr>
            </w:pPr>
            <w:r w:rsidRPr="001843A9">
              <w:rPr>
                <w:rFonts w:ascii="Arial" w:hAnsi="Arial" w:cs="Arial"/>
                <w:b/>
                <w:lang w:val="es-ES_tradnl"/>
              </w:rPr>
              <w:t>Descripción</w:t>
            </w:r>
          </w:p>
        </w:tc>
        <w:tc>
          <w:tcPr>
            <w:tcW w:w="1134" w:type="dxa"/>
            <w:shd w:val="clear" w:color="auto" w:fill="FFFFFF" w:themeFill="background1"/>
            <w:vAlign w:val="center"/>
          </w:tcPr>
          <w:p w:rsidR="001F5DA7" w:rsidRPr="001843A9" w:rsidRDefault="0097789E" w:rsidP="008F02C1">
            <w:pPr>
              <w:jc w:val="center"/>
              <w:rPr>
                <w:rFonts w:ascii="Arial" w:hAnsi="Arial" w:cs="Arial"/>
                <w:b/>
                <w:lang w:val="es-ES_tradnl"/>
              </w:rPr>
            </w:pPr>
            <w:r w:rsidRPr="001843A9">
              <w:rPr>
                <w:rFonts w:ascii="Arial" w:hAnsi="Arial" w:cs="Arial"/>
                <w:b/>
                <w:lang w:val="es-ES_tradnl"/>
              </w:rPr>
              <w:t>Clasificación del Requerimiento</w:t>
            </w:r>
          </w:p>
        </w:tc>
        <w:tc>
          <w:tcPr>
            <w:tcW w:w="1308" w:type="dxa"/>
            <w:shd w:val="clear" w:color="auto" w:fill="FFFFFF" w:themeFill="background1"/>
            <w:vAlign w:val="center"/>
          </w:tcPr>
          <w:p w:rsidR="001F5DA7" w:rsidRPr="001843A9" w:rsidRDefault="0097789E" w:rsidP="009B40E6">
            <w:pPr>
              <w:jc w:val="center"/>
              <w:rPr>
                <w:rFonts w:ascii="Arial" w:hAnsi="Arial" w:cs="Arial"/>
                <w:b/>
                <w:lang w:val="es-ES_tradnl"/>
              </w:rPr>
            </w:pPr>
            <w:r w:rsidRPr="001843A9">
              <w:rPr>
                <w:rFonts w:ascii="Arial" w:hAnsi="Arial" w:cs="Arial"/>
                <w:b/>
                <w:lang w:val="es-ES_tradnl"/>
              </w:rPr>
              <w:t>Juntas de Vigilancia que intervienen</w:t>
            </w:r>
          </w:p>
        </w:tc>
      </w:tr>
      <w:tr w:rsidR="0001344E" w:rsidRPr="001843A9" w:rsidTr="00716DBF">
        <w:trPr>
          <w:trHeight w:val="1227"/>
          <w:jc w:val="center"/>
        </w:trPr>
        <w:tc>
          <w:tcPr>
            <w:tcW w:w="1704" w:type="dxa"/>
            <w:vAlign w:val="center"/>
          </w:tcPr>
          <w:p w:rsidR="0001344E" w:rsidRPr="001843A9" w:rsidRDefault="0001344E" w:rsidP="006E3E00">
            <w:pPr>
              <w:pStyle w:val="Prrafodelista"/>
              <w:numPr>
                <w:ilvl w:val="1"/>
                <w:numId w:val="26"/>
              </w:numPr>
              <w:tabs>
                <w:tab w:val="left" w:pos="112"/>
              </w:tabs>
              <w:ind w:left="396" w:hanging="396"/>
              <w:jc w:val="both"/>
              <w:rPr>
                <w:rFonts w:ascii="Arial" w:hAnsi="Arial" w:cs="Arial"/>
                <w:lang w:val="es-ES_tradnl"/>
              </w:rPr>
            </w:pPr>
            <w:r w:rsidRPr="001843A9">
              <w:rPr>
                <w:rFonts w:ascii="Arial" w:hAnsi="Arial" w:cs="Arial"/>
                <w:lang w:val="es-ES_tradnl"/>
              </w:rPr>
              <w:t xml:space="preserve">Portafolios de Servicios </w:t>
            </w:r>
          </w:p>
        </w:tc>
        <w:tc>
          <w:tcPr>
            <w:tcW w:w="6074" w:type="dxa"/>
            <w:vAlign w:val="center"/>
          </w:tcPr>
          <w:p w:rsidR="0001344E" w:rsidRPr="001843A9" w:rsidRDefault="00F33A8B" w:rsidP="00084B74">
            <w:pPr>
              <w:pStyle w:val="Prrafodelista"/>
              <w:numPr>
                <w:ilvl w:val="0"/>
                <w:numId w:val="17"/>
              </w:numPr>
              <w:spacing w:line="276" w:lineRule="auto"/>
              <w:ind w:left="328" w:hanging="328"/>
              <w:jc w:val="both"/>
              <w:rPr>
                <w:rFonts w:ascii="Arial" w:hAnsi="Arial" w:cs="Arial"/>
                <w:lang w:val="es-ES_tradnl"/>
              </w:rPr>
            </w:pPr>
            <w:r w:rsidRPr="001843A9">
              <w:rPr>
                <w:rFonts w:ascii="Arial" w:hAnsi="Arial" w:cs="Arial"/>
                <w:lang w:val="es-ES_tradnl"/>
              </w:rPr>
              <w:t>Consulta médica veterinaria</w:t>
            </w:r>
          </w:p>
          <w:p w:rsidR="00F33A8B" w:rsidRPr="001843A9" w:rsidRDefault="00F33A8B" w:rsidP="00084B74">
            <w:pPr>
              <w:pStyle w:val="Prrafodelista"/>
              <w:numPr>
                <w:ilvl w:val="0"/>
                <w:numId w:val="17"/>
              </w:numPr>
              <w:spacing w:line="276" w:lineRule="auto"/>
              <w:ind w:left="328" w:hanging="328"/>
              <w:jc w:val="both"/>
              <w:rPr>
                <w:rFonts w:ascii="Arial" w:hAnsi="Arial" w:cs="Arial"/>
                <w:lang w:val="es-ES_tradnl"/>
              </w:rPr>
            </w:pPr>
            <w:r w:rsidRPr="001843A9">
              <w:rPr>
                <w:rFonts w:ascii="Arial" w:hAnsi="Arial" w:cs="Arial"/>
                <w:lang w:val="es-ES_tradnl"/>
              </w:rPr>
              <w:t>Vacunaciones</w:t>
            </w:r>
          </w:p>
          <w:p w:rsidR="00F33A8B" w:rsidRPr="001843A9" w:rsidRDefault="00F33A8B" w:rsidP="00084B74">
            <w:pPr>
              <w:pStyle w:val="Prrafodelista"/>
              <w:numPr>
                <w:ilvl w:val="0"/>
                <w:numId w:val="17"/>
              </w:numPr>
              <w:spacing w:line="276" w:lineRule="auto"/>
              <w:ind w:left="328" w:hanging="328"/>
              <w:jc w:val="both"/>
              <w:rPr>
                <w:rFonts w:ascii="Arial" w:hAnsi="Arial" w:cs="Arial"/>
                <w:lang w:val="es-ES_tradnl"/>
              </w:rPr>
            </w:pPr>
            <w:r w:rsidRPr="001843A9">
              <w:rPr>
                <w:rFonts w:ascii="Arial" w:hAnsi="Arial" w:cs="Arial"/>
                <w:lang w:val="es-ES_tradnl"/>
              </w:rPr>
              <w:t>Desparasitaciones</w:t>
            </w:r>
          </w:p>
          <w:p w:rsidR="00F33A8B" w:rsidRPr="001843A9" w:rsidRDefault="00F33A8B" w:rsidP="00084B74">
            <w:pPr>
              <w:pStyle w:val="Prrafodelista"/>
              <w:numPr>
                <w:ilvl w:val="0"/>
                <w:numId w:val="17"/>
              </w:numPr>
              <w:spacing w:line="276" w:lineRule="auto"/>
              <w:ind w:left="328" w:hanging="328"/>
              <w:jc w:val="both"/>
              <w:rPr>
                <w:rFonts w:ascii="Arial" w:hAnsi="Arial" w:cs="Arial"/>
                <w:lang w:val="es-ES_tradnl"/>
              </w:rPr>
            </w:pPr>
            <w:r w:rsidRPr="001843A9">
              <w:rPr>
                <w:rFonts w:ascii="Arial" w:hAnsi="Arial" w:cs="Arial"/>
                <w:lang w:val="es-ES_tradnl"/>
              </w:rPr>
              <w:t>Tratamientos</w:t>
            </w:r>
          </w:p>
          <w:p w:rsidR="0020592B" w:rsidRPr="001843A9" w:rsidRDefault="00B04CF7" w:rsidP="006317B3">
            <w:pPr>
              <w:pStyle w:val="Prrafodelista"/>
              <w:numPr>
                <w:ilvl w:val="0"/>
                <w:numId w:val="17"/>
              </w:numPr>
              <w:spacing w:line="276" w:lineRule="auto"/>
              <w:ind w:left="328" w:hanging="328"/>
              <w:jc w:val="both"/>
              <w:rPr>
                <w:rFonts w:ascii="Arial" w:hAnsi="Arial" w:cs="Arial"/>
                <w:lang w:val="es-ES_tradnl"/>
              </w:rPr>
            </w:pPr>
            <w:r w:rsidRPr="001843A9">
              <w:rPr>
                <w:rFonts w:ascii="Arial" w:hAnsi="Arial" w:cs="Arial"/>
                <w:lang w:val="es-ES_tradnl"/>
              </w:rPr>
              <w:t>Pequeñas cirugías</w:t>
            </w:r>
          </w:p>
        </w:tc>
        <w:tc>
          <w:tcPr>
            <w:tcW w:w="1134" w:type="dxa"/>
            <w:vAlign w:val="center"/>
          </w:tcPr>
          <w:p w:rsidR="0001344E" w:rsidRPr="001843A9" w:rsidRDefault="003A0E82" w:rsidP="00E63155">
            <w:pPr>
              <w:pStyle w:val="Piedepgina"/>
              <w:jc w:val="center"/>
              <w:rPr>
                <w:rFonts w:ascii="Arial" w:hAnsi="Arial" w:cs="Arial"/>
                <w:b/>
              </w:rPr>
            </w:pPr>
            <w:r w:rsidRPr="001843A9">
              <w:rPr>
                <w:rFonts w:ascii="Arial" w:hAnsi="Arial" w:cs="Arial"/>
                <w:b/>
              </w:rPr>
              <w:t>Critico</w:t>
            </w:r>
          </w:p>
        </w:tc>
        <w:tc>
          <w:tcPr>
            <w:tcW w:w="1308" w:type="dxa"/>
            <w:vAlign w:val="center"/>
          </w:tcPr>
          <w:p w:rsidR="0001344E" w:rsidRPr="001843A9" w:rsidRDefault="002409E7" w:rsidP="00E63155">
            <w:pPr>
              <w:jc w:val="center"/>
              <w:rPr>
                <w:rFonts w:ascii="Arial" w:hAnsi="Arial" w:cs="Arial"/>
                <w:lang w:val="es-ES_tradnl"/>
              </w:rPr>
            </w:pPr>
            <w:r w:rsidRPr="001843A9">
              <w:rPr>
                <w:rFonts w:ascii="Arial" w:hAnsi="Arial" w:cs="Arial"/>
                <w:b/>
                <w:lang w:val="es-ES_tradnl"/>
              </w:rPr>
              <w:t>JVPMV</w:t>
            </w:r>
          </w:p>
        </w:tc>
      </w:tr>
      <w:tr w:rsidR="00A42539" w:rsidRPr="001843A9" w:rsidTr="00716DBF">
        <w:trPr>
          <w:jc w:val="center"/>
        </w:trPr>
        <w:tc>
          <w:tcPr>
            <w:tcW w:w="1704" w:type="dxa"/>
            <w:vAlign w:val="center"/>
          </w:tcPr>
          <w:p w:rsidR="007F2B6B" w:rsidRPr="001843A9" w:rsidRDefault="003C4F0E" w:rsidP="00A077DC">
            <w:pPr>
              <w:pStyle w:val="Prrafodelista"/>
              <w:numPr>
                <w:ilvl w:val="1"/>
                <w:numId w:val="26"/>
              </w:numPr>
              <w:ind w:left="396" w:hanging="426"/>
              <w:jc w:val="both"/>
              <w:rPr>
                <w:rFonts w:ascii="Arial" w:hAnsi="Arial" w:cs="Arial"/>
                <w:lang w:val="es-ES_tradnl"/>
              </w:rPr>
            </w:pPr>
            <w:r w:rsidRPr="001843A9">
              <w:rPr>
                <w:rFonts w:ascii="Arial" w:hAnsi="Arial" w:cs="Arial"/>
                <w:lang w:val="es-ES_tradnl"/>
              </w:rPr>
              <w:t>Cirugía</w:t>
            </w:r>
          </w:p>
          <w:p w:rsidR="001F5DA7" w:rsidRPr="001843A9" w:rsidRDefault="00A077DC" w:rsidP="00A077DC">
            <w:pPr>
              <w:jc w:val="both"/>
              <w:rPr>
                <w:rFonts w:ascii="Arial" w:hAnsi="Arial" w:cs="Arial"/>
                <w:lang w:val="es-ES_tradnl"/>
              </w:rPr>
            </w:pPr>
            <w:r w:rsidRPr="001843A9">
              <w:rPr>
                <w:rFonts w:ascii="Arial" w:hAnsi="Arial" w:cs="Arial"/>
                <w:lang w:val="es-ES_tradnl"/>
              </w:rPr>
              <w:t xml:space="preserve">       </w:t>
            </w:r>
            <w:r w:rsidR="003C4F0E" w:rsidRPr="001843A9">
              <w:rPr>
                <w:rFonts w:ascii="Arial" w:hAnsi="Arial" w:cs="Arial"/>
                <w:lang w:val="es-ES_tradnl"/>
              </w:rPr>
              <w:t>Mayor</w:t>
            </w:r>
          </w:p>
        </w:tc>
        <w:tc>
          <w:tcPr>
            <w:tcW w:w="6074" w:type="dxa"/>
            <w:vAlign w:val="center"/>
          </w:tcPr>
          <w:p w:rsidR="001F5DA7" w:rsidRPr="001843A9" w:rsidRDefault="00C00EE9" w:rsidP="00084B74">
            <w:pPr>
              <w:spacing w:line="276" w:lineRule="auto"/>
              <w:jc w:val="both"/>
              <w:rPr>
                <w:rFonts w:ascii="Arial" w:hAnsi="Arial" w:cs="Arial"/>
                <w:lang w:val="es-ES_tradnl"/>
              </w:rPr>
            </w:pPr>
            <w:r w:rsidRPr="001843A9">
              <w:rPr>
                <w:rFonts w:ascii="Arial" w:hAnsi="Arial" w:cs="Arial"/>
                <w:lang w:val="es-ES_tradnl"/>
              </w:rPr>
              <w:t>Procedim</w:t>
            </w:r>
            <w:r w:rsidR="008B630E" w:rsidRPr="001843A9">
              <w:rPr>
                <w:rFonts w:ascii="Arial" w:hAnsi="Arial" w:cs="Arial"/>
                <w:lang w:val="es-ES_tradnl"/>
              </w:rPr>
              <w:t>iento quirúrgico que se realiza</w:t>
            </w:r>
            <w:r w:rsidRPr="001843A9">
              <w:rPr>
                <w:rFonts w:ascii="Arial" w:hAnsi="Arial" w:cs="Arial"/>
                <w:lang w:val="es-ES_tradnl"/>
              </w:rPr>
              <w:t xml:space="preserve"> con anestesia general, </w:t>
            </w:r>
            <w:r w:rsidR="00E355C8" w:rsidRPr="001843A9">
              <w:rPr>
                <w:rFonts w:ascii="Arial" w:hAnsi="Arial" w:cs="Arial"/>
                <w:lang w:val="es-ES_tradnl"/>
              </w:rPr>
              <w:t>con bloqueo anestésicos y</w:t>
            </w:r>
            <w:r w:rsidRPr="001843A9">
              <w:rPr>
                <w:rFonts w:ascii="Arial" w:hAnsi="Arial" w:cs="Arial"/>
                <w:lang w:val="es-ES_tradnl"/>
              </w:rPr>
              <w:t xml:space="preserve"> local con sedación, en los cuales </w:t>
            </w:r>
            <w:r w:rsidR="00AB7F1A" w:rsidRPr="001843A9">
              <w:rPr>
                <w:rFonts w:ascii="Arial" w:hAnsi="Arial" w:cs="Arial"/>
                <w:lang w:val="es-ES_tradnl"/>
              </w:rPr>
              <w:t>es necesario o recomendable un periodo de recuperación u observación postoperatoria.</w:t>
            </w:r>
          </w:p>
        </w:tc>
        <w:tc>
          <w:tcPr>
            <w:tcW w:w="1134" w:type="dxa"/>
            <w:vAlign w:val="center"/>
          </w:tcPr>
          <w:p w:rsidR="001F5DA7" w:rsidRPr="001843A9" w:rsidRDefault="003C4F0E" w:rsidP="00E63155">
            <w:pPr>
              <w:pStyle w:val="Piedepgina"/>
              <w:jc w:val="center"/>
              <w:rPr>
                <w:rFonts w:ascii="Arial" w:hAnsi="Arial" w:cs="Arial"/>
                <w:b/>
              </w:rPr>
            </w:pPr>
            <w:r w:rsidRPr="001843A9">
              <w:rPr>
                <w:rFonts w:ascii="Arial" w:hAnsi="Arial" w:cs="Arial"/>
                <w:b/>
              </w:rPr>
              <w:t>Critico</w:t>
            </w:r>
          </w:p>
        </w:tc>
        <w:tc>
          <w:tcPr>
            <w:tcW w:w="1308" w:type="dxa"/>
            <w:vAlign w:val="center"/>
          </w:tcPr>
          <w:p w:rsidR="001F5DA7" w:rsidRPr="001843A9" w:rsidRDefault="007C0E73" w:rsidP="00E63155">
            <w:pPr>
              <w:jc w:val="center"/>
              <w:rPr>
                <w:rFonts w:ascii="Arial" w:hAnsi="Arial" w:cs="Arial"/>
                <w:b/>
                <w:lang w:val="es-ES_tradnl"/>
              </w:rPr>
            </w:pPr>
            <w:r w:rsidRPr="001843A9">
              <w:rPr>
                <w:rFonts w:ascii="Arial" w:hAnsi="Arial" w:cs="Arial"/>
                <w:b/>
                <w:lang w:val="es-ES_tradnl"/>
              </w:rPr>
              <w:t>JVPMV</w:t>
            </w:r>
          </w:p>
        </w:tc>
      </w:tr>
      <w:tr w:rsidR="00A42539" w:rsidRPr="001843A9" w:rsidTr="00716DBF">
        <w:trPr>
          <w:trHeight w:val="555"/>
          <w:jc w:val="center"/>
        </w:trPr>
        <w:tc>
          <w:tcPr>
            <w:tcW w:w="1704" w:type="dxa"/>
            <w:vAlign w:val="center"/>
          </w:tcPr>
          <w:p w:rsidR="001F5DA7" w:rsidRPr="001843A9" w:rsidRDefault="00A42539" w:rsidP="00AE56A0">
            <w:pPr>
              <w:pStyle w:val="Prrafodelista"/>
              <w:numPr>
                <w:ilvl w:val="1"/>
                <w:numId w:val="26"/>
              </w:numPr>
              <w:ind w:left="396" w:hanging="396"/>
              <w:jc w:val="both"/>
              <w:rPr>
                <w:rFonts w:ascii="Arial" w:hAnsi="Arial" w:cs="Arial"/>
                <w:lang w:val="es-ES_tradnl"/>
              </w:rPr>
            </w:pPr>
            <w:r w:rsidRPr="001843A9">
              <w:rPr>
                <w:rFonts w:ascii="Arial" w:hAnsi="Arial" w:cs="Arial"/>
                <w:lang w:val="es-ES_tradnl"/>
              </w:rPr>
              <w:t xml:space="preserve">Pacientes </w:t>
            </w:r>
            <w:r w:rsidR="00AE56A0" w:rsidRPr="001843A9">
              <w:rPr>
                <w:rFonts w:ascii="Arial" w:hAnsi="Arial" w:cs="Arial"/>
                <w:lang w:val="es-ES_tradnl"/>
              </w:rPr>
              <w:t>provenientes o bajo la tutela de la ONG´S</w:t>
            </w:r>
          </w:p>
        </w:tc>
        <w:tc>
          <w:tcPr>
            <w:tcW w:w="6074" w:type="dxa"/>
            <w:vAlign w:val="center"/>
          </w:tcPr>
          <w:p w:rsidR="001F5DA7" w:rsidRPr="001843A9" w:rsidRDefault="003F7747" w:rsidP="00084B74">
            <w:pPr>
              <w:spacing w:line="276" w:lineRule="auto"/>
              <w:jc w:val="both"/>
              <w:rPr>
                <w:rFonts w:ascii="Arial" w:hAnsi="Arial" w:cs="Arial"/>
                <w:lang w:val="es-ES_tradnl"/>
              </w:rPr>
            </w:pPr>
            <w:r w:rsidRPr="001843A9">
              <w:rPr>
                <w:rFonts w:ascii="Arial" w:hAnsi="Arial" w:cs="Arial"/>
                <w:lang w:val="es-ES_tradnl"/>
              </w:rPr>
              <w:t xml:space="preserve">Todas las edades y </w:t>
            </w:r>
            <w:r w:rsidR="00E30057" w:rsidRPr="001843A9">
              <w:rPr>
                <w:rFonts w:ascii="Arial" w:hAnsi="Arial" w:cs="Arial"/>
                <w:lang w:val="es-ES_tradnl"/>
              </w:rPr>
              <w:t xml:space="preserve">especies </w:t>
            </w:r>
            <w:r w:rsidR="00A42539" w:rsidRPr="001843A9">
              <w:rPr>
                <w:rFonts w:ascii="Arial" w:hAnsi="Arial" w:cs="Arial"/>
                <w:lang w:val="es-ES_tradnl"/>
              </w:rPr>
              <w:t>de animales</w:t>
            </w:r>
            <w:r w:rsidR="00A84D89" w:rsidRPr="001843A9">
              <w:rPr>
                <w:rFonts w:ascii="Arial" w:hAnsi="Arial" w:cs="Arial"/>
                <w:lang w:val="es-ES_tradnl"/>
              </w:rPr>
              <w:t>.</w:t>
            </w:r>
          </w:p>
        </w:tc>
        <w:tc>
          <w:tcPr>
            <w:tcW w:w="1134" w:type="dxa"/>
            <w:vAlign w:val="center"/>
          </w:tcPr>
          <w:p w:rsidR="001F5DA7" w:rsidRPr="001843A9" w:rsidRDefault="001D27D4" w:rsidP="00E63155">
            <w:pPr>
              <w:pStyle w:val="Piedepgina"/>
              <w:tabs>
                <w:tab w:val="left" w:pos="2422"/>
              </w:tabs>
              <w:jc w:val="center"/>
              <w:rPr>
                <w:rFonts w:ascii="Arial" w:hAnsi="Arial" w:cs="Arial"/>
              </w:rPr>
            </w:pPr>
            <w:r w:rsidRPr="001843A9">
              <w:rPr>
                <w:rFonts w:ascii="Arial" w:hAnsi="Arial" w:cs="Arial"/>
                <w:b/>
              </w:rPr>
              <w:t>Critico</w:t>
            </w:r>
          </w:p>
        </w:tc>
        <w:tc>
          <w:tcPr>
            <w:tcW w:w="1308" w:type="dxa"/>
            <w:vAlign w:val="center"/>
          </w:tcPr>
          <w:p w:rsidR="001F5DA7" w:rsidRPr="001843A9" w:rsidRDefault="001D27D4" w:rsidP="00E63155">
            <w:pPr>
              <w:jc w:val="center"/>
              <w:rPr>
                <w:rFonts w:ascii="Arial" w:hAnsi="Arial" w:cs="Arial"/>
                <w:b/>
                <w:color w:val="FF0000"/>
                <w:lang w:val="es-ES_tradnl"/>
              </w:rPr>
            </w:pPr>
            <w:r w:rsidRPr="001843A9">
              <w:rPr>
                <w:rFonts w:ascii="Arial" w:hAnsi="Arial" w:cs="Arial"/>
                <w:b/>
                <w:lang w:val="es-ES_tradnl"/>
              </w:rPr>
              <w:t>JVPMV</w:t>
            </w:r>
          </w:p>
        </w:tc>
      </w:tr>
      <w:tr w:rsidR="00E63155" w:rsidRPr="001843A9" w:rsidTr="00716DBF">
        <w:trPr>
          <w:trHeight w:val="876"/>
          <w:jc w:val="center"/>
        </w:trPr>
        <w:tc>
          <w:tcPr>
            <w:tcW w:w="1704" w:type="dxa"/>
            <w:vAlign w:val="center"/>
          </w:tcPr>
          <w:p w:rsidR="00E63155" w:rsidRPr="001843A9" w:rsidRDefault="00E63155" w:rsidP="008A449F">
            <w:pPr>
              <w:pStyle w:val="Prrafodelista"/>
              <w:numPr>
                <w:ilvl w:val="1"/>
                <w:numId w:val="26"/>
              </w:numPr>
              <w:ind w:left="396" w:hanging="396"/>
              <w:jc w:val="both"/>
              <w:rPr>
                <w:rFonts w:ascii="Arial" w:hAnsi="Arial" w:cs="Arial"/>
                <w:lang w:val="es-ES_tradnl"/>
              </w:rPr>
            </w:pPr>
            <w:r w:rsidRPr="001843A9">
              <w:rPr>
                <w:rFonts w:ascii="Arial" w:hAnsi="Arial" w:cs="Arial"/>
                <w:lang w:val="es-ES_tradnl"/>
              </w:rPr>
              <w:t xml:space="preserve">Horario de atención </w:t>
            </w:r>
            <w:r w:rsidR="008A449F" w:rsidRPr="001843A9">
              <w:rPr>
                <w:rFonts w:ascii="Arial" w:hAnsi="Arial" w:cs="Arial"/>
                <w:lang w:val="es-ES_tradnl"/>
              </w:rPr>
              <w:t>a los pacientes o bajo la tutela de la ONG´S</w:t>
            </w:r>
          </w:p>
        </w:tc>
        <w:tc>
          <w:tcPr>
            <w:tcW w:w="6074" w:type="dxa"/>
            <w:vAlign w:val="center"/>
          </w:tcPr>
          <w:p w:rsidR="00E63155" w:rsidRPr="001843A9" w:rsidRDefault="00A84D89" w:rsidP="00084B74">
            <w:pPr>
              <w:spacing w:line="276" w:lineRule="auto"/>
              <w:jc w:val="both"/>
              <w:rPr>
                <w:rFonts w:ascii="Arial" w:hAnsi="Arial" w:cs="Arial"/>
                <w:lang w:val="es-ES_tradnl"/>
              </w:rPr>
            </w:pPr>
            <w:r w:rsidRPr="001843A9">
              <w:rPr>
                <w:rFonts w:ascii="Arial" w:hAnsi="Arial" w:cs="Arial"/>
                <w:lang w:val="es-ES_tradnl"/>
              </w:rPr>
              <w:t xml:space="preserve">Dependerá del </w:t>
            </w:r>
            <w:r w:rsidR="00BC27A0" w:rsidRPr="001843A9">
              <w:rPr>
                <w:rFonts w:ascii="Arial" w:hAnsi="Arial" w:cs="Arial"/>
                <w:lang w:val="es-ES_tradnl"/>
              </w:rPr>
              <w:t xml:space="preserve">regente </w:t>
            </w:r>
            <w:r w:rsidRPr="001843A9">
              <w:rPr>
                <w:rFonts w:ascii="Arial" w:hAnsi="Arial" w:cs="Arial"/>
                <w:lang w:val="es-ES_tradnl"/>
              </w:rPr>
              <w:t>Médico Veterinario responsable</w:t>
            </w:r>
            <w:r w:rsidR="00BC27A0" w:rsidRPr="001843A9">
              <w:rPr>
                <w:rFonts w:ascii="Arial" w:hAnsi="Arial" w:cs="Arial"/>
                <w:lang w:val="es-ES_tradnl"/>
              </w:rPr>
              <w:t xml:space="preserve"> del funcionamiento de la Clínica Veterinaria</w:t>
            </w:r>
            <w:r w:rsidR="00595790" w:rsidRPr="001843A9">
              <w:rPr>
                <w:rFonts w:ascii="Arial" w:hAnsi="Arial" w:cs="Arial"/>
                <w:lang w:val="es-ES_tradnl"/>
              </w:rPr>
              <w:t xml:space="preserve"> Asistencial.</w:t>
            </w:r>
          </w:p>
        </w:tc>
        <w:tc>
          <w:tcPr>
            <w:tcW w:w="1134" w:type="dxa"/>
            <w:vAlign w:val="center"/>
          </w:tcPr>
          <w:p w:rsidR="00E63155" w:rsidRPr="001843A9" w:rsidRDefault="008A449F" w:rsidP="00130BD6">
            <w:pPr>
              <w:pStyle w:val="Piedepgina"/>
              <w:tabs>
                <w:tab w:val="left" w:pos="2422"/>
              </w:tabs>
              <w:jc w:val="center"/>
              <w:rPr>
                <w:rFonts w:ascii="Arial" w:hAnsi="Arial" w:cs="Arial"/>
                <w:b/>
              </w:rPr>
            </w:pPr>
            <w:r w:rsidRPr="001843A9">
              <w:rPr>
                <w:rFonts w:ascii="Arial" w:hAnsi="Arial" w:cs="Arial"/>
                <w:b/>
              </w:rPr>
              <w:t>Critico</w:t>
            </w:r>
          </w:p>
        </w:tc>
        <w:tc>
          <w:tcPr>
            <w:tcW w:w="1308" w:type="dxa"/>
            <w:vAlign w:val="center"/>
          </w:tcPr>
          <w:p w:rsidR="00E63155" w:rsidRPr="001843A9" w:rsidRDefault="000E2145" w:rsidP="000E2145">
            <w:pPr>
              <w:jc w:val="center"/>
              <w:rPr>
                <w:rFonts w:ascii="Arial" w:hAnsi="Arial" w:cs="Arial"/>
                <w:b/>
                <w:lang w:val="es-ES_tradnl"/>
              </w:rPr>
            </w:pPr>
            <w:r w:rsidRPr="001843A9">
              <w:rPr>
                <w:rFonts w:ascii="Arial" w:hAnsi="Arial" w:cs="Arial"/>
                <w:b/>
                <w:lang w:val="es-ES_tradnl"/>
              </w:rPr>
              <w:t>JVPMV</w:t>
            </w:r>
          </w:p>
        </w:tc>
      </w:tr>
      <w:tr w:rsidR="00130BD6" w:rsidRPr="001843A9" w:rsidTr="00716DBF">
        <w:trPr>
          <w:trHeight w:val="846"/>
          <w:jc w:val="center"/>
        </w:trPr>
        <w:tc>
          <w:tcPr>
            <w:tcW w:w="1704" w:type="dxa"/>
            <w:vAlign w:val="center"/>
          </w:tcPr>
          <w:p w:rsidR="00130BD6" w:rsidRPr="001843A9" w:rsidRDefault="00130BD6" w:rsidP="006C04B4">
            <w:pPr>
              <w:pStyle w:val="Prrafodelista"/>
              <w:numPr>
                <w:ilvl w:val="1"/>
                <w:numId w:val="14"/>
              </w:numPr>
              <w:ind w:left="396" w:hanging="396"/>
              <w:jc w:val="both"/>
              <w:rPr>
                <w:rFonts w:ascii="Arial" w:hAnsi="Arial" w:cs="Arial"/>
                <w:lang w:val="es-ES_tradnl"/>
              </w:rPr>
            </w:pPr>
            <w:r w:rsidRPr="001843A9">
              <w:rPr>
                <w:rFonts w:ascii="Arial" w:hAnsi="Arial" w:cs="Arial"/>
                <w:lang w:val="es-ES_tradnl"/>
              </w:rPr>
              <w:t>Flujograma o proceso de atención</w:t>
            </w:r>
          </w:p>
        </w:tc>
        <w:tc>
          <w:tcPr>
            <w:tcW w:w="6074" w:type="dxa"/>
            <w:vAlign w:val="center"/>
          </w:tcPr>
          <w:p w:rsidR="00130BD6" w:rsidRPr="001843A9" w:rsidRDefault="00C508C3" w:rsidP="00E06DC8">
            <w:pPr>
              <w:spacing w:line="276" w:lineRule="auto"/>
              <w:jc w:val="both"/>
              <w:rPr>
                <w:rFonts w:ascii="Arial" w:hAnsi="Arial" w:cs="Arial"/>
                <w:lang w:val="es-ES_tradnl"/>
              </w:rPr>
            </w:pPr>
            <w:r w:rsidRPr="001843A9">
              <w:rPr>
                <w:rFonts w:ascii="Arial" w:hAnsi="Arial" w:cs="Arial"/>
                <w:lang w:val="es-ES_tradnl"/>
              </w:rPr>
              <w:t>El establecimiento de salud, deberá tener definido cual será el proceso que seguirá</w:t>
            </w:r>
            <w:r w:rsidR="00E06DC8" w:rsidRPr="001843A9">
              <w:rPr>
                <w:rFonts w:ascii="Arial" w:hAnsi="Arial" w:cs="Arial"/>
                <w:lang w:val="es-ES_tradnl"/>
              </w:rPr>
              <w:t>n los empleados de la ONG´S para realizar</w:t>
            </w:r>
            <w:r w:rsidRPr="001843A9">
              <w:rPr>
                <w:rFonts w:ascii="Arial" w:hAnsi="Arial" w:cs="Arial"/>
                <w:lang w:val="es-ES_tradnl"/>
              </w:rPr>
              <w:t xml:space="preserve"> </w:t>
            </w:r>
            <w:r w:rsidRPr="001843A9">
              <w:rPr>
                <w:rFonts w:ascii="Arial" w:hAnsi="Arial" w:cs="Arial"/>
                <w:lang w:val="es-ES_tradnl"/>
              </w:rPr>
              <w:lastRenderedPageBreak/>
              <w:t xml:space="preserve">el servicio </w:t>
            </w:r>
            <w:r w:rsidR="00E06DC8" w:rsidRPr="001843A9">
              <w:rPr>
                <w:rFonts w:ascii="Arial" w:hAnsi="Arial" w:cs="Arial"/>
                <w:lang w:val="es-ES_tradnl"/>
              </w:rPr>
              <w:t>médico veterinario.</w:t>
            </w:r>
          </w:p>
        </w:tc>
        <w:tc>
          <w:tcPr>
            <w:tcW w:w="1134" w:type="dxa"/>
            <w:vAlign w:val="center"/>
          </w:tcPr>
          <w:p w:rsidR="00130BD6" w:rsidRPr="001843A9" w:rsidRDefault="00E51684" w:rsidP="00130BD6">
            <w:pPr>
              <w:pStyle w:val="Piedepgina"/>
              <w:tabs>
                <w:tab w:val="left" w:pos="2422"/>
              </w:tabs>
              <w:jc w:val="center"/>
              <w:rPr>
                <w:rFonts w:ascii="Arial" w:hAnsi="Arial" w:cs="Arial"/>
                <w:b/>
              </w:rPr>
            </w:pPr>
            <w:r w:rsidRPr="001843A9">
              <w:rPr>
                <w:rFonts w:ascii="Arial" w:hAnsi="Arial" w:cs="Arial"/>
                <w:b/>
              </w:rPr>
              <w:lastRenderedPageBreak/>
              <w:t>Mayor</w:t>
            </w:r>
          </w:p>
        </w:tc>
        <w:tc>
          <w:tcPr>
            <w:tcW w:w="1308" w:type="dxa"/>
            <w:vAlign w:val="center"/>
          </w:tcPr>
          <w:p w:rsidR="00130BD6" w:rsidRPr="001843A9" w:rsidRDefault="00C916DA" w:rsidP="000E2145">
            <w:pPr>
              <w:jc w:val="center"/>
              <w:rPr>
                <w:rFonts w:ascii="Arial" w:hAnsi="Arial" w:cs="Arial"/>
                <w:b/>
                <w:lang w:val="es-ES_tradnl"/>
              </w:rPr>
            </w:pPr>
            <w:r w:rsidRPr="001843A9">
              <w:rPr>
                <w:rFonts w:ascii="Arial" w:hAnsi="Arial" w:cs="Arial"/>
                <w:b/>
                <w:lang w:val="es-ES_tradnl"/>
              </w:rPr>
              <w:t>JVPMV</w:t>
            </w:r>
          </w:p>
        </w:tc>
      </w:tr>
    </w:tbl>
    <w:p w:rsidR="001F5DA7" w:rsidRPr="001843A9" w:rsidRDefault="001F5DA7" w:rsidP="00E63155">
      <w:pPr>
        <w:spacing w:line="276" w:lineRule="auto"/>
        <w:jc w:val="both"/>
        <w:rPr>
          <w:rFonts w:ascii="Arial" w:hAnsi="Arial" w:cs="Arial"/>
          <w:lang w:val="es-ES_tradnl"/>
        </w:rPr>
      </w:pPr>
    </w:p>
    <w:p w:rsidR="007C5D51" w:rsidRPr="001843A9" w:rsidRDefault="007C5D51" w:rsidP="00345E56">
      <w:pPr>
        <w:spacing w:line="276" w:lineRule="auto"/>
        <w:jc w:val="both"/>
        <w:rPr>
          <w:rFonts w:ascii="Arial" w:hAnsi="Arial" w:cs="Arial"/>
          <w:lang w:val="es-ES_tradnl"/>
        </w:rPr>
      </w:pPr>
    </w:p>
    <w:p w:rsidR="00683F34" w:rsidRPr="001843A9" w:rsidRDefault="00683F34" w:rsidP="00345E56">
      <w:pPr>
        <w:spacing w:line="276" w:lineRule="auto"/>
        <w:jc w:val="both"/>
        <w:rPr>
          <w:rFonts w:ascii="Arial" w:hAnsi="Arial" w:cs="Arial"/>
          <w:lang w:val="es-ES_tradnl"/>
        </w:rPr>
      </w:pPr>
    </w:p>
    <w:tbl>
      <w:tblPr>
        <w:tblW w:w="100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4583"/>
        <w:gridCol w:w="1897"/>
        <w:gridCol w:w="1497"/>
      </w:tblGrid>
      <w:tr w:rsidR="00361D69" w:rsidRPr="001843A9" w:rsidTr="001843A9">
        <w:trPr>
          <w:jc w:val="center"/>
        </w:trPr>
        <w:tc>
          <w:tcPr>
            <w:tcW w:w="2030" w:type="dxa"/>
            <w:tcBorders>
              <w:bottom w:val="single" w:sz="4" w:space="0" w:color="auto"/>
            </w:tcBorders>
            <w:shd w:val="clear" w:color="auto" w:fill="FFFFFF" w:themeFill="background1"/>
            <w:vAlign w:val="center"/>
          </w:tcPr>
          <w:p w:rsidR="002D08C1" w:rsidRPr="001843A9" w:rsidRDefault="00555D85" w:rsidP="009B40E6">
            <w:pPr>
              <w:jc w:val="center"/>
              <w:rPr>
                <w:rFonts w:ascii="Arial" w:hAnsi="Arial" w:cs="Arial"/>
                <w:b/>
                <w:lang w:val="es-ES_tradnl"/>
              </w:rPr>
            </w:pPr>
            <w:r w:rsidRPr="001843A9">
              <w:rPr>
                <w:rFonts w:ascii="Arial" w:hAnsi="Arial" w:cs="Arial"/>
                <w:b/>
                <w:lang w:val="es-ES_tradnl"/>
              </w:rPr>
              <w:t>Requerimiento General Nº 2</w:t>
            </w:r>
          </w:p>
        </w:tc>
        <w:tc>
          <w:tcPr>
            <w:tcW w:w="7977" w:type="dxa"/>
            <w:gridSpan w:val="3"/>
            <w:tcBorders>
              <w:bottom w:val="single" w:sz="4" w:space="0" w:color="auto"/>
            </w:tcBorders>
            <w:shd w:val="clear" w:color="auto" w:fill="FFFFFF" w:themeFill="background1"/>
            <w:vAlign w:val="center"/>
          </w:tcPr>
          <w:p w:rsidR="002D08C1" w:rsidRPr="001843A9" w:rsidRDefault="002D08C1" w:rsidP="009B40E6">
            <w:pPr>
              <w:jc w:val="center"/>
              <w:rPr>
                <w:rFonts w:ascii="Arial" w:hAnsi="Arial" w:cs="Arial"/>
                <w:b/>
                <w:lang w:val="es-ES_tradnl"/>
              </w:rPr>
            </w:pPr>
            <w:r w:rsidRPr="001843A9">
              <w:rPr>
                <w:rFonts w:ascii="Arial" w:hAnsi="Arial" w:cs="Arial"/>
                <w:b/>
                <w:lang w:val="es-ES_tradnl"/>
              </w:rPr>
              <w:t>Recursos Humanos</w:t>
            </w:r>
          </w:p>
        </w:tc>
      </w:tr>
      <w:tr w:rsidR="002D08C1" w:rsidRPr="001843A9" w:rsidTr="001843A9">
        <w:trPr>
          <w:jc w:val="center"/>
        </w:trPr>
        <w:tc>
          <w:tcPr>
            <w:tcW w:w="2030" w:type="dxa"/>
            <w:shd w:val="clear" w:color="auto" w:fill="FFFFFF" w:themeFill="background1"/>
            <w:vAlign w:val="center"/>
          </w:tcPr>
          <w:p w:rsidR="002D08C1" w:rsidRPr="001843A9" w:rsidRDefault="002D08C1" w:rsidP="009B40E6">
            <w:pPr>
              <w:jc w:val="center"/>
              <w:rPr>
                <w:rFonts w:ascii="Arial" w:hAnsi="Arial" w:cs="Arial"/>
                <w:b/>
                <w:lang w:val="es-ES_tradnl"/>
              </w:rPr>
            </w:pPr>
            <w:r w:rsidRPr="001843A9">
              <w:rPr>
                <w:rFonts w:ascii="Arial" w:hAnsi="Arial" w:cs="Arial"/>
                <w:b/>
                <w:lang w:val="es-ES_tradnl"/>
              </w:rPr>
              <w:t>Requerimientos Específicos</w:t>
            </w:r>
          </w:p>
        </w:tc>
        <w:tc>
          <w:tcPr>
            <w:tcW w:w="4583" w:type="dxa"/>
            <w:shd w:val="clear" w:color="auto" w:fill="FFFFFF" w:themeFill="background1"/>
            <w:vAlign w:val="center"/>
          </w:tcPr>
          <w:p w:rsidR="002D08C1" w:rsidRPr="001843A9" w:rsidRDefault="002D08C1" w:rsidP="009B40E6">
            <w:pPr>
              <w:jc w:val="center"/>
              <w:rPr>
                <w:rFonts w:ascii="Arial" w:hAnsi="Arial" w:cs="Arial"/>
                <w:b/>
                <w:lang w:val="es-ES_tradnl"/>
              </w:rPr>
            </w:pPr>
            <w:r w:rsidRPr="001843A9">
              <w:rPr>
                <w:rFonts w:ascii="Arial" w:hAnsi="Arial" w:cs="Arial"/>
                <w:b/>
                <w:lang w:val="es-ES_tradnl"/>
              </w:rPr>
              <w:t>Descripción</w:t>
            </w:r>
          </w:p>
        </w:tc>
        <w:tc>
          <w:tcPr>
            <w:tcW w:w="1897" w:type="dxa"/>
            <w:shd w:val="clear" w:color="auto" w:fill="FFFFFF" w:themeFill="background1"/>
            <w:vAlign w:val="center"/>
          </w:tcPr>
          <w:p w:rsidR="002D08C1" w:rsidRPr="001843A9" w:rsidRDefault="002D08C1" w:rsidP="009B40E6">
            <w:pPr>
              <w:jc w:val="center"/>
              <w:rPr>
                <w:rFonts w:ascii="Arial" w:hAnsi="Arial" w:cs="Arial"/>
                <w:b/>
                <w:lang w:val="es-ES_tradnl"/>
              </w:rPr>
            </w:pPr>
            <w:r w:rsidRPr="001843A9">
              <w:rPr>
                <w:rFonts w:ascii="Arial" w:hAnsi="Arial" w:cs="Arial"/>
                <w:b/>
                <w:lang w:val="es-ES_tradnl"/>
              </w:rPr>
              <w:t>Clasificación del Requerimiento</w:t>
            </w:r>
          </w:p>
        </w:tc>
        <w:tc>
          <w:tcPr>
            <w:tcW w:w="1497" w:type="dxa"/>
            <w:shd w:val="clear" w:color="auto" w:fill="FFFFFF" w:themeFill="background1"/>
            <w:vAlign w:val="center"/>
          </w:tcPr>
          <w:p w:rsidR="002D08C1" w:rsidRPr="001843A9" w:rsidRDefault="002D08C1" w:rsidP="009B40E6">
            <w:pPr>
              <w:jc w:val="center"/>
              <w:rPr>
                <w:rFonts w:ascii="Arial" w:hAnsi="Arial" w:cs="Arial"/>
                <w:b/>
                <w:lang w:val="es-ES_tradnl"/>
              </w:rPr>
            </w:pPr>
            <w:r w:rsidRPr="001843A9">
              <w:rPr>
                <w:rFonts w:ascii="Arial" w:hAnsi="Arial" w:cs="Arial"/>
                <w:b/>
                <w:lang w:val="es-ES_tradnl"/>
              </w:rPr>
              <w:t>Juntas de Vigilancia que intervienen</w:t>
            </w:r>
          </w:p>
        </w:tc>
      </w:tr>
      <w:tr w:rsidR="00EE4FB2" w:rsidRPr="001843A9" w:rsidTr="001843A9">
        <w:trPr>
          <w:trHeight w:val="1486"/>
          <w:jc w:val="center"/>
        </w:trPr>
        <w:tc>
          <w:tcPr>
            <w:tcW w:w="2030" w:type="dxa"/>
            <w:vAlign w:val="center"/>
          </w:tcPr>
          <w:p w:rsidR="003964D4" w:rsidRPr="001843A9" w:rsidRDefault="003964D4" w:rsidP="003964D4">
            <w:pPr>
              <w:tabs>
                <w:tab w:val="left" w:pos="112"/>
              </w:tabs>
              <w:jc w:val="both"/>
              <w:rPr>
                <w:rFonts w:ascii="Arial" w:hAnsi="Arial" w:cs="Arial"/>
                <w:lang w:val="es-ES_tradnl"/>
              </w:rPr>
            </w:pPr>
            <w:r w:rsidRPr="001843A9">
              <w:rPr>
                <w:rFonts w:ascii="Arial" w:hAnsi="Arial" w:cs="Arial"/>
                <w:lang w:val="es-ES_tradnl"/>
              </w:rPr>
              <w:t xml:space="preserve">2.1 Profesionales </w:t>
            </w:r>
          </w:p>
          <w:p w:rsidR="003964D4" w:rsidRPr="001843A9" w:rsidRDefault="003964D4" w:rsidP="003964D4">
            <w:pPr>
              <w:tabs>
                <w:tab w:val="left" w:pos="112"/>
              </w:tabs>
              <w:jc w:val="both"/>
              <w:rPr>
                <w:rFonts w:ascii="Arial" w:hAnsi="Arial" w:cs="Arial"/>
                <w:lang w:val="es-ES_tradnl"/>
              </w:rPr>
            </w:pPr>
            <w:r w:rsidRPr="001843A9">
              <w:rPr>
                <w:rFonts w:ascii="Arial" w:hAnsi="Arial" w:cs="Arial"/>
                <w:lang w:val="es-ES_tradnl"/>
              </w:rPr>
              <w:t xml:space="preserve">      (Doctores,   </w:t>
            </w:r>
          </w:p>
          <w:p w:rsidR="003964D4" w:rsidRPr="001843A9" w:rsidRDefault="003964D4" w:rsidP="003964D4">
            <w:pPr>
              <w:tabs>
                <w:tab w:val="left" w:pos="112"/>
              </w:tabs>
              <w:jc w:val="both"/>
              <w:rPr>
                <w:rFonts w:ascii="Arial" w:hAnsi="Arial" w:cs="Arial"/>
                <w:lang w:val="es-ES_tradnl"/>
              </w:rPr>
            </w:pPr>
            <w:r w:rsidRPr="001843A9">
              <w:rPr>
                <w:rFonts w:ascii="Arial" w:hAnsi="Arial" w:cs="Arial"/>
                <w:lang w:val="es-ES_tradnl"/>
              </w:rPr>
              <w:t xml:space="preserve">      Licenciados, </w:t>
            </w:r>
          </w:p>
          <w:p w:rsidR="00EE4FB2" w:rsidRPr="001843A9" w:rsidRDefault="003964D4" w:rsidP="003964D4">
            <w:pPr>
              <w:tabs>
                <w:tab w:val="left" w:pos="112"/>
              </w:tabs>
              <w:jc w:val="both"/>
              <w:rPr>
                <w:rFonts w:ascii="Arial" w:hAnsi="Arial" w:cs="Arial"/>
                <w:lang w:val="es-ES_tradnl"/>
              </w:rPr>
            </w:pPr>
            <w:r w:rsidRPr="001843A9">
              <w:rPr>
                <w:rFonts w:ascii="Arial" w:hAnsi="Arial" w:cs="Arial"/>
                <w:lang w:val="es-ES_tradnl"/>
              </w:rPr>
              <w:t xml:space="preserve">      etc.)</w:t>
            </w:r>
          </w:p>
        </w:tc>
        <w:tc>
          <w:tcPr>
            <w:tcW w:w="4583" w:type="dxa"/>
            <w:vAlign w:val="center"/>
          </w:tcPr>
          <w:p w:rsidR="003964D4" w:rsidRPr="001843A9" w:rsidRDefault="003964D4" w:rsidP="00A22B1F">
            <w:pPr>
              <w:tabs>
                <w:tab w:val="left" w:pos="19"/>
                <w:tab w:val="left" w:pos="161"/>
              </w:tabs>
              <w:spacing w:line="276" w:lineRule="auto"/>
              <w:jc w:val="both"/>
              <w:rPr>
                <w:rFonts w:ascii="Arial" w:hAnsi="Arial" w:cs="Arial"/>
                <w:lang w:val="es-ES_tradnl"/>
              </w:rPr>
            </w:pPr>
            <w:r w:rsidRPr="001843A9">
              <w:rPr>
                <w:rFonts w:ascii="Arial" w:hAnsi="Arial" w:cs="Arial"/>
                <w:b/>
                <w:lang w:val="es-ES_tradnl"/>
              </w:rPr>
              <w:t>Regente Médico Veterinario responsable del funcionamiento de la Clínica Veterinaria Asistencial,</w:t>
            </w:r>
            <w:r w:rsidRPr="001843A9">
              <w:rPr>
                <w:rFonts w:ascii="Arial" w:hAnsi="Arial" w:cs="Arial"/>
                <w:lang w:val="es-ES_tradnl"/>
              </w:rPr>
              <w:t xml:space="preserve"> que posea un contrato laboral elaborado por un notario, que estipule el horario por un mínimo de 8 horas diarias, el profesional debe de estar legalmente inscrito y solvente en Junta de Vigilancia de la Profesión Médico Veterinaria. </w:t>
            </w:r>
          </w:p>
          <w:p w:rsidR="00EE4FB2" w:rsidRPr="001843A9" w:rsidRDefault="003964D4" w:rsidP="00AC07ED">
            <w:pPr>
              <w:tabs>
                <w:tab w:val="left" w:pos="19"/>
                <w:tab w:val="left" w:pos="161"/>
              </w:tabs>
              <w:spacing w:line="276" w:lineRule="auto"/>
              <w:jc w:val="both"/>
              <w:rPr>
                <w:rFonts w:ascii="Arial" w:hAnsi="Arial" w:cs="Arial"/>
                <w:lang w:val="es-ES_tradnl"/>
              </w:rPr>
            </w:pPr>
            <w:r w:rsidRPr="001843A9">
              <w:rPr>
                <w:rFonts w:ascii="Arial" w:hAnsi="Arial" w:cs="Arial"/>
                <w:lang w:val="es-ES_tradnl"/>
              </w:rPr>
              <w:t xml:space="preserve">Este </w:t>
            </w:r>
            <w:r w:rsidR="00EE4FB2" w:rsidRPr="001843A9">
              <w:rPr>
                <w:rFonts w:ascii="Arial" w:hAnsi="Arial" w:cs="Arial"/>
                <w:lang w:val="es-ES_tradnl"/>
              </w:rPr>
              <w:t>médico será responsable del manejo de</w:t>
            </w:r>
            <w:r w:rsidR="00553609" w:rsidRPr="001843A9">
              <w:rPr>
                <w:rFonts w:ascii="Arial" w:hAnsi="Arial" w:cs="Arial"/>
                <w:lang w:val="es-ES_tradnl"/>
              </w:rPr>
              <w:t>l libro</w:t>
            </w:r>
            <w:r w:rsidR="00EE4FB2" w:rsidRPr="001843A9">
              <w:rPr>
                <w:rFonts w:ascii="Arial" w:hAnsi="Arial" w:cs="Arial"/>
                <w:lang w:val="es-ES_tradnl"/>
              </w:rPr>
              <w:t xml:space="preserve"> de productos controlados y de la compra de equipos. </w:t>
            </w:r>
          </w:p>
        </w:tc>
        <w:tc>
          <w:tcPr>
            <w:tcW w:w="1897" w:type="dxa"/>
            <w:vAlign w:val="center"/>
          </w:tcPr>
          <w:p w:rsidR="00EE4FB2" w:rsidRPr="001843A9" w:rsidRDefault="003964D4" w:rsidP="009B40E6">
            <w:pPr>
              <w:pStyle w:val="Piedepgina"/>
              <w:jc w:val="center"/>
              <w:rPr>
                <w:rFonts w:ascii="Arial" w:hAnsi="Arial" w:cs="Arial"/>
                <w:b/>
              </w:rPr>
            </w:pPr>
            <w:r w:rsidRPr="001843A9">
              <w:rPr>
                <w:rFonts w:ascii="Arial" w:hAnsi="Arial" w:cs="Arial"/>
                <w:b/>
              </w:rPr>
              <w:t>Critico</w:t>
            </w:r>
          </w:p>
        </w:tc>
        <w:tc>
          <w:tcPr>
            <w:tcW w:w="1497" w:type="dxa"/>
            <w:vAlign w:val="center"/>
          </w:tcPr>
          <w:p w:rsidR="00EE4FB2" w:rsidRPr="001843A9" w:rsidRDefault="003964D4" w:rsidP="009B40E6">
            <w:pPr>
              <w:jc w:val="center"/>
              <w:rPr>
                <w:rFonts w:ascii="Arial" w:hAnsi="Arial" w:cs="Arial"/>
                <w:b/>
                <w:lang w:val="es-ES_tradnl"/>
              </w:rPr>
            </w:pPr>
            <w:r w:rsidRPr="001843A9">
              <w:rPr>
                <w:rFonts w:ascii="Arial" w:hAnsi="Arial" w:cs="Arial"/>
                <w:b/>
                <w:lang w:val="es-ES_tradnl"/>
              </w:rPr>
              <w:t>JVPMV</w:t>
            </w:r>
          </w:p>
        </w:tc>
      </w:tr>
      <w:tr w:rsidR="00213596" w:rsidRPr="001843A9" w:rsidTr="001843A9">
        <w:trPr>
          <w:trHeight w:val="1187"/>
          <w:jc w:val="center"/>
        </w:trPr>
        <w:tc>
          <w:tcPr>
            <w:tcW w:w="2030" w:type="dxa"/>
            <w:vAlign w:val="center"/>
          </w:tcPr>
          <w:p w:rsidR="00213596" w:rsidRPr="001843A9" w:rsidRDefault="00213596" w:rsidP="007917EC">
            <w:pPr>
              <w:pStyle w:val="Prrafodelista"/>
              <w:tabs>
                <w:tab w:val="left" w:pos="0"/>
              </w:tabs>
              <w:ind w:left="112" w:hanging="62"/>
              <w:jc w:val="both"/>
              <w:rPr>
                <w:rFonts w:ascii="Arial" w:hAnsi="Arial" w:cs="Arial"/>
                <w:lang w:val="es-ES_tradnl"/>
              </w:rPr>
            </w:pPr>
            <w:r w:rsidRPr="001843A9">
              <w:rPr>
                <w:rFonts w:ascii="Arial" w:hAnsi="Arial" w:cs="Arial"/>
                <w:lang w:val="es-ES_tradnl"/>
              </w:rPr>
              <w:t>2.</w:t>
            </w:r>
            <w:r w:rsidR="00046133" w:rsidRPr="001843A9">
              <w:rPr>
                <w:rFonts w:ascii="Arial" w:hAnsi="Arial" w:cs="Arial"/>
                <w:lang w:val="es-ES_tradnl"/>
              </w:rPr>
              <w:t>2</w:t>
            </w:r>
            <w:r w:rsidRPr="001843A9">
              <w:rPr>
                <w:rFonts w:ascii="Arial" w:hAnsi="Arial" w:cs="Arial"/>
                <w:lang w:val="es-ES_tradnl"/>
              </w:rPr>
              <w:t xml:space="preserve"> Auxiliares</w:t>
            </w:r>
          </w:p>
        </w:tc>
        <w:tc>
          <w:tcPr>
            <w:tcW w:w="4583" w:type="dxa"/>
            <w:vAlign w:val="center"/>
          </w:tcPr>
          <w:p w:rsidR="00213596" w:rsidRPr="001843A9" w:rsidRDefault="00213596" w:rsidP="00F4105A">
            <w:pPr>
              <w:tabs>
                <w:tab w:val="left" w:pos="19"/>
                <w:tab w:val="left" w:pos="161"/>
              </w:tabs>
              <w:spacing w:line="276" w:lineRule="auto"/>
              <w:jc w:val="both"/>
              <w:rPr>
                <w:rFonts w:ascii="Arial" w:hAnsi="Arial" w:cs="Arial"/>
                <w:b/>
                <w:lang w:val="es-ES_tradnl"/>
              </w:rPr>
            </w:pPr>
            <w:r w:rsidRPr="001843A9">
              <w:rPr>
                <w:rFonts w:ascii="Arial" w:hAnsi="Arial" w:cs="Arial"/>
                <w:b/>
                <w:lang w:val="es-ES_tradnl"/>
              </w:rPr>
              <w:t>Auxiliares de la Clínica Veterinaria</w:t>
            </w:r>
            <w:r w:rsidR="00980320" w:rsidRPr="001843A9">
              <w:rPr>
                <w:rFonts w:ascii="Arial" w:hAnsi="Arial" w:cs="Arial"/>
                <w:b/>
                <w:lang w:val="es-ES_tradnl"/>
              </w:rPr>
              <w:t xml:space="preserve"> Asistencial</w:t>
            </w:r>
            <w:r w:rsidRPr="001843A9">
              <w:rPr>
                <w:rFonts w:ascii="Arial" w:hAnsi="Arial" w:cs="Arial"/>
                <w:b/>
                <w:lang w:val="es-ES_tradnl"/>
              </w:rPr>
              <w:t xml:space="preserve">, </w:t>
            </w:r>
            <w:r w:rsidRPr="001843A9">
              <w:rPr>
                <w:rFonts w:ascii="Arial" w:hAnsi="Arial" w:cs="Arial"/>
                <w:lang w:val="es-ES_tradnl"/>
              </w:rPr>
              <w:t xml:space="preserve">de preferencia que sean estudiantes </w:t>
            </w:r>
            <w:r w:rsidR="00EC52DC" w:rsidRPr="001843A9">
              <w:rPr>
                <w:rFonts w:ascii="Arial" w:hAnsi="Arial" w:cs="Arial"/>
                <w:lang w:val="es-ES_tradnl"/>
              </w:rPr>
              <w:t xml:space="preserve">en servicio social </w:t>
            </w:r>
            <w:r w:rsidRPr="001843A9">
              <w:rPr>
                <w:rFonts w:ascii="Arial" w:hAnsi="Arial" w:cs="Arial"/>
                <w:lang w:val="es-ES_tradnl"/>
              </w:rPr>
              <w:t xml:space="preserve">de la Facultad </w:t>
            </w:r>
            <w:r w:rsidR="00F4105A" w:rsidRPr="001843A9">
              <w:rPr>
                <w:rFonts w:ascii="Arial" w:hAnsi="Arial" w:cs="Arial"/>
                <w:lang w:val="es-ES_tradnl"/>
              </w:rPr>
              <w:t xml:space="preserve">o departamento </w:t>
            </w:r>
            <w:r w:rsidRPr="001843A9">
              <w:rPr>
                <w:rFonts w:ascii="Arial" w:hAnsi="Arial" w:cs="Arial"/>
                <w:lang w:val="es-ES_tradnl"/>
              </w:rPr>
              <w:t>de Medicina Veterinaria, debidamente uniformados e identificados.</w:t>
            </w:r>
          </w:p>
        </w:tc>
        <w:tc>
          <w:tcPr>
            <w:tcW w:w="1897" w:type="dxa"/>
            <w:vAlign w:val="center"/>
          </w:tcPr>
          <w:p w:rsidR="00213596" w:rsidRPr="001843A9" w:rsidRDefault="00213596" w:rsidP="009B40E6">
            <w:pPr>
              <w:pStyle w:val="Piedepgina"/>
              <w:jc w:val="center"/>
              <w:rPr>
                <w:rFonts w:ascii="Arial" w:hAnsi="Arial" w:cs="Arial"/>
                <w:b/>
              </w:rPr>
            </w:pPr>
            <w:r w:rsidRPr="001843A9">
              <w:rPr>
                <w:rFonts w:ascii="Arial" w:hAnsi="Arial" w:cs="Arial"/>
                <w:b/>
              </w:rPr>
              <w:t>Critico</w:t>
            </w:r>
          </w:p>
        </w:tc>
        <w:tc>
          <w:tcPr>
            <w:tcW w:w="1497" w:type="dxa"/>
            <w:vAlign w:val="center"/>
          </w:tcPr>
          <w:p w:rsidR="00213596" w:rsidRPr="001843A9" w:rsidRDefault="00213596" w:rsidP="00213596">
            <w:pPr>
              <w:jc w:val="center"/>
              <w:rPr>
                <w:rFonts w:ascii="Arial" w:hAnsi="Arial" w:cs="Arial"/>
              </w:rPr>
            </w:pPr>
            <w:r w:rsidRPr="001843A9">
              <w:rPr>
                <w:rFonts w:ascii="Arial" w:hAnsi="Arial" w:cs="Arial"/>
                <w:b/>
                <w:lang w:val="es-ES_tradnl"/>
              </w:rPr>
              <w:t>JVPMV</w:t>
            </w:r>
          </w:p>
        </w:tc>
      </w:tr>
      <w:tr w:rsidR="002D08C1" w:rsidRPr="001843A9" w:rsidTr="001843A9">
        <w:trPr>
          <w:jc w:val="center"/>
        </w:trPr>
        <w:tc>
          <w:tcPr>
            <w:tcW w:w="2030" w:type="dxa"/>
            <w:vAlign w:val="center"/>
          </w:tcPr>
          <w:p w:rsidR="002D08C1" w:rsidRPr="001843A9" w:rsidRDefault="00814C54" w:rsidP="003727C1">
            <w:pPr>
              <w:pStyle w:val="Prrafodelista"/>
              <w:numPr>
                <w:ilvl w:val="1"/>
                <w:numId w:val="31"/>
              </w:numPr>
              <w:jc w:val="both"/>
              <w:rPr>
                <w:rFonts w:ascii="Arial" w:hAnsi="Arial" w:cs="Arial"/>
                <w:lang w:val="es-ES_tradnl"/>
              </w:rPr>
            </w:pPr>
            <w:r w:rsidRPr="001843A9">
              <w:rPr>
                <w:rFonts w:ascii="Arial" w:hAnsi="Arial" w:cs="Arial"/>
                <w:lang w:val="es-ES_tradnl"/>
              </w:rPr>
              <w:t>De la autorización para ejercer</w:t>
            </w:r>
          </w:p>
        </w:tc>
        <w:tc>
          <w:tcPr>
            <w:tcW w:w="4583" w:type="dxa"/>
            <w:vAlign w:val="center"/>
          </w:tcPr>
          <w:p w:rsidR="003622FB" w:rsidRPr="001843A9" w:rsidRDefault="00AE5457" w:rsidP="00642CDF">
            <w:pPr>
              <w:tabs>
                <w:tab w:val="left" w:pos="19"/>
                <w:tab w:val="left" w:pos="161"/>
              </w:tabs>
              <w:spacing w:line="276" w:lineRule="auto"/>
              <w:jc w:val="both"/>
              <w:rPr>
                <w:rFonts w:ascii="Arial" w:hAnsi="Arial" w:cs="Arial"/>
                <w:lang w:val="es-ES_tradnl"/>
              </w:rPr>
            </w:pPr>
            <w:r w:rsidRPr="001843A9">
              <w:rPr>
                <w:rFonts w:ascii="Arial" w:hAnsi="Arial" w:cs="Arial"/>
                <w:lang w:val="es-ES_tradnl"/>
              </w:rPr>
              <w:t>La institución contará con las hojas de vida de todo el personal asistencial (especialistas, profesionales, técnicos y auxiliares), en las cuales incluyan copias de las certificaciones que permitan demostrar que el personal cuenta con el título profesional y/o especializado, técnico o auxiliar que ha sido formado en instituciones legalmente reconocidas por el Estado.</w:t>
            </w:r>
            <w:r w:rsidR="00642CDF" w:rsidRPr="001843A9">
              <w:rPr>
                <w:rFonts w:ascii="Arial" w:hAnsi="Arial" w:cs="Arial"/>
                <w:lang w:val="es-ES_tradnl"/>
              </w:rPr>
              <w:t xml:space="preserve"> </w:t>
            </w:r>
            <w:r w:rsidR="003622FB" w:rsidRPr="001843A9">
              <w:rPr>
                <w:rFonts w:ascii="Arial" w:hAnsi="Arial" w:cs="Arial"/>
                <w:lang w:val="es-ES_tradnl"/>
              </w:rPr>
              <w:t>Asimismo, deberán tener:</w:t>
            </w:r>
          </w:p>
          <w:p w:rsidR="002D08C1" w:rsidRPr="001843A9" w:rsidRDefault="00F033FB" w:rsidP="00A22B1F">
            <w:pPr>
              <w:pStyle w:val="Prrafodelista"/>
              <w:numPr>
                <w:ilvl w:val="0"/>
                <w:numId w:val="10"/>
              </w:numPr>
              <w:spacing w:line="276" w:lineRule="auto"/>
              <w:ind w:left="303" w:hanging="284"/>
              <w:jc w:val="both"/>
              <w:rPr>
                <w:rFonts w:ascii="Arial" w:hAnsi="Arial" w:cs="Arial"/>
                <w:lang w:val="es-ES_tradnl"/>
              </w:rPr>
            </w:pPr>
            <w:r w:rsidRPr="001843A9">
              <w:rPr>
                <w:rFonts w:ascii="Arial" w:hAnsi="Arial" w:cs="Arial"/>
                <w:lang w:val="es-ES_tradnl"/>
              </w:rPr>
              <w:t>Número de autorización</w:t>
            </w:r>
          </w:p>
          <w:p w:rsidR="00F033FB" w:rsidRPr="001843A9" w:rsidRDefault="00F033FB" w:rsidP="00A22B1F">
            <w:pPr>
              <w:pStyle w:val="Prrafodelista"/>
              <w:numPr>
                <w:ilvl w:val="0"/>
                <w:numId w:val="10"/>
              </w:numPr>
              <w:spacing w:line="276" w:lineRule="auto"/>
              <w:ind w:left="303" w:hanging="303"/>
              <w:jc w:val="both"/>
              <w:rPr>
                <w:rFonts w:ascii="Arial" w:hAnsi="Arial" w:cs="Arial"/>
                <w:lang w:val="es-ES_tradnl"/>
              </w:rPr>
            </w:pPr>
            <w:r w:rsidRPr="001843A9">
              <w:rPr>
                <w:rFonts w:ascii="Arial" w:hAnsi="Arial" w:cs="Arial"/>
                <w:lang w:val="es-ES_tradnl"/>
              </w:rPr>
              <w:lastRenderedPageBreak/>
              <w:t>Pago de Anualidad</w:t>
            </w:r>
          </w:p>
          <w:p w:rsidR="00F033FB" w:rsidRPr="001843A9" w:rsidRDefault="00F033FB" w:rsidP="00A22B1F">
            <w:pPr>
              <w:pStyle w:val="Prrafodelista"/>
              <w:numPr>
                <w:ilvl w:val="0"/>
                <w:numId w:val="10"/>
              </w:numPr>
              <w:spacing w:line="276" w:lineRule="auto"/>
              <w:ind w:left="303" w:hanging="303"/>
              <w:jc w:val="both"/>
              <w:rPr>
                <w:rFonts w:ascii="Arial" w:hAnsi="Arial" w:cs="Arial"/>
                <w:lang w:val="es-ES_tradnl"/>
              </w:rPr>
            </w:pPr>
            <w:r w:rsidRPr="001843A9">
              <w:rPr>
                <w:rFonts w:ascii="Arial" w:hAnsi="Arial" w:cs="Arial"/>
                <w:lang w:val="es-ES_tradnl"/>
              </w:rPr>
              <w:t>Vigencia de carné</w:t>
            </w:r>
            <w:r w:rsidR="00E67531" w:rsidRPr="001843A9">
              <w:rPr>
                <w:rFonts w:ascii="Arial" w:hAnsi="Arial" w:cs="Arial"/>
                <w:lang w:val="es-ES_tradnl"/>
              </w:rPr>
              <w:t xml:space="preserve"> de estudiante en servicio social otorgado por la Junta</w:t>
            </w:r>
          </w:p>
          <w:p w:rsidR="00F033FB" w:rsidRPr="001843A9" w:rsidRDefault="00F033FB" w:rsidP="00A22B1F">
            <w:pPr>
              <w:pStyle w:val="Prrafodelista"/>
              <w:numPr>
                <w:ilvl w:val="0"/>
                <w:numId w:val="10"/>
              </w:numPr>
              <w:spacing w:line="276" w:lineRule="auto"/>
              <w:ind w:left="303" w:hanging="284"/>
              <w:jc w:val="both"/>
              <w:rPr>
                <w:rFonts w:ascii="Arial" w:hAnsi="Arial" w:cs="Arial"/>
                <w:lang w:val="es-ES_tradnl"/>
              </w:rPr>
            </w:pPr>
            <w:r w:rsidRPr="001843A9">
              <w:rPr>
                <w:rFonts w:ascii="Arial" w:hAnsi="Arial" w:cs="Arial"/>
                <w:lang w:val="es-ES_tradnl"/>
              </w:rPr>
              <w:t xml:space="preserve">Registro de firma y sello en el libro de la Junta </w:t>
            </w:r>
          </w:p>
        </w:tc>
        <w:tc>
          <w:tcPr>
            <w:tcW w:w="1897" w:type="dxa"/>
            <w:vAlign w:val="center"/>
          </w:tcPr>
          <w:p w:rsidR="002D08C1" w:rsidRPr="001843A9" w:rsidRDefault="002D08C1" w:rsidP="009B40E6">
            <w:pPr>
              <w:pStyle w:val="Piedepgina"/>
              <w:jc w:val="center"/>
              <w:rPr>
                <w:rFonts w:ascii="Arial" w:hAnsi="Arial" w:cs="Arial"/>
                <w:b/>
              </w:rPr>
            </w:pPr>
            <w:r w:rsidRPr="001843A9">
              <w:rPr>
                <w:rFonts w:ascii="Arial" w:hAnsi="Arial" w:cs="Arial"/>
                <w:b/>
              </w:rPr>
              <w:lastRenderedPageBreak/>
              <w:t>Critico</w:t>
            </w:r>
          </w:p>
        </w:tc>
        <w:tc>
          <w:tcPr>
            <w:tcW w:w="1497" w:type="dxa"/>
            <w:vAlign w:val="center"/>
          </w:tcPr>
          <w:p w:rsidR="002D08C1" w:rsidRPr="001843A9" w:rsidRDefault="002D08C1" w:rsidP="009B40E6">
            <w:pPr>
              <w:jc w:val="center"/>
              <w:rPr>
                <w:rFonts w:ascii="Arial" w:hAnsi="Arial" w:cs="Arial"/>
                <w:b/>
                <w:lang w:val="es-ES_tradnl"/>
              </w:rPr>
            </w:pPr>
            <w:r w:rsidRPr="001843A9">
              <w:rPr>
                <w:rFonts w:ascii="Arial" w:hAnsi="Arial" w:cs="Arial"/>
                <w:b/>
                <w:lang w:val="es-ES_tradnl"/>
              </w:rPr>
              <w:t>JVPMV</w:t>
            </w:r>
          </w:p>
        </w:tc>
      </w:tr>
    </w:tbl>
    <w:p w:rsidR="00A22B1F" w:rsidRPr="001843A9" w:rsidRDefault="00A22B1F" w:rsidP="00345E56">
      <w:pPr>
        <w:spacing w:line="276" w:lineRule="auto"/>
        <w:jc w:val="both"/>
        <w:rPr>
          <w:rFonts w:ascii="Arial" w:hAnsi="Arial" w:cs="Arial"/>
          <w:lang w:val="es-ES_tradnl"/>
        </w:rPr>
      </w:pPr>
    </w:p>
    <w:p w:rsidR="002C721C" w:rsidRPr="001843A9" w:rsidRDefault="002C721C" w:rsidP="00345E56">
      <w:pPr>
        <w:spacing w:line="276" w:lineRule="auto"/>
        <w:jc w:val="both"/>
        <w:rPr>
          <w:rFonts w:ascii="Arial" w:hAnsi="Arial" w:cs="Arial"/>
          <w:lang w:val="es-ES_tradn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4152"/>
        <w:gridCol w:w="1897"/>
        <w:gridCol w:w="1497"/>
      </w:tblGrid>
      <w:tr w:rsidR="008031B4" w:rsidRPr="001843A9" w:rsidTr="001843A9">
        <w:trPr>
          <w:jc w:val="center"/>
        </w:trPr>
        <w:tc>
          <w:tcPr>
            <w:tcW w:w="2030" w:type="dxa"/>
            <w:tcBorders>
              <w:bottom w:val="single" w:sz="4" w:space="0" w:color="auto"/>
            </w:tcBorders>
            <w:shd w:val="clear" w:color="auto" w:fill="FFFFFF" w:themeFill="background1"/>
            <w:vAlign w:val="center"/>
          </w:tcPr>
          <w:p w:rsidR="008031B4" w:rsidRPr="001843A9" w:rsidRDefault="00555D85" w:rsidP="009B40E6">
            <w:pPr>
              <w:jc w:val="center"/>
              <w:rPr>
                <w:rFonts w:ascii="Arial" w:hAnsi="Arial" w:cs="Arial"/>
                <w:b/>
                <w:lang w:val="es-ES_tradnl"/>
              </w:rPr>
            </w:pPr>
            <w:r w:rsidRPr="001843A9">
              <w:rPr>
                <w:rFonts w:ascii="Arial" w:hAnsi="Arial" w:cs="Arial"/>
                <w:b/>
                <w:lang w:val="es-ES_tradnl"/>
              </w:rPr>
              <w:t>Requerimiento General Nº 3</w:t>
            </w:r>
          </w:p>
        </w:tc>
        <w:tc>
          <w:tcPr>
            <w:tcW w:w="7546" w:type="dxa"/>
            <w:gridSpan w:val="3"/>
            <w:tcBorders>
              <w:bottom w:val="single" w:sz="4" w:space="0" w:color="auto"/>
            </w:tcBorders>
            <w:shd w:val="clear" w:color="auto" w:fill="FFFFFF" w:themeFill="background1"/>
            <w:vAlign w:val="center"/>
          </w:tcPr>
          <w:p w:rsidR="008031B4" w:rsidRPr="001843A9" w:rsidRDefault="008031B4" w:rsidP="009B40E6">
            <w:pPr>
              <w:jc w:val="center"/>
              <w:rPr>
                <w:rFonts w:ascii="Arial" w:hAnsi="Arial" w:cs="Arial"/>
                <w:b/>
                <w:lang w:val="es-ES_tradnl"/>
              </w:rPr>
            </w:pPr>
            <w:r w:rsidRPr="001843A9">
              <w:rPr>
                <w:rFonts w:ascii="Arial" w:hAnsi="Arial" w:cs="Arial"/>
                <w:b/>
                <w:lang w:val="es-ES_tradnl"/>
              </w:rPr>
              <w:t>Estructura Física</w:t>
            </w:r>
          </w:p>
        </w:tc>
      </w:tr>
      <w:tr w:rsidR="00BF7E97" w:rsidRPr="001843A9" w:rsidTr="001843A9">
        <w:trPr>
          <w:jc w:val="center"/>
        </w:trPr>
        <w:tc>
          <w:tcPr>
            <w:tcW w:w="2030" w:type="dxa"/>
            <w:shd w:val="clear" w:color="auto" w:fill="FFFFFF" w:themeFill="background1"/>
            <w:vAlign w:val="center"/>
          </w:tcPr>
          <w:p w:rsidR="008031B4" w:rsidRPr="001843A9" w:rsidRDefault="008031B4" w:rsidP="009B40E6">
            <w:pPr>
              <w:jc w:val="center"/>
              <w:rPr>
                <w:rFonts w:ascii="Arial" w:hAnsi="Arial" w:cs="Arial"/>
                <w:b/>
                <w:lang w:val="es-ES_tradnl"/>
              </w:rPr>
            </w:pPr>
            <w:r w:rsidRPr="001843A9">
              <w:rPr>
                <w:rFonts w:ascii="Arial" w:hAnsi="Arial" w:cs="Arial"/>
                <w:b/>
                <w:lang w:val="es-ES_tradnl"/>
              </w:rPr>
              <w:t>Requerimientos Específicos</w:t>
            </w:r>
          </w:p>
        </w:tc>
        <w:tc>
          <w:tcPr>
            <w:tcW w:w="4152" w:type="dxa"/>
            <w:shd w:val="clear" w:color="auto" w:fill="FFFFFF" w:themeFill="background1"/>
            <w:vAlign w:val="center"/>
          </w:tcPr>
          <w:p w:rsidR="008031B4" w:rsidRPr="001843A9" w:rsidRDefault="008031B4" w:rsidP="009B40E6">
            <w:pPr>
              <w:jc w:val="center"/>
              <w:rPr>
                <w:rFonts w:ascii="Arial" w:hAnsi="Arial" w:cs="Arial"/>
                <w:b/>
                <w:lang w:val="es-ES_tradnl"/>
              </w:rPr>
            </w:pPr>
            <w:r w:rsidRPr="001843A9">
              <w:rPr>
                <w:rFonts w:ascii="Arial" w:hAnsi="Arial" w:cs="Arial"/>
                <w:b/>
                <w:lang w:val="es-ES_tradnl"/>
              </w:rPr>
              <w:t>Descripción</w:t>
            </w:r>
          </w:p>
        </w:tc>
        <w:tc>
          <w:tcPr>
            <w:tcW w:w="1897" w:type="dxa"/>
            <w:shd w:val="clear" w:color="auto" w:fill="FFFFFF" w:themeFill="background1"/>
            <w:vAlign w:val="center"/>
          </w:tcPr>
          <w:p w:rsidR="008031B4" w:rsidRPr="001843A9" w:rsidRDefault="008031B4" w:rsidP="009B40E6">
            <w:pPr>
              <w:jc w:val="center"/>
              <w:rPr>
                <w:rFonts w:ascii="Arial" w:hAnsi="Arial" w:cs="Arial"/>
                <w:b/>
                <w:lang w:val="es-ES_tradnl"/>
              </w:rPr>
            </w:pPr>
            <w:r w:rsidRPr="001843A9">
              <w:rPr>
                <w:rFonts w:ascii="Arial" w:hAnsi="Arial" w:cs="Arial"/>
                <w:b/>
                <w:lang w:val="es-ES_tradnl"/>
              </w:rPr>
              <w:t>Clasificación del Requerimiento</w:t>
            </w:r>
          </w:p>
        </w:tc>
        <w:tc>
          <w:tcPr>
            <w:tcW w:w="1497" w:type="dxa"/>
            <w:shd w:val="clear" w:color="auto" w:fill="FFFFFF" w:themeFill="background1"/>
            <w:vAlign w:val="center"/>
          </w:tcPr>
          <w:p w:rsidR="008031B4" w:rsidRPr="001843A9" w:rsidRDefault="008031B4" w:rsidP="009B40E6">
            <w:pPr>
              <w:jc w:val="center"/>
              <w:rPr>
                <w:rFonts w:ascii="Arial" w:hAnsi="Arial" w:cs="Arial"/>
                <w:b/>
                <w:lang w:val="es-ES_tradnl"/>
              </w:rPr>
            </w:pPr>
            <w:r w:rsidRPr="001843A9">
              <w:rPr>
                <w:rFonts w:ascii="Arial" w:hAnsi="Arial" w:cs="Arial"/>
                <w:b/>
                <w:lang w:val="es-ES_tradnl"/>
              </w:rPr>
              <w:t>Juntas de Vigilancia que intervienen</w:t>
            </w:r>
          </w:p>
        </w:tc>
      </w:tr>
      <w:tr w:rsidR="00BF7E97" w:rsidRPr="001843A9" w:rsidTr="001843A9">
        <w:trPr>
          <w:trHeight w:val="1912"/>
          <w:jc w:val="center"/>
        </w:trPr>
        <w:tc>
          <w:tcPr>
            <w:tcW w:w="2030" w:type="dxa"/>
            <w:vAlign w:val="center"/>
          </w:tcPr>
          <w:p w:rsidR="008031B4" w:rsidRPr="001843A9" w:rsidRDefault="001D15F5" w:rsidP="00D94545">
            <w:pPr>
              <w:pStyle w:val="Prrafodelista"/>
              <w:tabs>
                <w:tab w:val="left" w:pos="112"/>
              </w:tabs>
              <w:ind w:left="254" w:hanging="284"/>
              <w:jc w:val="both"/>
              <w:rPr>
                <w:rFonts w:ascii="Arial" w:hAnsi="Arial" w:cs="Arial"/>
                <w:lang w:val="es-ES_tradnl"/>
              </w:rPr>
            </w:pPr>
            <w:r w:rsidRPr="001843A9">
              <w:rPr>
                <w:rFonts w:ascii="Arial" w:hAnsi="Arial" w:cs="Arial"/>
                <w:lang w:val="es-ES_tradnl"/>
              </w:rPr>
              <w:t>3.1</w:t>
            </w:r>
            <w:r w:rsidR="002E38BE" w:rsidRPr="001843A9">
              <w:rPr>
                <w:rFonts w:ascii="Arial" w:hAnsi="Arial" w:cs="Arial"/>
                <w:lang w:val="es-ES_tradnl"/>
              </w:rPr>
              <w:t xml:space="preserve"> Área (mts²) </w:t>
            </w:r>
          </w:p>
        </w:tc>
        <w:tc>
          <w:tcPr>
            <w:tcW w:w="4152" w:type="dxa"/>
            <w:vAlign w:val="center"/>
          </w:tcPr>
          <w:p w:rsidR="00E618C8" w:rsidRPr="001843A9" w:rsidRDefault="00BE05C4" w:rsidP="00895D4A">
            <w:pPr>
              <w:spacing w:line="276" w:lineRule="auto"/>
              <w:jc w:val="both"/>
              <w:rPr>
                <w:rFonts w:ascii="Arial" w:hAnsi="Arial" w:cs="Arial"/>
                <w:lang w:val="es-ES_tradnl"/>
              </w:rPr>
            </w:pPr>
            <w:r w:rsidRPr="001843A9">
              <w:rPr>
                <w:rFonts w:ascii="Arial" w:hAnsi="Arial" w:cs="Arial"/>
                <w:lang w:val="es-ES_tradnl"/>
              </w:rPr>
              <w:t>2</w:t>
            </w:r>
            <w:r w:rsidR="005E3656" w:rsidRPr="001843A9">
              <w:rPr>
                <w:rFonts w:ascii="Arial" w:hAnsi="Arial" w:cs="Arial"/>
                <w:lang w:val="es-ES_tradnl"/>
              </w:rPr>
              <w:t>0 mts², d</w:t>
            </w:r>
            <w:r w:rsidR="00DC66E6" w:rsidRPr="001843A9">
              <w:rPr>
                <w:rFonts w:ascii="Arial" w:hAnsi="Arial" w:cs="Arial"/>
                <w:lang w:val="es-ES_tradnl"/>
              </w:rPr>
              <w:t>entro de la estructura física de la</w:t>
            </w:r>
            <w:r w:rsidR="00EB5905" w:rsidRPr="001843A9">
              <w:rPr>
                <w:rFonts w:ascii="Arial" w:hAnsi="Arial" w:cs="Arial"/>
                <w:lang w:val="es-ES_tradnl"/>
              </w:rPr>
              <w:t xml:space="preserve"> Clínica Veterinaria,</w:t>
            </w:r>
            <w:r w:rsidR="00935475" w:rsidRPr="001843A9">
              <w:rPr>
                <w:rFonts w:ascii="Arial" w:hAnsi="Arial" w:cs="Arial"/>
                <w:lang w:val="es-ES_tradnl"/>
              </w:rPr>
              <w:t xml:space="preserve"> </w:t>
            </w:r>
            <w:r w:rsidR="00E618C8" w:rsidRPr="001843A9">
              <w:rPr>
                <w:rFonts w:ascii="Arial" w:hAnsi="Arial" w:cs="Arial"/>
                <w:lang w:val="es-ES_tradnl"/>
              </w:rPr>
              <w:t xml:space="preserve">debe de contar con tomas </w:t>
            </w:r>
            <w:r w:rsidR="00D07FD6" w:rsidRPr="001843A9">
              <w:rPr>
                <w:rFonts w:ascii="Arial" w:hAnsi="Arial" w:cs="Arial"/>
                <w:lang w:val="es-ES_tradnl"/>
              </w:rPr>
              <w:t>de eléctricos</w:t>
            </w:r>
            <w:r w:rsidR="009F24E5" w:rsidRPr="001843A9">
              <w:rPr>
                <w:rFonts w:ascii="Arial" w:hAnsi="Arial" w:cs="Arial"/>
                <w:lang w:val="es-ES_tradnl"/>
              </w:rPr>
              <w:t xml:space="preserve"> polarizados </w:t>
            </w:r>
            <w:r w:rsidR="00E618C8" w:rsidRPr="001843A9">
              <w:rPr>
                <w:rFonts w:ascii="Arial" w:hAnsi="Arial" w:cs="Arial"/>
                <w:lang w:val="es-ES_tradnl"/>
              </w:rPr>
              <w:t xml:space="preserve">suficientes para los diversos equipos. </w:t>
            </w:r>
          </w:p>
          <w:p w:rsidR="00B20103" w:rsidRPr="001843A9" w:rsidRDefault="00266128" w:rsidP="00895D4A">
            <w:pPr>
              <w:spacing w:line="276" w:lineRule="auto"/>
              <w:jc w:val="both"/>
              <w:rPr>
                <w:rFonts w:ascii="Arial" w:hAnsi="Arial" w:cs="Arial"/>
                <w:lang w:val="es-ES_tradnl"/>
              </w:rPr>
            </w:pPr>
            <w:r w:rsidRPr="001843A9">
              <w:rPr>
                <w:rFonts w:ascii="Arial" w:hAnsi="Arial" w:cs="Arial"/>
                <w:lang w:val="es-ES_tradnl"/>
              </w:rPr>
              <w:t xml:space="preserve">Poseer </w:t>
            </w:r>
            <w:r w:rsidR="00B20103" w:rsidRPr="001843A9">
              <w:rPr>
                <w:rFonts w:ascii="Arial" w:hAnsi="Arial" w:cs="Arial"/>
                <w:lang w:val="es-ES_tradnl"/>
              </w:rPr>
              <w:t>un número de extintores</w:t>
            </w:r>
            <w:r w:rsidRPr="001843A9">
              <w:rPr>
                <w:rFonts w:ascii="Arial" w:hAnsi="Arial" w:cs="Arial"/>
                <w:lang w:val="es-ES_tradnl"/>
              </w:rPr>
              <w:t>,</w:t>
            </w:r>
            <w:r w:rsidR="00B20103" w:rsidRPr="001843A9">
              <w:rPr>
                <w:rFonts w:ascii="Arial" w:hAnsi="Arial" w:cs="Arial"/>
                <w:lang w:val="es-ES_tradnl"/>
              </w:rPr>
              <w:t xml:space="preserve"> necesarios para evitar incendios, en función del tamaño del establecimiento.</w:t>
            </w:r>
          </w:p>
        </w:tc>
        <w:tc>
          <w:tcPr>
            <w:tcW w:w="1897" w:type="dxa"/>
            <w:vAlign w:val="center"/>
          </w:tcPr>
          <w:p w:rsidR="008031B4" w:rsidRPr="001843A9" w:rsidRDefault="008E033A" w:rsidP="009B40E6">
            <w:pPr>
              <w:pStyle w:val="Piedepgina"/>
              <w:jc w:val="center"/>
              <w:rPr>
                <w:rFonts w:ascii="Arial" w:hAnsi="Arial" w:cs="Arial"/>
              </w:rPr>
            </w:pPr>
            <w:r w:rsidRPr="001843A9">
              <w:rPr>
                <w:rFonts w:ascii="Arial" w:hAnsi="Arial" w:cs="Arial"/>
                <w:b/>
              </w:rPr>
              <w:t>Critico</w:t>
            </w:r>
          </w:p>
        </w:tc>
        <w:tc>
          <w:tcPr>
            <w:tcW w:w="1497" w:type="dxa"/>
            <w:vAlign w:val="center"/>
          </w:tcPr>
          <w:p w:rsidR="008031B4" w:rsidRPr="001843A9" w:rsidRDefault="008031B4" w:rsidP="009B40E6">
            <w:pPr>
              <w:jc w:val="center"/>
              <w:rPr>
                <w:rFonts w:ascii="Arial" w:hAnsi="Arial" w:cs="Arial"/>
                <w:lang w:val="es-ES_tradnl"/>
              </w:rPr>
            </w:pPr>
            <w:r w:rsidRPr="001843A9">
              <w:rPr>
                <w:rFonts w:ascii="Arial" w:hAnsi="Arial" w:cs="Arial"/>
                <w:b/>
                <w:lang w:val="es-ES_tradnl"/>
              </w:rPr>
              <w:t>JVPMV</w:t>
            </w:r>
          </w:p>
        </w:tc>
      </w:tr>
      <w:tr w:rsidR="002E7DB0" w:rsidRPr="001843A9" w:rsidTr="001843A9">
        <w:trPr>
          <w:trHeight w:val="561"/>
          <w:jc w:val="center"/>
        </w:trPr>
        <w:tc>
          <w:tcPr>
            <w:tcW w:w="2030" w:type="dxa"/>
            <w:vAlign w:val="center"/>
          </w:tcPr>
          <w:p w:rsidR="002E7DB0" w:rsidRPr="001843A9" w:rsidRDefault="002E7DB0" w:rsidP="00D94545">
            <w:pPr>
              <w:pStyle w:val="Prrafodelista"/>
              <w:tabs>
                <w:tab w:val="left" w:pos="112"/>
              </w:tabs>
              <w:ind w:left="254" w:hanging="284"/>
              <w:jc w:val="both"/>
              <w:rPr>
                <w:rFonts w:ascii="Arial" w:hAnsi="Arial" w:cs="Arial"/>
                <w:lang w:val="es-ES_tradnl"/>
              </w:rPr>
            </w:pPr>
            <w:r w:rsidRPr="001843A9">
              <w:rPr>
                <w:rFonts w:ascii="Arial" w:hAnsi="Arial" w:cs="Arial"/>
                <w:lang w:val="es-ES_tradnl"/>
              </w:rPr>
              <w:t>3.2 Área de</w:t>
            </w:r>
          </w:p>
          <w:p w:rsidR="002E7DB0" w:rsidRPr="001843A9" w:rsidRDefault="002E7DB0" w:rsidP="00D94545">
            <w:pPr>
              <w:pStyle w:val="Prrafodelista"/>
              <w:tabs>
                <w:tab w:val="left" w:pos="112"/>
              </w:tabs>
              <w:ind w:left="254" w:hanging="284"/>
              <w:jc w:val="both"/>
              <w:rPr>
                <w:rFonts w:ascii="Arial" w:hAnsi="Arial" w:cs="Arial"/>
                <w:lang w:val="es-ES_tradnl"/>
              </w:rPr>
            </w:pPr>
            <w:r w:rsidRPr="001843A9">
              <w:rPr>
                <w:rFonts w:ascii="Arial" w:hAnsi="Arial" w:cs="Arial"/>
                <w:lang w:val="es-ES_tradnl"/>
              </w:rPr>
              <w:t xml:space="preserve">      recepción</w:t>
            </w:r>
          </w:p>
        </w:tc>
        <w:tc>
          <w:tcPr>
            <w:tcW w:w="4152" w:type="dxa"/>
            <w:vAlign w:val="center"/>
          </w:tcPr>
          <w:p w:rsidR="002E7DB0" w:rsidRPr="001843A9" w:rsidRDefault="00CC0C64" w:rsidP="0046643A">
            <w:pPr>
              <w:spacing w:line="276" w:lineRule="auto"/>
              <w:jc w:val="both"/>
              <w:rPr>
                <w:rFonts w:ascii="Arial" w:hAnsi="Arial" w:cs="Arial"/>
                <w:lang w:val="es-ES_tradnl"/>
              </w:rPr>
            </w:pPr>
            <w:r w:rsidRPr="001843A9">
              <w:rPr>
                <w:rFonts w:ascii="Arial" w:hAnsi="Arial" w:cs="Arial"/>
                <w:lang w:val="es-ES_tradnl"/>
              </w:rPr>
              <w:t>Esta área</w:t>
            </w:r>
            <w:r w:rsidR="000A2786" w:rsidRPr="001843A9">
              <w:rPr>
                <w:rFonts w:ascii="Arial" w:hAnsi="Arial" w:cs="Arial"/>
                <w:lang w:val="es-ES_tradnl"/>
              </w:rPr>
              <w:t>,</w:t>
            </w:r>
            <w:r w:rsidRPr="001843A9">
              <w:rPr>
                <w:rFonts w:ascii="Arial" w:hAnsi="Arial" w:cs="Arial"/>
                <w:lang w:val="es-ES_tradnl"/>
              </w:rPr>
              <w:t xml:space="preserve"> </w:t>
            </w:r>
            <w:r w:rsidR="0046643A" w:rsidRPr="001843A9">
              <w:rPr>
                <w:rFonts w:ascii="Arial" w:hAnsi="Arial" w:cs="Arial"/>
                <w:lang w:val="es-ES_tradnl"/>
              </w:rPr>
              <w:t xml:space="preserve">deberá </w:t>
            </w:r>
            <w:r w:rsidRPr="001843A9">
              <w:rPr>
                <w:rFonts w:ascii="Arial" w:hAnsi="Arial" w:cs="Arial"/>
                <w:lang w:val="es-ES_tradnl"/>
              </w:rPr>
              <w:t>contar con sala de espera, área de registro de datos.</w:t>
            </w:r>
          </w:p>
        </w:tc>
        <w:tc>
          <w:tcPr>
            <w:tcW w:w="1897" w:type="dxa"/>
            <w:vAlign w:val="center"/>
          </w:tcPr>
          <w:p w:rsidR="002E7DB0" w:rsidRPr="001843A9" w:rsidRDefault="00CC0C64" w:rsidP="009B40E6">
            <w:pPr>
              <w:pStyle w:val="Piedepgina"/>
              <w:jc w:val="center"/>
              <w:rPr>
                <w:rFonts w:ascii="Arial" w:hAnsi="Arial" w:cs="Arial"/>
                <w:b/>
              </w:rPr>
            </w:pPr>
            <w:r w:rsidRPr="001843A9">
              <w:rPr>
                <w:rFonts w:ascii="Arial" w:hAnsi="Arial" w:cs="Arial"/>
                <w:b/>
              </w:rPr>
              <w:t>Critico</w:t>
            </w:r>
          </w:p>
        </w:tc>
        <w:tc>
          <w:tcPr>
            <w:tcW w:w="1497" w:type="dxa"/>
            <w:vAlign w:val="center"/>
          </w:tcPr>
          <w:p w:rsidR="002E7DB0" w:rsidRPr="001843A9" w:rsidRDefault="00CC0C64" w:rsidP="009B40E6">
            <w:pPr>
              <w:jc w:val="center"/>
              <w:rPr>
                <w:rFonts w:ascii="Arial" w:hAnsi="Arial" w:cs="Arial"/>
                <w:b/>
                <w:lang w:val="es-ES_tradnl"/>
              </w:rPr>
            </w:pPr>
            <w:r w:rsidRPr="001843A9">
              <w:rPr>
                <w:rFonts w:ascii="Arial" w:hAnsi="Arial" w:cs="Arial"/>
                <w:b/>
                <w:lang w:val="es-ES_tradnl"/>
              </w:rPr>
              <w:t>JVPMV</w:t>
            </w:r>
          </w:p>
        </w:tc>
      </w:tr>
      <w:tr w:rsidR="00BF7E97" w:rsidRPr="001843A9" w:rsidTr="001843A9">
        <w:trPr>
          <w:trHeight w:val="1972"/>
          <w:jc w:val="center"/>
        </w:trPr>
        <w:tc>
          <w:tcPr>
            <w:tcW w:w="2030" w:type="dxa"/>
            <w:vAlign w:val="center"/>
          </w:tcPr>
          <w:p w:rsidR="006F41D9" w:rsidRPr="001843A9" w:rsidRDefault="002E7DB0" w:rsidP="006F41D9">
            <w:pPr>
              <w:pStyle w:val="Prrafodelista"/>
              <w:tabs>
                <w:tab w:val="left" w:pos="254"/>
              </w:tabs>
              <w:ind w:left="254" w:hanging="254"/>
              <w:jc w:val="both"/>
              <w:rPr>
                <w:rFonts w:ascii="Arial" w:hAnsi="Arial" w:cs="Arial"/>
                <w:lang w:val="es-ES_tradnl"/>
              </w:rPr>
            </w:pPr>
            <w:r w:rsidRPr="001843A9">
              <w:rPr>
                <w:rFonts w:ascii="Arial" w:hAnsi="Arial" w:cs="Arial"/>
                <w:lang w:val="es-ES_tradnl"/>
              </w:rPr>
              <w:t>3.3</w:t>
            </w:r>
            <w:r w:rsidR="0069263C" w:rsidRPr="001843A9">
              <w:rPr>
                <w:rFonts w:ascii="Arial" w:hAnsi="Arial" w:cs="Arial"/>
                <w:lang w:val="es-ES_tradnl"/>
              </w:rPr>
              <w:t xml:space="preserve"> </w:t>
            </w:r>
            <w:r w:rsidR="00975DFA" w:rsidRPr="001843A9">
              <w:rPr>
                <w:rFonts w:ascii="Arial" w:hAnsi="Arial" w:cs="Arial"/>
                <w:lang w:val="es-ES_tradnl"/>
              </w:rPr>
              <w:t>Área de</w:t>
            </w:r>
          </w:p>
          <w:p w:rsidR="0069263C" w:rsidRPr="001843A9" w:rsidRDefault="00975DFA" w:rsidP="006F41D9">
            <w:pPr>
              <w:pStyle w:val="Prrafodelista"/>
              <w:tabs>
                <w:tab w:val="left" w:pos="254"/>
              </w:tabs>
              <w:ind w:left="254" w:hanging="254"/>
              <w:jc w:val="both"/>
              <w:rPr>
                <w:rFonts w:ascii="Arial" w:hAnsi="Arial" w:cs="Arial"/>
                <w:lang w:val="es-ES_tradnl"/>
              </w:rPr>
            </w:pPr>
            <w:r w:rsidRPr="001843A9">
              <w:rPr>
                <w:rFonts w:ascii="Arial" w:hAnsi="Arial" w:cs="Arial"/>
                <w:lang w:val="es-ES_tradnl"/>
              </w:rPr>
              <w:t xml:space="preserve"> </w:t>
            </w:r>
            <w:r w:rsidR="006F41D9" w:rsidRPr="001843A9">
              <w:rPr>
                <w:rFonts w:ascii="Arial" w:hAnsi="Arial" w:cs="Arial"/>
                <w:lang w:val="es-ES_tradnl"/>
              </w:rPr>
              <w:t xml:space="preserve">    </w:t>
            </w:r>
            <w:r w:rsidRPr="001843A9">
              <w:rPr>
                <w:rFonts w:ascii="Arial" w:hAnsi="Arial" w:cs="Arial"/>
                <w:lang w:val="es-ES_tradnl"/>
              </w:rPr>
              <w:t xml:space="preserve">Examen </w:t>
            </w:r>
          </w:p>
          <w:p w:rsidR="006F41D9" w:rsidRPr="001843A9" w:rsidRDefault="006F41D9" w:rsidP="0069263C">
            <w:pPr>
              <w:pStyle w:val="Prrafodelista"/>
              <w:tabs>
                <w:tab w:val="left" w:pos="254"/>
              </w:tabs>
              <w:ind w:left="254" w:hanging="254"/>
              <w:jc w:val="both"/>
              <w:rPr>
                <w:rFonts w:ascii="Arial" w:hAnsi="Arial" w:cs="Arial"/>
                <w:lang w:val="es-ES_tradnl"/>
              </w:rPr>
            </w:pPr>
            <w:r w:rsidRPr="001843A9">
              <w:rPr>
                <w:rFonts w:ascii="Arial" w:hAnsi="Arial" w:cs="Arial"/>
                <w:lang w:val="es-ES_tradnl"/>
              </w:rPr>
              <w:t xml:space="preserve">     </w:t>
            </w:r>
            <w:r w:rsidR="00975DFA" w:rsidRPr="001843A9">
              <w:rPr>
                <w:rFonts w:ascii="Arial" w:hAnsi="Arial" w:cs="Arial"/>
                <w:lang w:val="es-ES_tradnl"/>
              </w:rPr>
              <w:t xml:space="preserve">Clínico o </w:t>
            </w:r>
          </w:p>
          <w:p w:rsidR="0069263C" w:rsidRPr="001843A9" w:rsidRDefault="006F41D9" w:rsidP="0069263C">
            <w:pPr>
              <w:pStyle w:val="Prrafodelista"/>
              <w:tabs>
                <w:tab w:val="left" w:pos="254"/>
              </w:tabs>
              <w:ind w:left="254" w:hanging="254"/>
              <w:jc w:val="both"/>
              <w:rPr>
                <w:rFonts w:ascii="Arial" w:hAnsi="Arial" w:cs="Arial"/>
                <w:lang w:val="es-ES_tradnl"/>
              </w:rPr>
            </w:pPr>
            <w:r w:rsidRPr="001843A9">
              <w:rPr>
                <w:rFonts w:ascii="Arial" w:hAnsi="Arial" w:cs="Arial"/>
                <w:lang w:val="es-ES_tradnl"/>
              </w:rPr>
              <w:t xml:space="preserve">     </w:t>
            </w:r>
            <w:r w:rsidR="00975DFA" w:rsidRPr="001843A9">
              <w:rPr>
                <w:rFonts w:ascii="Arial" w:hAnsi="Arial" w:cs="Arial"/>
                <w:lang w:val="es-ES_tradnl"/>
              </w:rPr>
              <w:t xml:space="preserve">pequeña </w:t>
            </w:r>
          </w:p>
          <w:p w:rsidR="00975DFA" w:rsidRPr="001843A9" w:rsidRDefault="006F41D9" w:rsidP="0069263C">
            <w:pPr>
              <w:pStyle w:val="Prrafodelista"/>
              <w:tabs>
                <w:tab w:val="left" w:pos="254"/>
              </w:tabs>
              <w:ind w:left="254" w:hanging="254"/>
              <w:jc w:val="both"/>
              <w:rPr>
                <w:rFonts w:ascii="Arial" w:hAnsi="Arial" w:cs="Arial"/>
                <w:lang w:val="es-ES_tradnl"/>
              </w:rPr>
            </w:pPr>
            <w:r w:rsidRPr="001843A9">
              <w:rPr>
                <w:rFonts w:ascii="Arial" w:hAnsi="Arial" w:cs="Arial"/>
                <w:lang w:val="es-ES_tradnl"/>
              </w:rPr>
              <w:t xml:space="preserve">     </w:t>
            </w:r>
            <w:r w:rsidR="00975DFA" w:rsidRPr="001843A9">
              <w:rPr>
                <w:rFonts w:ascii="Arial" w:hAnsi="Arial" w:cs="Arial"/>
                <w:lang w:val="es-ES_tradnl"/>
              </w:rPr>
              <w:t>cirugía</w:t>
            </w:r>
          </w:p>
        </w:tc>
        <w:tc>
          <w:tcPr>
            <w:tcW w:w="4152" w:type="dxa"/>
            <w:vAlign w:val="center"/>
          </w:tcPr>
          <w:p w:rsidR="00B809E1" w:rsidRPr="001843A9" w:rsidRDefault="00FD3C4F" w:rsidP="00895D4A">
            <w:pPr>
              <w:spacing w:line="276" w:lineRule="auto"/>
              <w:jc w:val="both"/>
              <w:rPr>
                <w:rFonts w:ascii="Arial" w:hAnsi="Arial" w:cs="Arial"/>
                <w:lang w:val="es-ES_tradnl"/>
              </w:rPr>
            </w:pPr>
            <w:r w:rsidRPr="001843A9">
              <w:rPr>
                <w:rFonts w:ascii="Arial" w:hAnsi="Arial" w:cs="Arial"/>
                <w:lang w:val="es-ES_tradnl"/>
              </w:rPr>
              <w:t>El consultorio</w:t>
            </w:r>
            <w:r w:rsidR="00DC110D" w:rsidRPr="001843A9">
              <w:rPr>
                <w:rFonts w:ascii="Arial" w:hAnsi="Arial" w:cs="Arial"/>
                <w:lang w:val="es-ES_tradnl"/>
              </w:rPr>
              <w:t>,</w:t>
            </w:r>
            <w:r w:rsidRPr="001843A9">
              <w:rPr>
                <w:rFonts w:ascii="Arial" w:hAnsi="Arial" w:cs="Arial"/>
                <w:lang w:val="es-ES_tradnl"/>
              </w:rPr>
              <w:t xml:space="preserve"> en óptimas condiciones de</w:t>
            </w:r>
            <w:r w:rsidR="004A6405" w:rsidRPr="001843A9">
              <w:rPr>
                <w:rFonts w:ascii="Arial" w:hAnsi="Arial" w:cs="Arial"/>
                <w:lang w:val="es-ES_tradnl"/>
              </w:rPr>
              <w:t xml:space="preserve"> mantenimiento y limpieza, </w:t>
            </w:r>
            <w:r w:rsidR="00E9274F" w:rsidRPr="001843A9">
              <w:rPr>
                <w:rFonts w:ascii="Arial" w:hAnsi="Arial" w:cs="Arial"/>
                <w:lang w:val="es-ES_tradnl"/>
              </w:rPr>
              <w:t xml:space="preserve">requerirá de luz natural e iluminación artificial, luz blanca </w:t>
            </w:r>
            <w:r w:rsidR="00EF1CBC" w:rsidRPr="001843A9">
              <w:rPr>
                <w:rFonts w:ascii="Arial" w:hAnsi="Arial" w:cs="Arial"/>
                <w:lang w:val="es-ES_tradnl"/>
              </w:rPr>
              <w:t>u</w:t>
            </w:r>
            <w:r w:rsidR="001E37AF" w:rsidRPr="001843A9">
              <w:rPr>
                <w:rFonts w:ascii="Arial" w:hAnsi="Arial" w:cs="Arial"/>
                <w:lang w:val="es-ES_tradnl"/>
              </w:rPr>
              <w:t>bicada</w:t>
            </w:r>
            <w:r w:rsidR="00166495" w:rsidRPr="001843A9">
              <w:rPr>
                <w:rFonts w:ascii="Arial" w:hAnsi="Arial" w:cs="Arial"/>
                <w:lang w:val="es-ES_tradnl"/>
              </w:rPr>
              <w:t>s</w:t>
            </w:r>
            <w:r w:rsidR="001E37AF" w:rsidRPr="001843A9">
              <w:rPr>
                <w:rFonts w:ascii="Arial" w:hAnsi="Arial" w:cs="Arial"/>
                <w:lang w:val="es-ES_tradnl"/>
              </w:rPr>
              <w:t xml:space="preserve"> sobre la mesa de cirugía</w:t>
            </w:r>
            <w:r w:rsidR="000D2CFE" w:rsidRPr="001843A9">
              <w:rPr>
                <w:rFonts w:ascii="Arial" w:hAnsi="Arial" w:cs="Arial"/>
                <w:lang w:val="es-ES_tradnl"/>
              </w:rPr>
              <w:t xml:space="preserve"> de acero inoxidable; refrigeradora y estantes para medicamentos.</w:t>
            </w:r>
          </w:p>
          <w:p w:rsidR="00975DFA" w:rsidRPr="001843A9" w:rsidRDefault="00A961D2" w:rsidP="0031005C">
            <w:pPr>
              <w:spacing w:line="276" w:lineRule="auto"/>
              <w:jc w:val="both"/>
              <w:rPr>
                <w:rFonts w:ascii="Arial" w:hAnsi="Arial" w:cs="Arial"/>
                <w:lang w:val="es-ES_tradnl"/>
              </w:rPr>
            </w:pPr>
            <w:r w:rsidRPr="001843A9">
              <w:rPr>
                <w:rFonts w:ascii="Arial" w:hAnsi="Arial" w:cs="Arial"/>
                <w:lang w:val="es-ES_tradnl"/>
              </w:rPr>
              <w:t>Esta área</w:t>
            </w:r>
            <w:r w:rsidR="001010F3" w:rsidRPr="001843A9">
              <w:rPr>
                <w:rFonts w:ascii="Arial" w:hAnsi="Arial" w:cs="Arial"/>
                <w:lang w:val="es-ES_tradnl"/>
              </w:rPr>
              <w:t>,</w:t>
            </w:r>
            <w:r w:rsidRPr="001843A9">
              <w:rPr>
                <w:rFonts w:ascii="Arial" w:hAnsi="Arial" w:cs="Arial"/>
                <w:lang w:val="es-ES_tradnl"/>
              </w:rPr>
              <w:t xml:space="preserve"> puede tener </w:t>
            </w:r>
            <w:r w:rsidR="00EF1CBC" w:rsidRPr="001843A9">
              <w:rPr>
                <w:rFonts w:ascii="Arial" w:hAnsi="Arial" w:cs="Arial"/>
                <w:lang w:val="es-ES_tradnl"/>
              </w:rPr>
              <w:t xml:space="preserve">divisiones </w:t>
            </w:r>
            <w:r w:rsidRPr="001843A9">
              <w:rPr>
                <w:rFonts w:ascii="Arial" w:hAnsi="Arial" w:cs="Arial"/>
                <w:lang w:val="es-ES_tradnl"/>
              </w:rPr>
              <w:t>que no afecten</w:t>
            </w:r>
            <w:r w:rsidR="00742C5B" w:rsidRPr="001843A9">
              <w:rPr>
                <w:rFonts w:ascii="Arial" w:hAnsi="Arial" w:cs="Arial"/>
                <w:lang w:val="es-ES_tradnl"/>
              </w:rPr>
              <w:t xml:space="preserve"> la ventilación</w:t>
            </w:r>
            <w:r w:rsidR="0031005C" w:rsidRPr="001843A9">
              <w:rPr>
                <w:rFonts w:ascii="Arial" w:hAnsi="Arial" w:cs="Arial"/>
                <w:lang w:val="es-ES_tradnl"/>
              </w:rPr>
              <w:t>.</w:t>
            </w:r>
          </w:p>
        </w:tc>
        <w:tc>
          <w:tcPr>
            <w:tcW w:w="1897" w:type="dxa"/>
            <w:vAlign w:val="center"/>
          </w:tcPr>
          <w:p w:rsidR="00975DFA" w:rsidRPr="001843A9" w:rsidRDefault="00165B42" w:rsidP="009B40E6">
            <w:pPr>
              <w:pStyle w:val="Piedepgina"/>
              <w:jc w:val="center"/>
              <w:rPr>
                <w:rFonts w:ascii="Arial" w:hAnsi="Arial" w:cs="Arial"/>
                <w:b/>
              </w:rPr>
            </w:pPr>
            <w:r w:rsidRPr="001843A9">
              <w:rPr>
                <w:rFonts w:ascii="Arial" w:hAnsi="Arial" w:cs="Arial"/>
                <w:b/>
              </w:rPr>
              <w:t>Critico</w:t>
            </w:r>
          </w:p>
        </w:tc>
        <w:tc>
          <w:tcPr>
            <w:tcW w:w="1497" w:type="dxa"/>
            <w:vAlign w:val="center"/>
          </w:tcPr>
          <w:p w:rsidR="00975DFA" w:rsidRPr="001843A9" w:rsidRDefault="00165B42" w:rsidP="009B40E6">
            <w:pPr>
              <w:jc w:val="center"/>
              <w:rPr>
                <w:rFonts w:ascii="Arial" w:hAnsi="Arial" w:cs="Arial"/>
                <w:b/>
                <w:lang w:val="es-ES_tradnl"/>
              </w:rPr>
            </w:pPr>
            <w:r w:rsidRPr="001843A9">
              <w:rPr>
                <w:rFonts w:ascii="Arial" w:hAnsi="Arial" w:cs="Arial"/>
                <w:b/>
                <w:lang w:val="es-ES_tradnl"/>
              </w:rPr>
              <w:t>JVPMV</w:t>
            </w:r>
          </w:p>
        </w:tc>
      </w:tr>
      <w:tr w:rsidR="000435FF" w:rsidRPr="001843A9" w:rsidTr="001843A9">
        <w:trPr>
          <w:trHeight w:val="810"/>
          <w:jc w:val="center"/>
        </w:trPr>
        <w:tc>
          <w:tcPr>
            <w:tcW w:w="2030" w:type="dxa"/>
            <w:vAlign w:val="center"/>
          </w:tcPr>
          <w:p w:rsidR="000435FF" w:rsidRPr="001843A9" w:rsidRDefault="002D2EA3" w:rsidP="007A3271">
            <w:pPr>
              <w:jc w:val="both"/>
              <w:rPr>
                <w:rFonts w:ascii="Arial" w:hAnsi="Arial" w:cs="Arial"/>
                <w:lang w:val="es-ES_tradnl"/>
              </w:rPr>
            </w:pPr>
            <w:r>
              <w:rPr>
                <w:rFonts w:ascii="Arial" w:hAnsi="Arial" w:cs="Arial"/>
                <w:lang w:val="es-ES_tradnl"/>
              </w:rPr>
              <w:t>3.4</w:t>
            </w:r>
            <w:r w:rsidR="000435FF" w:rsidRPr="001843A9">
              <w:rPr>
                <w:rFonts w:ascii="Arial" w:hAnsi="Arial" w:cs="Arial"/>
                <w:lang w:val="es-ES_tradnl"/>
              </w:rPr>
              <w:t xml:space="preserve"> Área de </w:t>
            </w:r>
          </w:p>
          <w:p w:rsidR="000435FF" w:rsidRPr="001843A9" w:rsidRDefault="000435FF" w:rsidP="007A3271">
            <w:pPr>
              <w:jc w:val="both"/>
              <w:rPr>
                <w:rFonts w:ascii="Arial" w:hAnsi="Arial" w:cs="Arial"/>
                <w:lang w:val="es-ES_tradnl"/>
              </w:rPr>
            </w:pPr>
            <w:r w:rsidRPr="001843A9">
              <w:rPr>
                <w:rFonts w:ascii="Arial" w:hAnsi="Arial" w:cs="Arial"/>
                <w:lang w:val="es-ES_tradnl"/>
              </w:rPr>
              <w:t xml:space="preserve">      recuperación</w:t>
            </w:r>
          </w:p>
        </w:tc>
        <w:tc>
          <w:tcPr>
            <w:tcW w:w="4152" w:type="dxa"/>
            <w:vAlign w:val="center"/>
          </w:tcPr>
          <w:p w:rsidR="000435FF" w:rsidRPr="001843A9" w:rsidRDefault="00E72930" w:rsidP="00895D4A">
            <w:pPr>
              <w:spacing w:line="276" w:lineRule="auto"/>
              <w:jc w:val="both"/>
              <w:rPr>
                <w:rFonts w:ascii="Arial" w:hAnsi="Arial" w:cs="Arial"/>
                <w:lang w:val="es-ES_tradnl"/>
              </w:rPr>
            </w:pPr>
            <w:r w:rsidRPr="001843A9">
              <w:rPr>
                <w:rFonts w:ascii="Arial" w:hAnsi="Arial" w:cs="Arial"/>
                <w:lang w:val="es-ES_tradnl"/>
              </w:rPr>
              <w:t xml:space="preserve">Debe de contar con un mínimo de 10 mts², jaulas adecuadas para el tamaño de las diferentes especies de animales; soporte para suero y estantes para medicamentos. </w:t>
            </w:r>
          </w:p>
          <w:p w:rsidR="00AE0015" w:rsidRPr="001843A9" w:rsidRDefault="00AE0015" w:rsidP="00895D4A">
            <w:pPr>
              <w:spacing w:line="276" w:lineRule="auto"/>
              <w:jc w:val="both"/>
              <w:rPr>
                <w:rFonts w:ascii="Arial" w:hAnsi="Arial" w:cs="Arial"/>
                <w:lang w:val="es-ES_tradnl"/>
              </w:rPr>
            </w:pPr>
            <w:r w:rsidRPr="001843A9">
              <w:rPr>
                <w:rFonts w:ascii="Arial" w:hAnsi="Arial" w:cs="Arial"/>
                <w:lang w:val="es-ES_tradnl"/>
              </w:rPr>
              <w:t>El lugar contará con agua potable, salida de desagüe a aguas negras.</w:t>
            </w:r>
          </w:p>
        </w:tc>
        <w:tc>
          <w:tcPr>
            <w:tcW w:w="1897" w:type="dxa"/>
            <w:vAlign w:val="center"/>
          </w:tcPr>
          <w:p w:rsidR="000435FF" w:rsidRPr="001843A9" w:rsidRDefault="00E72930" w:rsidP="009B40E6">
            <w:pPr>
              <w:pStyle w:val="Piedepgina"/>
              <w:jc w:val="center"/>
              <w:rPr>
                <w:rFonts w:ascii="Arial" w:hAnsi="Arial" w:cs="Arial"/>
                <w:b/>
              </w:rPr>
            </w:pPr>
            <w:r w:rsidRPr="001843A9">
              <w:rPr>
                <w:rFonts w:ascii="Arial" w:hAnsi="Arial" w:cs="Arial"/>
                <w:b/>
              </w:rPr>
              <w:t>Critico</w:t>
            </w:r>
          </w:p>
        </w:tc>
        <w:tc>
          <w:tcPr>
            <w:tcW w:w="1497" w:type="dxa"/>
            <w:vAlign w:val="center"/>
          </w:tcPr>
          <w:p w:rsidR="000435FF" w:rsidRPr="001843A9" w:rsidRDefault="00E72930" w:rsidP="009B40E6">
            <w:pPr>
              <w:jc w:val="center"/>
              <w:rPr>
                <w:rFonts w:ascii="Arial" w:hAnsi="Arial" w:cs="Arial"/>
                <w:b/>
                <w:lang w:val="es-ES_tradnl"/>
              </w:rPr>
            </w:pPr>
            <w:r w:rsidRPr="001843A9">
              <w:rPr>
                <w:rFonts w:ascii="Arial" w:hAnsi="Arial" w:cs="Arial"/>
                <w:b/>
                <w:lang w:val="es-ES_tradnl"/>
              </w:rPr>
              <w:t>JVPMV</w:t>
            </w:r>
          </w:p>
        </w:tc>
      </w:tr>
      <w:tr w:rsidR="007341E8" w:rsidRPr="001843A9" w:rsidTr="001843A9">
        <w:trPr>
          <w:trHeight w:val="590"/>
          <w:jc w:val="center"/>
        </w:trPr>
        <w:tc>
          <w:tcPr>
            <w:tcW w:w="2030" w:type="dxa"/>
            <w:vAlign w:val="center"/>
          </w:tcPr>
          <w:p w:rsidR="007341E8" w:rsidRPr="001843A9" w:rsidRDefault="007341E8" w:rsidP="007A3271">
            <w:pPr>
              <w:jc w:val="both"/>
              <w:rPr>
                <w:rFonts w:ascii="Arial" w:hAnsi="Arial" w:cs="Arial"/>
                <w:lang w:val="es-ES_tradnl"/>
              </w:rPr>
            </w:pPr>
            <w:r w:rsidRPr="001843A9">
              <w:rPr>
                <w:rFonts w:ascii="Arial" w:hAnsi="Arial" w:cs="Arial"/>
                <w:lang w:val="es-ES_tradnl"/>
              </w:rPr>
              <w:lastRenderedPageBreak/>
              <w:t>3.</w:t>
            </w:r>
            <w:r w:rsidR="002D2EA3">
              <w:rPr>
                <w:rFonts w:ascii="Arial" w:hAnsi="Arial" w:cs="Arial"/>
                <w:lang w:val="es-ES_tradnl"/>
              </w:rPr>
              <w:t>5</w:t>
            </w:r>
            <w:r w:rsidRPr="001843A9">
              <w:rPr>
                <w:rFonts w:ascii="Arial" w:hAnsi="Arial" w:cs="Arial"/>
                <w:lang w:val="es-ES_tradnl"/>
              </w:rPr>
              <w:t xml:space="preserve"> Área de </w:t>
            </w:r>
          </w:p>
          <w:p w:rsidR="007341E8" w:rsidRPr="001843A9" w:rsidRDefault="007341E8" w:rsidP="007A3271">
            <w:pPr>
              <w:jc w:val="both"/>
              <w:rPr>
                <w:rFonts w:ascii="Arial" w:hAnsi="Arial" w:cs="Arial"/>
                <w:lang w:val="es-ES_tradnl"/>
              </w:rPr>
            </w:pPr>
            <w:r w:rsidRPr="001843A9">
              <w:rPr>
                <w:rFonts w:ascii="Arial" w:hAnsi="Arial" w:cs="Arial"/>
                <w:lang w:val="es-ES_tradnl"/>
              </w:rPr>
              <w:t xml:space="preserve">      esterilización</w:t>
            </w:r>
          </w:p>
        </w:tc>
        <w:tc>
          <w:tcPr>
            <w:tcW w:w="4152" w:type="dxa"/>
            <w:vAlign w:val="center"/>
          </w:tcPr>
          <w:p w:rsidR="007341E8" w:rsidRPr="001843A9" w:rsidRDefault="007341E8" w:rsidP="000F410E">
            <w:pPr>
              <w:spacing w:line="276" w:lineRule="auto"/>
              <w:jc w:val="both"/>
              <w:rPr>
                <w:rFonts w:ascii="Arial" w:hAnsi="Arial" w:cs="Arial"/>
                <w:lang w:val="es-ES_tradnl"/>
              </w:rPr>
            </w:pPr>
            <w:r w:rsidRPr="001843A9">
              <w:rPr>
                <w:rFonts w:ascii="Arial" w:hAnsi="Arial" w:cs="Arial"/>
                <w:lang w:val="es-ES_tradnl"/>
              </w:rPr>
              <w:t>Contar con un Autoclave y estantes o vitrinas.</w:t>
            </w:r>
          </w:p>
        </w:tc>
        <w:tc>
          <w:tcPr>
            <w:tcW w:w="1897" w:type="dxa"/>
            <w:vAlign w:val="center"/>
          </w:tcPr>
          <w:p w:rsidR="007341E8" w:rsidRPr="001843A9" w:rsidRDefault="007341E8" w:rsidP="000F410E">
            <w:pPr>
              <w:pStyle w:val="Piedepgina"/>
              <w:jc w:val="center"/>
              <w:rPr>
                <w:rFonts w:ascii="Arial" w:hAnsi="Arial" w:cs="Arial"/>
                <w:b/>
              </w:rPr>
            </w:pPr>
            <w:r w:rsidRPr="001843A9">
              <w:rPr>
                <w:rFonts w:ascii="Arial" w:hAnsi="Arial" w:cs="Arial"/>
                <w:b/>
              </w:rPr>
              <w:t>Critico</w:t>
            </w:r>
          </w:p>
        </w:tc>
        <w:tc>
          <w:tcPr>
            <w:tcW w:w="1497" w:type="dxa"/>
            <w:vAlign w:val="center"/>
          </w:tcPr>
          <w:p w:rsidR="007341E8" w:rsidRPr="001843A9" w:rsidRDefault="007341E8" w:rsidP="009B40E6">
            <w:pPr>
              <w:jc w:val="center"/>
              <w:rPr>
                <w:rFonts w:ascii="Arial" w:hAnsi="Arial" w:cs="Arial"/>
                <w:b/>
                <w:lang w:val="es-ES_tradnl"/>
              </w:rPr>
            </w:pPr>
            <w:r w:rsidRPr="001843A9">
              <w:rPr>
                <w:rFonts w:ascii="Arial" w:hAnsi="Arial" w:cs="Arial"/>
                <w:b/>
                <w:lang w:val="es-ES_tradnl"/>
              </w:rPr>
              <w:t>JVPMV</w:t>
            </w:r>
          </w:p>
        </w:tc>
      </w:tr>
      <w:tr w:rsidR="007341E8" w:rsidRPr="001843A9" w:rsidTr="001843A9">
        <w:trPr>
          <w:trHeight w:val="556"/>
          <w:jc w:val="center"/>
        </w:trPr>
        <w:tc>
          <w:tcPr>
            <w:tcW w:w="2030" w:type="dxa"/>
            <w:vAlign w:val="center"/>
          </w:tcPr>
          <w:p w:rsidR="007341E8" w:rsidRPr="001843A9" w:rsidRDefault="002D2EA3" w:rsidP="007A3271">
            <w:pPr>
              <w:jc w:val="both"/>
              <w:rPr>
                <w:rFonts w:ascii="Arial" w:hAnsi="Arial" w:cs="Arial"/>
                <w:lang w:val="es-ES_tradnl"/>
              </w:rPr>
            </w:pPr>
            <w:r>
              <w:rPr>
                <w:rFonts w:ascii="Arial" w:hAnsi="Arial" w:cs="Arial"/>
                <w:lang w:val="es-ES_tradnl"/>
              </w:rPr>
              <w:t>3.6</w:t>
            </w:r>
            <w:r w:rsidR="007341E8" w:rsidRPr="001843A9">
              <w:rPr>
                <w:rFonts w:ascii="Arial" w:hAnsi="Arial" w:cs="Arial"/>
                <w:lang w:val="es-ES_tradnl"/>
              </w:rPr>
              <w:t xml:space="preserve"> Paredes</w:t>
            </w:r>
          </w:p>
          <w:p w:rsidR="007341E8" w:rsidRPr="001843A9" w:rsidRDefault="007341E8" w:rsidP="007A3271">
            <w:pPr>
              <w:jc w:val="both"/>
              <w:rPr>
                <w:rFonts w:ascii="Arial" w:hAnsi="Arial" w:cs="Arial"/>
                <w:lang w:val="es-ES_tradnl"/>
              </w:rPr>
            </w:pPr>
            <w:r w:rsidRPr="001843A9">
              <w:rPr>
                <w:rFonts w:ascii="Arial" w:hAnsi="Arial" w:cs="Arial"/>
                <w:lang w:val="es-ES_tradnl"/>
              </w:rPr>
              <w:t xml:space="preserve">      exteriores</w:t>
            </w:r>
          </w:p>
        </w:tc>
        <w:tc>
          <w:tcPr>
            <w:tcW w:w="4152" w:type="dxa"/>
            <w:vAlign w:val="center"/>
          </w:tcPr>
          <w:p w:rsidR="007341E8" w:rsidRPr="001843A9" w:rsidRDefault="007341E8" w:rsidP="000F410E">
            <w:pPr>
              <w:spacing w:line="276" w:lineRule="auto"/>
              <w:jc w:val="both"/>
              <w:rPr>
                <w:rFonts w:ascii="Arial" w:hAnsi="Arial" w:cs="Arial"/>
                <w:lang w:val="es-ES_tradnl"/>
              </w:rPr>
            </w:pPr>
            <w:r w:rsidRPr="001843A9">
              <w:rPr>
                <w:rFonts w:ascii="Arial" w:hAnsi="Arial" w:cs="Arial"/>
                <w:lang w:val="es-ES_tradnl"/>
              </w:rPr>
              <w:t>De construcción mixta</w:t>
            </w:r>
          </w:p>
        </w:tc>
        <w:tc>
          <w:tcPr>
            <w:tcW w:w="1897" w:type="dxa"/>
            <w:vAlign w:val="center"/>
          </w:tcPr>
          <w:p w:rsidR="007341E8" w:rsidRPr="001843A9" w:rsidRDefault="007341E8" w:rsidP="000F410E">
            <w:pPr>
              <w:pStyle w:val="Piedepgina"/>
              <w:jc w:val="center"/>
              <w:rPr>
                <w:rFonts w:ascii="Arial" w:hAnsi="Arial" w:cs="Arial"/>
                <w:b/>
              </w:rPr>
            </w:pPr>
            <w:r w:rsidRPr="001843A9">
              <w:rPr>
                <w:rFonts w:ascii="Arial" w:hAnsi="Arial" w:cs="Arial"/>
                <w:b/>
              </w:rPr>
              <w:t>Critico</w:t>
            </w:r>
          </w:p>
        </w:tc>
        <w:tc>
          <w:tcPr>
            <w:tcW w:w="1497" w:type="dxa"/>
            <w:vAlign w:val="center"/>
          </w:tcPr>
          <w:p w:rsidR="007341E8" w:rsidRPr="001843A9" w:rsidRDefault="007341E8" w:rsidP="009B40E6">
            <w:pPr>
              <w:jc w:val="center"/>
              <w:rPr>
                <w:rFonts w:ascii="Arial" w:hAnsi="Arial" w:cs="Arial"/>
                <w:b/>
                <w:lang w:val="es-ES_tradnl"/>
              </w:rPr>
            </w:pPr>
            <w:r w:rsidRPr="001843A9">
              <w:rPr>
                <w:rFonts w:ascii="Arial" w:hAnsi="Arial" w:cs="Arial"/>
                <w:b/>
                <w:lang w:val="es-ES_tradnl"/>
              </w:rPr>
              <w:t>JVPMV</w:t>
            </w:r>
          </w:p>
        </w:tc>
      </w:tr>
      <w:tr w:rsidR="00141DD5" w:rsidRPr="001843A9" w:rsidTr="001843A9">
        <w:trPr>
          <w:trHeight w:val="564"/>
          <w:jc w:val="center"/>
        </w:trPr>
        <w:tc>
          <w:tcPr>
            <w:tcW w:w="2030" w:type="dxa"/>
            <w:vAlign w:val="center"/>
          </w:tcPr>
          <w:p w:rsidR="00141DD5" w:rsidRPr="001843A9" w:rsidRDefault="002D2EA3" w:rsidP="007A3271">
            <w:pPr>
              <w:jc w:val="both"/>
              <w:rPr>
                <w:rFonts w:ascii="Arial" w:hAnsi="Arial" w:cs="Arial"/>
                <w:lang w:val="es-ES_tradnl"/>
              </w:rPr>
            </w:pPr>
            <w:r>
              <w:rPr>
                <w:rFonts w:ascii="Arial" w:hAnsi="Arial" w:cs="Arial"/>
                <w:lang w:val="es-ES_tradnl"/>
              </w:rPr>
              <w:t>3.7</w:t>
            </w:r>
            <w:r w:rsidR="00141DD5" w:rsidRPr="001843A9">
              <w:rPr>
                <w:rFonts w:ascii="Arial" w:hAnsi="Arial" w:cs="Arial"/>
                <w:lang w:val="es-ES_tradnl"/>
              </w:rPr>
              <w:t xml:space="preserve"> Paredes </w:t>
            </w:r>
          </w:p>
          <w:p w:rsidR="00141DD5" w:rsidRPr="001843A9" w:rsidRDefault="00141DD5" w:rsidP="007A3271">
            <w:pPr>
              <w:jc w:val="both"/>
              <w:rPr>
                <w:rFonts w:ascii="Arial" w:hAnsi="Arial" w:cs="Arial"/>
                <w:lang w:val="es-ES_tradnl"/>
              </w:rPr>
            </w:pPr>
            <w:r w:rsidRPr="001843A9">
              <w:rPr>
                <w:rFonts w:ascii="Arial" w:hAnsi="Arial" w:cs="Arial"/>
                <w:lang w:val="es-ES_tradnl"/>
              </w:rPr>
              <w:t xml:space="preserve">      interiores</w:t>
            </w:r>
          </w:p>
        </w:tc>
        <w:tc>
          <w:tcPr>
            <w:tcW w:w="4152" w:type="dxa"/>
            <w:vAlign w:val="center"/>
          </w:tcPr>
          <w:p w:rsidR="00141DD5" w:rsidRPr="001843A9" w:rsidRDefault="00141DD5" w:rsidP="000F410E">
            <w:pPr>
              <w:spacing w:line="276" w:lineRule="auto"/>
              <w:jc w:val="both"/>
              <w:rPr>
                <w:rFonts w:ascii="Arial" w:hAnsi="Arial" w:cs="Arial"/>
                <w:lang w:val="es-ES_tradnl"/>
              </w:rPr>
            </w:pPr>
            <w:r w:rsidRPr="001843A9">
              <w:rPr>
                <w:rFonts w:ascii="Arial" w:hAnsi="Arial" w:cs="Arial"/>
                <w:lang w:val="es-ES_tradnl"/>
              </w:rPr>
              <w:t>Las paredes de superficie lisa y lavable.</w:t>
            </w:r>
          </w:p>
        </w:tc>
        <w:tc>
          <w:tcPr>
            <w:tcW w:w="1897" w:type="dxa"/>
            <w:vAlign w:val="center"/>
          </w:tcPr>
          <w:p w:rsidR="00141DD5" w:rsidRPr="001843A9" w:rsidRDefault="00141DD5" w:rsidP="000F410E">
            <w:pPr>
              <w:pStyle w:val="Piedepgina"/>
              <w:jc w:val="center"/>
              <w:rPr>
                <w:rFonts w:ascii="Arial" w:hAnsi="Arial" w:cs="Arial"/>
                <w:b/>
              </w:rPr>
            </w:pPr>
            <w:r w:rsidRPr="001843A9">
              <w:rPr>
                <w:rFonts w:ascii="Arial" w:hAnsi="Arial" w:cs="Arial"/>
                <w:b/>
              </w:rPr>
              <w:t>Critico</w:t>
            </w:r>
          </w:p>
        </w:tc>
        <w:tc>
          <w:tcPr>
            <w:tcW w:w="1497" w:type="dxa"/>
            <w:vAlign w:val="center"/>
          </w:tcPr>
          <w:p w:rsidR="00141DD5" w:rsidRPr="001843A9" w:rsidRDefault="00141DD5" w:rsidP="009B40E6">
            <w:pPr>
              <w:jc w:val="center"/>
              <w:rPr>
                <w:rFonts w:ascii="Arial" w:hAnsi="Arial" w:cs="Arial"/>
                <w:b/>
                <w:lang w:val="es-ES_tradnl"/>
              </w:rPr>
            </w:pPr>
            <w:r w:rsidRPr="001843A9">
              <w:rPr>
                <w:rFonts w:ascii="Arial" w:hAnsi="Arial" w:cs="Arial"/>
                <w:b/>
                <w:lang w:val="es-ES_tradnl"/>
              </w:rPr>
              <w:t>JVPMV</w:t>
            </w:r>
          </w:p>
        </w:tc>
      </w:tr>
      <w:tr w:rsidR="006D6B75" w:rsidRPr="001843A9" w:rsidTr="001843A9">
        <w:trPr>
          <w:trHeight w:val="416"/>
          <w:jc w:val="center"/>
        </w:trPr>
        <w:tc>
          <w:tcPr>
            <w:tcW w:w="2030" w:type="dxa"/>
            <w:vAlign w:val="center"/>
          </w:tcPr>
          <w:p w:rsidR="006D6B75" w:rsidRPr="001843A9" w:rsidRDefault="002D2EA3" w:rsidP="002D2EA3">
            <w:pPr>
              <w:jc w:val="both"/>
              <w:rPr>
                <w:rFonts w:ascii="Arial" w:hAnsi="Arial" w:cs="Arial"/>
                <w:lang w:val="es-ES_tradnl"/>
              </w:rPr>
            </w:pPr>
            <w:r>
              <w:rPr>
                <w:rFonts w:ascii="Arial" w:hAnsi="Arial" w:cs="Arial"/>
                <w:lang w:val="es-ES_tradnl"/>
              </w:rPr>
              <w:t>3.8</w:t>
            </w:r>
            <w:r w:rsidR="006D6B75" w:rsidRPr="001843A9">
              <w:rPr>
                <w:rFonts w:ascii="Arial" w:hAnsi="Arial" w:cs="Arial"/>
                <w:lang w:val="es-ES_tradnl"/>
              </w:rPr>
              <w:t xml:space="preserve"> Pisos</w:t>
            </w:r>
          </w:p>
        </w:tc>
        <w:tc>
          <w:tcPr>
            <w:tcW w:w="4152" w:type="dxa"/>
            <w:vAlign w:val="center"/>
          </w:tcPr>
          <w:p w:rsidR="006D6B75" w:rsidRPr="001843A9" w:rsidRDefault="006D6B75" w:rsidP="000F410E">
            <w:pPr>
              <w:spacing w:line="276" w:lineRule="auto"/>
              <w:jc w:val="both"/>
              <w:rPr>
                <w:rFonts w:ascii="Arial" w:hAnsi="Arial" w:cs="Arial"/>
                <w:lang w:val="es-ES_tradnl"/>
              </w:rPr>
            </w:pPr>
            <w:r w:rsidRPr="001843A9">
              <w:rPr>
                <w:rFonts w:ascii="Arial" w:hAnsi="Arial" w:cs="Arial"/>
                <w:lang w:val="es-ES_tradnl"/>
              </w:rPr>
              <w:t>Los pisos de superficie lisa y lavable.</w:t>
            </w:r>
          </w:p>
        </w:tc>
        <w:tc>
          <w:tcPr>
            <w:tcW w:w="1897" w:type="dxa"/>
            <w:vAlign w:val="center"/>
          </w:tcPr>
          <w:p w:rsidR="006D6B75" w:rsidRPr="001843A9" w:rsidRDefault="006D6B75" w:rsidP="006D6B75">
            <w:pPr>
              <w:jc w:val="center"/>
              <w:rPr>
                <w:rFonts w:ascii="Arial" w:hAnsi="Arial" w:cs="Arial"/>
              </w:rPr>
            </w:pPr>
            <w:r w:rsidRPr="001843A9">
              <w:rPr>
                <w:rFonts w:ascii="Arial" w:hAnsi="Arial" w:cs="Arial"/>
                <w:b/>
              </w:rPr>
              <w:t>Critico</w:t>
            </w:r>
          </w:p>
        </w:tc>
        <w:tc>
          <w:tcPr>
            <w:tcW w:w="1497" w:type="dxa"/>
            <w:vAlign w:val="center"/>
          </w:tcPr>
          <w:p w:rsidR="006D6B75" w:rsidRPr="001843A9" w:rsidRDefault="006D6B75" w:rsidP="009B40E6">
            <w:pPr>
              <w:jc w:val="center"/>
              <w:rPr>
                <w:rFonts w:ascii="Arial" w:hAnsi="Arial" w:cs="Arial"/>
                <w:b/>
                <w:lang w:val="es-ES_tradnl"/>
              </w:rPr>
            </w:pPr>
            <w:r w:rsidRPr="001843A9">
              <w:rPr>
                <w:rFonts w:ascii="Arial" w:hAnsi="Arial" w:cs="Arial"/>
                <w:b/>
                <w:lang w:val="es-ES_tradnl"/>
              </w:rPr>
              <w:t>JVPMV</w:t>
            </w:r>
          </w:p>
        </w:tc>
      </w:tr>
      <w:tr w:rsidR="00F60FEF" w:rsidRPr="001843A9" w:rsidTr="001843A9">
        <w:trPr>
          <w:trHeight w:val="416"/>
          <w:jc w:val="center"/>
        </w:trPr>
        <w:tc>
          <w:tcPr>
            <w:tcW w:w="2030" w:type="dxa"/>
            <w:vAlign w:val="center"/>
          </w:tcPr>
          <w:p w:rsidR="00F60FEF" w:rsidRPr="001843A9" w:rsidRDefault="002D2EA3" w:rsidP="002D2EA3">
            <w:pPr>
              <w:jc w:val="both"/>
              <w:rPr>
                <w:rFonts w:ascii="Arial" w:hAnsi="Arial" w:cs="Arial"/>
                <w:lang w:val="es-ES_tradnl"/>
              </w:rPr>
            </w:pPr>
            <w:r>
              <w:rPr>
                <w:rFonts w:ascii="Arial" w:hAnsi="Arial" w:cs="Arial"/>
                <w:lang w:val="es-ES_tradnl"/>
              </w:rPr>
              <w:t>3.9</w:t>
            </w:r>
            <w:r w:rsidR="00F60FEF" w:rsidRPr="001843A9">
              <w:rPr>
                <w:rFonts w:ascii="Arial" w:hAnsi="Arial" w:cs="Arial"/>
                <w:lang w:val="es-ES_tradnl"/>
              </w:rPr>
              <w:t xml:space="preserve"> Techo</w:t>
            </w:r>
          </w:p>
        </w:tc>
        <w:tc>
          <w:tcPr>
            <w:tcW w:w="4152" w:type="dxa"/>
            <w:vAlign w:val="center"/>
          </w:tcPr>
          <w:p w:rsidR="00F60FEF" w:rsidRPr="001843A9" w:rsidRDefault="00F60FEF" w:rsidP="00F60FEF">
            <w:pPr>
              <w:spacing w:line="276" w:lineRule="auto"/>
              <w:jc w:val="both"/>
              <w:rPr>
                <w:rFonts w:ascii="Arial" w:hAnsi="Arial" w:cs="Arial"/>
                <w:lang w:val="es-ES_tradnl"/>
              </w:rPr>
            </w:pPr>
            <w:r w:rsidRPr="001843A9">
              <w:rPr>
                <w:rFonts w:ascii="Arial" w:hAnsi="Arial" w:cs="Arial"/>
                <w:lang w:val="es-ES_tradnl"/>
              </w:rPr>
              <w:t>El techo debe de ser liso.</w:t>
            </w:r>
          </w:p>
        </w:tc>
        <w:tc>
          <w:tcPr>
            <w:tcW w:w="1897" w:type="dxa"/>
            <w:vAlign w:val="center"/>
          </w:tcPr>
          <w:p w:rsidR="00F60FEF" w:rsidRPr="001843A9" w:rsidRDefault="00F60FEF" w:rsidP="000F410E">
            <w:pPr>
              <w:jc w:val="center"/>
              <w:rPr>
                <w:rFonts w:ascii="Arial" w:hAnsi="Arial" w:cs="Arial"/>
              </w:rPr>
            </w:pPr>
            <w:r w:rsidRPr="001843A9">
              <w:rPr>
                <w:rFonts w:ascii="Arial" w:hAnsi="Arial" w:cs="Arial"/>
                <w:b/>
              </w:rPr>
              <w:t>Critico</w:t>
            </w:r>
          </w:p>
        </w:tc>
        <w:tc>
          <w:tcPr>
            <w:tcW w:w="1497" w:type="dxa"/>
            <w:vAlign w:val="center"/>
          </w:tcPr>
          <w:p w:rsidR="00F60FEF" w:rsidRPr="001843A9" w:rsidRDefault="008B19EE" w:rsidP="009B40E6">
            <w:pPr>
              <w:jc w:val="center"/>
              <w:rPr>
                <w:rFonts w:ascii="Arial" w:hAnsi="Arial" w:cs="Arial"/>
                <w:b/>
                <w:lang w:val="es-ES_tradnl"/>
              </w:rPr>
            </w:pPr>
            <w:r w:rsidRPr="001843A9">
              <w:rPr>
                <w:rFonts w:ascii="Arial" w:hAnsi="Arial" w:cs="Arial"/>
                <w:b/>
                <w:lang w:val="es-ES_tradnl"/>
              </w:rPr>
              <w:t>JVPMV</w:t>
            </w:r>
          </w:p>
        </w:tc>
      </w:tr>
      <w:tr w:rsidR="00F32FF9" w:rsidRPr="001843A9" w:rsidTr="001843A9">
        <w:trPr>
          <w:trHeight w:val="416"/>
          <w:jc w:val="center"/>
        </w:trPr>
        <w:tc>
          <w:tcPr>
            <w:tcW w:w="2030" w:type="dxa"/>
            <w:vAlign w:val="center"/>
          </w:tcPr>
          <w:p w:rsidR="00F32FF9" w:rsidRPr="001843A9" w:rsidRDefault="00F32FF9" w:rsidP="002D2EA3">
            <w:pPr>
              <w:jc w:val="both"/>
              <w:rPr>
                <w:rFonts w:ascii="Arial" w:hAnsi="Arial" w:cs="Arial"/>
                <w:lang w:val="es-ES_tradnl"/>
              </w:rPr>
            </w:pPr>
            <w:r w:rsidRPr="001843A9">
              <w:rPr>
                <w:rFonts w:ascii="Arial" w:hAnsi="Arial" w:cs="Arial"/>
                <w:lang w:val="es-ES_tradnl"/>
              </w:rPr>
              <w:t>3.1</w:t>
            </w:r>
            <w:r w:rsidR="002D2EA3">
              <w:rPr>
                <w:rFonts w:ascii="Arial" w:hAnsi="Arial" w:cs="Arial"/>
                <w:lang w:val="es-ES_tradnl"/>
              </w:rPr>
              <w:t>0</w:t>
            </w:r>
            <w:r w:rsidRPr="001843A9">
              <w:rPr>
                <w:rFonts w:ascii="Arial" w:hAnsi="Arial" w:cs="Arial"/>
                <w:lang w:val="es-ES_tradnl"/>
              </w:rPr>
              <w:t xml:space="preserve"> Ventilación</w:t>
            </w:r>
          </w:p>
        </w:tc>
        <w:tc>
          <w:tcPr>
            <w:tcW w:w="4152" w:type="dxa"/>
            <w:vAlign w:val="center"/>
          </w:tcPr>
          <w:p w:rsidR="00F32FF9" w:rsidRPr="001843A9" w:rsidRDefault="00F32FF9" w:rsidP="000F410E">
            <w:pPr>
              <w:spacing w:line="276" w:lineRule="auto"/>
              <w:jc w:val="both"/>
              <w:rPr>
                <w:rFonts w:ascii="Arial" w:hAnsi="Arial" w:cs="Arial"/>
                <w:lang w:val="es-ES_tradnl"/>
              </w:rPr>
            </w:pPr>
            <w:r w:rsidRPr="001843A9">
              <w:rPr>
                <w:rFonts w:ascii="Arial" w:hAnsi="Arial" w:cs="Arial"/>
                <w:lang w:val="es-ES_tradnl"/>
              </w:rPr>
              <w:t>Ventilación natural y/o artificial</w:t>
            </w:r>
          </w:p>
        </w:tc>
        <w:tc>
          <w:tcPr>
            <w:tcW w:w="1897" w:type="dxa"/>
            <w:vAlign w:val="center"/>
          </w:tcPr>
          <w:p w:rsidR="00F32FF9" w:rsidRPr="001843A9" w:rsidRDefault="00F32FF9" w:rsidP="00F32FF9">
            <w:pPr>
              <w:jc w:val="center"/>
              <w:rPr>
                <w:rFonts w:ascii="Arial" w:hAnsi="Arial" w:cs="Arial"/>
              </w:rPr>
            </w:pPr>
            <w:r w:rsidRPr="001843A9">
              <w:rPr>
                <w:rFonts w:ascii="Arial" w:hAnsi="Arial" w:cs="Arial"/>
                <w:b/>
              </w:rPr>
              <w:t>Critico</w:t>
            </w:r>
          </w:p>
        </w:tc>
        <w:tc>
          <w:tcPr>
            <w:tcW w:w="1497" w:type="dxa"/>
            <w:vAlign w:val="center"/>
          </w:tcPr>
          <w:p w:rsidR="00F32FF9" w:rsidRPr="001843A9" w:rsidRDefault="00F32FF9" w:rsidP="009B40E6">
            <w:pPr>
              <w:jc w:val="center"/>
              <w:rPr>
                <w:rFonts w:ascii="Arial" w:hAnsi="Arial" w:cs="Arial"/>
                <w:b/>
                <w:lang w:val="es-ES_tradnl"/>
              </w:rPr>
            </w:pPr>
            <w:r w:rsidRPr="001843A9">
              <w:rPr>
                <w:rFonts w:ascii="Arial" w:hAnsi="Arial" w:cs="Arial"/>
                <w:b/>
                <w:lang w:val="es-ES_tradnl"/>
              </w:rPr>
              <w:t>JVPMV</w:t>
            </w:r>
          </w:p>
        </w:tc>
      </w:tr>
      <w:tr w:rsidR="00F32FF9" w:rsidRPr="001843A9" w:rsidTr="001843A9">
        <w:trPr>
          <w:trHeight w:val="416"/>
          <w:jc w:val="center"/>
        </w:trPr>
        <w:tc>
          <w:tcPr>
            <w:tcW w:w="2030" w:type="dxa"/>
            <w:vAlign w:val="center"/>
          </w:tcPr>
          <w:p w:rsidR="00F32FF9" w:rsidRPr="001843A9" w:rsidRDefault="002D2EA3" w:rsidP="007A3271">
            <w:pPr>
              <w:jc w:val="both"/>
              <w:rPr>
                <w:rFonts w:ascii="Arial" w:hAnsi="Arial" w:cs="Arial"/>
                <w:lang w:val="es-ES_tradnl"/>
              </w:rPr>
            </w:pPr>
            <w:r>
              <w:rPr>
                <w:rFonts w:ascii="Arial" w:hAnsi="Arial" w:cs="Arial"/>
                <w:lang w:val="es-ES_tradnl"/>
              </w:rPr>
              <w:t>3.11</w:t>
            </w:r>
            <w:r w:rsidR="00F32FF9" w:rsidRPr="001843A9">
              <w:rPr>
                <w:rFonts w:ascii="Arial" w:hAnsi="Arial" w:cs="Arial"/>
                <w:lang w:val="es-ES_tradnl"/>
              </w:rPr>
              <w:t xml:space="preserve"> Iluminación</w:t>
            </w:r>
          </w:p>
        </w:tc>
        <w:tc>
          <w:tcPr>
            <w:tcW w:w="4152" w:type="dxa"/>
            <w:vAlign w:val="center"/>
          </w:tcPr>
          <w:p w:rsidR="00F32FF9" w:rsidRPr="001843A9" w:rsidRDefault="00F32FF9" w:rsidP="000F410E">
            <w:pPr>
              <w:spacing w:line="276" w:lineRule="auto"/>
              <w:jc w:val="both"/>
              <w:rPr>
                <w:rFonts w:ascii="Arial" w:hAnsi="Arial" w:cs="Arial"/>
                <w:lang w:val="es-ES_tradnl"/>
              </w:rPr>
            </w:pPr>
            <w:r w:rsidRPr="001843A9">
              <w:rPr>
                <w:rFonts w:ascii="Arial" w:hAnsi="Arial" w:cs="Arial"/>
                <w:lang w:val="es-ES_tradnl"/>
              </w:rPr>
              <w:t>Iluminación artificial y/o natural</w:t>
            </w:r>
          </w:p>
        </w:tc>
        <w:tc>
          <w:tcPr>
            <w:tcW w:w="1897" w:type="dxa"/>
            <w:vAlign w:val="center"/>
          </w:tcPr>
          <w:p w:rsidR="00F32FF9" w:rsidRPr="001843A9" w:rsidRDefault="00F32FF9" w:rsidP="00F32FF9">
            <w:pPr>
              <w:jc w:val="center"/>
              <w:rPr>
                <w:rFonts w:ascii="Arial" w:hAnsi="Arial" w:cs="Arial"/>
              </w:rPr>
            </w:pPr>
            <w:r w:rsidRPr="001843A9">
              <w:rPr>
                <w:rFonts w:ascii="Arial" w:hAnsi="Arial" w:cs="Arial"/>
                <w:b/>
              </w:rPr>
              <w:t>Critico</w:t>
            </w:r>
          </w:p>
        </w:tc>
        <w:tc>
          <w:tcPr>
            <w:tcW w:w="1497" w:type="dxa"/>
            <w:vAlign w:val="center"/>
          </w:tcPr>
          <w:p w:rsidR="00F32FF9" w:rsidRPr="001843A9" w:rsidRDefault="00F32FF9" w:rsidP="009B40E6">
            <w:pPr>
              <w:jc w:val="center"/>
              <w:rPr>
                <w:rFonts w:ascii="Arial" w:hAnsi="Arial" w:cs="Arial"/>
                <w:b/>
                <w:lang w:val="es-ES_tradnl"/>
              </w:rPr>
            </w:pPr>
            <w:r w:rsidRPr="001843A9">
              <w:rPr>
                <w:rFonts w:ascii="Arial" w:hAnsi="Arial" w:cs="Arial"/>
                <w:b/>
                <w:lang w:val="es-ES_tradnl"/>
              </w:rPr>
              <w:t>JVPMV</w:t>
            </w:r>
          </w:p>
        </w:tc>
      </w:tr>
      <w:tr w:rsidR="00D91DC9" w:rsidRPr="001843A9" w:rsidTr="001843A9">
        <w:trPr>
          <w:trHeight w:val="416"/>
          <w:jc w:val="center"/>
        </w:trPr>
        <w:tc>
          <w:tcPr>
            <w:tcW w:w="2030" w:type="dxa"/>
            <w:vAlign w:val="center"/>
          </w:tcPr>
          <w:p w:rsidR="00D91DC9" w:rsidRPr="001843A9" w:rsidRDefault="002D2EA3" w:rsidP="006356CA">
            <w:pPr>
              <w:jc w:val="both"/>
              <w:rPr>
                <w:rFonts w:ascii="Arial" w:hAnsi="Arial" w:cs="Arial"/>
                <w:lang w:val="es-ES_tradnl"/>
              </w:rPr>
            </w:pPr>
            <w:r>
              <w:rPr>
                <w:rFonts w:ascii="Arial" w:hAnsi="Arial" w:cs="Arial"/>
                <w:lang w:val="es-ES_tradnl"/>
              </w:rPr>
              <w:t>3.12</w:t>
            </w:r>
            <w:r w:rsidR="00D91DC9" w:rsidRPr="001843A9">
              <w:rPr>
                <w:rFonts w:ascii="Arial" w:hAnsi="Arial" w:cs="Arial"/>
                <w:lang w:val="es-ES_tradnl"/>
              </w:rPr>
              <w:t xml:space="preserve"> Servicios</w:t>
            </w:r>
          </w:p>
          <w:p w:rsidR="00D91DC9" w:rsidRPr="001843A9" w:rsidRDefault="00D91DC9" w:rsidP="006356CA">
            <w:pPr>
              <w:jc w:val="both"/>
              <w:rPr>
                <w:rFonts w:ascii="Arial" w:hAnsi="Arial" w:cs="Arial"/>
                <w:lang w:val="es-ES_tradnl"/>
              </w:rPr>
            </w:pPr>
            <w:r w:rsidRPr="001843A9">
              <w:rPr>
                <w:rFonts w:ascii="Arial" w:hAnsi="Arial" w:cs="Arial"/>
                <w:lang w:val="es-ES_tradnl"/>
              </w:rPr>
              <w:t xml:space="preserve">        sanitarios</w:t>
            </w:r>
          </w:p>
        </w:tc>
        <w:tc>
          <w:tcPr>
            <w:tcW w:w="4152" w:type="dxa"/>
            <w:vAlign w:val="center"/>
          </w:tcPr>
          <w:p w:rsidR="00D91DC9" w:rsidRPr="001843A9" w:rsidRDefault="00D91DC9" w:rsidP="000F410E">
            <w:pPr>
              <w:spacing w:line="276" w:lineRule="auto"/>
              <w:jc w:val="both"/>
              <w:rPr>
                <w:rFonts w:ascii="Arial" w:hAnsi="Arial" w:cs="Arial"/>
                <w:lang w:val="es-ES_tradnl"/>
              </w:rPr>
            </w:pPr>
            <w:r w:rsidRPr="001843A9">
              <w:rPr>
                <w:rFonts w:ascii="Arial" w:hAnsi="Arial" w:cs="Arial"/>
                <w:lang w:val="es-ES_tradnl"/>
              </w:rPr>
              <w:t>Deberán contar con servicios sanitarios, debidamente identificados para el público y el personal que labora en la Clínica Veterinaria.</w:t>
            </w:r>
          </w:p>
        </w:tc>
        <w:tc>
          <w:tcPr>
            <w:tcW w:w="1897" w:type="dxa"/>
            <w:vAlign w:val="center"/>
          </w:tcPr>
          <w:p w:rsidR="00D91DC9" w:rsidRPr="001843A9" w:rsidRDefault="00D91DC9" w:rsidP="000F410E">
            <w:pPr>
              <w:jc w:val="center"/>
              <w:rPr>
                <w:rFonts w:ascii="Arial" w:hAnsi="Arial" w:cs="Arial"/>
              </w:rPr>
            </w:pPr>
            <w:r w:rsidRPr="001843A9">
              <w:rPr>
                <w:rFonts w:ascii="Arial" w:hAnsi="Arial" w:cs="Arial"/>
                <w:b/>
              </w:rPr>
              <w:t>Mayor</w:t>
            </w:r>
          </w:p>
        </w:tc>
        <w:tc>
          <w:tcPr>
            <w:tcW w:w="1497" w:type="dxa"/>
            <w:vAlign w:val="center"/>
          </w:tcPr>
          <w:p w:rsidR="00D91DC9" w:rsidRPr="001843A9" w:rsidRDefault="00D91DC9" w:rsidP="009B40E6">
            <w:pPr>
              <w:jc w:val="center"/>
              <w:rPr>
                <w:rFonts w:ascii="Arial" w:hAnsi="Arial" w:cs="Arial"/>
                <w:b/>
                <w:lang w:val="es-ES_tradnl"/>
              </w:rPr>
            </w:pPr>
            <w:r w:rsidRPr="001843A9">
              <w:rPr>
                <w:rFonts w:ascii="Arial" w:hAnsi="Arial" w:cs="Arial"/>
                <w:b/>
                <w:lang w:val="es-ES_tradnl"/>
              </w:rPr>
              <w:t>JVPMV</w:t>
            </w:r>
          </w:p>
        </w:tc>
      </w:tr>
    </w:tbl>
    <w:p w:rsidR="005735CD" w:rsidRPr="001843A9" w:rsidRDefault="005735CD" w:rsidP="00345E56">
      <w:pPr>
        <w:spacing w:line="276" w:lineRule="auto"/>
        <w:jc w:val="both"/>
        <w:rPr>
          <w:rFonts w:ascii="Arial" w:hAnsi="Arial" w:cs="Arial"/>
          <w:lang w:val="es-ES_tradnl"/>
        </w:rPr>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4108"/>
        <w:gridCol w:w="1897"/>
        <w:gridCol w:w="1541"/>
      </w:tblGrid>
      <w:tr w:rsidR="00676963" w:rsidRPr="001843A9" w:rsidTr="00E33839">
        <w:trPr>
          <w:jc w:val="center"/>
        </w:trPr>
        <w:tc>
          <w:tcPr>
            <w:tcW w:w="1704" w:type="dxa"/>
            <w:tcBorders>
              <w:bottom w:val="single" w:sz="4" w:space="0" w:color="auto"/>
            </w:tcBorders>
            <w:shd w:val="clear" w:color="auto" w:fill="FFFFFF" w:themeFill="background1"/>
            <w:vAlign w:val="center"/>
          </w:tcPr>
          <w:p w:rsidR="00676963" w:rsidRPr="001843A9" w:rsidRDefault="00676963" w:rsidP="00417CE0">
            <w:pPr>
              <w:jc w:val="center"/>
              <w:rPr>
                <w:rFonts w:ascii="Arial" w:hAnsi="Arial" w:cs="Arial"/>
                <w:b/>
                <w:lang w:val="es-ES_tradnl"/>
              </w:rPr>
            </w:pPr>
            <w:r w:rsidRPr="001843A9">
              <w:rPr>
                <w:rFonts w:ascii="Arial" w:hAnsi="Arial" w:cs="Arial"/>
                <w:b/>
                <w:lang w:val="es-ES_tradnl"/>
              </w:rPr>
              <w:t>Requerimiento General Nº 3</w:t>
            </w:r>
          </w:p>
        </w:tc>
        <w:tc>
          <w:tcPr>
            <w:tcW w:w="7872" w:type="dxa"/>
            <w:gridSpan w:val="3"/>
            <w:tcBorders>
              <w:bottom w:val="single" w:sz="4" w:space="0" w:color="auto"/>
            </w:tcBorders>
            <w:shd w:val="clear" w:color="auto" w:fill="FFFFFF" w:themeFill="background1"/>
            <w:vAlign w:val="center"/>
          </w:tcPr>
          <w:p w:rsidR="00676963" w:rsidRPr="001843A9" w:rsidRDefault="00676963" w:rsidP="00417CE0">
            <w:pPr>
              <w:jc w:val="center"/>
              <w:rPr>
                <w:rFonts w:ascii="Arial" w:hAnsi="Arial" w:cs="Arial"/>
                <w:b/>
                <w:lang w:val="es-ES_tradnl"/>
              </w:rPr>
            </w:pPr>
            <w:r w:rsidRPr="001843A9">
              <w:rPr>
                <w:rFonts w:ascii="Arial" w:hAnsi="Arial" w:cs="Arial"/>
                <w:b/>
                <w:lang w:val="es-ES_tradnl"/>
              </w:rPr>
              <w:t>Estructura Física</w:t>
            </w:r>
          </w:p>
        </w:tc>
      </w:tr>
      <w:tr w:rsidR="00676963" w:rsidRPr="001843A9" w:rsidTr="00E33839">
        <w:trPr>
          <w:jc w:val="center"/>
        </w:trPr>
        <w:tc>
          <w:tcPr>
            <w:tcW w:w="1704" w:type="dxa"/>
            <w:shd w:val="clear" w:color="auto" w:fill="FFFFFF" w:themeFill="background1"/>
            <w:vAlign w:val="center"/>
          </w:tcPr>
          <w:p w:rsidR="00676963" w:rsidRPr="001843A9" w:rsidRDefault="00676963" w:rsidP="00417CE0">
            <w:pPr>
              <w:jc w:val="center"/>
              <w:rPr>
                <w:rFonts w:ascii="Arial" w:hAnsi="Arial" w:cs="Arial"/>
                <w:b/>
                <w:lang w:val="es-ES_tradnl"/>
              </w:rPr>
            </w:pPr>
            <w:r w:rsidRPr="001843A9">
              <w:rPr>
                <w:rFonts w:ascii="Arial" w:hAnsi="Arial" w:cs="Arial"/>
                <w:b/>
                <w:lang w:val="es-ES_tradnl"/>
              </w:rPr>
              <w:t>Requerimientos Específicos</w:t>
            </w:r>
          </w:p>
        </w:tc>
        <w:tc>
          <w:tcPr>
            <w:tcW w:w="5185" w:type="dxa"/>
            <w:shd w:val="clear" w:color="auto" w:fill="FFFFFF" w:themeFill="background1"/>
            <w:vAlign w:val="center"/>
          </w:tcPr>
          <w:p w:rsidR="00676963" w:rsidRPr="001843A9" w:rsidRDefault="00676963" w:rsidP="00417CE0">
            <w:pPr>
              <w:jc w:val="center"/>
              <w:rPr>
                <w:rFonts w:ascii="Arial" w:hAnsi="Arial" w:cs="Arial"/>
                <w:b/>
                <w:lang w:val="es-ES_tradnl"/>
              </w:rPr>
            </w:pPr>
            <w:r w:rsidRPr="001843A9">
              <w:rPr>
                <w:rFonts w:ascii="Arial" w:hAnsi="Arial" w:cs="Arial"/>
                <w:b/>
                <w:lang w:val="es-ES_tradnl"/>
              </w:rPr>
              <w:t>Descripción</w:t>
            </w:r>
          </w:p>
        </w:tc>
        <w:tc>
          <w:tcPr>
            <w:tcW w:w="1125" w:type="dxa"/>
            <w:shd w:val="clear" w:color="auto" w:fill="FFFFFF" w:themeFill="background1"/>
            <w:vAlign w:val="center"/>
          </w:tcPr>
          <w:p w:rsidR="00676963" w:rsidRPr="001843A9" w:rsidRDefault="00676963" w:rsidP="00417CE0">
            <w:pPr>
              <w:jc w:val="center"/>
              <w:rPr>
                <w:rFonts w:ascii="Arial" w:hAnsi="Arial" w:cs="Arial"/>
                <w:b/>
                <w:lang w:val="es-ES_tradnl"/>
              </w:rPr>
            </w:pPr>
            <w:r w:rsidRPr="001843A9">
              <w:rPr>
                <w:rFonts w:ascii="Arial" w:hAnsi="Arial" w:cs="Arial"/>
                <w:b/>
                <w:lang w:val="es-ES_tradnl"/>
              </w:rPr>
              <w:t>Clasificación del Requerimiento</w:t>
            </w:r>
          </w:p>
        </w:tc>
        <w:tc>
          <w:tcPr>
            <w:tcW w:w="1562" w:type="dxa"/>
            <w:shd w:val="clear" w:color="auto" w:fill="FFFFFF" w:themeFill="background1"/>
            <w:vAlign w:val="center"/>
          </w:tcPr>
          <w:p w:rsidR="00676963" w:rsidRPr="001843A9" w:rsidRDefault="00676963" w:rsidP="00417CE0">
            <w:pPr>
              <w:jc w:val="center"/>
              <w:rPr>
                <w:rFonts w:ascii="Arial" w:hAnsi="Arial" w:cs="Arial"/>
                <w:b/>
                <w:lang w:val="es-ES_tradnl"/>
              </w:rPr>
            </w:pPr>
            <w:r w:rsidRPr="001843A9">
              <w:rPr>
                <w:rFonts w:ascii="Arial" w:hAnsi="Arial" w:cs="Arial"/>
                <w:b/>
                <w:lang w:val="es-ES_tradnl"/>
              </w:rPr>
              <w:t>Juntas de Vigilancia que intervienen</w:t>
            </w:r>
          </w:p>
        </w:tc>
      </w:tr>
      <w:tr w:rsidR="007514AF" w:rsidRPr="001843A9" w:rsidTr="00E33839">
        <w:trPr>
          <w:trHeight w:val="560"/>
          <w:jc w:val="center"/>
        </w:trPr>
        <w:tc>
          <w:tcPr>
            <w:tcW w:w="1704" w:type="dxa"/>
            <w:vAlign w:val="center"/>
          </w:tcPr>
          <w:p w:rsidR="007514AF" w:rsidRPr="001843A9" w:rsidRDefault="002D2EA3" w:rsidP="00417CE0">
            <w:pPr>
              <w:jc w:val="both"/>
              <w:rPr>
                <w:rFonts w:ascii="Arial" w:hAnsi="Arial" w:cs="Arial"/>
                <w:lang w:val="es-ES_tradnl"/>
              </w:rPr>
            </w:pPr>
            <w:r>
              <w:rPr>
                <w:rFonts w:ascii="Arial" w:hAnsi="Arial" w:cs="Arial"/>
                <w:lang w:val="es-ES_tradnl"/>
              </w:rPr>
              <w:t>3.1</w:t>
            </w:r>
            <w:r w:rsidR="007514AF" w:rsidRPr="001843A9">
              <w:rPr>
                <w:rFonts w:ascii="Arial" w:hAnsi="Arial" w:cs="Arial"/>
                <w:lang w:val="es-ES_tradnl"/>
              </w:rPr>
              <w:t xml:space="preserve"> Lavamanos</w:t>
            </w:r>
          </w:p>
        </w:tc>
        <w:tc>
          <w:tcPr>
            <w:tcW w:w="5185" w:type="dxa"/>
            <w:vAlign w:val="center"/>
          </w:tcPr>
          <w:p w:rsidR="007514AF" w:rsidRPr="001843A9" w:rsidRDefault="0031072B" w:rsidP="00D91DC9">
            <w:pPr>
              <w:spacing w:line="276" w:lineRule="auto"/>
              <w:jc w:val="both"/>
              <w:rPr>
                <w:rFonts w:ascii="Arial" w:hAnsi="Arial" w:cs="Arial"/>
                <w:lang w:val="es-ES_tradnl"/>
              </w:rPr>
            </w:pPr>
            <w:r w:rsidRPr="001843A9">
              <w:rPr>
                <w:rFonts w:ascii="Arial" w:hAnsi="Arial" w:cs="Arial"/>
                <w:lang w:val="es-ES_tradnl"/>
              </w:rPr>
              <w:t xml:space="preserve">En buenas condiciones, ubicados en el área de examen clínico y </w:t>
            </w:r>
            <w:r w:rsidR="004F2B5F" w:rsidRPr="001843A9">
              <w:rPr>
                <w:rFonts w:ascii="Arial" w:hAnsi="Arial" w:cs="Arial"/>
                <w:lang w:val="es-ES_tradnl"/>
              </w:rPr>
              <w:t xml:space="preserve">en el área de </w:t>
            </w:r>
            <w:r w:rsidRPr="001843A9">
              <w:rPr>
                <w:rFonts w:ascii="Arial" w:hAnsi="Arial" w:cs="Arial"/>
                <w:lang w:val="es-ES_tradnl"/>
              </w:rPr>
              <w:t>recuperación</w:t>
            </w:r>
            <w:r w:rsidR="004F2B5F" w:rsidRPr="001843A9">
              <w:rPr>
                <w:rFonts w:ascii="Arial" w:hAnsi="Arial" w:cs="Arial"/>
                <w:lang w:val="es-ES_tradnl"/>
              </w:rPr>
              <w:t>.</w:t>
            </w:r>
          </w:p>
        </w:tc>
        <w:tc>
          <w:tcPr>
            <w:tcW w:w="1125" w:type="dxa"/>
            <w:vAlign w:val="center"/>
          </w:tcPr>
          <w:p w:rsidR="007514AF" w:rsidRPr="001843A9" w:rsidRDefault="007514AF" w:rsidP="002E2445">
            <w:pPr>
              <w:jc w:val="center"/>
              <w:rPr>
                <w:rFonts w:ascii="Arial" w:hAnsi="Arial" w:cs="Arial"/>
              </w:rPr>
            </w:pPr>
            <w:r w:rsidRPr="001843A9">
              <w:rPr>
                <w:rFonts w:ascii="Arial" w:hAnsi="Arial" w:cs="Arial"/>
                <w:b/>
              </w:rPr>
              <w:t>Critico</w:t>
            </w:r>
          </w:p>
        </w:tc>
        <w:tc>
          <w:tcPr>
            <w:tcW w:w="1562" w:type="dxa"/>
            <w:vAlign w:val="center"/>
          </w:tcPr>
          <w:p w:rsidR="007514AF" w:rsidRPr="001843A9" w:rsidRDefault="007514AF" w:rsidP="002E2445">
            <w:pPr>
              <w:jc w:val="center"/>
              <w:rPr>
                <w:rFonts w:ascii="Arial" w:hAnsi="Arial" w:cs="Arial"/>
              </w:rPr>
            </w:pPr>
            <w:r w:rsidRPr="001843A9">
              <w:rPr>
                <w:rFonts w:ascii="Arial" w:hAnsi="Arial" w:cs="Arial"/>
                <w:b/>
                <w:lang w:val="es-ES_tradnl"/>
              </w:rPr>
              <w:t>JVPMV</w:t>
            </w:r>
          </w:p>
        </w:tc>
      </w:tr>
      <w:tr w:rsidR="007514AF" w:rsidRPr="001843A9" w:rsidTr="00E33839">
        <w:trPr>
          <w:jc w:val="center"/>
        </w:trPr>
        <w:tc>
          <w:tcPr>
            <w:tcW w:w="1704" w:type="dxa"/>
            <w:vAlign w:val="center"/>
          </w:tcPr>
          <w:p w:rsidR="007514AF" w:rsidRPr="001843A9" w:rsidRDefault="002D2EA3" w:rsidP="002D2EA3">
            <w:pPr>
              <w:jc w:val="both"/>
              <w:rPr>
                <w:rFonts w:ascii="Arial" w:hAnsi="Arial" w:cs="Arial"/>
                <w:lang w:val="es-ES_tradnl"/>
              </w:rPr>
            </w:pPr>
            <w:r>
              <w:rPr>
                <w:rFonts w:ascii="Arial" w:hAnsi="Arial" w:cs="Arial"/>
                <w:lang w:val="es-ES_tradnl"/>
              </w:rPr>
              <w:t>3.2</w:t>
            </w:r>
            <w:r w:rsidR="00F50E7F" w:rsidRPr="001843A9">
              <w:rPr>
                <w:rFonts w:ascii="Arial" w:hAnsi="Arial" w:cs="Arial"/>
                <w:lang w:val="es-ES_tradnl"/>
              </w:rPr>
              <w:t xml:space="preserve"> </w:t>
            </w:r>
            <w:r w:rsidR="007514AF" w:rsidRPr="001843A9">
              <w:rPr>
                <w:rFonts w:ascii="Arial" w:hAnsi="Arial" w:cs="Arial"/>
                <w:lang w:val="es-ES_tradnl"/>
              </w:rPr>
              <w:t>Accesos</w:t>
            </w:r>
          </w:p>
        </w:tc>
        <w:tc>
          <w:tcPr>
            <w:tcW w:w="5185" w:type="dxa"/>
            <w:vAlign w:val="center"/>
          </w:tcPr>
          <w:p w:rsidR="007514AF" w:rsidRPr="001843A9" w:rsidRDefault="000D6CB1" w:rsidP="00F828AB">
            <w:pPr>
              <w:spacing w:line="276" w:lineRule="auto"/>
              <w:jc w:val="both"/>
              <w:rPr>
                <w:rFonts w:ascii="Arial" w:hAnsi="Arial" w:cs="Arial"/>
                <w:lang w:val="es-ES_tradnl"/>
              </w:rPr>
            </w:pPr>
            <w:r w:rsidRPr="001843A9">
              <w:rPr>
                <w:rFonts w:ascii="Arial" w:hAnsi="Arial" w:cs="Arial"/>
                <w:lang w:val="es-ES_tradnl"/>
              </w:rPr>
              <w:t xml:space="preserve">Si el establecimiento tiene más de un nivel, debe contar con </w:t>
            </w:r>
            <w:r w:rsidR="008078E6" w:rsidRPr="001843A9">
              <w:rPr>
                <w:rFonts w:ascii="Arial" w:hAnsi="Arial" w:cs="Arial"/>
                <w:lang w:val="es-ES_tradnl"/>
              </w:rPr>
              <w:t>pasamanos.</w:t>
            </w:r>
          </w:p>
        </w:tc>
        <w:tc>
          <w:tcPr>
            <w:tcW w:w="1125" w:type="dxa"/>
            <w:vAlign w:val="center"/>
          </w:tcPr>
          <w:p w:rsidR="007514AF" w:rsidRPr="001843A9" w:rsidRDefault="00CE3FBF" w:rsidP="002E2445">
            <w:pPr>
              <w:jc w:val="center"/>
              <w:rPr>
                <w:rFonts w:ascii="Arial" w:hAnsi="Arial" w:cs="Arial"/>
              </w:rPr>
            </w:pPr>
            <w:r w:rsidRPr="001843A9">
              <w:rPr>
                <w:rFonts w:ascii="Arial" w:hAnsi="Arial" w:cs="Arial"/>
                <w:b/>
              </w:rPr>
              <w:t>Mayor</w:t>
            </w:r>
          </w:p>
        </w:tc>
        <w:tc>
          <w:tcPr>
            <w:tcW w:w="1562" w:type="dxa"/>
            <w:vAlign w:val="center"/>
          </w:tcPr>
          <w:p w:rsidR="007514AF" w:rsidRPr="001843A9" w:rsidRDefault="007514AF" w:rsidP="002E2445">
            <w:pPr>
              <w:jc w:val="center"/>
              <w:rPr>
                <w:rFonts w:ascii="Arial" w:hAnsi="Arial" w:cs="Arial"/>
              </w:rPr>
            </w:pPr>
            <w:r w:rsidRPr="001843A9">
              <w:rPr>
                <w:rFonts w:ascii="Arial" w:hAnsi="Arial" w:cs="Arial"/>
                <w:b/>
                <w:lang w:val="es-ES_tradnl"/>
              </w:rPr>
              <w:t>JVPMV</w:t>
            </w:r>
          </w:p>
        </w:tc>
      </w:tr>
    </w:tbl>
    <w:p w:rsidR="00C67A0C" w:rsidRPr="001843A9" w:rsidRDefault="00C67A0C" w:rsidP="00924B2F">
      <w:pPr>
        <w:jc w:val="both"/>
        <w:rPr>
          <w:rFonts w:ascii="Arial" w:hAnsi="Arial" w:cs="Arial"/>
          <w:lang w:val="es-ES_tradnl"/>
        </w:rPr>
      </w:pPr>
    </w:p>
    <w:p w:rsidR="00F638AA" w:rsidRPr="001843A9" w:rsidRDefault="00F638AA" w:rsidP="00924B2F">
      <w:pPr>
        <w:jc w:val="both"/>
        <w:rPr>
          <w:rFonts w:ascii="Arial" w:hAnsi="Arial" w:cs="Arial"/>
          <w:lang w:val="es-ES_tradnl"/>
        </w:rPr>
      </w:pPr>
    </w:p>
    <w:tbl>
      <w:tblPr>
        <w:tblW w:w="9509" w:type="dxa"/>
        <w:jc w:val="center"/>
        <w:tblInd w:w="-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4085"/>
        <w:gridCol w:w="1897"/>
        <w:gridCol w:w="1497"/>
      </w:tblGrid>
      <w:tr w:rsidR="00494D78" w:rsidRPr="001843A9" w:rsidTr="00806C71">
        <w:trPr>
          <w:jc w:val="center"/>
        </w:trPr>
        <w:tc>
          <w:tcPr>
            <w:tcW w:w="1704" w:type="dxa"/>
            <w:tcBorders>
              <w:bottom w:val="single" w:sz="4" w:space="0" w:color="auto"/>
            </w:tcBorders>
            <w:shd w:val="clear" w:color="auto" w:fill="FFFFFF" w:themeFill="background1"/>
            <w:vAlign w:val="center"/>
          </w:tcPr>
          <w:p w:rsidR="00494D78" w:rsidRPr="001843A9" w:rsidRDefault="00494D78" w:rsidP="009B40E6">
            <w:pPr>
              <w:jc w:val="center"/>
              <w:rPr>
                <w:rFonts w:ascii="Arial" w:hAnsi="Arial" w:cs="Arial"/>
                <w:b/>
                <w:lang w:val="es-ES_tradnl"/>
              </w:rPr>
            </w:pPr>
            <w:r w:rsidRPr="001843A9">
              <w:rPr>
                <w:rFonts w:ascii="Arial" w:hAnsi="Arial" w:cs="Arial"/>
                <w:b/>
                <w:lang w:val="es-ES_tradnl"/>
              </w:rPr>
              <w:t>Requerimiento General Nº 4</w:t>
            </w:r>
          </w:p>
        </w:tc>
        <w:tc>
          <w:tcPr>
            <w:tcW w:w="7805" w:type="dxa"/>
            <w:gridSpan w:val="3"/>
            <w:tcBorders>
              <w:bottom w:val="single" w:sz="4" w:space="0" w:color="auto"/>
            </w:tcBorders>
            <w:shd w:val="clear" w:color="auto" w:fill="FFFFFF" w:themeFill="background1"/>
            <w:vAlign w:val="center"/>
          </w:tcPr>
          <w:p w:rsidR="00494D78" w:rsidRPr="001843A9" w:rsidRDefault="00494D78" w:rsidP="009B40E6">
            <w:pPr>
              <w:jc w:val="center"/>
              <w:rPr>
                <w:rFonts w:ascii="Arial" w:hAnsi="Arial" w:cs="Arial"/>
                <w:b/>
                <w:lang w:val="es-ES_tradnl"/>
              </w:rPr>
            </w:pPr>
            <w:r w:rsidRPr="001843A9">
              <w:rPr>
                <w:rFonts w:ascii="Arial" w:hAnsi="Arial" w:cs="Arial"/>
                <w:b/>
                <w:lang w:val="es-ES_tradnl"/>
              </w:rPr>
              <w:t>Recurso Material</w:t>
            </w:r>
          </w:p>
        </w:tc>
      </w:tr>
      <w:tr w:rsidR="00494D78" w:rsidRPr="001843A9" w:rsidTr="00F40F53">
        <w:trPr>
          <w:jc w:val="center"/>
        </w:trPr>
        <w:tc>
          <w:tcPr>
            <w:tcW w:w="1704" w:type="dxa"/>
            <w:shd w:val="clear" w:color="auto" w:fill="FFFFFF" w:themeFill="background1"/>
            <w:vAlign w:val="center"/>
          </w:tcPr>
          <w:p w:rsidR="00494D78" w:rsidRPr="001843A9" w:rsidRDefault="00494D78" w:rsidP="009B40E6">
            <w:pPr>
              <w:jc w:val="center"/>
              <w:rPr>
                <w:rFonts w:ascii="Arial" w:hAnsi="Arial" w:cs="Arial"/>
                <w:b/>
                <w:lang w:val="es-ES_tradnl"/>
              </w:rPr>
            </w:pPr>
            <w:r w:rsidRPr="001843A9">
              <w:rPr>
                <w:rFonts w:ascii="Arial" w:hAnsi="Arial" w:cs="Arial"/>
                <w:b/>
                <w:lang w:val="es-ES_tradnl"/>
              </w:rPr>
              <w:t>Requerimientos Específicos</w:t>
            </w:r>
          </w:p>
        </w:tc>
        <w:tc>
          <w:tcPr>
            <w:tcW w:w="4683" w:type="dxa"/>
            <w:shd w:val="clear" w:color="auto" w:fill="FFFFFF" w:themeFill="background1"/>
            <w:vAlign w:val="center"/>
          </w:tcPr>
          <w:p w:rsidR="00494D78" w:rsidRPr="001843A9" w:rsidRDefault="00494D78" w:rsidP="009B40E6">
            <w:pPr>
              <w:jc w:val="center"/>
              <w:rPr>
                <w:rFonts w:ascii="Arial" w:hAnsi="Arial" w:cs="Arial"/>
                <w:b/>
                <w:lang w:val="es-ES_tradnl"/>
              </w:rPr>
            </w:pPr>
            <w:r w:rsidRPr="001843A9">
              <w:rPr>
                <w:rFonts w:ascii="Arial" w:hAnsi="Arial" w:cs="Arial"/>
                <w:b/>
                <w:lang w:val="es-ES_tradnl"/>
              </w:rPr>
              <w:t>Descripción</w:t>
            </w:r>
          </w:p>
        </w:tc>
        <w:tc>
          <w:tcPr>
            <w:tcW w:w="1745" w:type="dxa"/>
            <w:shd w:val="clear" w:color="auto" w:fill="FFFFFF" w:themeFill="background1"/>
            <w:vAlign w:val="center"/>
          </w:tcPr>
          <w:p w:rsidR="00494D78" w:rsidRPr="001843A9" w:rsidRDefault="00494D78" w:rsidP="009B40E6">
            <w:pPr>
              <w:jc w:val="center"/>
              <w:rPr>
                <w:rFonts w:ascii="Arial" w:hAnsi="Arial" w:cs="Arial"/>
                <w:b/>
                <w:lang w:val="es-ES_tradnl"/>
              </w:rPr>
            </w:pPr>
            <w:r w:rsidRPr="001843A9">
              <w:rPr>
                <w:rFonts w:ascii="Arial" w:hAnsi="Arial" w:cs="Arial"/>
                <w:b/>
                <w:lang w:val="es-ES_tradnl"/>
              </w:rPr>
              <w:t>Clasificación del Requerimiento</w:t>
            </w:r>
          </w:p>
        </w:tc>
        <w:tc>
          <w:tcPr>
            <w:tcW w:w="1377" w:type="dxa"/>
            <w:shd w:val="clear" w:color="auto" w:fill="FFFFFF" w:themeFill="background1"/>
            <w:vAlign w:val="center"/>
          </w:tcPr>
          <w:p w:rsidR="00494D78" w:rsidRPr="001843A9" w:rsidRDefault="00494D78" w:rsidP="009B40E6">
            <w:pPr>
              <w:jc w:val="center"/>
              <w:rPr>
                <w:rFonts w:ascii="Arial" w:hAnsi="Arial" w:cs="Arial"/>
                <w:b/>
                <w:lang w:val="es-ES_tradnl"/>
              </w:rPr>
            </w:pPr>
            <w:r w:rsidRPr="001843A9">
              <w:rPr>
                <w:rFonts w:ascii="Arial" w:hAnsi="Arial" w:cs="Arial"/>
                <w:b/>
                <w:lang w:val="es-ES_tradnl"/>
              </w:rPr>
              <w:t>Juntas de Vigilancia que intervienen</w:t>
            </w:r>
          </w:p>
        </w:tc>
      </w:tr>
      <w:tr w:rsidR="00494D78" w:rsidRPr="001843A9" w:rsidTr="00F40F53">
        <w:trPr>
          <w:trHeight w:val="427"/>
          <w:jc w:val="center"/>
        </w:trPr>
        <w:tc>
          <w:tcPr>
            <w:tcW w:w="1704" w:type="dxa"/>
            <w:vAlign w:val="center"/>
          </w:tcPr>
          <w:p w:rsidR="00494D78" w:rsidRPr="001843A9" w:rsidRDefault="00494D78" w:rsidP="000C0504">
            <w:pPr>
              <w:pStyle w:val="Prrafodelista"/>
              <w:tabs>
                <w:tab w:val="left" w:pos="112"/>
              </w:tabs>
              <w:ind w:left="254" w:hanging="284"/>
              <w:jc w:val="both"/>
              <w:rPr>
                <w:rFonts w:ascii="Arial" w:hAnsi="Arial" w:cs="Arial"/>
                <w:lang w:val="es-ES_tradnl"/>
              </w:rPr>
            </w:pPr>
            <w:r w:rsidRPr="001843A9">
              <w:rPr>
                <w:rFonts w:ascii="Arial" w:hAnsi="Arial" w:cs="Arial"/>
                <w:lang w:val="es-ES_tradnl"/>
              </w:rPr>
              <w:t>4</w:t>
            </w:r>
            <w:r w:rsidR="001D15F5" w:rsidRPr="001843A9">
              <w:rPr>
                <w:rFonts w:ascii="Arial" w:hAnsi="Arial" w:cs="Arial"/>
                <w:lang w:val="es-ES_tradnl"/>
              </w:rPr>
              <w:t>.1</w:t>
            </w:r>
            <w:r w:rsidRPr="001843A9">
              <w:rPr>
                <w:rFonts w:ascii="Arial" w:hAnsi="Arial" w:cs="Arial"/>
                <w:lang w:val="es-ES_tradnl"/>
              </w:rPr>
              <w:t xml:space="preserve"> </w:t>
            </w:r>
            <w:r w:rsidR="000C0504" w:rsidRPr="001843A9">
              <w:rPr>
                <w:rFonts w:ascii="Arial" w:hAnsi="Arial" w:cs="Arial"/>
                <w:lang w:val="es-ES_tradnl"/>
              </w:rPr>
              <w:t>J</w:t>
            </w:r>
            <w:r w:rsidR="00EE76DB" w:rsidRPr="001843A9">
              <w:rPr>
                <w:rFonts w:ascii="Arial" w:hAnsi="Arial" w:cs="Arial"/>
                <w:lang w:val="es-ES_tradnl"/>
              </w:rPr>
              <w:t>aulas</w:t>
            </w:r>
          </w:p>
        </w:tc>
        <w:tc>
          <w:tcPr>
            <w:tcW w:w="4683" w:type="dxa"/>
            <w:vAlign w:val="center"/>
          </w:tcPr>
          <w:p w:rsidR="00494D78" w:rsidRPr="001843A9" w:rsidRDefault="00594B35" w:rsidP="00594B35">
            <w:pPr>
              <w:spacing w:line="276" w:lineRule="auto"/>
              <w:jc w:val="both"/>
              <w:rPr>
                <w:rFonts w:ascii="Arial" w:hAnsi="Arial" w:cs="Arial"/>
                <w:lang w:val="es-ES_tradnl"/>
              </w:rPr>
            </w:pPr>
            <w:r w:rsidRPr="001843A9">
              <w:rPr>
                <w:rFonts w:ascii="Arial" w:hAnsi="Arial" w:cs="Arial"/>
                <w:lang w:val="es-ES_tradnl"/>
              </w:rPr>
              <w:t xml:space="preserve">Número adecuado de Jaulas, </w:t>
            </w:r>
            <w:r w:rsidR="008D50D6" w:rsidRPr="001843A9">
              <w:rPr>
                <w:rFonts w:ascii="Arial" w:hAnsi="Arial" w:cs="Arial"/>
                <w:lang w:val="es-ES_tradnl"/>
              </w:rPr>
              <w:t>para el tamaño de las diferent</w:t>
            </w:r>
            <w:r w:rsidR="00565DE7" w:rsidRPr="001843A9">
              <w:rPr>
                <w:rFonts w:ascii="Arial" w:hAnsi="Arial" w:cs="Arial"/>
                <w:lang w:val="es-ES_tradnl"/>
              </w:rPr>
              <w:t>e</w:t>
            </w:r>
            <w:r w:rsidR="008D50D6" w:rsidRPr="001843A9">
              <w:rPr>
                <w:rFonts w:ascii="Arial" w:hAnsi="Arial" w:cs="Arial"/>
                <w:lang w:val="es-ES_tradnl"/>
              </w:rPr>
              <w:t>s</w:t>
            </w:r>
            <w:r w:rsidR="00AA51CF" w:rsidRPr="001843A9">
              <w:rPr>
                <w:rFonts w:ascii="Arial" w:hAnsi="Arial" w:cs="Arial"/>
                <w:lang w:val="es-ES_tradnl"/>
              </w:rPr>
              <w:t xml:space="preserve"> especies de animales</w:t>
            </w:r>
            <w:r w:rsidR="00EF02B5" w:rsidRPr="001843A9">
              <w:rPr>
                <w:rFonts w:ascii="Arial" w:hAnsi="Arial" w:cs="Arial"/>
                <w:lang w:val="es-ES_tradnl"/>
              </w:rPr>
              <w:t>.</w:t>
            </w:r>
          </w:p>
        </w:tc>
        <w:tc>
          <w:tcPr>
            <w:tcW w:w="1745" w:type="dxa"/>
            <w:vAlign w:val="center"/>
          </w:tcPr>
          <w:p w:rsidR="00494D78" w:rsidRPr="001843A9" w:rsidRDefault="00494D78" w:rsidP="009B40E6">
            <w:pPr>
              <w:pStyle w:val="Piedepgina"/>
              <w:jc w:val="center"/>
              <w:rPr>
                <w:rFonts w:ascii="Arial" w:hAnsi="Arial" w:cs="Arial"/>
              </w:rPr>
            </w:pPr>
            <w:r w:rsidRPr="001843A9">
              <w:rPr>
                <w:rFonts w:ascii="Arial" w:hAnsi="Arial" w:cs="Arial"/>
                <w:b/>
              </w:rPr>
              <w:t>Critico</w:t>
            </w:r>
          </w:p>
        </w:tc>
        <w:tc>
          <w:tcPr>
            <w:tcW w:w="1377" w:type="dxa"/>
            <w:vAlign w:val="center"/>
          </w:tcPr>
          <w:p w:rsidR="00494D78" w:rsidRPr="001843A9" w:rsidRDefault="00494D78" w:rsidP="009B40E6">
            <w:pPr>
              <w:jc w:val="center"/>
              <w:rPr>
                <w:rFonts w:ascii="Arial" w:hAnsi="Arial" w:cs="Arial"/>
                <w:lang w:val="es-ES_tradnl"/>
              </w:rPr>
            </w:pPr>
            <w:r w:rsidRPr="001843A9">
              <w:rPr>
                <w:rFonts w:ascii="Arial" w:hAnsi="Arial" w:cs="Arial"/>
                <w:b/>
                <w:lang w:val="es-ES_tradnl"/>
              </w:rPr>
              <w:t>JVPMV</w:t>
            </w:r>
          </w:p>
        </w:tc>
      </w:tr>
      <w:tr w:rsidR="00C34B75" w:rsidRPr="001843A9" w:rsidTr="00F40F53">
        <w:trPr>
          <w:trHeight w:val="588"/>
          <w:jc w:val="center"/>
        </w:trPr>
        <w:tc>
          <w:tcPr>
            <w:tcW w:w="1704" w:type="dxa"/>
            <w:vAlign w:val="center"/>
          </w:tcPr>
          <w:p w:rsidR="00C34B75" w:rsidRPr="001843A9" w:rsidRDefault="00C34B75" w:rsidP="009B40E6">
            <w:pPr>
              <w:jc w:val="both"/>
              <w:rPr>
                <w:rFonts w:ascii="Arial" w:hAnsi="Arial" w:cs="Arial"/>
                <w:lang w:val="es-ES_tradnl"/>
              </w:rPr>
            </w:pPr>
            <w:r w:rsidRPr="001843A9">
              <w:rPr>
                <w:rFonts w:ascii="Arial" w:hAnsi="Arial" w:cs="Arial"/>
                <w:lang w:val="es-ES_tradnl"/>
              </w:rPr>
              <w:lastRenderedPageBreak/>
              <w:t xml:space="preserve">4.2 Equipo </w:t>
            </w:r>
          </w:p>
          <w:p w:rsidR="00C34B75" w:rsidRPr="001843A9" w:rsidRDefault="00C34B75" w:rsidP="009B40E6">
            <w:pPr>
              <w:jc w:val="both"/>
              <w:rPr>
                <w:rFonts w:ascii="Arial" w:hAnsi="Arial" w:cs="Arial"/>
                <w:lang w:val="es-ES_tradnl"/>
              </w:rPr>
            </w:pPr>
            <w:r w:rsidRPr="001843A9">
              <w:rPr>
                <w:rFonts w:ascii="Arial" w:hAnsi="Arial" w:cs="Arial"/>
                <w:lang w:val="es-ES_tradnl"/>
              </w:rPr>
              <w:t xml:space="preserve">     </w:t>
            </w:r>
            <w:r w:rsidR="00BB0FD7" w:rsidRPr="001843A9">
              <w:rPr>
                <w:rFonts w:ascii="Arial" w:hAnsi="Arial" w:cs="Arial"/>
                <w:lang w:val="es-ES_tradnl"/>
              </w:rPr>
              <w:t xml:space="preserve"> </w:t>
            </w:r>
            <w:r w:rsidRPr="001843A9">
              <w:rPr>
                <w:rFonts w:ascii="Arial" w:hAnsi="Arial" w:cs="Arial"/>
                <w:lang w:val="es-ES_tradnl"/>
              </w:rPr>
              <w:t xml:space="preserve">General </w:t>
            </w:r>
          </w:p>
        </w:tc>
        <w:tc>
          <w:tcPr>
            <w:tcW w:w="4683" w:type="dxa"/>
            <w:vAlign w:val="center"/>
          </w:tcPr>
          <w:p w:rsidR="0080241F" w:rsidRPr="001843A9" w:rsidRDefault="0080241F" w:rsidP="0068419E">
            <w:pPr>
              <w:spacing w:line="276" w:lineRule="auto"/>
              <w:ind w:left="-32"/>
              <w:jc w:val="center"/>
              <w:rPr>
                <w:rFonts w:ascii="Arial" w:hAnsi="Arial" w:cs="Arial"/>
                <w:lang w:val="es-ES_tradnl"/>
              </w:rPr>
            </w:pPr>
            <w:r w:rsidRPr="001843A9">
              <w:rPr>
                <w:rFonts w:ascii="Arial" w:hAnsi="Arial" w:cs="Arial"/>
                <w:lang w:val="es-ES_tradnl"/>
              </w:rPr>
              <w:t>Ver anexo 1</w:t>
            </w:r>
          </w:p>
        </w:tc>
        <w:tc>
          <w:tcPr>
            <w:tcW w:w="1745" w:type="dxa"/>
            <w:vAlign w:val="center"/>
          </w:tcPr>
          <w:p w:rsidR="00C34B75" w:rsidRPr="001843A9" w:rsidRDefault="003F5751" w:rsidP="009B40E6">
            <w:pPr>
              <w:pStyle w:val="Piedepgina"/>
              <w:jc w:val="center"/>
              <w:rPr>
                <w:rFonts w:ascii="Arial" w:hAnsi="Arial" w:cs="Arial"/>
                <w:b/>
              </w:rPr>
            </w:pPr>
            <w:r w:rsidRPr="001843A9">
              <w:rPr>
                <w:rFonts w:ascii="Arial" w:hAnsi="Arial" w:cs="Arial"/>
                <w:b/>
              </w:rPr>
              <w:t xml:space="preserve">Critico y </w:t>
            </w:r>
            <w:r w:rsidR="00C34B75" w:rsidRPr="001843A9">
              <w:rPr>
                <w:rFonts w:ascii="Arial" w:hAnsi="Arial" w:cs="Arial"/>
                <w:b/>
              </w:rPr>
              <w:t>Mayor</w:t>
            </w:r>
          </w:p>
        </w:tc>
        <w:tc>
          <w:tcPr>
            <w:tcW w:w="1377" w:type="dxa"/>
            <w:vAlign w:val="center"/>
          </w:tcPr>
          <w:p w:rsidR="00C34B75" w:rsidRPr="001843A9" w:rsidRDefault="00C34B75" w:rsidP="009B40E6">
            <w:pPr>
              <w:jc w:val="center"/>
              <w:rPr>
                <w:rFonts w:ascii="Arial" w:hAnsi="Arial" w:cs="Arial"/>
                <w:b/>
                <w:lang w:val="es-ES_tradnl"/>
              </w:rPr>
            </w:pPr>
            <w:r w:rsidRPr="001843A9">
              <w:rPr>
                <w:rFonts w:ascii="Arial" w:hAnsi="Arial" w:cs="Arial"/>
                <w:b/>
                <w:lang w:val="es-ES_tradnl"/>
              </w:rPr>
              <w:t>JVPMV</w:t>
            </w:r>
          </w:p>
        </w:tc>
      </w:tr>
      <w:tr w:rsidR="00494D78" w:rsidRPr="001843A9" w:rsidTr="00F40F53">
        <w:trPr>
          <w:jc w:val="center"/>
        </w:trPr>
        <w:tc>
          <w:tcPr>
            <w:tcW w:w="1704" w:type="dxa"/>
            <w:vAlign w:val="center"/>
          </w:tcPr>
          <w:p w:rsidR="00494D78" w:rsidRPr="001843A9" w:rsidRDefault="00376215" w:rsidP="00712165">
            <w:pPr>
              <w:ind w:left="112" w:hanging="112"/>
              <w:jc w:val="both"/>
              <w:rPr>
                <w:rFonts w:ascii="Arial" w:hAnsi="Arial" w:cs="Arial"/>
                <w:lang w:val="es-ES_tradnl"/>
              </w:rPr>
            </w:pPr>
            <w:r w:rsidRPr="001843A9">
              <w:rPr>
                <w:rFonts w:ascii="Arial" w:hAnsi="Arial" w:cs="Arial"/>
                <w:lang w:val="es-ES_tradnl"/>
              </w:rPr>
              <w:t>4</w:t>
            </w:r>
            <w:r w:rsidR="00494D78" w:rsidRPr="001843A9">
              <w:rPr>
                <w:rFonts w:ascii="Arial" w:hAnsi="Arial" w:cs="Arial"/>
                <w:lang w:val="es-ES_tradnl"/>
              </w:rPr>
              <w:t xml:space="preserve">.3 </w:t>
            </w:r>
            <w:r w:rsidRPr="001843A9">
              <w:rPr>
                <w:rFonts w:ascii="Arial" w:hAnsi="Arial" w:cs="Arial"/>
                <w:lang w:val="es-ES_tradnl"/>
              </w:rPr>
              <w:t xml:space="preserve">Instrumental </w:t>
            </w:r>
          </w:p>
        </w:tc>
        <w:tc>
          <w:tcPr>
            <w:tcW w:w="4683" w:type="dxa"/>
            <w:vAlign w:val="center"/>
          </w:tcPr>
          <w:p w:rsidR="00494D78" w:rsidRPr="001843A9" w:rsidRDefault="001D3EB8" w:rsidP="009F4C99">
            <w:pPr>
              <w:pStyle w:val="Prrafodelista"/>
              <w:spacing w:line="276" w:lineRule="auto"/>
              <w:ind w:left="-32"/>
              <w:jc w:val="center"/>
              <w:rPr>
                <w:rFonts w:ascii="Arial" w:hAnsi="Arial" w:cs="Arial"/>
                <w:lang w:val="es-ES_tradnl"/>
              </w:rPr>
            </w:pPr>
            <w:r w:rsidRPr="001843A9">
              <w:rPr>
                <w:rFonts w:ascii="Arial" w:hAnsi="Arial" w:cs="Arial"/>
                <w:lang w:val="es-ES_tradnl"/>
              </w:rPr>
              <w:t>Ver anexo 1</w:t>
            </w:r>
          </w:p>
        </w:tc>
        <w:tc>
          <w:tcPr>
            <w:tcW w:w="1745" w:type="dxa"/>
            <w:vAlign w:val="center"/>
          </w:tcPr>
          <w:p w:rsidR="00494D78" w:rsidRPr="001843A9" w:rsidRDefault="00494D78" w:rsidP="009B40E6">
            <w:pPr>
              <w:pStyle w:val="Piedepgina"/>
              <w:jc w:val="center"/>
              <w:rPr>
                <w:rFonts w:ascii="Arial" w:hAnsi="Arial" w:cs="Arial"/>
                <w:b/>
              </w:rPr>
            </w:pPr>
            <w:r w:rsidRPr="001843A9">
              <w:rPr>
                <w:rFonts w:ascii="Arial" w:hAnsi="Arial" w:cs="Arial"/>
                <w:b/>
              </w:rPr>
              <w:t>Critico</w:t>
            </w:r>
          </w:p>
        </w:tc>
        <w:tc>
          <w:tcPr>
            <w:tcW w:w="1377" w:type="dxa"/>
            <w:vAlign w:val="center"/>
          </w:tcPr>
          <w:p w:rsidR="00494D78" w:rsidRPr="001843A9" w:rsidRDefault="00494D78" w:rsidP="009B40E6">
            <w:pPr>
              <w:jc w:val="center"/>
              <w:rPr>
                <w:rFonts w:ascii="Arial" w:hAnsi="Arial" w:cs="Arial"/>
                <w:lang w:val="es-ES_tradnl"/>
              </w:rPr>
            </w:pPr>
            <w:r w:rsidRPr="001843A9">
              <w:rPr>
                <w:rFonts w:ascii="Arial" w:hAnsi="Arial" w:cs="Arial"/>
                <w:b/>
                <w:lang w:val="es-ES_tradnl"/>
              </w:rPr>
              <w:t>JVPMV</w:t>
            </w:r>
          </w:p>
        </w:tc>
      </w:tr>
      <w:tr w:rsidR="00494D78" w:rsidRPr="001843A9" w:rsidTr="00F40F53">
        <w:trPr>
          <w:jc w:val="center"/>
        </w:trPr>
        <w:tc>
          <w:tcPr>
            <w:tcW w:w="1704" w:type="dxa"/>
            <w:vAlign w:val="center"/>
          </w:tcPr>
          <w:p w:rsidR="00494D78" w:rsidRPr="001843A9" w:rsidRDefault="00376215" w:rsidP="00712165">
            <w:pPr>
              <w:jc w:val="both"/>
              <w:rPr>
                <w:rFonts w:ascii="Arial" w:hAnsi="Arial" w:cs="Arial"/>
                <w:lang w:val="es-ES_tradnl"/>
              </w:rPr>
            </w:pPr>
            <w:r w:rsidRPr="001843A9">
              <w:rPr>
                <w:rFonts w:ascii="Arial" w:hAnsi="Arial" w:cs="Arial"/>
                <w:lang w:val="es-ES_tradnl"/>
              </w:rPr>
              <w:t>4</w:t>
            </w:r>
            <w:r w:rsidR="00494D78" w:rsidRPr="001843A9">
              <w:rPr>
                <w:rFonts w:ascii="Arial" w:hAnsi="Arial" w:cs="Arial"/>
                <w:lang w:val="es-ES_tradnl"/>
              </w:rPr>
              <w:t>.4</w:t>
            </w:r>
            <w:r w:rsidRPr="001843A9">
              <w:rPr>
                <w:rFonts w:ascii="Arial" w:hAnsi="Arial" w:cs="Arial"/>
                <w:lang w:val="es-ES_tradnl"/>
              </w:rPr>
              <w:t xml:space="preserve"> Insumos </w:t>
            </w:r>
          </w:p>
        </w:tc>
        <w:tc>
          <w:tcPr>
            <w:tcW w:w="4683" w:type="dxa"/>
            <w:vAlign w:val="center"/>
          </w:tcPr>
          <w:p w:rsidR="00494D78" w:rsidRPr="001843A9" w:rsidRDefault="001D3EB8" w:rsidP="009F4C99">
            <w:pPr>
              <w:pStyle w:val="Prrafodelista"/>
              <w:spacing w:line="276" w:lineRule="auto"/>
              <w:ind w:left="-32"/>
              <w:jc w:val="center"/>
              <w:rPr>
                <w:rFonts w:ascii="Arial" w:hAnsi="Arial" w:cs="Arial"/>
                <w:lang w:val="es-ES_tradnl"/>
              </w:rPr>
            </w:pPr>
            <w:r w:rsidRPr="001843A9">
              <w:rPr>
                <w:rFonts w:ascii="Arial" w:hAnsi="Arial" w:cs="Arial"/>
                <w:lang w:val="es-ES_tradnl"/>
              </w:rPr>
              <w:t>Ver anexo 2</w:t>
            </w:r>
          </w:p>
        </w:tc>
        <w:tc>
          <w:tcPr>
            <w:tcW w:w="1745" w:type="dxa"/>
            <w:vAlign w:val="center"/>
          </w:tcPr>
          <w:p w:rsidR="00494D78" w:rsidRPr="001843A9" w:rsidRDefault="00494D78" w:rsidP="009B40E6">
            <w:pPr>
              <w:pStyle w:val="Piedepgina"/>
              <w:jc w:val="center"/>
              <w:rPr>
                <w:rFonts w:ascii="Arial" w:hAnsi="Arial" w:cs="Arial"/>
                <w:b/>
              </w:rPr>
            </w:pPr>
            <w:r w:rsidRPr="001843A9">
              <w:rPr>
                <w:rFonts w:ascii="Arial" w:hAnsi="Arial" w:cs="Arial"/>
                <w:b/>
              </w:rPr>
              <w:t>Critico</w:t>
            </w:r>
          </w:p>
        </w:tc>
        <w:tc>
          <w:tcPr>
            <w:tcW w:w="1377" w:type="dxa"/>
            <w:vAlign w:val="center"/>
          </w:tcPr>
          <w:p w:rsidR="00494D78" w:rsidRPr="001843A9" w:rsidRDefault="00494D78" w:rsidP="009B40E6">
            <w:pPr>
              <w:jc w:val="center"/>
              <w:rPr>
                <w:rFonts w:ascii="Arial" w:hAnsi="Arial" w:cs="Arial"/>
                <w:b/>
                <w:lang w:val="es-ES_tradnl"/>
              </w:rPr>
            </w:pPr>
            <w:r w:rsidRPr="001843A9">
              <w:rPr>
                <w:rFonts w:ascii="Arial" w:hAnsi="Arial" w:cs="Arial"/>
                <w:b/>
                <w:lang w:val="es-ES_tradnl"/>
              </w:rPr>
              <w:t>JVPMV</w:t>
            </w:r>
          </w:p>
        </w:tc>
      </w:tr>
      <w:tr w:rsidR="00494D78" w:rsidRPr="001843A9" w:rsidTr="00F40F53">
        <w:trPr>
          <w:jc w:val="center"/>
        </w:trPr>
        <w:tc>
          <w:tcPr>
            <w:tcW w:w="1704" w:type="dxa"/>
            <w:vAlign w:val="center"/>
          </w:tcPr>
          <w:p w:rsidR="00494D78" w:rsidRPr="001843A9" w:rsidRDefault="00B841B1" w:rsidP="00B841B1">
            <w:pPr>
              <w:jc w:val="both"/>
              <w:rPr>
                <w:rFonts w:ascii="Arial" w:hAnsi="Arial" w:cs="Arial"/>
                <w:lang w:val="es-ES_tradnl"/>
              </w:rPr>
            </w:pPr>
            <w:r w:rsidRPr="001843A9">
              <w:rPr>
                <w:rFonts w:ascii="Arial" w:hAnsi="Arial" w:cs="Arial"/>
                <w:lang w:val="es-ES_tradnl"/>
              </w:rPr>
              <w:t>4</w:t>
            </w:r>
            <w:r w:rsidR="00494D78" w:rsidRPr="001843A9">
              <w:rPr>
                <w:rFonts w:ascii="Arial" w:hAnsi="Arial" w:cs="Arial"/>
                <w:lang w:val="es-ES_tradnl"/>
              </w:rPr>
              <w:t>.5</w:t>
            </w:r>
            <w:r w:rsidRPr="001843A9">
              <w:rPr>
                <w:rFonts w:ascii="Arial" w:hAnsi="Arial" w:cs="Arial"/>
                <w:lang w:val="es-ES_tradnl"/>
              </w:rPr>
              <w:t xml:space="preserve"> Mobiliario</w:t>
            </w:r>
          </w:p>
        </w:tc>
        <w:tc>
          <w:tcPr>
            <w:tcW w:w="4683" w:type="dxa"/>
            <w:vAlign w:val="center"/>
          </w:tcPr>
          <w:p w:rsidR="00494D78" w:rsidRPr="001843A9" w:rsidRDefault="00B841B1" w:rsidP="009F4C99">
            <w:pPr>
              <w:pStyle w:val="Prrafodelista"/>
              <w:numPr>
                <w:ilvl w:val="0"/>
                <w:numId w:val="11"/>
              </w:numPr>
              <w:spacing w:line="276" w:lineRule="auto"/>
              <w:ind w:left="239" w:hanging="283"/>
              <w:jc w:val="both"/>
              <w:rPr>
                <w:rFonts w:ascii="Arial" w:hAnsi="Arial" w:cs="Arial"/>
                <w:lang w:val="es-ES_tradnl"/>
              </w:rPr>
            </w:pPr>
            <w:r w:rsidRPr="001843A9">
              <w:rPr>
                <w:rFonts w:ascii="Arial" w:hAnsi="Arial" w:cs="Arial"/>
                <w:lang w:val="es-ES_tradnl"/>
              </w:rPr>
              <w:t>Escritorios</w:t>
            </w:r>
          </w:p>
          <w:p w:rsidR="009C4368" w:rsidRPr="001843A9" w:rsidRDefault="009C4368" w:rsidP="009F4C99">
            <w:pPr>
              <w:pStyle w:val="Prrafodelista"/>
              <w:numPr>
                <w:ilvl w:val="0"/>
                <w:numId w:val="11"/>
              </w:numPr>
              <w:spacing w:line="276" w:lineRule="auto"/>
              <w:ind w:left="239" w:hanging="283"/>
              <w:jc w:val="both"/>
              <w:rPr>
                <w:rFonts w:ascii="Arial" w:hAnsi="Arial" w:cs="Arial"/>
                <w:lang w:val="es-ES_tradnl"/>
              </w:rPr>
            </w:pPr>
            <w:r w:rsidRPr="001843A9">
              <w:rPr>
                <w:rFonts w:ascii="Arial" w:hAnsi="Arial" w:cs="Arial"/>
                <w:lang w:val="es-ES_tradnl"/>
              </w:rPr>
              <w:t>Sillas</w:t>
            </w:r>
          </w:p>
          <w:p w:rsidR="00B841B1" w:rsidRPr="001843A9" w:rsidRDefault="00B841B1" w:rsidP="009F4C99">
            <w:pPr>
              <w:pStyle w:val="Prrafodelista"/>
              <w:numPr>
                <w:ilvl w:val="0"/>
                <w:numId w:val="11"/>
              </w:numPr>
              <w:spacing w:line="276" w:lineRule="auto"/>
              <w:ind w:left="239" w:hanging="283"/>
              <w:jc w:val="both"/>
              <w:rPr>
                <w:rFonts w:ascii="Arial" w:hAnsi="Arial" w:cs="Arial"/>
                <w:lang w:val="es-ES_tradnl"/>
              </w:rPr>
            </w:pPr>
            <w:r w:rsidRPr="001843A9">
              <w:rPr>
                <w:rFonts w:ascii="Arial" w:hAnsi="Arial" w:cs="Arial"/>
                <w:lang w:val="es-ES_tradnl"/>
              </w:rPr>
              <w:t>Camillas para transporte</w:t>
            </w:r>
            <w:r w:rsidR="00F06D2D" w:rsidRPr="001843A9">
              <w:rPr>
                <w:rFonts w:ascii="Arial" w:hAnsi="Arial" w:cs="Arial"/>
                <w:lang w:val="es-ES_tradnl"/>
              </w:rPr>
              <w:t xml:space="preserve"> de los pacientes</w:t>
            </w:r>
          </w:p>
          <w:p w:rsidR="00B841B1" w:rsidRPr="001843A9" w:rsidRDefault="00B841B1" w:rsidP="009F4C99">
            <w:pPr>
              <w:pStyle w:val="Prrafodelista"/>
              <w:numPr>
                <w:ilvl w:val="0"/>
                <w:numId w:val="11"/>
              </w:numPr>
              <w:spacing w:line="276" w:lineRule="auto"/>
              <w:ind w:left="239" w:hanging="283"/>
              <w:jc w:val="both"/>
              <w:rPr>
                <w:rFonts w:ascii="Arial" w:hAnsi="Arial" w:cs="Arial"/>
                <w:lang w:val="es-ES_tradnl"/>
              </w:rPr>
            </w:pPr>
            <w:r w:rsidRPr="001843A9">
              <w:rPr>
                <w:rFonts w:ascii="Arial" w:hAnsi="Arial" w:cs="Arial"/>
                <w:lang w:val="es-ES_tradnl"/>
              </w:rPr>
              <w:t>Mesa</w:t>
            </w:r>
            <w:r w:rsidR="00645E26" w:rsidRPr="001843A9">
              <w:rPr>
                <w:rFonts w:ascii="Arial" w:hAnsi="Arial" w:cs="Arial"/>
                <w:lang w:val="es-ES_tradnl"/>
              </w:rPr>
              <w:t xml:space="preserve"> de acero inoxidable</w:t>
            </w:r>
          </w:p>
          <w:p w:rsidR="00076F20" w:rsidRPr="001843A9" w:rsidRDefault="00076F20" w:rsidP="009F4C99">
            <w:pPr>
              <w:pStyle w:val="Prrafodelista"/>
              <w:numPr>
                <w:ilvl w:val="0"/>
                <w:numId w:val="11"/>
              </w:numPr>
              <w:spacing w:line="276" w:lineRule="auto"/>
              <w:ind w:left="239" w:hanging="283"/>
              <w:jc w:val="both"/>
              <w:rPr>
                <w:rFonts w:ascii="Arial" w:hAnsi="Arial" w:cs="Arial"/>
                <w:lang w:val="es-ES_tradnl"/>
              </w:rPr>
            </w:pPr>
            <w:r w:rsidRPr="001843A9">
              <w:rPr>
                <w:rFonts w:ascii="Arial" w:hAnsi="Arial" w:cs="Arial"/>
                <w:lang w:val="es-ES_tradnl"/>
              </w:rPr>
              <w:t>Archivo físico</w:t>
            </w:r>
            <w:r w:rsidR="00F06D2D" w:rsidRPr="001843A9">
              <w:rPr>
                <w:rFonts w:ascii="Arial" w:hAnsi="Arial" w:cs="Arial"/>
                <w:lang w:val="es-ES_tradnl"/>
              </w:rPr>
              <w:t xml:space="preserve"> </w:t>
            </w:r>
            <w:r w:rsidR="00F905B2" w:rsidRPr="001843A9">
              <w:rPr>
                <w:rFonts w:ascii="Arial" w:hAnsi="Arial" w:cs="Arial"/>
                <w:lang w:val="es-ES_tradnl"/>
              </w:rPr>
              <w:t xml:space="preserve">o digital </w:t>
            </w:r>
            <w:r w:rsidR="00F06D2D" w:rsidRPr="001843A9">
              <w:rPr>
                <w:rFonts w:ascii="Arial" w:hAnsi="Arial" w:cs="Arial"/>
                <w:lang w:val="es-ES_tradnl"/>
              </w:rPr>
              <w:t>para expedientes de pacientes</w:t>
            </w:r>
          </w:p>
        </w:tc>
        <w:tc>
          <w:tcPr>
            <w:tcW w:w="1745" w:type="dxa"/>
            <w:vAlign w:val="center"/>
          </w:tcPr>
          <w:p w:rsidR="00494D78" w:rsidRPr="001843A9" w:rsidRDefault="00494D78" w:rsidP="009B40E6">
            <w:pPr>
              <w:pStyle w:val="Piedepgina"/>
              <w:jc w:val="center"/>
              <w:rPr>
                <w:rFonts w:ascii="Arial" w:hAnsi="Arial" w:cs="Arial"/>
                <w:b/>
              </w:rPr>
            </w:pPr>
            <w:r w:rsidRPr="001843A9">
              <w:rPr>
                <w:rFonts w:ascii="Arial" w:hAnsi="Arial" w:cs="Arial"/>
                <w:b/>
              </w:rPr>
              <w:t>Critico</w:t>
            </w:r>
          </w:p>
        </w:tc>
        <w:tc>
          <w:tcPr>
            <w:tcW w:w="1377" w:type="dxa"/>
            <w:vAlign w:val="center"/>
          </w:tcPr>
          <w:p w:rsidR="00494D78" w:rsidRPr="001843A9" w:rsidRDefault="00494D78" w:rsidP="009B40E6">
            <w:pPr>
              <w:jc w:val="center"/>
              <w:rPr>
                <w:rFonts w:ascii="Arial" w:hAnsi="Arial" w:cs="Arial"/>
                <w:lang w:val="es-ES_tradnl"/>
              </w:rPr>
            </w:pPr>
            <w:r w:rsidRPr="001843A9">
              <w:rPr>
                <w:rFonts w:ascii="Arial" w:hAnsi="Arial" w:cs="Arial"/>
                <w:b/>
                <w:lang w:val="es-ES_tradnl"/>
              </w:rPr>
              <w:t>JVPMV</w:t>
            </w:r>
          </w:p>
        </w:tc>
      </w:tr>
      <w:tr w:rsidR="00494D78" w:rsidRPr="001843A9" w:rsidTr="00F40F53">
        <w:trPr>
          <w:jc w:val="center"/>
        </w:trPr>
        <w:tc>
          <w:tcPr>
            <w:tcW w:w="1704" w:type="dxa"/>
            <w:vAlign w:val="center"/>
          </w:tcPr>
          <w:p w:rsidR="00850BB6" w:rsidRPr="001843A9" w:rsidRDefault="00FB36D8" w:rsidP="00850BB6">
            <w:pPr>
              <w:ind w:left="-30"/>
              <w:jc w:val="both"/>
              <w:rPr>
                <w:rFonts w:ascii="Arial" w:hAnsi="Arial" w:cs="Arial"/>
                <w:lang w:val="es-ES_tradnl"/>
              </w:rPr>
            </w:pPr>
            <w:r w:rsidRPr="001843A9">
              <w:rPr>
                <w:rFonts w:ascii="Arial" w:hAnsi="Arial" w:cs="Arial"/>
                <w:lang w:val="es-ES_tradnl"/>
              </w:rPr>
              <w:t>4</w:t>
            </w:r>
            <w:r w:rsidR="00494D78" w:rsidRPr="001843A9">
              <w:rPr>
                <w:rFonts w:ascii="Arial" w:hAnsi="Arial" w:cs="Arial"/>
                <w:lang w:val="es-ES_tradnl"/>
              </w:rPr>
              <w:t>.6</w:t>
            </w:r>
            <w:r w:rsidR="00414959" w:rsidRPr="001843A9">
              <w:rPr>
                <w:rFonts w:ascii="Arial" w:hAnsi="Arial" w:cs="Arial"/>
                <w:lang w:val="es-ES_tradnl"/>
              </w:rPr>
              <w:t xml:space="preserve"> </w:t>
            </w:r>
            <w:r w:rsidRPr="001843A9">
              <w:rPr>
                <w:rFonts w:ascii="Arial" w:hAnsi="Arial" w:cs="Arial"/>
                <w:lang w:val="es-ES_tradnl"/>
              </w:rPr>
              <w:t>Equipo</w:t>
            </w:r>
          </w:p>
          <w:p w:rsidR="00494D78" w:rsidRPr="001843A9" w:rsidRDefault="00FB36D8" w:rsidP="00850BB6">
            <w:pPr>
              <w:ind w:left="-30"/>
              <w:jc w:val="both"/>
              <w:rPr>
                <w:rFonts w:ascii="Arial" w:hAnsi="Arial" w:cs="Arial"/>
                <w:lang w:val="es-ES_tradnl"/>
              </w:rPr>
            </w:pPr>
            <w:r w:rsidRPr="001843A9">
              <w:rPr>
                <w:rFonts w:ascii="Arial" w:hAnsi="Arial" w:cs="Arial"/>
                <w:lang w:val="es-ES_tradnl"/>
              </w:rPr>
              <w:t xml:space="preserve"> </w:t>
            </w:r>
            <w:r w:rsidR="00850BB6" w:rsidRPr="001843A9">
              <w:rPr>
                <w:rFonts w:ascii="Arial" w:hAnsi="Arial" w:cs="Arial"/>
                <w:lang w:val="es-ES_tradnl"/>
              </w:rPr>
              <w:t xml:space="preserve">    </w:t>
            </w:r>
            <w:r w:rsidR="00B26A07" w:rsidRPr="001843A9">
              <w:rPr>
                <w:rFonts w:ascii="Arial" w:hAnsi="Arial" w:cs="Arial"/>
                <w:lang w:val="es-ES_tradnl"/>
              </w:rPr>
              <w:t xml:space="preserve"> </w:t>
            </w:r>
            <w:r w:rsidRPr="001843A9">
              <w:rPr>
                <w:rFonts w:ascii="Arial" w:hAnsi="Arial" w:cs="Arial"/>
                <w:lang w:val="es-ES_tradnl"/>
              </w:rPr>
              <w:t>Tecnológico</w:t>
            </w:r>
          </w:p>
        </w:tc>
        <w:tc>
          <w:tcPr>
            <w:tcW w:w="4683" w:type="dxa"/>
            <w:vAlign w:val="center"/>
          </w:tcPr>
          <w:p w:rsidR="00494D78" w:rsidRPr="001843A9" w:rsidRDefault="00B56E17" w:rsidP="009F4C99">
            <w:pPr>
              <w:pStyle w:val="Prrafodelista"/>
              <w:numPr>
                <w:ilvl w:val="0"/>
                <w:numId w:val="12"/>
              </w:numPr>
              <w:spacing w:line="276" w:lineRule="auto"/>
              <w:ind w:left="239" w:hanging="283"/>
              <w:jc w:val="both"/>
              <w:rPr>
                <w:rFonts w:ascii="Arial" w:hAnsi="Arial" w:cs="Arial"/>
                <w:lang w:val="es-ES_tradnl"/>
              </w:rPr>
            </w:pPr>
            <w:r w:rsidRPr="001843A9">
              <w:rPr>
                <w:rFonts w:ascii="Arial" w:hAnsi="Arial" w:cs="Arial"/>
                <w:lang w:val="es-ES_tradnl"/>
              </w:rPr>
              <w:t>Computadoras</w:t>
            </w:r>
          </w:p>
          <w:p w:rsidR="00B56E17" w:rsidRPr="001843A9" w:rsidRDefault="00B56E17" w:rsidP="009F4C99">
            <w:pPr>
              <w:pStyle w:val="Prrafodelista"/>
              <w:numPr>
                <w:ilvl w:val="0"/>
                <w:numId w:val="12"/>
              </w:numPr>
              <w:spacing w:line="276" w:lineRule="auto"/>
              <w:ind w:left="239" w:hanging="283"/>
              <w:jc w:val="both"/>
              <w:rPr>
                <w:rFonts w:ascii="Arial" w:hAnsi="Arial" w:cs="Arial"/>
                <w:lang w:val="es-ES_tradnl"/>
              </w:rPr>
            </w:pPr>
            <w:r w:rsidRPr="001843A9">
              <w:rPr>
                <w:rFonts w:ascii="Arial" w:hAnsi="Arial" w:cs="Arial"/>
                <w:lang w:val="es-ES_tradnl"/>
              </w:rPr>
              <w:t>Equipo de Rayos X</w:t>
            </w:r>
            <w:r w:rsidR="00B26A07" w:rsidRPr="001843A9">
              <w:rPr>
                <w:rFonts w:ascii="Arial" w:hAnsi="Arial" w:cs="Arial"/>
                <w:lang w:val="es-ES_tradnl"/>
              </w:rPr>
              <w:t xml:space="preserve"> manual o digital</w:t>
            </w:r>
          </w:p>
          <w:p w:rsidR="00B56E17" w:rsidRPr="001843A9" w:rsidRDefault="00B56E17" w:rsidP="009F4C99">
            <w:pPr>
              <w:pStyle w:val="Prrafodelista"/>
              <w:numPr>
                <w:ilvl w:val="0"/>
                <w:numId w:val="12"/>
              </w:numPr>
              <w:spacing w:line="276" w:lineRule="auto"/>
              <w:ind w:left="239" w:hanging="283"/>
              <w:jc w:val="both"/>
              <w:rPr>
                <w:rFonts w:ascii="Arial" w:hAnsi="Arial" w:cs="Arial"/>
                <w:lang w:val="es-ES_tradnl"/>
              </w:rPr>
            </w:pPr>
            <w:r w:rsidRPr="001843A9">
              <w:rPr>
                <w:rFonts w:ascii="Arial" w:hAnsi="Arial" w:cs="Arial"/>
                <w:lang w:val="es-ES_tradnl"/>
              </w:rPr>
              <w:t>Equipo de Ultrasonografia</w:t>
            </w:r>
          </w:p>
          <w:p w:rsidR="00CE70F4" w:rsidRPr="001843A9" w:rsidRDefault="004743DA" w:rsidP="009F4C99">
            <w:pPr>
              <w:pStyle w:val="Prrafodelista"/>
              <w:numPr>
                <w:ilvl w:val="0"/>
                <w:numId w:val="12"/>
              </w:numPr>
              <w:spacing w:line="276" w:lineRule="auto"/>
              <w:ind w:left="239" w:hanging="283"/>
              <w:jc w:val="both"/>
              <w:rPr>
                <w:rFonts w:ascii="Arial" w:hAnsi="Arial" w:cs="Arial"/>
                <w:lang w:val="es-ES_tradnl"/>
              </w:rPr>
            </w:pPr>
            <w:r w:rsidRPr="001843A9">
              <w:rPr>
                <w:rFonts w:ascii="Arial" w:hAnsi="Arial" w:cs="Arial"/>
                <w:lang w:val="es-ES_tradnl"/>
              </w:rPr>
              <w:t>Electrocardiógrafo</w:t>
            </w:r>
            <w:r w:rsidR="00B26A07" w:rsidRPr="001843A9">
              <w:rPr>
                <w:rFonts w:ascii="Arial" w:hAnsi="Arial" w:cs="Arial"/>
                <w:lang w:val="es-ES_tradnl"/>
              </w:rPr>
              <w:t xml:space="preserve"> o monitor cardiovascular</w:t>
            </w:r>
          </w:p>
          <w:p w:rsidR="00BD1AFA" w:rsidRPr="001843A9" w:rsidRDefault="00BD1AFA" w:rsidP="009F4C99">
            <w:pPr>
              <w:pStyle w:val="Prrafodelista"/>
              <w:numPr>
                <w:ilvl w:val="0"/>
                <w:numId w:val="12"/>
              </w:numPr>
              <w:spacing w:line="276" w:lineRule="auto"/>
              <w:ind w:left="239" w:hanging="283"/>
              <w:jc w:val="both"/>
              <w:rPr>
                <w:rFonts w:ascii="Arial" w:hAnsi="Arial" w:cs="Arial"/>
                <w:lang w:val="es-ES_tradnl"/>
              </w:rPr>
            </w:pPr>
            <w:r w:rsidRPr="001843A9">
              <w:rPr>
                <w:rFonts w:ascii="Arial" w:hAnsi="Arial" w:cs="Arial"/>
                <w:lang w:val="es-ES_tradnl"/>
              </w:rPr>
              <w:t>Equipo de anestesia inhalada</w:t>
            </w:r>
          </w:p>
        </w:tc>
        <w:tc>
          <w:tcPr>
            <w:tcW w:w="1745" w:type="dxa"/>
            <w:vAlign w:val="center"/>
          </w:tcPr>
          <w:p w:rsidR="00494D78" w:rsidRPr="001843A9" w:rsidRDefault="00A20FEA" w:rsidP="009B40E6">
            <w:pPr>
              <w:pStyle w:val="Piedepgina"/>
              <w:jc w:val="center"/>
              <w:rPr>
                <w:rFonts w:ascii="Arial" w:hAnsi="Arial" w:cs="Arial"/>
                <w:b/>
              </w:rPr>
            </w:pPr>
            <w:r w:rsidRPr="001843A9">
              <w:rPr>
                <w:rFonts w:ascii="Arial" w:hAnsi="Arial" w:cs="Arial"/>
                <w:b/>
              </w:rPr>
              <w:t>Mayor</w:t>
            </w:r>
          </w:p>
        </w:tc>
        <w:tc>
          <w:tcPr>
            <w:tcW w:w="1377" w:type="dxa"/>
            <w:vAlign w:val="center"/>
          </w:tcPr>
          <w:p w:rsidR="00494D78" w:rsidRPr="001843A9" w:rsidRDefault="00494D78" w:rsidP="009B40E6">
            <w:pPr>
              <w:jc w:val="center"/>
              <w:rPr>
                <w:rFonts w:ascii="Arial" w:hAnsi="Arial" w:cs="Arial"/>
                <w:b/>
                <w:lang w:val="es-ES_tradnl"/>
              </w:rPr>
            </w:pPr>
            <w:r w:rsidRPr="001843A9">
              <w:rPr>
                <w:rFonts w:ascii="Arial" w:hAnsi="Arial" w:cs="Arial"/>
                <w:b/>
                <w:lang w:val="es-ES_tradnl"/>
              </w:rPr>
              <w:t>JVPMV</w:t>
            </w:r>
          </w:p>
        </w:tc>
      </w:tr>
    </w:tbl>
    <w:p w:rsidR="00CD7B37" w:rsidRPr="001843A9" w:rsidRDefault="00CD7B37" w:rsidP="00345E56">
      <w:pPr>
        <w:spacing w:line="276" w:lineRule="auto"/>
        <w:jc w:val="both"/>
        <w:rPr>
          <w:rFonts w:ascii="Arial" w:hAnsi="Arial" w:cs="Arial"/>
          <w:lang w:val="es-ES_tradnl"/>
        </w:rPr>
      </w:pPr>
    </w:p>
    <w:p w:rsidR="00F638AA" w:rsidRPr="001843A9" w:rsidRDefault="00F638AA" w:rsidP="00345E56">
      <w:pPr>
        <w:spacing w:line="276" w:lineRule="auto"/>
        <w:jc w:val="both"/>
        <w:rPr>
          <w:rFonts w:ascii="Arial" w:hAnsi="Arial" w:cs="Arial"/>
          <w:lang w:val="es-ES_tradnl"/>
        </w:rPr>
      </w:pPr>
    </w:p>
    <w:p w:rsidR="00F638AA" w:rsidRPr="001843A9" w:rsidRDefault="00F638AA" w:rsidP="00345E56">
      <w:pPr>
        <w:spacing w:line="276" w:lineRule="auto"/>
        <w:jc w:val="both"/>
        <w:rPr>
          <w:rFonts w:ascii="Arial" w:hAnsi="Arial" w:cs="Arial"/>
          <w:lang w:val="es-ES_tradnl"/>
        </w:rPr>
      </w:pPr>
    </w:p>
    <w:p w:rsidR="00F638AA" w:rsidRPr="001843A9" w:rsidRDefault="00F638AA" w:rsidP="00345E56">
      <w:pPr>
        <w:spacing w:line="276" w:lineRule="auto"/>
        <w:jc w:val="both"/>
        <w:rPr>
          <w:rFonts w:ascii="Arial" w:hAnsi="Arial" w:cs="Arial"/>
          <w:lang w:val="es-ES_tradnl"/>
        </w:rPr>
      </w:pPr>
    </w:p>
    <w:p w:rsidR="00F638AA" w:rsidRPr="001843A9" w:rsidRDefault="00F638AA" w:rsidP="00345E56">
      <w:pPr>
        <w:spacing w:line="276" w:lineRule="auto"/>
        <w:jc w:val="both"/>
        <w:rPr>
          <w:rFonts w:ascii="Arial" w:hAnsi="Arial" w:cs="Arial"/>
          <w:lang w:val="es-ES_tradnl"/>
        </w:rPr>
      </w:pPr>
    </w:p>
    <w:p w:rsidR="00F638AA" w:rsidRPr="001843A9" w:rsidRDefault="00F638AA" w:rsidP="00345E56">
      <w:pPr>
        <w:spacing w:line="276" w:lineRule="auto"/>
        <w:jc w:val="both"/>
        <w:rPr>
          <w:rFonts w:ascii="Arial" w:hAnsi="Arial" w:cs="Arial"/>
          <w:lang w:val="es-ES_tradnl"/>
        </w:rPr>
      </w:pP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0"/>
        <w:gridCol w:w="3646"/>
        <w:gridCol w:w="1897"/>
        <w:gridCol w:w="1497"/>
      </w:tblGrid>
      <w:tr w:rsidR="001D15F5" w:rsidRPr="001843A9" w:rsidTr="009F4C99">
        <w:trPr>
          <w:jc w:val="center"/>
        </w:trPr>
        <w:tc>
          <w:tcPr>
            <w:tcW w:w="1704" w:type="dxa"/>
            <w:tcBorders>
              <w:bottom w:val="single" w:sz="4" w:space="0" w:color="auto"/>
            </w:tcBorders>
            <w:shd w:val="clear" w:color="auto" w:fill="FFFFFF" w:themeFill="background1"/>
            <w:vAlign w:val="center"/>
          </w:tcPr>
          <w:p w:rsidR="001D15F5" w:rsidRPr="001843A9" w:rsidRDefault="001D15F5" w:rsidP="009B40E6">
            <w:pPr>
              <w:jc w:val="center"/>
              <w:rPr>
                <w:rFonts w:ascii="Arial" w:hAnsi="Arial" w:cs="Arial"/>
                <w:b/>
                <w:lang w:val="es-ES_tradnl"/>
              </w:rPr>
            </w:pPr>
            <w:r w:rsidRPr="001843A9">
              <w:rPr>
                <w:rFonts w:ascii="Arial" w:hAnsi="Arial" w:cs="Arial"/>
                <w:b/>
                <w:lang w:val="es-ES_tradnl"/>
              </w:rPr>
              <w:t>Requerimiento General Nº 5</w:t>
            </w:r>
          </w:p>
        </w:tc>
        <w:tc>
          <w:tcPr>
            <w:tcW w:w="7576" w:type="dxa"/>
            <w:gridSpan w:val="3"/>
            <w:tcBorders>
              <w:bottom w:val="single" w:sz="4" w:space="0" w:color="auto"/>
            </w:tcBorders>
            <w:shd w:val="clear" w:color="auto" w:fill="FFFFFF" w:themeFill="background1"/>
            <w:vAlign w:val="center"/>
          </w:tcPr>
          <w:p w:rsidR="001D15F5" w:rsidRPr="001843A9" w:rsidRDefault="001D15F5" w:rsidP="009B40E6">
            <w:pPr>
              <w:jc w:val="center"/>
              <w:rPr>
                <w:rFonts w:ascii="Arial" w:hAnsi="Arial" w:cs="Arial"/>
                <w:b/>
                <w:lang w:val="es-ES_tradnl"/>
              </w:rPr>
            </w:pPr>
            <w:r w:rsidRPr="001843A9">
              <w:rPr>
                <w:rFonts w:ascii="Arial" w:hAnsi="Arial" w:cs="Arial"/>
                <w:b/>
                <w:lang w:val="es-ES_tradnl"/>
              </w:rPr>
              <w:t>Manuales Administrativos</w:t>
            </w:r>
          </w:p>
        </w:tc>
      </w:tr>
      <w:tr w:rsidR="001D15F5" w:rsidRPr="001843A9" w:rsidTr="00B00919">
        <w:trPr>
          <w:jc w:val="center"/>
        </w:trPr>
        <w:tc>
          <w:tcPr>
            <w:tcW w:w="1704" w:type="dxa"/>
            <w:shd w:val="clear" w:color="auto" w:fill="FFFFFF" w:themeFill="background1"/>
            <w:vAlign w:val="center"/>
          </w:tcPr>
          <w:p w:rsidR="001D15F5" w:rsidRPr="001843A9" w:rsidRDefault="001D15F5" w:rsidP="009B40E6">
            <w:pPr>
              <w:jc w:val="center"/>
              <w:rPr>
                <w:rFonts w:ascii="Arial" w:hAnsi="Arial" w:cs="Arial"/>
                <w:b/>
                <w:lang w:val="es-ES_tradnl"/>
              </w:rPr>
            </w:pPr>
            <w:r w:rsidRPr="001843A9">
              <w:rPr>
                <w:rFonts w:ascii="Arial" w:hAnsi="Arial" w:cs="Arial"/>
                <w:b/>
                <w:lang w:val="es-ES_tradnl"/>
              </w:rPr>
              <w:t>Requerimientos Específicos</w:t>
            </w:r>
          </w:p>
        </w:tc>
        <w:tc>
          <w:tcPr>
            <w:tcW w:w="4612" w:type="dxa"/>
            <w:shd w:val="clear" w:color="auto" w:fill="FFFFFF" w:themeFill="background1"/>
            <w:vAlign w:val="center"/>
          </w:tcPr>
          <w:p w:rsidR="001D15F5" w:rsidRPr="001843A9" w:rsidRDefault="001D15F5" w:rsidP="009B40E6">
            <w:pPr>
              <w:jc w:val="center"/>
              <w:rPr>
                <w:rFonts w:ascii="Arial" w:hAnsi="Arial" w:cs="Arial"/>
                <w:b/>
                <w:lang w:val="es-ES_tradnl"/>
              </w:rPr>
            </w:pPr>
            <w:r w:rsidRPr="001843A9">
              <w:rPr>
                <w:rFonts w:ascii="Arial" w:hAnsi="Arial" w:cs="Arial"/>
                <w:b/>
                <w:lang w:val="es-ES_tradnl"/>
              </w:rPr>
              <w:t>Descripción</w:t>
            </w:r>
          </w:p>
        </w:tc>
        <w:tc>
          <w:tcPr>
            <w:tcW w:w="1559" w:type="dxa"/>
            <w:shd w:val="clear" w:color="auto" w:fill="FFFFFF" w:themeFill="background1"/>
            <w:vAlign w:val="center"/>
          </w:tcPr>
          <w:p w:rsidR="001D15F5" w:rsidRPr="001843A9" w:rsidRDefault="001D15F5" w:rsidP="009B40E6">
            <w:pPr>
              <w:jc w:val="center"/>
              <w:rPr>
                <w:rFonts w:ascii="Arial" w:hAnsi="Arial" w:cs="Arial"/>
                <w:b/>
                <w:lang w:val="es-ES_tradnl"/>
              </w:rPr>
            </w:pPr>
            <w:r w:rsidRPr="001843A9">
              <w:rPr>
                <w:rFonts w:ascii="Arial" w:hAnsi="Arial" w:cs="Arial"/>
                <w:b/>
                <w:lang w:val="es-ES_tradnl"/>
              </w:rPr>
              <w:t>Clasificación del Requerimiento</w:t>
            </w:r>
          </w:p>
        </w:tc>
        <w:tc>
          <w:tcPr>
            <w:tcW w:w="1405" w:type="dxa"/>
            <w:shd w:val="clear" w:color="auto" w:fill="FFFFFF" w:themeFill="background1"/>
            <w:vAlign w:val="center"/>
          </w:tcPr>
          <w:p w:rsidR="001D15F5" w:rsidRPr="001843A9" w:rsidRDefault="001D15F5" w:rsidP="009B40E6">
            <w:pPr>
              <w:jc w:val="center"/>
              <w:rPr>
                <w:rFonts w:ascii="Arial" w:hAnsi="Arial" w:cs="Arial"/>
                <w:b/>
                <w:lang w:val="es-ES_tradnl"/>
              </w:rPr>
            </w:pPr>
            <w:r w:rsidRPr="001843A9">
              <w:rPr>
                <w:rFonts w:ascii="Arial" w:hAnsi="Arial" w:cs="Arial"/>
                <w:b/>
                <w:lang w:val="es-ES_tradnl"/>
              </w:rPr>
              <w:t>Juntas de Vigilancia que intervienen</w:t>
            </w:r>
          </w:p>
        </w:tc>
      </w:tr>
      <w:tr w:rsidR="001D15F5" w:rsidRPr="001843A9" w:rsidTr="00B00919">
        <w:trPr>
          <w:trHeight w:val="1053"/>
          <w:jc w:val="center"/>
        </w:trPr>
        <w:tc>
          <w:tcPr>
            <w:tcW w:w="1704" w:type="dxa"/>
            <w:vAlign w:val="center"/>
          </w:tcPr>
          <w:p w:rsidR="001D15F5" w:rsidRPr="001843A9" w:rsidRDefault="007651BC" w:rsidP="005E0296">
            <w:pPr>
              <w:pStyle w:val="Prrafodelista"/>
              <w:numPr>
                <w:ilvl w:val="1"/>
                <w:numId w:val="4"/>
              </w:numPr>
              <w:tabs>
                <w:tab w:val="left" w:pos="538"/>
              </w:tabs>
              <w:ind w:left="396" w:hanging="396"/>
              <w:jc w:val="both"/>
              <w:rPr>
                <w:rFonts w:ascii="Arial" w:hAnsi="Arial" w:cs="Arial"/>
                <w:lang w:val="es-ES_tradnl"/>
              </w:rPr>
            </w:pPr>
            <w:r w:rsidRPr="001843A9">
              <w:rPr>
                <w:rFonts w:ascii="Arial" w:hAnsi="Arial" w:cs="Arial"/>
                <w:lang w:val="es-ES_tradnl"/>
              </w:rPr>
              <w:t xml:space="preserve">Propuesta de </w:t>
            </w:r>
            <w:r w:rsidR="00F574AD" w:rsidRPr="001843A9">
              <w:rPr>
                <w:rFonts w:ascii="Arial" w:hAnsi="Arial" w:cs="Arial"/>
                <w:lang w:val="es-ES_tradnl"/>
              </w:rPr>
              <w:t xml:space="preserve">Manual </w:t>
            </w:r>
            <w:r w:rsidRPr="001843A9">
              <w:rPr>
                <w:rFonts w:ascii="Arial" w:hAnsi="Arial" w:cs="Arial"/>
                <w:lang w:val="es-ES_tradnl"/>
              </w:rPr>
              <w:t>de</w:t>
            </w:r>
            <w:r w:rsidR="00AA3296" w:rsidRPr="001843A9">
              <w:rPr>
                <w:rFonts w:ascii="Arial" w:hAnsi="Arial" w:cs="Arial"/>
                <w:lang w:val="es-ES_tradnl"/>
              </w:rPr>
              <w:t xml:space="preserve"> </w:t>
            </w:r>
            <w:r w:rsidR="00F574AD" w:rsidRPr="001843A9">
              <w:rPr>
                <w:rFonts w:ascii="Arial" w:hAnsi="Arial" w:cs="Arial"/>
                <w:lang w:val="es-ES_tradnl"/>
              </w:rPr>
              <w:t>Descripción de puestos</w:t>
            </w:r>
          </w:p>
        </w:tc>
        <w:tc>
          <w:tcPr>
            <w:tcW w:w="4612" w:type="dxa"/>
            <w:vAlign w:val="center"/>
          </w:tcPr>
          <w:p w:rsidR="001D15F5" w:rsidRPr="001843A9" w:rsidRDefault="00417CE0" w:rsidP="001F2A36">
            <w:pPr>
              <w:spacing w:line="276" w:lineRule="auto"/>
              <w:jc w:val="both"/>
              <w:rPr>
                <w:rFonts w:ascii="Arial" w:hAnsi="Arial" w:cs="Arial"/>
                <w:lang w:val="es-ES_tradnl"/>
              </w:rPr>
            </w:pPr>
            <w:r w:rsidRPr="001843A9">
              <w:rPr>
                <w:rFonts w:ascii="Arial" w:hAnsi="Arial" w:cs="Arial"/>
                <w:lang w:val="es-ES_tradnl"/>
              </w:rPr>
              <w:t>Detallar los perfiles técnicos del personal</w:t>
            </w:r>
            <w:r w:rsidR="00A01A69" w:rsidRPr="001843A9">
              <w:rPr>
                <w:rFonts w:ascii="Arial" w:hAnsi="Arial" w:cs="Arial"/>
                <w:lang w:val="es-ES_tradnl"/>
              </w:rPr>
              <w:t>,</w:t>
            </w:r>
            <w:r w:rsidRPr="001843A9">
              <w:rPr>
                <w:rFonts w:ascii="Arial" w:hAnsi="Arial" w:cs="Arial"/>
                <w:lang w:val="es-ES_tradnl"/>
              </w:rPr>
              <w:t xml:space="preserve"> que participarán en la prestación de los servicios a los usuarios, par</w:t>
            </w:r>
            <w:r w:rsidR="00157305" w:rsidRPr="001843A9">
              <w:rPr>
                <w:rFonts w:ascii="Arial" w:hAnsi="Arial" w:cs="Arial"/>
                <w:lang w:val="es-ES_tradnl"/>
              </w:rPr>
              <w:t>a ofrecer una mayor seguridad para la</w:t>
            </w:r>
            <w:r w:rsidRPr="001843A9">
              <w:rPr>
                <w:rFonts w:ascii="Arial" w:hAnsi="Arial" w:cs="Arial"/>
                <w:lang w:val="es-ES_tradnl"/>
              </w:rPr>
              <w:t xml:space="preserve"> atención en salud animal.</w:t>
            </w:r>
          </w:p>
        </w:tc>
        <w:tc>
          <w:tcPr>
            <w:tcW w:w="1559" w:type="dxa"/>
            <w:vAlign w:val="center"/>
          </w:tcPr>
          <w:p w:rsidR="001D15F5" w:rsidRPr="001843A9" w:rsidRDefault="001D15F5" w:rsidP="009B40E6">
            <w:pPr>
              <w:pStyle w:val="Piedepgina"/>
              <w:jc w:val="center"/>
              <w:rPr>
                <w:rFonts w:ascii="Arial" w:hAnsi="Arial" w:cs="Arial"/>
              </w:rPr>
            </w:pPr>
            <w:r w:rsidRPr="001843A9">
              <w:rPr>
                <w:rFonts w:ascii="Arial" w:hAnsi="Arial" w:cs="Arial"/>
                <w:b/>
              </w:rPr>
              <w:t>Critico</w:t>
            </w:r>
          </w:p>
        </w:tc>
        <w:tc>
          <w:tcPr>
            <w:tcW w:w="1405" w:type="dxa"/>
            <w:vAlign w:val="center"/>
          </w:tcPr>
          <w:p w:rsidR="001D15F5" w:rsidRPr="001843A9" w:rsidRDefault="001D15F5" w:rsidP="009B40E6">
            <w:pPr>
              <w:jc w:val="center"/>
              <w:rPr>
                <w:rFonts w:ascii="Arial" w:hAnsi="Arial" w:cs="Arial"/>
                <w:lang w:val="es-ES_tradnl"/>
              </w:rPr>
            </w:pPr>
            <w:r w:rsidRPr="001843A9">
              <w:rPr>
                <w:rFonts w:ascii="Arial" w:hAnsi="Arial" w:cs="Arial"/>
                <w:b/>
                <w:lang w:val="es-ES_tradnl"/>
              </w:rPr>
              <w:t>JVPMV</w:t>
            </w:r>
          </w:p>
        </w:tc>
      </w:tr>
      <w:tr w:rsidR="00CE10C8" w:rsidRPr="001843A9" w:rsidTr="00B00919">
        <w:trPr>
          <w:trHeight w:val="1053"/>
          <w:jc w:val="center"/>
        </w:trPr>
        <w:tc>
          <w:tcPr>
            <w:tcW w:w="1704" w:type="dxa"/>
            <w:vAlign w:val="center"/>
          </w:tcPr>
          <w:p w:rsidR="00CE10C8" w:rsidRPr="001843A9" w:rsidRDefault="00CE10C8" w:rsidP="00CE10C8">
            <w:pPr>
              <w:pStyle w:val="Prrafodelista"/>
              <w:numPr>
                <w:ilvl w:val="1"/>
                <w:numId w:val="4"/>
              </w:numPr>
              <w:tabs>
                <w:tab w:val="left" w:pos="254"/>
              </w:tabs>
              <w:ind w:left="396" w:hanging="396"/>
              <w:jc w:val="both"/>
              <w:rPr>
                <w:rFonts w:ascii="Arial" w:hAnsi="Arial" w:cs="Arial"/>
                <w:lang w:val="es-ES_tradnl"/>
              </w:rPr>
            </w:pPr>
            <w:r w:rsidRPr="001843A9">
              <w:rPr>
                <w:rFonts w:ascii="Arial" w:hAnsi="Arial" w:cs="Arial"/>
                <w:lang w:val="es-ES_tradnl"/>
              </w:rPr>
              <w:t xml:space="preserve">Propuesta de </w:t>
            </w:r>
          </w:p>
          <w:p w:rsidR="00CE10C8" w:rsidRPr="001843A9" w:rsidRDefault="00CE10C8" w:rsidP="00CE10C8">
            <w:pPr>
              <w:tabs>
                <w:tab w:val="left" w:pos="254"/>
              </w:tabs>
              <w:ind w:left="254" w:hanging="254"/>
              <w:jc w:val="both"/>
              <w:rPr>
                <w:rFonts w:ascii="Arial" w:hAnsi="Arial" w:cs="Arial"/>
                <w:lang w:val="es-ES_tradnl"/>
              </w:rPr>
            </w:pPr>
            <w:r w:rsidRPr="001843A9">
              <w:rPr>
                <w:rFonts w:ascii="Arial" w:hAnsi="Arial" w:cs="Arial"/>
                <w:lang w:val="es-ES_tradnl"/>
              </w:rPr>
              <w:t xml:space="preserve">       Manuales de </w:t>
            </w:r>
          </w:p>
          <w:p w:rsidR="00CE10C8" w:rsidRPr="001843A9" w:rsidRDefault="00CE10C8" w:rsidP="00CE10C8">
            <w:pPr>
              <w:pStyle w:val="Prrafodelista"/>
              <w:tabs>
                <w:tab w:val="left" w:pos="538"/>
              </w:tabs>
              <w:ind w:left="396"/>
              <w:jc w:val="both"/>
              <w:rPr>
                <w:rFonts w:ascii="Arial" w:hAnsi="Arial" w:cs="Arial"/>
                <w:lang w:val="es-ES_tradnl"/>
              </w:rPr>
            </w:pPr>
            <w:r w:rsidRPr="001843A9">
              <w:rPr>
                <w:rFonts w:ascii="Arial" w:hAnsi="Arial" w:cs="Arial"/>
                <w:lang w:val="es-ES_tradnl"/>
              </w:rPr>
              <w:t>procedimientos</w:t>
            </w:r>
          </w:p>
        </w:tc>
        <w:tc>
          <w:tcPr>
            <w:tcW w:w="4612" w:type="dxa"/>
            <w:vAlign w:val="center"/>
          </w:tcPr>
          <w:p w:rsidR="00CE10C8" w:rsidRPr="001843A9" w:rsidRDefault="00CE10C8" w:rsidP="00CE10C8">
            <w:pPr>
              <w:spacing w:line="276" w:lineRule="auto"/>
              <w:jc w:val="both"/>
              <w:rPr>
                <w:rFonts w:ascii="Arial" w:hAnsi="Arial" w:cs="Arial"/>
                <w:lang w:val="es-ES_tradnl"/>
              </w:rPr>
            </w:pPr>
            <w:r w:rsidRPr="001843A9">
              <w:rPr>
                <w:rFonts w:ascii="Arial" w:hAnsi="Arial" w:cs="Arial"/>
                <w:lang w:val="es-ES_tradnl"/>
              </w:rPr>
              <w:t xml:space="preserve">Explica los procedimientos, guías o normas técnicas, basados en la evidencia científica disponible, mediante la cual se documentan aquellos </w:t>
            </w:r>
            <w:r w:rsidRPr="001843A9">
              <w:rPr>
                <w:rFonts w:ascii="Arial" w:hAnsi="Arial" w:cs="Arial"/>
                <w:lang w:val="es-ES_tradnl"/>
              </w:rPr>
              <w:lastRenderedPageBreak/>
              <w:t>procesos para garantizar una atención de salud animal</w:t>
            </w:r>
            <w:r w:rsidR="009155CA" w:rsidRPr="001843A9">
              <w:rPr>
                <w:rFonts w:ascii="Arial" w:hAnsi="Arial" w:cs="Arial"/>
                <w:lang w:val="es-ES_tradnl"/>
              </w:rPr>
              <w:t>,</w:t>
            </w:r>
            <w:r w:rsidRPr="001843A9">
              <w:rPr>
                <w:rFonts w:ascii="Arial" w:hAnsi="Arial" w:cs="Arial"/>
                <w:lang w:val="es-ES_tradnl"/>
              </w:rPr>
              <w:t xml:space="preserve"> de manera segura.</w:t>
            </w:r>
          </w:p>
          <w:p w:rsidR="00CE10C8" w:rsidRPr="001843A9" w:rsidRDefault="00CE10C8" w:rsidP="00CE10C8">
            <w:pPr>
              <w:spacing w:line="276" w:lineRule="auto"/>
              <w:jc w:val="both"/>
              <w:rPr>
                <w:rFonts w:ascii="Arial" w:hAnsi="Arial" w:cs="Arial"/>
                <w:lang w:val="es-ES_tradnl"/>
              </w:rPr>
            </w:pPr>
            <w:r w:rsidRPr="001843A9">
              <w:rPr>
                <w:rFonts w:ascii="Arial" w:hAnsi="Arial" w:cs="Arial"/>
                <w:lang w:val="es-ES_tradnl"/>
              </w:rPr>
              <w:t xml:space="preserve">Estos documentos, deben estar en versiones actualizadas, no menos de dos años desde su última revisión, los cuales deben de ser conocidos por el personal responsable de su aplicación. </w:t>
            </w:r>
          </w:p>
          <w:p w:rsidR="00CE10C8" w:rsidRPr="001843A9" w:rsidRDefault="00CE10C8" w:rsidP="00CE10C8">
            <w:pPr>
              <w:spacing w:line="276" w:lineRule="auto"/>
              <w:jc w:val="both"/>
              <w:rPr>
                <w:rFonts w:ascii="Arial" w:hAnsi="Arial" w:cs="Arial"/>
                <w:lang w:val="es-ES_tradnl"/>
              </w:rPr>
            </w:pPr>
            <w:r w:rsidRPr="001843A9">
              <w:rPr>
                <w:rFonts w:ascii="Arial" w:hAnsi="Arial" w:cs="Arial"/>
                <w:lang w:val="es-ES_tradnl"/>
              </w:rPr>
              <w:t>La Clínica Veterinaria</w:t>
            </w:r>
            <w:r w:rsidR="009155CA" w:rsidRPr="001843A9">
              <w:rPr>
                <w:rFonts w:ascii="Arial" w:hAnsi="Arial" w:cs="Arial"/>
                <w:lang w:val="es-ES_tradnl"/>
              </w:rPr>
              <w:t xml:space="preserve"> Asistencial</w:t>
            </w:r>
            <w:r w:rsidRPr="001843A9">
              <w:rPr>
                <w:rFonts w:ascii="Arial" w:hAnsi="Arial" w:cs="Arial"/>
                <w:lang w:val="es-ES_tradnl"/>
              </w:rPr>
              <w:t>, deberá demostrar que se evalúa periódicamente su aplicación y se adoptan los cambios necesarios.</w:t>
            </w:r>
          </w:p>
        </w:tc>
        <w:tc>
          <w:tcPr>
            <w:tcW w:w="1559" w:type="dxa"/>
            <w:vAlign w:val="center"/>
          </w:tcPr>
          <w:p w:rsidR="00CE10C8" w:rsidRPr="001843A9" w:rsidRDefault="00CE10C8" w:rsidP="009B40E6">
            <w:pPr>
              <w:pStyle w:val="Piedepgina"/>
              <w:jc w:val="center"/>
              <w:rPr>
                <w:rFonts w:ascii="Arial" w:hAnsi="Arial" w:cs="Arial"/>
                <w:b/>
              </w:rPr>
            </w:pPr>
            <w:r w:rsidRPr="001843A9">
              <w:rPr>
                <w:rFonts w:ascii="Arial" w:hAnsi="Arial" w:cs="Arial"/>
                <w:b/>
              </w:rPr>
              <w:lastRenderedPageBreak/>
              <w:t>Critico</w:t>
            </w:r>
          </w:p>
        </w:tc>
        <w:tc>
          <w:tcPr>
            <w:tcW w:w="1405" w:type="dxa"/>
            <w:vAlign w:val="center"/>
          </w:tcPr>
          <w:p w:rsidR="00CE10C8" w:rsidRPr="001843A9" w:rsidRDefault="00CE10C8" w:rsidP="009B40E6">
            <w:pPr>
              <w:jc w:val="center"/>
              <w:rPr>
                <w:rFonts w:ascii="Arial" w:hAnsi="Arial" w:cs="Arial"/>
                <w:b/>
                <w:lang w:val="es-ES_tradnl"/>
              </w:rPr>
            </w:pPr>
            <w:r w:rsidRPr="001843A9">
              <w:rPr>
                <w:rFonts w:ascii="Arial" w:hAnsi="Arial" w:cs="Arial"/>
                <w:b/>
                <w:lang w:val="es-ES_tradnl"/>
              </w:rPr>
              <w:t>JVPMV</w:t>
            </w:r>
          </w:p>
        </w:tc>
      </w:tr>
      <w:tr w:rsidR="009155CA" w:rsidRPr="001843A9" w:rsidTr="00B00919">
        <w:trPr>
          <w:trHeight w:val="1053"/>
          <w:jc w:val="center"/>
        </w:trPr>
        <w:tc>
          <w:tcPr>
            <w:tcW w:w="1704" w:type="dxa"/>
            <w:vAlign w:val="center"/>
          </w:tcPr>
          <w:p w:rsidR="009155CA" w:rsidRPr="001843A9" w:rsidRDefault="009155CA" w:rsidP="00CE10C8">
            <w:pPr>
              <w:pStyle w:val="Prrafodelista"/>
              <w:numPr>
                <w:ilvl w:val="1"/>
                <w:numId w:val="4"/>
              </w:numPr>
              <w:tabs>
                <w:tab w:val="left" w:pos="254"/>
              </w:tabs>
              <w:ind w:left="396" w:hanging="396"/>
              <w:jc w:val="both"/>
              <w:rPr>
                <w:rFonts w:ascii="Arial" w:hAnsi="Arial" w:cs="Arial"/>
                <w:lang w:val="es-ES_tradnl"/>
              </w:rPr>
            </w:pPr>
            <w:r w:rsidRPr="001843A9">
              <w:rPr>
                <w:rFonts w:ascii="Arial" w:hAnsi="Arial" w:cs="Arial"/>
                <w:lang w:val="es-ES_tradnl"/>
              </w:rPr>
              <w:lastRenderedPageBreak/>
              <w:t>Plan de trabajo</w:t>
            </w:r>
          </w:p>
        </w:tc>
        <w:tc>
          <w:tcPr>
            <w:tcW w:w="4612" w:type="dxa"/>
            <w:vAlign w:val="center"/>
          </w:tcPr>
          <w:p w:rsidR="009155CA" w:rsidRPr="001843A9" w:rsidRDefault="009155CA" w:rsidP="009155CA">
            <w:pPr>
              <w:spacing w:line="276" w:lineRule="auto"/>
              <w:jc w:val="both"/>
              <w:rPr>
                <w:rFonts w:ascii="Arial" w:hAnsi="Arial" w:cs="Arial"/>
                <w:lang w:val="es-ES_tradnl"/>
              </w:rPr>
            </w:pPr>
            <w:r w:rsidRPr="001843A9">
              <w:rPr>
                <w:rFonts w:ascii="Arial" w:hAnsi="Arial" w:cs="Arial"/>
                <w:lang w:val="es-ES_tradnl"/>
              </w:rPr>
              <w:t xml:space="preserve">El profesional tendrá un sistema de expedientes o registros clínicos en forma digital y/o físicos, en el cual se anotarán el portafolio de servicios proporcionados en la clínica veterinaria, que garantice que una vez guardado un registro, el programa no permite modificar, suprimir o agregar con posterioridad anotaciones correspondientes a fechas u horas previas, debidamente firmado y sellado por el Médico Veterinario responsable. </w:t>
            </w:r>
          </w:p>
          <w:p w:rsidR="009155CA" w:rsidRPr="001843A9" w:rsidRDefault="009155CA" w:rsidP="009155CA">
            <w:pPr>
              <w:spacing w:line="276" w:lineRule="auto"/>
              <w:jc w:val="both"/>
              <w:rPr>
                <w:rFonts w:ascii="Arial" w:hAnsi="Arial" w:cs="Arial"/>
                <w:lang w:val="es-ES_tradnl"/>
              </w:rPr>
            </w:pPr>
            <w:r w:rsidRPr="001843A9">
              <w:rPr>
                <w:rFonts w:ascii="Arial" w:hAnsi="Arial" w:cs="Arial"/>
                <w:lang w:val="es-ES_tradnl"/>
              </w:rPr>
              <w:t xml:space="preserve">Deberán contar con un registro estadístico electrónico o manual del gasto mensual de productos controlados, utilizado en procedimientos quirúrgicos cuyo responsable será el Médico Veterinario regente de la Clínica Veterinaria. Se contará con copias de seguridad (Back up) de estos </w:t>
            </w:r>
            <w:r w:rsidRPr="001843A9">
              <w:rPr>
                <w:rFonts w:ascii="Arial" w:hAnsi="Arial" w:cs="Arial"/>
                <w:lang w:val="es-ES_tradnl"/>
              </w:rPr>
              <w:lastRenderedPageBreak/>
              <w:t>expedientes.</w:t>
            </w:r>
          </w:p>
        </w:tc>
        <w:tc>
          <w:tcPr>
            <w:tcW w:w="1559" w:type="dxa"/>
            <w:vAlign w:val="center"/>
          </w:tcPr>
          <w:p w:rsidR="009155CA" w:rsidRPr="001843A9" w:rsidRDefault="009155CA" w:rsidP="009B40E6">
            <w:pPr>
              <w:pStyle w:val="Piedepgina"/>
              <w:jc w:val="center"/>
              <w:rPr>
                <w:rFonts w:ascii="Arial" w:hAnsi="Arial" w:cs="Arial"/>
                <w:b/>
              </w:rPr>
            </w:pPr>
            <w:r w:rsidRPr="001843A9">
              <w:rPr>
                <w:rFonts w:ascii="Arial" w:hAnsi="Arial" w:cs="Arial"/>
                <w:b/>
              </w:rPr>
              <w:lastRenderedPageBreak/>
              <w:t>Critico</w:t>
            </w:r>
          </w:p>
        </w:tc>
        <w:tc>
          <w:tcPr>
            <w:tcW w:w="1405" w:type="dxa"/>
            <w:vAlign w:val="center"/>
          </w:tcPr>
          <w:p w:rsidR="009155CA" w:rsidRPr="001843A9" w:rsidRDefault="009155CA" w:rsidP="009B40E6">
            <w:pPr>
              <w:jc w:val="center"/>
              <w:rPr>
                <w:rFonts w:ascii="Arial" w:hAnsi="Arial" w:cs="Arial"/>
                <w:b/>
                <w:lang w:val="es-ES_tradnl"/>
              </w:rPr>
            </w:pPr>
            <w:r w:rsidRPr="001843A9">
              <w:rPr>
                <w:rFonts w:ascii="Arial" w:hAnsi="Arial" w:cs="Arial"/>
                <w:b/>
                <w:lang w:val="es-ES_tradnl"/>
              </w:rPr>
              <w:t>JVPMV</w:t>
            </w:r>
          </w:p>
        </w:tc>
      </w:tr>
    </w:tbl>
    <w:p w:rsidR="00381267" w:rsidRPr="001843A9" w:rsidRDefault="00381267" w:rsidP="00345E56">
      <w:pPr>
        <w:spacing w:line="276" w:lineRule="auto"/>
        <w:jc w:val="both"/>
        <w:rPr>
          <w:rFonts w:ascii="Arial" w:hAnsi="Arial" w:cs="Arial"/>
          <w:lang w:val="es-ES_tradnl"/>
        </w:rPr>
      </w:pPr>
    </w:p>
    <w:tbl>
      <w:tblPr>
        <w:tblW w:w="9396"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3972"/>
        <w:gridCol w:w="1897"/>
        <w:gridCol w:w="1497"/>
      </w:tblGrid>
      <w:tr w:rsidR="00A61593" w:rsidRPr="001843A9" w:rsidTr="00C06A6B">
        <w:trPr>
          <w:jc w:val="center"/>
        </w:trPr>
        <w:tc>
          <w:tcPr>
            <w:tcW w:w="2022" w:type="dxa"/>
            <w:tcBorders>
              <w:bottom w:val="single" w:sz="4" w:space="0" w:color="auto"/>
            </w:tcBorders>
            <w:shd w:val="clear" w:color="auto" w:fill="FFFFFF" w:themeFill="background1"/>
            <w:vAlign w:val="center"/>
          </w:tcPr>
          <w:p w:rsidR="005F5651" w:rsidRPr="001843A9" w:rsidRDefault="005F5651" w:rsidP="006D5EFB">
            <w:pPr>
              <w:jc w:val="center"/>
              <w:rPr>
                <w:rFonts w:ascii="Arial" w:hAnsi="Arial" w:cs="Arial"/>
                <w:b/>
                <w:lang w:val="es-ES_tradnl"/>
              </w:rPr>
            </w:pPr>
            <w:r w:rsidRPr="001843A9">
              <w:rPr>
                <w:rFonts w:ascii="Arial" w:hAnsi="Arial" w:cs="Arial"/>
                <w:b/>
                <w:lang w:val="es-ES_tradnl"/>
              </w:rPr>
              <w:t>Requerimiento General Nº 5</w:t>
            </w:r>
          </w:p>
        </w:tc>
        <w:tc>
          <w:tcPr>
            <w:tcW w:w="7374" w:type="dxa"/>
            <w:gridSpan w:val="3"/>
            <w:tcBorders>
              <w:bottom w:val="single" w:sz="4" w:space="0" w:color="auto"/>
            </w:tcBorders>
            <w:shd w:val="clear" w:color="auto" w:fill="FFFFFF" w:themeFill="background1"/>
            <w:vAlign w:val="center"/>
          </w:tcPr>
          <w:p w:rsidR="005F5651" w:rsidRPr="001843A9" w:rsidRDefault="005F5651" w:rsidP="006D5EFB">
            <w:pPr>
              <w:jc w:val="center"/>
              <w:rPr>
                <w:rFonts w:ascii="Arial" w:hAnsi="Arial" w:cs="Arial"/>
                <w:b/>
                <w:lang w:val="es-ES_tradnl"/>
              </w:rPr>
            </w:pPr>
            <w:r w:rsidRPr="001843A9">
              <w:rPr>
                <w:rFonts w:ascii="Arial" w:hAnsi="Arial" w:cs="Arial"/>
                <w:b/>
                <w:lang w:val="es-ES_tradnl"/>
              </w:rPr>
              <w:t>Manuales Administrativos</w:t>
            </w:r>
          </w:p>
        </w:tc>
      </w:tr>
      <w:tr w:rsidR="00C94F05" w:rsidRPr="001843A9" w:rsidTr="00C06A6B">
        <w:trPr>
          <w:jc w:val="center"/>
        </w:trPr>
        <w:tc>
          <w:tcPr>
            <w:tcW w:w="2022" w:type="dxa"/>
            <w:shd w:val="clear" w:color="auto" w:fill="FFFFFF" w:themeFill="background1"/>
            <w:vAlign w:val="center"/>
          </w:tcPr>
          <w:p w:rsidR="005F5651" w:rsidRPr="001843A9" w:rsidRDefault="005F5651" w:rsidP="006D5EFB">
            <w:pPr>
              <w:jc w:val="center"/>
              <w:rPr>
                <w:rFonts w:ascii="Arial" w:hAnsi="Arial" w:cs="Arial"/>
                <w:b/>
                <w:lang w:val="es-ES_tradnl"/>
              </w:rPr>
            </w:pPr>
            <w:r w:rsidRPr="001843A9">
              <w:rPr>
                <w:rFonts w:ascii="Arial" w:hAnsi="Arial" w:cs="Arial"/>
                <w:b/>
                <w:lang w:val="es-ES_tradnl"/>
              </w:rPr>
              <w:t>Requerimientos Específicos</w:t>
            </w:r>
          </w:p>
        </w:tc>
        <w:tc>
          <w:tcPr>
            <w:tcW w:w="4366" w:type="dxa"/>
            <w:shd w:val="clear" w:color="auto" w:fill="FFFFFF" w:themeFill="background1"/>
            <w:vAlign w:val="center"/>
          </w:tcPr>
          <w:p w:rsidR="005F5651" w:rsidRPr="001843A9" w:rsidRDefault="005F5651" w:rsidP="006D5EFB">
            <w:pPr>
              <w:jc w:val="center"/>
              <w:rPr>
                <w:rFonts w:ascii="Arial" w:hAnsi="Arial" w:cs="Arial"/>
                <w:b/>
                <w:lang w:val="es-ES_tradnl"/>
              </w:rPr>
            </w:pPr>
            <w:r w:rsidRPr="001843A9">
              <w:rPr>
                <w:rFonts w:ascii="Arial" w:hAnsi="Arial" w:cs="Arial"/>
                <w:b/>
                <w:lang w:val="es-ES_tradnl"/>
              </w:rPr>
              <w:t>Descripción</w:t>
            </w:r>
          </w:p>
        </w:tc>
        <w:tc>
          <w:tcPr>
            <w:tcW w:w="1594" w:type="dxa"/>
            <w:shd w:val="clear" w:color="auto" w:fill="FFFFFF" w:themeFill="background1"/>
            <w:vAlign w:val="center"/>
          </w:tcPr>
          <w:p w:rsidR="005F5651" w:rsidRPr="001843A9" w:rsidRDefault="005F5651" w:rsidP="006D5EFB">
            <w:pPr>
              <w:jc w:val="center"/>
              <w:rPr>
                <w:rFonts w:ascii="Arial" w:hAnsi="Arial" w:cs="Arial"/>
                <w:b/>
                <w:lang w:val="es-ES_tradnl"/>
              </w:rPr>
            </w:pPr>
            <w:r w:rsidRPr="001843A9">
              <w:rPr>
                <w:rFonts w:ascii="Arial" w:hAnsi="Arial" w:cs="Arial"/>
                <w:b/>
                <w:lang w:val="es-ES_tradnl"/>
              </w:rPr>
              <w:t>Clasificación del Requerimiento</w:t>
            </w:r>
          </w:p>
        </w:tc>
        <w:tc>
          <w:tcPr>
            <w:tcW w:w="1414" w:type="dxa"/>
            <w:shd w:val="clear" w:color="auto" w:fill="FFFFFF" w:themeFill="background1"/>
            <w:vAlign w:val="center"/>
          </w:tcPr>
          <w:p w:rsidR="005F5651" w:rsidRPr="001843A9" w:rsidRDefault="005F5651" w:rsidP="006D5EFB">
            <w:pPr>
              <w:jc w:val="center"/>
              <w:rPr>
                <w:rFonts w:ascii="Arial" w:hAnsi="Arial" w:cs="Arial"/>
                <w:b/>
                <w:lang w:val="es-ES_tradnl"/>
              </w:rPr>
            </w:pPr>
            <w:r w:rsidRPr="001843A9">
              <w:rPr>
                <w:rFonts w:ascii="Arial" w:hAnsi="Arial" w:cs="Arial"/>
                <w:b/>
                <w:lang w:val="es-ES_tradnl"/>
              </w:rPr>
              <w:t>Juntas de Vigilancia que intervienen</w:t>
            </w:r>
          </w:p>
        </w:tc>
      </w:tr>
      <w:tr w:rsidR="00A61593" w:rsidRPr="001843A9" w:rsidTr="00C06A6B">
        <w:trPr>
          <w:jc w:val="center"/>
        </w:trPr>
        <w:tc>
          <w:tcPr>
            <w:tcW w:w="2022" w:type="dxa"/>
            <w:vAlign w:val="center"/>
          </w:tcPr>
          <w:p w:rsidR="006B6F61" w:rsidRPr="001843A9" w:rsidRDefault="005F5651" w:rsidP="006B6F61">
            <w:pPr>
              <w:pStyle w:val="Prrafodelista"/>
              <w:numPr>
                <w:ilvl w:val="1"/>
                <w:numId w:val="29"/>
              </w:numPr>
              <w:jc w:val="both"/>
              <w:rPr>
                <w:rFonts w:ascii="Arial" w:hAnsi="Arial" w:cs="Arial"/>
                <w:lang w:val="es-ES_tradnl"/>
              </w:rPr>
            </w:pPr>
            <w:r w:rsidRPr="001843A9">
              <w:rPr>
                <w:rFonts w:ascii="Arial" w:hAnsi="Arial" w:cs="Arial"/>
                <w:lang w:val="es-ES_tradnl"/>
              </w:rPr>
              <w:t>Propuesta de</w:t>
            </w:r>
          </w:p>
          <w:p w:rsidR="005F5651" w:rsidRPr="001843A9" w:rsidRDefault="005F5651" w:rsidP="006B6F61">
            <w:pPr>
              <w:pStyle w:val="Prrafodelista"/>
              <w:ind w:left="360"/>
              <w:jc w:val="both"/>
              <w:rPr>
                <w:rFonts w:ascii="Arial" w:hAnsi="Arial" w:cs="Arial"/>
                <w:lang w:val="es-ES_tradnl"/>
              </w:rPr>
            </w:pPr>
            <w:r w:rsidRPr="001843A9">
              <w:rPr>
                <w:rFonts w:ascii="Arial" w:hAnsi="Arial" w:cs="Arial"/>
                <w:lang w:val="es-ES_tradnl"/>
              </w:rPr>
              <w:t>programa de supervisión y monitoreo</w:t>
            </w:r>
          </w:p>
        </w:tc>
        <w:tc>
          <w:tcPr>
            <w:tcW w:w="4366" w:type="dxa"/>
            <w:vAlign w:val="center"/>
          </w:tcPr>
          <w:p w:rsidR="004F63FF" w:rsidRPr="001843A9" w:rsidRDefault="005F5651" w:rsidP="006D5EFB">
            <w:pPr>
              <w:spacing w:line="276" w:lineRule="auto"/>
              <w:jc w:val="both"/>
              <w:rPr>
                <w:rFonts w:ascii="Arial" w:hAnsi="Arial" w:cs="Arial"/>
                <w:lang w:val="es-ES_tradnl"/>
              </w:rPr>
            </w:pPr>
            <w:r w:rsidRPr="001843A9">
              <w:rPr>
                <w:rFonts w:ascii="Arial" w:hAnsi="Arial" w:cs="Arial"/>
                <w:lang w:val="es-ES_tradnl"/>
              </w:rPr>
              <w:t xml:space="preserve">Contarán con un cronograma general de mantenimiento preventivo de los equipos biomédicos, basado en las recomendaciones del fabricante, que incluya la calibración de los mismos. </w:t>
            </w:r>
          </w:p>
          <w:p w:rsidR="005F5651" w:rsidRPr="001843A9" w:rsidRDefault="005F5651" w:rsidP="006D5EFB">
            <w:pPr>
              <w:spacing w:line="276" w:lineRule="auto"/>
              <w:jc w:val="both"/>
              <w:rPr>
                <w:rFonts w:ascii="Arial" w:hAnsi="Arial" w:cs="Arial"/>
                <w:lang w:val="es-ES_tradnl"/>
              </w:rPr>
            </w:pPr>
            <w:r w:rsidRPr="001843A9">
              <w:rPr>
                <w:rFonts w:ascii="Arial" w:hAnsi="Arial" w:cs="Arial"/>
                <w:lang w:val="es-ES_tradnl"/>
              </w:rPr>
              <w:t>Cada uno de los equipos</w:t>
            </w:r>
            <w:r w:rsidR="0036016A" w:rsidRPr="001843A9">
              <w:rPr>
                <w:rFonts w:ascii="Arial" w:hAnsi="Arial" w:cs="Arial"/>
                <w:lang w:val="es-ES_tradnl"/>
              </w:rPr>
              <w:t>,</w:t>
            </w:r>
            <w:r w:rsidRPr="001843A9">
              <w:rPr>
                <w:rFonts w:ascii="Arial" w:hAnsi="Arial" w:cs="Arial"/>
                <w:lang w:val="es-ES_tradnl"/>
              </w:rPr>
              <w:t xml:space="preserve"> contará con una hoja de vida, en la cual se describan sus especificaciones técnicas.</w:t>
            </w:r>
          </w:p>
        </w:tc>
        <w:tc>
          <w:tcPr>
            <w:tcW w:w="1594" w:type="dxa"/>
            <w:vAlign w:val="center"/>
          </w:tcPr>
          <w:p w:rsidR="005F5651" w:rsidRPr="001843A9" w:rsidRDefault="005F5651" w:rsidP="006D5EFB">
            <w:pPr>
              <w:pStyle w:val="Piedepgina"/>
              <w:jc w:val="center"/>
              <w:rPr>
                <w:rFonts w:ascii="Arial" w:hAnsi="Arial" w:cs="Arial"/>
                <w:b/>
              </w:rPr>
            </w:pPr>
            <w:r w:rsidRPr="001843A9">
              <w:rPr>
                <w:rFonts w:ascii="Arial" w:hAnsi="Arial" w:cs="Arial"/>
                <w:b/>
              </w:rPr>
              <w:t>Critico</w:t>
            </w:r>
          </w:p>
        </w:tc>
        <w:tc>
          <w:tcPr>
            <w:tcW w:w="1414" w:type="dxa"/>
            <w:vAlign w:val="center"/>
          </w:tcPr>
          <w:p w:rsidR="005F5651" w:rsidRPr="001843A9" w:rsidRDefault="005F5651" w:rsidP="006D5EFB">
            <w:pPr>
              <w:jc w:val="center"/>
              <w:rPr>
                <w:rFonts w:ascii="Arial" w:hAnsi="Arial" w:cs="Arial"/>
                <w:b/>
                <w:lang w:val="es-ES_tradnl"/>
              </w:rPr>
            </w:pPr>
            <w:r w:rsidRPr="001843A9">
              <w:rPr>
                <w:rFonts w:ascii="Arial" w:hAnsi="Arial" w:cs="Arial"/>
                <w:b/>
                <w:lang w:val="es-ES_tradnl"/>
              </w:rPr>
              <w:t>JVPMV</w:t>
            </w:r>
          </w:p>
        </w:tc>
      </w:tr>
    </w:tbl>
    <w:p w:rsidR="00452E7A" w:rsidRPr="001843A9" w:rsidRDefault="00452E7A" w:rsidP="00345E56">
      <w:pPr>
        <w:spacing w:line="276" w:lineRule="auto"/>
        <w:jc w:val="both"/>
        <w:rPr>
          <w:rFonts w:ascii="Arial" w:hAnsi="Arial" w:cs="Arial"/>
          <w:lang w:val="es-ES_tradnl"/>
        </w:rPr>
      </w:pPr>
    </w:p>
    <w:tbl>
      <w:tblPr>
        <w:tblW w:w="9350" w:type="dxa"/>
        <w:jc w:val="center"/>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3926"/>
        <w:gridCol w:w="1897"/>
        <w:gridCol w:w="1497"/>
      </w:tblGrid>
      <w:tr w:rsidR="00503BB5" w:rsidRPr="001843A9" w:rsidTr="00E215B2">
        <w:trPr>
          <w:jc w:val="center"/>
        </w:trPr>
        <w:tc>
          <w:tcPr>
            <w:tcW w:w="1953" w:type="dxa"/>
            <w:tcBorders>
              <w:bottom w:val="single" w:sz="4" w:space="0" w:color="auto"/>
            </w:tcBorders>
            <w:shd w:val="clear" w:color="auto" w:fill="FFFFFF" w:themeFill="background1"/>
            <w:vAlign w:val="center"/>
          </w:tcPr>
          <w:p w:rsidR="00503BB5" w:rsidRPr="001843A9" w:rsidRDefault="00503BB5" w:rsidP="009B40E6">
            <w:pPr>
              <w:jc w:val="center"/>
              <w:rPr>
                <w:rFonts w:ascii="Arial" w:hAnsi="Arial" w:cs="Arial"/>
                <w:b/>
                <w:lang w:val="es-ES_tradnl"/>
              </w:rPr>
            </w:pPr>
            <w:r w:rsidRPr="001843A9">
              <w:rPr>
                <w:rFonts w:ascii="Arial" w:hAnsi="Arial" w:cs="Arial"/>
                <w:b/>
                <w:lang w:val="es-ES_tradnl"/>
              </w:rPr>
              <w:t>Requerimiento General Nº 6</w:t>
            </w:r>
          </w:p>
        </w:tc>
        <w:tc>
          <w:tcPr>
            <w:tcW w:w="7397" w:type="dxa"/>
            <w:gridSpan w:val="3"/>
            <w:tcBorders>
              <w:bottom w:val="single" w:sz="4" w:space="0" w:color="auto"/>
            </w:tcBorders>
            <w:shd w:val="clear" w:color="auto" w:fill="FFFFFF" w:themeFill="background1"/>
            <w:vAlign w:val="center"/>
          </w:tcPr>
          <w:p w:rsidR="00503BB5" w:rsidRPr="001843A9" w:rsidRDefault="00503BB5" w:rsidP="009B40E6">
            <w:pPr>
              <w:jc w:val="center"/>
              <w:rPr>
                <w:rFonts w:ascii="Arial" w:hAnsi="Arial" w:cs="Arial"/>
                <w:b/>
                <w:lang w:val="es-ES_tradnl"/>
              </w:rPr>
            </w:pPr>
            <w:r w:rsidRPr="001843A9">
              <w:rPr>
                <w:rFonts w:ascii="Arial" w:hAnsi="Arial" w:cs="Arial"/>
                <w:b/>
                <w:lang w:val="es-ES_tradnl"/>
              </w:rPr>
              <w:t>Aspectos Legales</w:t>
            </w:r>
          </w:p>
        </w:tc>
      </w:tr>
      <w:tr w:rsidR="00C94F05" w:rsidRPr="001843A9" w:rsidTr="00E215B2">
        <w:trPr>
          <w:jc w:val="center"/>
        </w:trPr>
        <w:tc>
          <w:tcPr>
            <w:tcW w:w="1953" w:type="dxa"/>
            <w:shd w:val="clear" w:color="auto" w:fill="FFFFFF" w:themeFill="background1"/>
            <w:vAlign w:val="center"/>
          </w:tcPr>
          <w:p w:rsidR="00503BB5" w:rsidRPr="001843A9" w:rsidRDefault="00503BB5" w:rsidP="009B40E6">
            <w:pPr>
              <w:jc w:val="center"/>
              <w:rPr>
                <w:rFonts w:ascii="Arial" w:hAnsi="Arial" w:cs="Arial"/>
                <w:b/>
                <w:lang w:val="es-ES_tradnl"/>
              </w:rPr>
            </w:pPr>
            <w:r w:rsidRPr="001843A9">
              <w:rPr>
                <w:rFonts w:ascii="Arial" w:hAnsi="Arial" w:cs="Arial"/>
                <w:b/>
                <w:lang w:val="es-ES_tradnl"/>
              </w:rPr>
              <w:t>Requerimientos Específicos</w:t>
            </w:r>
          </w:p>
        </w:tc>
        <w:tc>
          <w:tcPr>
            <w:tcW w:w="4365" w:type="dxa"/>
            <w:shd w:val="clear" w:color="auto" w:fill="FFFFFF" w:themeFill="background1"/>
            <w:vAlign w:val="center"/>
          </w:tcPr>
          <w:p w:rsidR="00503BB5" w:rsidRPr="001843A9" w:rsidRDefault="00503BB5" w:rsidP="009B40E6">
            <w:pPr>
              <w:jc w:val="center"/>
              <w:rPr>
                <w:rFonts w:ascii="Arial" w:hAnsi="Arial" w:cs="Arial"/>
                <w:b/>
                <w:lang w:val="es-ES_tradnl"/>
              </w:rPr>
            </w:pPr>
            <w:r w:rsidRPr="001843A9">
              <w:rPr>
                <w:rFonts w:ascii="Arial" w:hAnsi="Arial" w:cs="Arial"/>
                <w:b/>
                <w:lang w:val="es-ES_tradnl"/>
              </w:rPr>
              <w:t>Descripción</w:t>
            </w:r>
          </w:p>
        </w:tc>
        <w:tc>
          <w:tcPr>
            <w:tcW w:w="1594" w:type="dxa"/>
            <w:shd w:val="clear" w:color="auto" w:fill="FFFFFF" w:themeFill="background1"/>
            <w:vAlign w:val="center"/>
          </w:tcPr>
          <w:p w:rsidR="00503BB5" w:rsidRPr="001843A9" w:rsidRDefault="00503BB5" w:rsidP="009B40E6">
            <w:pPr>
              <w:jc w:val="center"/>
              <w:rPr>
                <w:rFonts w:ascii="Arial" w:hAnsi="Arial" w:cs="Arial"/>
                <w:b/>
                <w:lang w:val="es-ES_tradnl"/>
              </w:rPr>
            </w:pPr>
            <w:r w:rsidRPr="001843A9">
              <w:rPr>
                <w:rFonts w:ascii="Arial" w:hAnsi="Arial" w:cs="Arial"/>
                <w:b/>
                <w:lang w:val="es-ES_tradnl"/>
              </w:rPr>
              <w:t>Clasificación del Requerimiento</w:t>
            </w:r>
          </w:p>
        </w:tc>
        <w:tc>
          <w:tcPr>
            <w:tcW w:w="1438" w:type="dxa"/>
            <w:shd w:val="clear" w:color="auto" w:fill="FFFFFF" w:themeFill="background1"/>
            <w:vAlign w:val="center"/>
          </w:tcPr>
          <w:p w:rsidR="00503BB5" w:rsidRPr="001843A9" w:rsidRDefault="00503BB5" w:rsidP="009B40E6">
            <w:pPr>
              <w:jc w:val="center"/>
              <w:rPr>
                <w:rFonts w:ascii="Arial" w:hAnsi="Arial" w:cs="Arial"/>
                <w:b/>
                <w:lang w:val="es-ES_tradnl"/>
              </w:rPr>
            </w:pPr>
            <w:r w:rsidRPr="001843A9">
              <w:rPr>
                <w:rFonts w:ascii="Arial" w:hAnsi="Arial" w:cs="Arial"/>
                <w:b/>
                <w:lang w:val="es-ES_tradnl"/>
              </w:rPr>
              <w:t>Juntas de Vigilancia que intervienen</w:t>
            </w:r>
          </w:p>
        </w:tc>
      </w:tr>
      <w:tr w:rsidR="00A61593" w:rsidRPr="001843A9" w:rsidTr="00E215B2">
        <w:trPr>
          <w:trHeight w:val="1038"/>
          <w:jc w:val="center"/>
        </w:trPr>
        <w:tc>
          <w:tcPr>
            <w:tcW w:w="1953" w:type="dxa"/>
            <w:vAlign w:val="center"/>
          </w:tcPr>
          <w:p w:rsidR="008E7BD6" w:rsidRPr="001843A9" w:rsidRDefault="00325E93" w:rsidP="008E7BD6">
            <w:pPr>
              <w:pStyle w:val="Prrafodelista"/>
              <w:ind w:left="242" w:hanging="284"/>
              <w:jc w:val="both"/>
              <w:rPr>
                <w:rFonts w:ascii="Arial" w:hAnsi="Arial" w:cs="Arial"/>
                <w:lang w:val="es-ES_tradnl"/>
              </w:rPr>
            </w:pPr>
            <w:r w:rsidRPr="001843A9">
              <w:rPr>
                <w:rFonts w:ascii="Arial" w:hAnsi="Arial" w:cs="Arial"/>
                <w:lang w:val="es-ES_tradnl"/>
              </w:rPr>
              <w:t>6.1</w:t>
            </w:r>
            <w:r w:rsidR="008E7BD6" w:rsidRPr="001843A9">
              <w:rPr>
                <w:rFonts w:ascii="Arial" w:hAnsi="Arial" w:cs="Arial"/>
                <w:lang w:val="es-ES_tradnl"/>
              </w:rPr>
              <w:t xml:space="preserve"> </w:t>
            </w:r>
            <w:r w:rsidR="00AA3296" w:rsidRPr="001843A9">
              <w:rPr>
                <w:rFonts w:ascii="Arial" w:hAnsi="Arial" w:cs="Arial"/>
                <w:lang w:val="es-ES_tradnl"/>
              </w:rPr>
              <w:t>Documento</w:t>
            </w:r>
          </w:p>
          <w:p w:rsidR="00AA3296" w:rsidRPr="001843A9" w:rsidRDefault="00AA3296" w:rsidP="008E7BD6">
            <w:pPr>
              <w:pStyle w:val="Prrafodelista"/>
              <w:ind w:left="242" w:hanging="284"/>
              <w:jc w:val="both"/>
              <w:rPr>
                <w:rFonts w:ascii="Arial" w:hAnsi="Arial" w:cs="Arial"/>
                <w:lang w:val="es-ES_tradnl"/>
              </w:rPr>
            </w:pPr>
            <w:r w:rsidRPr="001843A9">
              <w:rPr>
                <w:rFonts w:ascii="Arial" w:hAnsi="Arial" w:cs="Arial"/>
                <w:lang w:val="es-ES_tradnl"/>
              </w:rPr>
              <w:t xml:space="preserve"> </w:t>
            </w:r>
            <w:r w:rsidR="008E7BD6" w:rsidRPr="001843A9">
              <w:rPr>
                <w:rFonts w:ascii="Arial" w:hAnsi="Arial" w:cs="Arial"/>
                <w:lang w:val="es-ES_tradnl"/>
              </w:rPr>
              <w:t xml:space="preserve">     </w:t>
            </w:r>
            <w:r w:rsidR="004B44DB" w:rsidRPr="001843A9">
              <w:rPr>
                <w:rFonts w:ascii="Arial" w:hAnsi="Arial" w:cs="Arial"/>
                <w:lang w:val="es-ES_tradnl"/>
              </w:rPr>
              <w:t>L</w:t>
            </w:r>
            <w:r w:rsidRPr="001843A9">
              <w:rPr>
                <w:rFonts w:ascii="Arial" w:hAnsi="Arial" w:cs="Arial"/>
                <w:lang w:val="es-ES_tradnl"/>
              </w:rPr>
              <w:t>egal</w:t>
            </w:r>
            <w:r w:rsidR="004B44DB" w:rsidRPr="001843A9">
              <w:rPr>
                <w:rFonts w:ascii="Arial" w:hAnsi="Arial" w:cs="Arial"/>
                <w:lang w:val="es-ES_tradnl"/>
              </w:rPr>
              <w:t xml:space="preserve"> de</w:t>
            </w:r>
          </w:p>
          <w:p w:rsidR="008271E8" w:rsidRPr="001843A9" w:rsidRDefault="008271E8" w:rsidP="008271E8">
            <w:pPr>
              <w:tabs>
                <w:tab w:val="left" w:pos="112"/>
              </w:tabs>
              <w:jc w:val="both"/>
              <w:rPr>
                <w:rFonts w:ascii="Arial" w:hAnsi="Arial" w:cs="Arial"/>
                <w:lang w:val="es-ES_tradnl"/>
              </w:rPr>
            </w:pPr>
            <w:r w:rsidRPr="001843A9">
              <w:rPr>
                <w:rFonts w:ascii="Arial" w:hAnsi="Arial" w:cs="Arial"/>
                <w:lang w:val="es-ES_tradnl"/>
              </w:rPr>
              <w:t xml:space="preserve">     </w:t>
            </w:r>
            <w:r w:rsidR="004B44DB" w:rsidRPr="001843A9">
              <w:rPr>
                <w:rFonts w:ascii="Arial" w:hAnsi="Arial" w:cs="Arial"/>
                <w:lang w:val="es-ES_tradnl"/>
              </w:rPr>
              <w:t>P</w:t>
            </w:r>
            <w:r w:rsidR="005B2B64" w:rsidRPr="001843A9">
              <w:rPr>
                <w:rFonts w:ascii="Arial" w:hAnsi="Arial" w:cs="Arial"/>
                <w:lang w:val="es-ES_tradnl"/>
              </w:rPr>
              <w:t>ersona</w:t>
            </w:r>
            <w:r w:rsidR="004B44DB" w:rsidRPr="001843A9">
              <w:rPr>
                <w:rFonts w:ascii="Arial" w:hAnsi="Arial" w:cs="Arial"/>
                <w:lang w:val="es-ES_tradnl"/>
              </w:rPr>
              <w:t xml:space="preserve"> natural</w:t>
            </w:r>
          </w:p>
          <w:p w:rsidR="00503BB5" w:rsidRPr="001843A9" w:rsidRDefault="005B2B64" w:rsidP="004B44DB">
            <w:pPr>
              <w:tabs>
                <w:tab w:val="left" w:pos="112"/>
              </w:tabs>
              <w:jc w:val="both"/>
              <w:rPr>
                <w:rFonts w:ascii="Arial" w:hAnsi="Arial" w:cs="Arial"/>
                <w:lang w:val="es-ES_tradnl"/>
              </w:rPr>
            </w:pPr>
            <w:r w:rsidRPr="001843A9">
              <w:rPr>
                <w:rFonts w:ascii="Arial" w:hAnsi="Arial" w:cs="Arial"/>
                <w:lang w:val="es-ES_tradnl"/>
              </w:rPr>
              <w:t xml:space="preserve"> </w:t>
            </w:r>
            <w:r w:rsidR="008271E8" w:rsidRPr="001843A9">
              <w:rPr>
                <w:rFonts w:ascii="Arial" w:hAnsi="Arial" w:cs="Arial"/>
                <w:lang w:val="es-ES_tradnl"/>
              </w:rPr>
              <w:t xml:space="preserve">    </w:t>
            </w:r>
            <w:r w:rsidR="004B44DB" w:rsidRPr="001843A9">
              <w:rPr>
                <w:rFonts w:ascii="Arial" w:hAnsi="Arial" w:cs="Arial"/>
                <w:lang w:val="es-ES_tradnl"/>
              </w:rPr>
              <w:t xml:space="preserve">o </w:t>
            </w:r>
            <w:r w:rsidR="00D20C74" w:rsidRPr="001843A9">
              <w:rPr>
                <w:rFonts w:ascii="Arial" w:hAnsi="Arial" w:cs="Arial"/>
                <w:lang w:val="es-ES_tradnl"/>
              </w:rPr>
              <w:t>jurídica</w:t>
            </w:r>
          </w:p>
        </w:tc>
        <w:tc>
          <w:tcPr>
            <w:tcW w:w="4365" w:type="dxa"/>
            <w:vAlign w:val="center"/>
          </w:tcPr>
          <w:p w:rsidR="00503BB5" w:rsidRPr="001843A9" w:rsidRDefault="00B01017" w:rsidP="00C172D0">
            <w:pPr>
              <w:spacing w:line="276" w:lineRule="auto"/>
              <w:jc w:val="both"/>
              <w:rPr>
                <w:rFonts w:ascii="Arial" w:hAnsi="Arial" w:cs="Arial"/>
                <w:highlight w:val="yellow"/>
                <w:lang w:val="es-ES_tradnl"/>
              </w:rPr>
            </w:pPr>
            <w:r w:rsidRPr="001843A9">
              <w:rPr>
                <w:rFonts w:ascii="Arial" w:hAnsi="Arial" w:cs="Arial"/>
                <w:lang w:val="es-ES_tradnl"/>
              </w:rPr>
              <w:t xml:space="preserve">Escritura </w:t>
            </w:r>
            <w:r w:rsidR="00AA26D6" w:rsidRPr="001843A9">
              <w:rPr>
                <w:rFonts w:ascii="Arial" w:hAnsi="Arial" w:cs="Arial"/>
                <w:lang w:val="es-ES_tradnl"/>
              </w:rPr>
              <w:t xml:space="preserve">de </w:t>
            </w:r>
            <w:r w:rsidRPr="001843A9">
              <w:rPr>
                <w:rFonts w:ascii="Arial" w:hAnsi="Arial" w:cs="Arial"/>
                <w:lang w:val="es-ES_tradnl"/>
              </w:rPr>
              <w:t xml:space="preserve">constitución </w:t>
            </w:r>
            <w:r w:rsidR="00AA26D6" w:rsidRPr="001843A9">
              <w:rPr>
                <w:rFonts w:ascii="Arial" w:hAnsi="Arial" w:cs="Arial"/>
                <w:lang w:val="es-ES_tradnl"/>
              </w:rPr>
              <w:t xml:space="preserve">de la </w:t>
            </w:r>
            <w:r w:rsidR="00E302F3" w:rsidRPr="001843A9">
              <w:rPr>
                <w:rFonts w:ascii="Arial" w:hAnsi="Arial" w:cs="Arial"/>
                <w:lang w:val="es-ES_tradnl"/>
              </w:rPr>
              <w:t>s</w:t>
            </w:r>
            <w:r w:rsidR="00AA26D6" w:rsidRPr="001843A9">
              <w:rPr>
                <w:rFonts w:ascii="Arial" w:hAnsi="Arial" w:cs="Arial"/>
                <w:lang w:val="es-ES_tradnl"/>
              </w:rPr>
              <w:t xml:space="preserve">ociedad </w:t>
            </w:r>
            <w:r w:rsidR="00DC0100" w:rsidRPr="001843A9">
              <w:rPr>
                <w:rFonts w:ascii="Arial" w:hAnsi="Arial" w:cs="Arial"/>
                <w:lang w:val="es-ES_tradnl"/>
              </w:rPr>
              <w:t xml:space="preserve">mercantil </w:t>
            </w:r>
            <w:r w:rsidR="00AA26D6" w:rsidRPr="001843A9">
              <w:rPr>
                <w:rFonts w:ascii="Arial" w:hAnsi="Arial" w:cs="Arial"/>
                <w:lang w:val="es-ES_tradnl"/>
              </w:rPr>
              <w:t xml:space="preserve">y </w:t>
            </w:r>
            <w:r w:rsidR="00DA2885" w:rsidRPr="001843A9">
              <w:rPr>
                <w:rFonts w:ascii="Arial" w:hAnsi="Arial" w:cs="Arial"/>
                <w:lang w:val="es-ES_tradnl"/>
              </w:rPr>
              <w:t xml:space="preserve">la matricula para </w:t>
            </w:r>
            <w:r w:rsidR="00913681" w:rsidRPr="001843A9">
              <w:rPr>
                <w:rFonts w:ascii="Arial" w:hAnsi="Arial" w:cs="Arial"/>
                <w:lang w:val="es-ES_tradnl"/>
              </w:rPr>
              <w:t xml:space="preserve">la </w:t>
            </w:r>
            <w:r w:rsidR="00DA2885" w:rsidRPr="001843A9">
              <w:rPr>
                <w:rFonts w:ascii="Arial" w:hAnsi="Arial" w:cs="Arial"/>
                <w:lang w:val="es-ES_tradnl"/>
              </w:rPr>
              <w:t xml:space="preserve">empresa </w:t>
            </w:r>
            <w:r w:rsidR="00232AA9" w:rsidRPr="001843A9">
              <w:rPr>
                <w:rFonts w:ascii="Arial" w:hAnsi="Arial" w:cs="Arial"/>
                <w:lang w:val="es-ES_tradnl"/>
              </w:rPr>
              <w:t>del registro de comercio,</w:t>
            </w:r>
            <w:r w:rsidR="00DA2885" w:rsidRPr="001843A9">
              <w:rPr>
                <w:rFonts w:ascii="Arial" w:hAnsi="Arial" w:cs="Arial"/>
                <w:lang w:val="es-ES_tradnl"/>
              </w:rPr>
              <w:t xml:space="preserve"> otorgada por </w:t>
            </w:r>
            <w:r w:rsidR="00AA26D6" w:rsidRPr="001843A9">
              <w:rPr>
                <w:rFonts w:ascii="Arial" w:hAnsi="Arial" w:cs="Arial"/>
                <w:lang w:val="es-ES_tradnl"/>
              </w:rPr>
              <w:t xml:space="preserve">el </w:t>
            </w:r>
            <w:r w:rsidR="00F64B18" w:rsidRPr="001843A9">
              <w:rPr>
                <w:rFonts w:ascii="Arial" w:hAnsi="Arial" w:cs="Arial"/>
                <w:lang w:val="es-ES_tradnl"/>
              </w:rPr>
              <w:t>Centro Nacional de Registro</w:t>
            </w:r>
            <w:r w:rsidR="00DA2885" w:rsidRPr="001843A9">
              <w:rPr>
                <w:rFonts w:ascii="Arial" w:hAnsi="Arial" w:cs="Arial"/>
                <w:lang w:val="es-ES_tradnl"/>
              </w:rPr>
              <w:t>.</w:t>
            </w:r>
          </w:p>
        </w:tc>
        <w:tc>
          <w:tcPr>
            <w:tcW w:w="1594" w:type="dxa"/>
            <w:vAlign w:val="center"/>
          </w:tcPr>
          <w:p w:rsidR="00503BB5" w:rsidRPr="001843A9" w:rsidRDefault="00503BB5" w:rsidP="009B40E6">
            <w:pPr>
              <w:pStyle w:val="Piedepgina"/>
              <w:jc w:val="center"/>
              <w:rPr>
                <w:rFonts w:ascii="Arial" w:hAnsi="Arial" w:cs="Arial"/>
              </w:rPr>
            </w:pPr>
            <w:r w:rsidRPr="001843A9">
              <w:rPr>
                <w:rFonts w:ascii="Arial" w:hAnsi="Arial" w:cs="Arial"/>
                <w:b/>
              </w:rPr>
              <w:t>Critico</w:t>
            </w:r>
          </w:p>
        </w:tc>
        <w:tc>
          <w:tcPr>
            <w:tcW w:w="1438" w:type="dxa"/>
            <w:vAlign w:val="center"/>
          </w:tcPr>
          <w:p w:rsidR="00503BB5" w:rsidRPr="001843A9" w:rsidRDefault="00503BB5" w:rsidP="009B40E6">
            <w:pPr>
              <w:jc w:val="center"/>
              <w:rPr>
                <w:rFonts w:ascii="Arial" w:hAnsi="Arial" w:cs="Arial"/>
                <w:lang w:val="es-ES_tradnl"/>
              </w:rPr>
            </w:pPr>
            <w:r w:rsidRPr="001843A9">
              <w:rPr>
                <w:rFonts w:ascii="Arial" w:hAnsi="Arial" w:cs="Arial"/>
                <w:b/>
                <w:lang w:val="es-ES_tradnl"/>
              </w:rPr>
              <w:t>JVPMV</w:t>
            </w:r>
          </w:p>
        </w:tc>
      </w:tr>
      <w:tr w:rsidR="00A61593" w:rsidRPr="001843A9" w:rsidTr="00E215B2">
        <w:trPr>
          <w:trHeight w:val="1355"/>
          <w:jc w:val="center"/>
        </w:trPr>
        <w:tc>
          <w:tcPr>
            <w:tcW w:w="1953" w:type="dxa"/>
            <w:vAlign w:val="center"/>
          </w:tcPr>
          <w:p w:rsidR="00026FFB" w:rsidRPr="001843A9" w:rsidRDefault="00D20C74" w:rsidP="00D20C74">
            <w:pPr>
              <w:jc w:val="both"/>
              <w:rPr>
                <w:rFonts w:ascii="Arial" w:hAnsi="Arial" w:cs="Arial"/>
                <w:lang w:val="es-ES_tradnl"/>
              </w:rPr>
            </w:pPr>
            <w:r w:rsidRPr="001843A9">
              <w:rPr>
                <w:rFonts w:ascii="Arial" w:hAnsi="Arial" w:cs="Arial"/>
                <w:lang w:val="es-ES_tradnl"/>
              </w:rPr>
              <w:t>6</w:t>
            </w:r>
            <w:r w:rsidR="00503BB5" w:rsidRPr="001843A9">
              <w:rPr>
                <w:rFonts w:ascii="Arial" w:hAnsi="Arial" w:cs="Arial"/>
                <w:lang w:val="es-ES_tradnl"/>
              </w:rPr>
              <w:t xml:space="preserve">.2 </w:t>
            </w:r>
            <w:r w:rsidRPr="001843A9">
              <w:rPr>
                <w:rFonts w:ascii="Arial" w:hAnsi="Arial" w:cs="Arial"/>
                <w:lang w:val="es-ES_tradnl"/>
              </w:rPr>
              <w:t>Contrato de</w:t>
            </w:r>
          </w:p>
          <w:p w:rsidR="00503BB5" w:rsidRPr="001843A9" w:rsidRDefault="00D20C74" w:rsidP="00D20C74">
            <w:pPr>
              <w:jc w:val="both"/>
              <w:rPr>
                <w:rFonts w:ascii="Arial" w:hAnsi="Arial" w:cs="Arial"/>
                <w:lang w:val="es-ES_tradnl"/>
              </w:rPr>
            </w:pPr>
            <w:r w:rsidRPr="001843A9">
              <w:rPr>
                <w:rFonts w:ascii="Arial" w:hAnsi="Arial" w:cs="Arial"/>
                <w:lang w:val="es-ES_tradnl"/>
              </w:rPr>
              <w:t xml:space="preserve"> </w:t>
            </w:r>
            <w:r w:rsidR="00026FFB" w:rsidRPr="001843A9">
              <w:rPr>
                <w:rFonts w:ascii="Arial" w:hAnsi="Arial" w:cs="Arial"/>
                <w:lang w:val="es-ES_tradnl"/>
              </w:rPr>
              <w:t xml:space="preserve">     </w:t>
            </w:r>
            <w:r w:rsidRPr="001843A9">
              <w:rPr>
                <w:rFonts w:ascii="Arial" w:hAnsi="Arial" w:cs="Arial"/>
                <w:lang w:val="es-ES_tradnl"/>
              </w:rPr>
              <w:t>regencia</w:t>
            </w:r>
          </w:p>
        </w:tc>
        <w:tc>
          <w:tcPr>
            <w:tcW w:w="4365" w:type="dxa"/>
            <w:vAlign w:val="center"/>
          </w:tcPr>
          <w:p w:rsidR="00503BB5" w:rsidRPr="001843A9" w:rsidRDefault="00504984" w:rsidP="00C172D0">
            <w:pPr>
              <w:spacing w:line="276" w:lineRule="auto"/>
              <w:jc w:val="both"/>
              <w:rPr>
                <w:rFonts w:ascii="Arial" w:hAnsi="Arial" w:cs="Arial"/>
                <w:lang w:val="es-ES_tradnl"/>
              </w:rPr>
            </w:pPr>
            <w:r w:rsidRPr="001843A9">
              <w:rPr>
                <w:rFonts w:ascii="Arial" w:hAnsi="Arial" w:cs="Arial"/>
                <w:b/>
                <w:lang w:val="es-ES_tradnl"/>
              </w:rPr>
              <w:t>Médico Veterinario responsable del funcionamiento de la Clínica Veterinaria</w:t>
            </w:r>
            <w:r w:rsidR="00C26FB1" w:rsidRPr="001843A9">
              <w:rPr>
                <w:rFonts w:ascii="Arial" w:hAnsi="Arial" w:cs="Arial"/>
                <w:b/>
                <w:lang w:val="es-ES_tradnl"/>
              </w:rPr>
              <w:t xml:space="preserve"> Asistencial</w:t>
            </w:r>
            <w:r w:rsidRPr="001843A9">
              <w:rPr>
                <w:rFonts w:ascii="Arial" w:hAnsi="Arial" w:cs="Arial"/>
                <w:b/>
                <w:lang w:val="es-ES_tradnl"/>
              </w:rPr>
              <w:t>,</w:t>
            </w:r>
            <w:r w:rsidRPr="001843A9">
              <w:rPr>
                <w:rFonts w:ascii="Arial" w:hAnsi="Arial" w:cs="Arial"/>
                <w:lang w:val="es-ES_tradnl"/>
              </w:rPr>
              <w:t xml:space="preserve"> que posea un contrato labor</w:t>
            </w:r>
            <w:r w:rsidR="00B509F6" w:rsidRPr="001843A9">
              <w:rPr>
                <w:rFonts w:ascii="Arial" w:hAnsi="Arial" w:cs="Arial"/>
                <w:lang w:val="es-ES_tradnl"/>
              </w:rPr>
              <w:t>al elaborado por un notario, estipulando</w:t>
            </w:r>
            <w:r w:rsidRPr="001843A9">
              <w:rPr>
                <w:rFonts w:ascii="Arial" w:hAnsi="Arial" w:cs="Arial"/>
                <w:lang w:val="es-ES_tradnl"/>
              </w:rPr>
              <w:t xml:space="preserve"> el horario por un mínimo de 8 horas diarias.</w:t>
            </w:r>
          </w:p>
        </w:tc>
        <w:tc>
          <w:tcPr>
            <w:tcW w:w="1594" w:type="dxa"/>
            <w:vAlign w:val="center"/>
          </w:tcPr>
          <w:p w:rsidR="00503BB5" w:rsidRPr="001843A9" w:rsidRDefault="00503BB5" w:rsidP="009B40E6">
            <w:pPr>
              <w:pStyle w:val="Piedepgina"/>
              <w:jc w:val="center"/>
              <w:rPr>
                <w:rFonts w:ascii="Arial" w:hAnsi="Arial" w:cs="Arial"/>
                <w:b/>
              </w:rPr>
            </w:pPr>
            <w:r w:rsidRPr="001843A9">
              <w:rPr>
                <w:rFonts w:ascii="Arial" w:hAnsi="Arial" w:cs="Arial"/>
                <w:b/>
              </w:rPr>
              <w:t>Critico</w:t>
            </w:r>
          </w:p>
        </w:tc>
        <w:tc>
          <w:tcPr>
            <w:tcW w:w="1438" w:type="dxa"/>
            <w:vAlign w:val="center"/>
          </w:tcPr>
          <w:p w:rsidR="00503BB5" w:rsidRPr="001843A9" w:rsidRDefault="00503BB5" w:rsidP="009B40E6">
            <w:pPr>
              <w:jc w:val="center"/>
              <w:rPr>
                <w:rFonts w:ascii="Arial" w:hAnsi="Arial" w:cs="Arial"/>
                <w:b/>
                <w:lang w:val="es-ES_tradnl"/>
              </w:rPr>
            </w:pPr>
            <w:r w:rsidRPr="001843A9">
              <w:rPr>
                <w:rFonts w:ascii="Arial" w:hAnsi="Arial" w:cs="Arial"/>
                <w:b/>
                <w:lang w:val="es-ES_tradnl"/>
              </w:rPr>
              <w:t>JVPMV</w:t>
            </w:r>
          </w:p>
        </w:tc>
      </w:tr>
      <w:tr w:rsidR="00A61593" w:rsidRPr="001843A9" w:rsidTr="00E215B2">
        <w:trPr>
          <w:trHeight w:val="2142"/>
          <w:jc w:val="center"/>
        </w:trPr>
        <w:tc>
          <w:tcPr>
            <w:tcW w:w="1953" w:type="dxa"/>
            <w:vAlign w:val="center"/>
          </w:tcPr>
          <w:p w:rsidR="00AA3296" w:rsidRPr="001843A9" w:rsidRDefault="00D20C74" w:rsidP="00375443">
            <w:pPr>
              <w:ind w:left="254" w:hanging="254"/>
              <w:jc w:val="both"/>
              <w:rPr>
                <w:rFonts w:ascii="Arial" w:hAnsi="Arial" w:cs="Arial"/>
                <w:lang w:val="es-ES_tradnl"/>
              </w:rPr>
            </w:pPr>
            <w:r w:rsidRPr="001843A9">
              <w:rPr>
                <w:rFonts w:ascii="Arial" w:hAnsi="Arial" w:cs="Arial"/>
                <w:lang w:val="es-ES_tradnl"/>
              </w:rPr>
              <w:lastRenderedPageBreak/>
              <w:t>6</w:t>
            </w:r>
            <w:r w:rsidR="00503BB5" w:rsidRPr="001843A9">
              <w:rPr>
                <w:rFonts w:ascii="Arial" w:hAnsi="Arial" w:cs="Arial"/>
                <w:lang w:val="es-ES_tradnl"/>
              </w:rPr>
              <w:t xml:space="preserve">.3 </w:t>
            </w:r>
            <w:r w:rsidR="0022400C" w:rsidRPr="001843A9">
              <w:rPr>
                <w:rFonts w:ascii="Arial" w:hAnsi="Arial" w:cs="Arial"/>
                <w:lang w:val="es-ES_tradnl"/>
              </w:rPr>
              <w:t xml:space="preserve">Contrato de </w:t>
            </w:r>
          </w:p>
          <w:p w:rsidR="00AA3296" w:rsidRPr="001843A9" w:rsidRDefault="00375443" w:rsidP="00375443">
            <w:pPr>
              <w:jc w:val="both"/>
              <w:rPr>
                <w:rFonts w:ascii="Arial" w:hAnsi="Arial" w:cs="Arial"/>
                <w:lang w:val="es-ES_tradnl"/>
              </w:rPr>
            </w:pPr>
            <w:r w:rsidRPr="001843A9">
              <w:rPr>
                <w:rFonts w:ascii="Arial" w:hAnsi="Arial" w:cs="Arial"/>
                <w:lang w:val="es-ES_tradnl"/>
              </w:rPr>
              <w:t xml:space="preserve">      </w:t>
            </w:r>
            <w:r w:rsidR="0022400C" w:rsidRPr="001843A9">
              <w:rPr>
                <w:rFonts w:ascii="Arial" w:hAnsi="Arial" w:cs="Arial"/>
                <w:lang w:val="es-ES_tradnl"/>
              </w:rPr>
              <w:t xml:space="preserve">Desechos </w:t>
            </w:r>
          </w:p>
          <w:p w:rsidR="00503BB5" w:rsidRPr="001843A9" w:rsidRDefault="00375443" w:rsidP="00D20C74">
            <w:pPr>
              <w:ind w:left="254" w:hanging="254"/>
              <w:jc w:val="both"/>
              <w:rPr>
                <w:rFonts w:ascii="Arial" w:hAnsi="Arial" w:cs="Arial"/>
                <w:lang w:val="es-ES_tradnl"/>
              </w:rPr>
            </w:pPr>
            <w:r w:rsidRPr="001843A9">
              <w:rPr>
                <w:rFonts w:ascii="Arial" w:hAnsi="Arial" w:cs="Arial"/>
                <w:lang w:val="es-ES_tradnl"/>
              </w:rPr>
              <w:t xml:space="preserve">      </w:t>
            </w:r>
            <w:r w:rsidR="0022400C" w:rsidRPr="001843A9">
              <w:rPr>
                <w:rFonts w:ascii="Arial" w:hAnsi="Arial" w:cs="Arial"/>
                <w:lang w:val="es-ES_tradnl"/>
              </w:rPr>
              <w:t>Bioinfecciosos</w:t>
            </w:r>
          </w:p>
        </w:tc>
        <w:tc>
          <w:tcPr>
            <w:tcW w:w="4365" w:type="dxa"/>
            <w:vAlign w:val="center"/>
          </w:tcPr>
          <w:p w:rsidR="0021633B" w:rsidRPr="001843A9" w:rsidRDefault="006B41D9" w:rsidP="000320B4">
            <w:pPr>
              <w:spacing w:line="276" w:lineRule="auto"/>
              <w:jc w:val="both"/>
              <w:rPr>
                <w:rFonts w:ascii="Arial" w:hAnsi="Arial" w:cs="Arial"/>
                <w:lang w:val="es-ES_tradnl"/>
              </w:rPr>
            </w:pPr>
            <w:r w:rsidRPr="001843A9">
              <w:rPr>
                <w:rFonts w:ascii="Arial" w:hAnsi="Arial" w:cs="Arial"/>
                <w:lang w:val="es-ES_tradnl"/>
              </w:rPr>
              <w:t xml:space="preserve">Se requerirá el </w:t>
            </w:r>
            <w:r w:rsidR="00C067E0" w:rsidRPr="001843A9">
              <w:rPr>
                <w:rFonts w:ascii="Arial" w:hAnsi="Arial" w:cs="Arial"/>
                <w:lang w:val="es-ES_tradnl"/>
              </w:rPr>
              <w:t xml:space="preserve">contrato </w:t>
            </w:r>
            <w:r w:rsidR="009B11C4" w:rsidRPr="001843A9">
              <w:rPr>
                <w:rFonts w:ascii="Arial" w:hAnsi="Arial" w:cs="Arial"/>
                <w:lang w:val="es-ES_tradnl"/>
              </w:rPr>
              <w:t xml:space="preserve">autenticado por un notario, </w:t>
            </w:r>
            <w:r w:rsidR="00C067E0" w:rsidRPr="001843A9">
              <w:rPr>
                <w:rFonts w:ascii="Arial" w:hAnsi="Arial" w:cs="Arial"/>
                <w:lang w:val="es-ES_tradnl"/>
              </w:rPr>
              <w:t>de la empresa</w:t>
            </w:r>
            <w:r w:rsidR="009B11C4" w:rsidRPr="001843A9">
              <w:rPr>
                <w:rFonts w:ascii="Arial" w:hAnsi="Arial" w:cs="Arial"/>
                <w:lang w:val="es-ES_tradnl"/>
              </w:rPr>
              <w:t xml:space="preserve"> </w:t>
            </w:r>
            <w:r w:rsidR="00FA1E02" w:rsidRPr="001843A9">
              <w:rPr>
                <w:rFonts w:ascii="Arial" w:hAnsi="Arial" w:cs="Arial"/>
                <w:lang w:val="es-ES_tradnl"/>
              </w:rPr>
              <w:t xml:space="preserve">que suministra el servicio </w:t>
            </w:r>
            <w:r w:rsidR="00DA28D6" w:rsidRPr="001843A9">
              <w:rPr>
                <w:rFonts w:ascii="Arial" w:hAnsi="Arial" w:cs="Arial"/>
                <w:lang w:val="es-ES_tradnl"/>
              </w:rPr>
              <w:t xml:space="preserve">para </w:t>
            </w:r>
            <w:r w:rsidR="00FA1E02" w:rsidRPr="001843A9">
              <w:rPr>
                <w:rFonts w:ascii="Arial" w:hAnsi="Arial" w:cs="Arial"/>
                <w:lang w:val="es-ES_tradnl"/>
              </w:rPr>
              <w:t>dar</w:t>
            </w:r>
            <w:r w:rsidR="00C067E0" w:rsidRPr="001843A9">
              <w:rPr>
                <w:rFonts w:ascii="Arial" w:hAnsi="Arial" w:cs="Arial"/>
                <w:lang w:val="es-ES_tradnl"/>
              </w:rPr>
              <w:t xml:space="preserve"> </w:t>
            </w:r>
            <w:r w:rsidRPr="001843A9">
              <w:rPr>
                <w:rFonts w:ascii="Arial" w:hAnsi="Arial" w:cs="Arial"/>
                <w:lang w:val="es-ES_tradnl"/>
              </w:rPr>
              <w:t xml:space="preserve">cumplimiento </w:t>
            </w:r>
            <w:r w:rsidR="00C067E0" w:rsidRPr="001843A9">
              <w:rPr>
                <w:rFonts w:ascii="Arial" w:hAnsi="Arial" w:cs="Arial"/>
                <w:lang w:val="es-ES_tradnl"/>
              </w:rPr>
              <w:t>a lo establecido según Norma Técnica para el Manejo de los Desechos Bioinfecciosos.</w:t>
            </w:r>
          </w:p>
          <w:p w:rsidR="0021633B" w:rsidRPr="001843A9" w:rsidRDefault="0021633B" w:rsidP="00C172D0">
            <w:pPr>
              <w:spacing w:line="276" w:lineRule="auto"/>
              <w:jc w:val="both"/>
              <w:rPr>
                <w:rFonts w:ascii="Arial" w:hAnsi="Arial" w:cs="Arial"/>
                <w:lang w:val="es-ES_tradnl"/>
              </w:rPr>
            </w:pPr>
            <w:r w:rsidRPr="001843A9">
              <w:rPr>
                <w:rFonts w:ascii="Arial" w:hAnsi="Arial" w:cs="Arial"/>
                <w:lang w:val="es-ES_tradnl"/>
              </w:rPr>
              <w:t>Debe de contar con un manual para el manejo de Des</w:t>
            </w:r>
            <w:r w:rsidR="008D4FC4" w:rsidRPr="001843A9">
              <w:rPr>
                <w:rFonts w:ascii="Arial" w:hAnsi="Arial" w:cs="Arial"/>
                <w:lang w:val="es-ES_tradnl"/>
              </w:rPr>
              <w:t>echos Bioinfecciosos.</w:t>
            </w:r>
          </w:p>
        </w:tc>
        <w:tc>
          <w:tcPr>
            <w:tcW w:w="1594" w:type="dxa"/>
            <w:vAlign w:val="center"/>
          </w:tcPr>
          <w:p w:rsidR="00503BB5" w:rsidRPr="001843A9" w:rsidRDefault="00503BB5" w:rsidP="009B40E6">
            <w:pPr>
              <w:pStyle w:val="Piedepgina"/>
              <w:jc w:val="center"/>
              <w:rPr>
                <w:rFonts w:ascii="Arial" w:hAnsi="Arial" w:cs="Arial"/>
                <w:b/>
              </w:rPr>
            </w:pPr>
            <w:r w:rsidRPr="001843A9">
              <w:rPr>
                <w:rFonts w:ascii="Arial" w:hAnsi="Arial" w:cs="Arial"/>
                <w:b/>
              </w:rPr>
              <w:t>Critico</w:t>
            </w:r>
          </w:p>
        </w:tc>
        <w:tc>
          <w:tcPr>
            <w:tcW w:w="1438" w:type="dxa"/>
            <w:vAlign w:val="center"/>
          </w:tcPr>
          <w:p w:rsidR="00503BB5" w:rsidRPr="001843A9" w:rsidRDefault="00503BB5" w:rsidP="009B40E6">
            <w:pPr>
              <w:jc w:val="center"/>
              <w:rPr>
                <w:rFonts w:ascii="Arial" w:hAnsi="Arial" w:cs="Arial"/>
                <w:lang w:val="es-ES_tradnl"/>
              </w:rPr>
            </w:pPr>
            <w:r w:rsidRPr="001843A9">
              <w:rPr>
                <w:rFonts w:ascii="Arial" w:hAnsi="Arial" w:cs="Arial"/>
                <w:b/>
                <w:lang w:val="es-ES_tradnl"/>
              </w:rPr>
              <w:t>JVPMV</w:t>
            </w:r>
          </w:p>
        </w:tc>
      </w:tr>
      <w:tr w:rsidR="00A61593" w:rsidRPr="001843A9" w:rsidTr="00E215B2">
        <w:trPr>
          <w:jc w:val="center"/>
        </w:trPr>
        <w:tc>
          <w:tcPr>
            <w:tcW w:w="1953" w:type="dxa"/>
            <w:vAlign w:val="center"/>
          </w:tcPr>
          <w:p w:rsidR="00352363" w:rsidRPr="001843A9" w:rsidRDefault="0022400C" w:rsidP="0022400C">
            <w:pPr>
              <w:jc w:val="both"/>
              <w:rPr>
                <w:rFonts w:ascii="Arial" w:hAnsi="Arial" w:cs="Arial"/>
                <w:lang w:val="es-ES_tradnl"/>
              </w:rPr>
            </w:pPr>
            <w:r w:rsidRPr="001843A9">
              <w:rPr>
                <w:rFonts w:ascii="Arial" w:hAnsi="Arial" w:cs="Arial"/>
                <w:lang w:val="es-ES_tradnl"/>
              </w:rPr>
              <w:t>6</w:t>
            </w:r>
            <w:r w:rsidR="00503BB5" w:rsidRPr="001843A9">
              <w:rPr>
                <w:rFonts w:ascii="Arial" w:hAnsi="Arial" w:cs="Arial"/>
                <w:lang w:val="es-ES_tradnl"/>
              </w:rPr>
              <w:t>.4</w:t>
            </w:r>
            <w:r w:rsidR="00352363" w:rsidRPr="001843A9">
              <w:rPr>
                <w:rFonts w:ascii="Arial" w:hAnsi="Arial" w:cs="Arial"/>
                <w:lang w:val="es-ES_tradnl"/>
              </w:rPr>
              <w:t xml:space="preserve"> </w:t>
            </w:r>
            <w:r w:rsidR="00393A21" w:rsidRPr="001843A9">
              <w:rPr>
                <w:rFonts w:ascii="Arial" w:hAnsi="Arial" w:cs="Arial"/>
                <w:lang w:val="es-ES_tradnl"/>
              </w:rPr>
              <w:t>Contratos de</w:t>
            </w:r>
          </w:p>
          <w:p w:rsidR="00503BB5" w:rsidRPr="001843A9" w:rsidRDefault="00393A21" w:rsidP="0022400C">
            <w:pPr>
              <w:jc w:val="both"/>
              <w:rPr>
                <w:rFonts w:ascii="Arial" w:hAnsi="Arial" w:cs="Arial"/>
                <w:lang w:val="es-ES_tradnl"/>
              </w:rPr>
            </w:pPr>
            <w:r w:rsidRPr="001843A9">
              <w:rPr>
                <w:rFonts w:ascii="Arial" w:hAnsi="Arial" w:cs="Arial"/>
                <w:lang w:val="es-ES_tradnl"/>
              </w:rPr>
              <w:t xml:space="preserve"> </w:t>
            </w:r>
            <w:r w:rsidR="00352363" w:rsidRPr="001843A9">
              <w:rPr>
                <w:rFonts w:ascii="Arial" w:hAnsi="Arial" w:cs="Arial"/>
                <w:lang w:val="es-ES_tradnl"/>
              </w:rPr>
              <w:t xml:space="preserve">    </w:t>
            </w:r>
            <w:r w:rsidRPr="001843A9">
              <w:rPr>
                <w:rFonts w:ascii="Arial" w:hAnsi="Arial" w:cs="Arial"/>
                <w:lang w:val="es-ES_tradnl"/>
              </w:rPr>
              <w:t>otros servicios</w:t>
            </w:r>
          </w:p>
        </w:tc>
        <w:tc>
          <w:tcPr>
            <w:tcW w:w="4365" w:type="dxa"/>
            <w:vAlign w:val="center"/>
          </w:tcPr>
          <w:p w:rsidR="00503BB5" w:rsidRPr="001843A9" w:rsidRDefault="005805BC" w:rsidP="00C172D0">
            <w:pPr>
              <w:spacing w:line="276" w:lineRule="auto"/>
              <w:jc w:val="both"/>
              <w:rPr>
                <w:rFonts w:ascii="Arial" w:hAnsi="Arial" w:cs="Arial"/>
                <w:lang w:val="es-ES_tradnl"/>
              </w:rPr>
            </w:pPr>
            <w:r w:rsidRPr="001843A9">
              <w:rPr>
                <w:rFonts w:ascii="Arial" w:hAnsi="Arial" w:cs="Arial"/>
                <w:lang w:val="es-ES_tradnl"/>
              </w:rPr>
              <w:t xml:space="preserve">En casos </w:t>
            </w:r>
            <w:r w:rsidR="0084137D" w:rsidRPr="001843A9">
              <w:rPr>
                <w:rFonts w:ascii="Arial" w:hAnsi="Arial" w:cs="Arial"/>
                <w:lang w:val="es-ES_tradnl"/>
              </w:rPr>
              <w:t xml:space="preserve">de contratación </w:t>
            </w:r>
            <w:r w:rsidRPr="001843A9">
              <w:rPr>
                <w:rFonts w:ascii="Arial" w:hAnsi="Arial" w:cs="Arial"/>
                <w:lang w:val="es-ES_tradnl"/>
              </w:rPr>
              <w:t>de los servicios de laboratorios clínicos</w:t>
            </w:r>
            <w:r w:rsidR="0084137D" w:rsidRPr="001843A9">
              <w:rPr>
                <w:rFonts w:ascii="Arial" w:hAnsi="Arial" w:cs="Arial"/>
                <w:lang w:val="es-ES_tradnl"/>
              </w:rPr>
              <w:t>,</w:t>
            </w:r>
            <w:r w:rsidRPr="001843A9">
              <w:rPr>
                <w:rFonts w:ascii="Arial" w:hAnsi="Arial" w:cs="Arial"/>
                <w:lang w:val="es-ES_tradnl"/>
              </w:rPr>
              <w:t xml:space="preserve"> </w:t>
            </w:r>
            <w:r w:rsidR="00027930" w:rsidRPr="001843A9">
              <w:rPr>
                <w:rFonts w:ascii="Arial" w:hAnsi="Arial" w:cs="Arial"/>
                <w:lang w:val="es-ES_tradnl"/>
              </w:rPr>
              <w:t>para la realización de análisis clínicos para los pacientes animales.</w:t>
            </w:r>
          </w:p>
        </w:tc>
        <w:tc>
          <w:tcPr>
            <w:tcW w:w="1594" w:type="dxa"/>
            <w:vAlign w:val="center"/>
          </w:tcPr>
          <w:p w:rsidR="00503BB5" w:rsidRPr="001843A9" w:rsidRDefault="006E6267" w:rsidP="009B40E6">
            <w:pPr>
              <w:pStyle w:val="Piedepgina"/>
              <w:jc w:val="center"/>
              <w:rPr>
                <w:rFonts w:ascii="Arial" w:hAnsi="Arial" w:cs="Arial"/>
                <w:b/>
              </w:rPr>
            </w:pPr>
            <w:r w:rsidRPr="001843A9">
              <w:rPr>
                <w:rFonts w:ascii="Arial" w:hAnsi="Arial" w:cs="Arial"/>
                <w:b/>
              </w:rPr>
              <w:t>Mayor</w:t>
            </w:r>
          </w:p>
        </w:tc>
        <w:tc>
          <w:tcPr>
            <w:tcW w:w="1438" w:type="dxa"/>
            <w:vAlign w:val="center"/>
          </w:tcPr>
          <w:p w:rsidR="00503BB5" w:rsidRPr="001843A9" w:rsidRDefault="00503BB5" w:rsidP="009B40E6">
            <w:pPr>
              <w:jc w:val="center"/>
              <w:rPr>
                <w:rFonts w:ascii="Arial" w:hAnsi="Arial" w:cs="Arial"/>
                <w:b/>
                <w:lang w:val="es-ES_tradnl"/>
              </w:rPr>
            </w:pPr>
            <w:r w:rsidRPr="001843A9">
              <w:rPr>
                <w:rFonts w:ascii="Arial" w:hAnsi="Arial" w:cs="Arial"/>
                <w:b/>
                <w:lang w:val="es-ES_tradnl"/>
              </w:rPr>
              <w:t>JVPMV</w:t>
            </w:r>
          </w:p>
        </w:tc>
      </w:tr>
    </w:tbl>
    <w:p w:rsidR="001D15F5" w:rsidRPr="001843A9" w:rsidRDefault="005F1B3E" w:rsidP="005F1B3E">
      <w:pPr>
        <w:spacing w:line="276" w:lineRule="auto"/>
        <w:jc w:val="center"/>
        <w:rPr>
          <w:rFonts w:ascii="Arial" w:hAnsi="Arial" w:cs="Arial"/>
          <w:b/>
          <w:lang w:val="es-ES_tradnl"/>
        </w:rPr>
      </w:pPr>
      <w:r w:rsidRPr="001843A9">
        <w:rPr>
          <w:rFonts w:ascii="Arial" w:hAnsi="Arial" w:cs="Arial"/>
          <w:b/>
          <w:lang w:val="es-ES_tradnl"/>
        </w:rPr>
        <w:t>Anexo 1</w:t>
      </w:r>
    </w:p>
    <w:p w:rsidR="005F1B3E" w:rsidRPr="001843A9" w:rsidRDefault="00A34ED5" w:rsidP="00FC6B3A">
      <w:pPr>
        <w:spacing w:line="276" w:lineRule="auto"/>
        <w:jc w:val="center"/>
        <w:rPr>
          <w:rFonts w:ascii="Arial" w:hAnsi="Arial" w:cs="Arial"/>
          <w:b/>
          <w:lang w:val="es-ES_tradnl"/>
        </w:rPr>
      </w:pPr>
      <w:r w:rsidRPr="001843A9">
        <w:rPr>
          <w:rFonts w:ascii="Arial" w:hAnsi="Arial" w:cs="Arial"/>
          <w:b/>
          <w:lang w:val="es-ES_tradnl"/>
        </w:rPr>
        <w:t xml:space="preserve">Equipo e </w:t>
      </w:r>
      <w:r w:rsidR="0067459B" w:rsidRPr="001843A9">
        <w:rPr>
          <w:rFonts w:ascii="Arial" w:hAnsi="Arial" w:cs="Arial"/>
          <w:b/>
          <w:lang w:val="es-ES_tradnl"/>
        </w:rPr>
        <w:t>Instrumental</w:t>
      </w:r>
    </w:p>
    <w:tbl>
      <w:tblPr>
        <w:tblW w:w="102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4837"/>
        <w:gridCol w:w="1897"/>
        <w:gridCol w:w="1497"/>
      </w:tblGrid>
      <w:tr w:rsidR="005F1B3E" w:rsidRPr="001843A9" w:rsidTr="00CD6A59">
        <w:trPr>
          <w:jc w:val="center"/>
        </w:trPr>
        <w:tc>
          <w:tcPr>
            <w:tcW w:w="1704" w:type="dxa"/>
            <w:shd w:val="clear" w:color="auto" w:fill="FFFFFF" w:themeFill="background1"/>
            <w:vAlign w:val="center"/>
          </w:tcPr>
          <w:p w:rsidR="005F1B3E" w:rsidRPr="001843A9" w:rsidRDefault="005F1B3E" w:rsidP="009B40E6">
            <w:pPr>
              <w:jc w:val="center"/>
              <w:rPr>
                <w:rFonts w:ascii="Arial" w:hAnsi="Arial" w:cs="Arial"/>
                <w:b/>
                <w:lang w:val="es-ES_tradnl"/>
              </w:rPr>
            </w:pPr>
            <w:r w:rsidRPr="001843A9">
              <w:rPr>
                <w:rFonts w:ascii="Arial" w:hAnsi="Arial" w:cs="Arial"/>
                <w:b/>
                <w:lang w:val="es-ES_tradnl"/>
              </w:rPr>
              <w:t>Requerimientos Específicos</w:t>
            </w:r>
          </w:p>
        </w:tc>
        <w:tc>
          <w:tcPr>
            <w:tcW w:w="6095" w:type="dxa"/>
            <w:shd w:val="clear" w:color="auto" w:fill="FFFFFF" w:themeFill="background1"/>
            <w:vAlign w:val="center"/>
          </w:tcPr>
          <w:p w:rsidR="005F1B3E" w:rsidRPr="001843A9" w:rsidRDefault="005F1B3E" w:rsidP="009B40E6">
            <w:pPr>
              <w:jc w:val="center"/>
              <w:rPr>
                <w:rFonts w:ascii="Arial" w:hAnsi="Arial" w:cs="Arial"/>
                <w:b/>
                <w:lang w:val="es-ES_tradnl"/>
              </w:rPr>
            </w:pPr>
            <w:r w:rsidRPr="001843A9">
              <w:rPr>
                <w:rFonts w:ascii="Arial" w:hAnsi="Arial" w:cs="Arial"/>
                <w:b/>
                <w:lang w:val="es-ES_tradnl"/>
              </w:rPr>
              <w:t>Descripción</w:t>
            </w:r>
          </w:p>
        </w:tc>
        <w:tc>
          <w:tcPr>
            <w:tcW w:w="1196" w:type="dxa"/>
            <w:shd w:val="clear" w:color="auto" w:fill="FFFFFF" w:themeFill="background1"/>
            <w:vAlign w:val="center"/>
          </w:tcPr>
          <w:p w:rsidR="005F1B3E" w:rsidRPr="001843A9" w:rsidRDefault="005F1B3E" w:rsidP="009B40E6">
            <w:pPr>
              <w:jc w:val="center"/>
              <w:rPr>
                <w:rFonts w:ascii="Arial" w:hAnsi="Arial" w:cs="Arial"/>
                <w:b/>
                <w:lang w:val="es-ES_tradnl"/>
              </w:rPr>
            </w:pPr>
            <w:r w:rsidRPr="001843A9">
              <w:rPr>
                <w:rFonts w:ascii="Arial" w:hAnsi="Arial" w:cs="Arial"/>
                <w:b/>
                <w:lang w:val="es-ES_tradnl"/>
              </w:rPr>
              <w:t>Clasificación del Requerimiento</w:t>
            </w:r>
          </w:p>
        </w:tc>
        <w:tc>
          <w:tcPr>
            <w:tcW w:w="1266" w:type="dxa"/>
            <w:shd w:val="clear" w:color="auto" w:fill="FFFFFF" w:themeFill="background1"/>
            <w:vAlign w:val="center"/>
          </w:tcPr>
          <w:p w:rsidR="005F1B3E" w:rsidRPr="001843A9" w:rsidRDefault="005F1B3E" w:rsidP="009B40E6">
            <w:pPr>
              <w:jc w:val="center"/>
              <w:rPr>
                <w:rFonts w:ascii="Arial" w:hAnsi="Arial" w:cs="Arial"/>
                <w:b/>
                <w:lang w:val="es-ES_tradnl"/>
              </w:rPr>
            </w:pPr>
            <w:r w:rsidRPr="001843A9">
              <w:rPr>
                <w:rFonts w:ascii="Arial" w:hAnsi="Arial" w:cs="Arial"/>
                <w:b/>
                <w:lang w:val="es-ES_tradnl"/>
              </w:rPr>
              <w:t>Juntas de Vigilancia que intervienen</w:t>
            </w:r>
          </w:p>
        </w:tc>
      </w:tr>
      <w:tr w:rsidR="00AA4CC5" w:rsidRPr="001843A9" w:rsidTr="00CD6A59">
        <w:trPr>
          <w:trHeight w:val="2801"/>
          <w:jc w:val="center"/>
        </w:trPr>
        <w:tc>
          <w:tcPr>
            <w:tcW w:w="1704" w:type="dxa"/>
            <w:vMerge w:val="restart"/>
            <w:vAlign w:val="center"/>
          </w:tcPr>
          <w:p w:rsidR="00AA4CC5" w:rsidRPr="001843A9" w:rsidRDefault="00E1561D" w:rsidP="00E1561D">
            <w:pPr>
              <w:pStyle w:val="Prrafodelista"/>
              <w:tabs>
                <w:tab w:val="left" w:pos="112"/>
              </w:tabs>
              <w:ind w:left="254" w:hanging="284"/>
              <w:jc w:val="center"/>
              <w:rPr>
                <w:rFonts w:ascii="Arial" w:hAnsi="Arial" w:cs="Arial"/>
                <w:lang w:val="es-ES_tradnl"/>
              </w:rPr>
            </w:pPr>
            <w:r w:rsidRPr="001843A9">
              <w:rPr>
                <w:rFonts w:ascii="Arial" w:hAnsi="Arial" w:cs="Arial"/>
                <w:lang w:val="es-ES_tradnl"/>
              </w:rPr>
              <w:t xml:space="preserve">Equipo e </w:t>
            </w:r>
            <w:r w:rsidR="00AA4CC5" w:rsidRPr="001843A9">
              <w:rPr>
                <w:rFonts w:ascii="Arial" w:hAnsi="Arial" w:cs="Arial"/>
                <w:lang w:val="es-ES_tradnl"/>
              </w:rPr>
              <w:t>Instrumental</w:t>
            </w:r>
          </w:p>
        </w:tc>
        <w:tc>
          <w:tcPr>
            <w:tcW w:w="6095" w:type="dxa"/>
            <w:vAlign w:val="center"/>
          </w:tcPr>
          <w:p w:rsidR="00AA4CC5" w:rsidRPr="001843A9" w:rsidRDefault="00AA4CC5" w:rsidP="00ED3E06">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Tijeras</w:t>
            </w:r>
          </w:p>
          <w:p w:rsidR="00AA4CC5" w:rsidRPr="001843A9" w:rsidRDefault="00AA4CC5" w:rsidP="00ED3E06">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Pinzas</w:t>
            </w:r>
          </w:p>
          <w:p w:rsidR="00AA4CC5" w:rsidRPr="001843A9" w:rsidRDefault="00AA4CC5" w:rsidP="00ED3E06">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Agujas</w:t>
            </w:r>
          </w:p>
          <w:p w:rsidR="00AA4CC5" w:rsidRPr="001843A9" w:rsidRDefault="00AA4CC5" w:rsidP="00ED3E06">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Instrumental quirúrgico</w:t>
            </w:r>
            <w:r w:rsidR="006A297F" w:rsidRPr="001843A9">
              <w:rPr>
                <w:rFonts w:ascii="Arial" w:hAnsi="Arial" w:cs="Arial"/>
                <w:lang w:val="es-ES_tradnl"/>
              </w:rPr>
              <w:t xml:space="preserve"> para diferentes </w:t>
            </w:r>
            <w:r w:rsidR="000D2009" w:rsidRPr="001843A9">
              <w:rPr>
                <w:rFonts w:ascii="Arial" w:hAnsi="Arial" w:cs="Arial"/>
                <w:lang w:val="es-ES_tradnl"/>
              </w:rPr>
              <w:t>cirugías</w:t>
            </w:r>
          </w:p>
          <w:p w:rsidR="00AA4CC5" w:rsidRPr="001843A9" w:rsidRDefault="00AA4CC5" w:rsidP="00ED3E06">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Termómetro</w:t>
            </w:r>
          </w:p>
          <w:p w:rsidR="00AA4CC5" w:rsidRPr="001843A9" w:rsidRDefault="00AA4CC5" w:rsidP="00ED3E06">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 xml:space="preserve">Oftalmoscopio </w:t>
            </w:r>
          </w:p>
          <w:p w:rsidR="00AA4CC5" w:rsidRPr="001843A9" w:rsidRDefault="00AA4CC5" w:rsidP="00ED3E06">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 xml:space="preserve">Soporte para suero </w:t>
            </w:r>
          </w:p>
          <w:p w:rsidR="00AA4CC5" w:rsidRPr="001843A9" w:rsidRDefault="00AA4CC5" w:rsidP="00ED3E06">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Otoscopio</w:t>
            </w:r>
          </w:p>
          <w:p w:rsidR="00AA4CC5" w:rsidRPr="001843A9" w:rsidRDefault="00AA4CC5" w:rsidP="00ED3E06">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Estetoscopio</w:t>
            </w:r>
          </w:p>
          <w:p w:rsidR="00FD2676" w:rsidRPr="001843A9" w:rsidRDefault="00FD2676" w:rsidP="00ED3E06">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 xml:space="preserve">Lámpara de mano de </w:t>
            </w:r>
            <w:r w:rsidR="00CB51D0" w:rsidRPr="001843A9">
              <w:rPr>
                <w:rFonts w:ascii="Arial" w:hAnsi="Arial" w:cs="Arial"/>
                <w:lang w:val="es-ES_tradnl"/>
              </w:rPr>
              <w:t>baterías</w:t>
            </w:r>
          </w:p>
          <w:p w:rsidR="0053144D" w:rsidRPr="001843A9" w:rsidRDefault="0053144D" w:rsidP="00ED3E06">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Báscula</w:t>
            </w:r>
            <w:r w:rsidR="00E215B2" w:rsidRPr="001843A9">
              <w:rPr>
                <w:rFonts w:ascii="Arial" w:hAnsi="Arial" w:cs="Arial"/>
                <w:lang w:val="es-ES_tradnl"/>
              </w:rPr>
              <w:t xml:space="preserve"> en buen funcionamiento</w:t>
            </w:r>
          </w:p>
          <w:p w:rsidR="00001F14" w:rsidRPr="001843A9" w:rsidRDefault="00001F14" w:rsidP="00ED3E06">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 xml:space="preserve">Refrigeradora </w:t>
            </w:r>
            <w:r w:rsidR="00847C5E" w:rsidRPr="001843A9">
              <w:rPr>
                <w:rFonts w:ascii="Arial" w:hAnsi="Arial" w:cs="Arial"/>
                <w:lang w:val="es-ES_tradnl"/>
              </w:rPr>
              <w:t xml:space="preserve">estrictamente </w:t>
            </w:r>
            <w:r w:rsidR="00EE000A" w:rsidRPr="001843A9">
              <w:rPr>
                <w:rFonts w:ascii="Arial" w:hAnsi="Arial" w:cs="Arial"/>
                <w:lang w:val="es-ES_tradnl"/>
              </w:rPr>
              <w:t>para almacenamiento de medicamentos, productos biológicos (vacunas) contará con termómetro interno</w:t>
            </w:r>
          </w:p>
          <w:p w:rsidR="00F0423C" w:rsidRPr="001843A9" w:rsidRDefault="00847C5E" w:rsidP="00ED3E06">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Ventilación adecuada</w:t>
            </w:r>
          </w:p>
          <w:p w:rsidR="007D4D4A" w:rsidRPr="001843A9" w:rsidRDefault="007D4D4A" w:rsidP="00ED3E06">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Teléfono</w:t>
            </w:r>
          </w:p>
          <w:p w:rsidR="00174F09" w:rsidRPr="001843A9" w:rsidRDefault="00A641A5" w:rsidP="00CB0AD0">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Esterilizador</w:t>
            </w:r>
            <w:r w:rsidR="0076584C" w:rsidRPr="001843A9">
              <w:rPr>
                <w:rFonts w:ascii="Arial" w:hAnsi="Arial" w:cs="Arial"/>
                <w:lang w:val="es-ES_tradnl"/>
              </w:rPr>
              <w:t xml:space="preserve"> o sustancia esterilizadora por contacto</w:t>
            </w:r>
          </w:p>
        </w:tc>
        <w:tc>
          <w:tcPr>
            <w:tcW w:w="1196" w:type="dxa"/>
            <w:vAlign w:val="center"/>
          </w:tcPr>
          <w:p w:rsidR="001843A9" w:rsidRDefault="001843A9" w:rsidP="009B40E6">
            <w:pPr>
              <w:pStyle w:val="Piedepgina"/>
              <w:jc w:val="center"/>
              <w:rPr>
                <w:rFonts w:ascii="Arial" w:hAnsi="Arial" w:cs="Arial"/>
                <w:b/>
              </w:rPr>
            </w:pPr>
          </w:p>
          <w:p w:rsidR="001843A9" w:rsidRDefault="001843A9" w:rsidP="009B40E6">
            <w:pPr>
              <w:pStyle w:val="Piedepgina"/>
              <w:jc w:val="center"/>
              <w:rPr>
                <w:rFonts w:ascii="Arial" w:hAnsi="Arial" w:cs="Arial"/>
                <w:b/>
              </w:rPr>
            </w:pPr>
          </w:p>
          <w:p w:rsidR="001843A9" w:rsidRDefault="001843A9" w:rsidP="009B40E6">
            <w:pPr>
              <w:pStyle w:val="Piedepgina"/>
              <w:jc w:val="center"/>
              <w:rPr>
                <w:rFonts w:ascii="Arial" w:hAnsi="Arial" w:cs="Arial"/>
                <w:b/>
              </w:rPr>
            </w:pPr>
          </w:p>
          <w:p w:rsidR="001843A9" w:rsidRDefault="001843A9" w:rsidP="009B40E6">
            <w:pPr>
              <w:pStyle w:val="Piedepgina"/>
              <w:jc w:val="center"/>
              <w:rPr>
                <w:rFonts w:ascii="Arial" w:hAnsi="Arial" w:cs="Arial"/>
                <w:b/>
              </w:rPr>
            </w:pPr>
          </w:p>
          <w:p w:rsidR="001843A9" w:rsidRDefault="001843A9" w:rsidP="009B40E6">
            <w:pPr>
              <w:pStyle w:val="Piedepgina"/>
              <w:jc w:val="center"/>
              <w:rPr>
                <w:rFonts w:ascii="Arial" w:hAnsi="Arial" w:cs="Arial"/>
                <w:b/>
              </w:rPr>
            </w:pPr>
          </w:p>
          <w:p w:rsidR="00AA4CC5" w:rsidRPr="001843A9" w:rsidRDefault="00AA4CC5" w:rsidP="009B40E6">
            <w:pPr>
              <w:pStyle w:val="Piedepgina"/>
              <w:jc w:val="center"/>
              <w:rPr>
                <w:rFonts w:ascii="Arial" w:hAnsi="Arial" w:cs="Arial"/>
              </w:rPr>
            </w:pPr>
            <w:r w:rsidRPr="001843A9">
              <w:rPr>
                <w:rFonts w:ascii="Arial" w:hAnsi="Arial" w:cs="Arial"/>
                <w:b/>
              </w:rPr>
              <w:t>Critico</w:t>
            </w:r>
          </w:p>
        </w:tc>
        <w:tc>
          <w:tcPr>
            <w:tcW w:w="1266" w:type="dxa"/>
            <w:vMerge w:val="restart"/>
            <w:vAlign w:val="center"/>
          </w:tcPr>
          <w:p w:rsidR="00AA4CC5" w:rsidRPr="001843A9" w:rsidRDefault="00AA4CC5" w:rsidP="009B40E6">
            <w:pPr>
              <w:jc w:val="center"/>
              <w:rPr>
                <w:rFonts w:ascii="Arial" w:hAnsi="Arial" w:cs="Arial"/>
                <w:lang w:val="es-ES_tradnl"/>
              </w:rPr>
            </w:pPr>
            <w:r w:rsidRPr="001843A9">
              <w:rPr>
                <w:rFonts w:ascii="Arial" w:hAnsi="Arial" w:cs="Arial"/>
                <w:b/>
                <w:lang w:val="es-ES_tradnl"/>
              </w:rPr>
              <w:t>JVPMV</w:t>
            </w:r>
          </w:p>
        </w:tc>
      </w:tr>
      <w:tr w:rsidR="00AA4CC5" w:rsidRPr="001843A9" w:rsidTr="00CD6A59">
        <w:trPr>
          <w:trHeight w:val="481"/>
          <w:jc w:val="center"/>
        </w:trPr>
        <w:tc>
          <w:tcPr>
            <w:tcW w:w="1704" w:type="dxa"/>
            <w:vMerge/>
            <w:vAlign w:val="center"/>
          </w:tcPr>
          <w:p w:rsidR="00AA4CC5" w:rsidRPr="001843A9" w:rsidRDefault="00AA4CC5" w:rsidP="009B40E6">
            <w:pPr>
              <w:pStyle w:val="Prrafodelista"/>
              <w:tabs>
                <w:tab w:val="left" w:pos="112"/>
              </w:tabs>
              <w:ind w:left="254" w:hanging="284"/>
              <w:jc w:val="both"/>
              <w:rPr>
                <w:rFonts w:ascii="Arial" w:hAnsi="Arial" w:cs="Arial"/>
                <w:lang w:val="es-ES_tradnl"/>
              </w:rPr>
            </w:pPr>
          </w:p>
        </w:tc>
        <w:tc>
          <w:tcPr>
            <w:tcW w:w="6095" w:type="dxa"/>
            <w:vAlign w:val="center"/>
          </w:tcPr>
          <w:p w:rsidR="00CB0AD0" w:rsidRPr="001843A9" w:rsidRDefault="00CB0AD0" w:rsidP="00ED3E06">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Autoclave</w:t>
            </w:r>
          </w:p>
          <w:p w:rsidR="00AA4CC5" w:rsidRPr="001843A9" w:rsidRDefault="00AA4CC5" w:rsidP="00ED3E06">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Negatoscopio</w:t>
            </w:r>
          </w:p>
          <w:p w:rsidR="00BE724D" w:rsidRPr="001843A9" w:rsidRDefault="00BE724D" w:rsidP="00ED3E06">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Equipo de anestesia inhalada</w:t>
            </w:r>
          </w:p>
          <w:p w:rsidR="00670CF5" w:rsidRPr="001843A9" w:rsidRDefault="00670CF5" w:rsidP="00ED3E06">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Bolsa resucitadora</w:t>
            </w:r>
          </w:p>
          <w:p w:rsidR="00AA4CC5" w:rsidRPr="001843A9" w:rsidRDefault="009C79B7" w:rsidP="00ED3E06">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Laringoscopio</w:t>
            </w:r>
          </w:p>
          <w:p w:rsidR="000A3182" w:rsidRPr="001843A9" w:rsidRDefault="000A3182" w:rsidP="00ED3E06">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Lámpara de Wood</w:t>
            </w:r>
          </w:p>
          <w:p w:rsidR="00CB51D0" w:rsidRPr="001843A9" w:rsidRDefault="00CB51D0" w:rsidP="00ED3E06">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Mesa mayo</w:t>
            </w:r>
          </w:p>
          <w:p w:rsidR="00B940C6" w:rsidRPr="001843A9" w:rsidRDefault="00B940C6" w:rsidP="00ED3E06">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Lámpara cielolítica</w:t>
            </w:r>
          </w:p>
          <w:p w:rsidR="00ED5752" w:rsidRPr="001843A9" w:rsidRDefault="00ED5752" w:rsidP="00ED3E06">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Lámpara de cuello de ganso</w:t>
            </w:r>
          </w:p>
          <w:p w:rsidR="006D3457" w:rsidRPr="001843A9" w:rsidRDefault="006D3457" w:rsidP="00ED3E06">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Microscopio</w:t>
            </w:r>
          </w:p>
          <w:p w:rsidR="00323885" w:rsidRPr="001843A9" w:rsidRDefault="00323885" w:rsidP="00ED3E06">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Electrocauterio</w:t>
            </w:r>
          </w:p>
        </w:tc>
        <w:tc>
          <w:tcPr>
            <w:tcW w:w="1196" w:type="dxa"/>
            <w:vAlign w:val="center"/>
          </w:tcPr>
          <w:p w:rsidR="00AA4CC5" w:rsidRPr="001843A9" w:rsidRDefault="00AA4CC5" w:rsidP="009B40E6">
            <w:pPr>
              <w:pStyle w:val="Piedepgina"/>
              <w:jc w:val="center"/>
              <w:rPr>
                <w:rFonts w:ascii="Arial" w:hAnsi="Arial" w:cs="Arial"/>
                <w:b/>
              </w:rPr>
            </w:pPr>
            <w:r w:rsidRPr="001843A9">
              <w:rPr>
                <w:rFonts w:ascii="Arial" w:hAnsi="Arial" w:cs="Arial"/>
                <w:b/>
              </w:rPr>
              <w:t>Mayor</w:t>
            </w:r>
          </w:p>
        </w:tc>
        <w:tc>
          <w:tcPr>
            <w:tcW w:w="1266" w:type="dxa"/>
            <w:vMerge/>
            <w:vAlign w:val="center"/>
          </w:tcPr>
          <w:p w:rsidR="00AA4CC5" w:rsidRPr="001843A9" w:rsidRDefault="00AA4CC5" w:rsidP="009B40E6">
            <w:pPr>
              <w:jc w:val="center"/>
              <w:rPr>
                <w:rFonts w:ascii="Arial" w:hAnsi="Arial" w:cs="Arial"/>
                <w:b/>
                <w:lang w:val="es-ES_tradnl"/>
              </w:rPr>
            </w:pPr>
          </w:p>
        </w:tc>
      </w:tr>
    </w:tbl>
    <w:p w:rsidR="0067459B" w:rsidRDefault="0067459B" w:rsidP="0067459B">
      <w:pPr>
        <w:spacing w:line="276" w:lineRule="auto"/>
        <w:jc w:val="center"/>
        <w:rPr>
          <w:rFonts w:ascii="Arial" w:hAnsi="Arial" w:cs="Arial"/>
          <w:b/>
          <w:lang w:val="es-ES_tradnl"/>
        </w:rPr>
      </w:pPr>
      <w:r w:rsidRPr="001843A9">
        <w:rPr>
          <w:rFonts w:ascii="Arial" w:hAnsi="Arial" w:cs="Arial"/>
          <w:b/>
          <w:lang w:val="es-ES_tradnl"/>
        </w:rPr>
        <w:t>Anexo 2</w:t>
      </w:r>
    </w:p>
    <w:p w:rsidR="001843A9" w:rsidRPr="001843A9" w:rsidRDefault="001843A9" w:rsidP="0067459B">
      <w:pPr>
        <w:spacing w:line="276" w:lineRule="auto"/>
        <w:jc w:val="center"/>
        <w:rPr>
          <w:rFonts w:ascii="Arial" w:hAnsi="Arial" w:cs="Arial"/>
          <w:b/>
          <w:lang w:val="es-ES_tradnl"/>
        </w:rPr>
      </w:pPr>
    </w:p>
    <w:p w:rsidR="0067459B" w:rsidRPr="001843A9" w:rsidRDefault="002F11D1" w:rsidP="00CA154B">
      <w:pPr>
        <w:spacing w:line="276" w:lineRule="auto"/>
        <w:jc w:val="center"/>
        <w:rPr>
          <w:rFonts w:ascii="Arial" w:hAnsi="Arial" w:cs="Arial"/>
          <w:b/>
          <w:lang w:val="es-ES_tradnl"/>
        </w:rPr>
      </w:pPr>
      <w:r w:rsidRPr="001843A9">
        <w:rPr>
          <w:rFonts w:ascii="Arial" w:hAnsi="Arial" w:cs="Arial"/>
          <w:b/>
          <w:lang w:val="es-ES_tradnl"/>
        </w:rPr>
        <w:t>Insumos</w:t>
      </w:r>
    </w:p>
    <w:p w:rsidR="001843A9" w:rsidRPr="001843A9" w:rsidRDefault="001843A9" w:rsidP="00CA154B">
      <w:pPr>
        <w:spacing w:line="276" w:lineRule="auto"/>
        <w:jc w:val="center"/>
        <w:rPr>
          <w:rFonts w:ascii="Arial" w:hAnsi="Arial" w:cs="Arial"/>
          <w:b/>
          <w:lang w:val="es-ES_tradnl"/>
        </w:rPr>
      </w:pP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4435"/>
        <w:gridCol w:w="1897"/>
        <w:gridCol w:w="1497"/>
      </w:tblGrid>
      <w:tr w:rsidR="0067459B" w:rsidRPr="001843A9" w:rsidTr="00CB1995">
        <w:trPr>
          <w:jc w:val="center"/>
        </w:trPr>
        <w:tc>
          <w:tcPr>
            <w:tcW w:w="1704" w:type="dxa"/>
            <w:shd w:val="clear" w:color="auto" w:fill="FFFFFF" w:themeFill="background1"/>
            <w:vAlign w:val="center"/>
          </w:tcPr>
          <w:p w:rsidR="0067459B" w:rsidRPr="001843A9" w:rsidRDefault="0067459B" w:rsidP="009B40E6">
            <w:pPr>
              <w:jc w:val="center"/>
              <w:rPr>
                <w:rFonts w:ascii="Arial" w:hAnsi="Arial" w:cs="Arial"/>
                <w:b/>
                <w:lang w:val="es-ES_tradnl"/>
              </w:rPr>
            </w:pPr>
            <w:r w:rsidRPr="001843A9">
              <w:rPr>
                <w:rFonts w:ascii="Arial" w:hAnsi="Arial" w:cs="Arial"/>
                <w:b/>
                <w:lang w:val="es-ES_tradnl"/>
              </w:rPr>
              <w:t>Requerimientos Específicos</w:t>
            </w:r>
          </w:p>
        </w:tc>
        <w:tc>
          <w:tcPr>
            <w:tcW w:w="5469" w:type="dxa"/>
            <w:shd w:val="clear" w:color="auto" w:fill="FFFFFF" w:themeFill="background1"/>
            <w:vAlign w:val="center"/>
          </w:tcPr>
          <w:p w:rsidR="0067459B" w:rsidRPr="001843A9" w:rsidRDefault="0067459B" w:rsidP="009B40E6">
            <w:pPr>
              <w:jc w:val="center"/>
              <w:rPr>
                <w:rFonts w:ascii="Arial" w:hAnsi="Arial" w:cs="Arial"/>
                <w:b/>
                <w:lang w:val="es-ES_tradnl"/>
              </w:rPr>
            </w:pPr>
            <w:r w:rsidRPr="001843A9">
              <w:rPr>
                <w:rFonts w:ascii="Arial" w:hAnsi="Arial" w:cs="Arial"/>
                <w:b/>
                <w:lang w:val="es-ES_tradnl"/>
              </w:rPr>
              <w:t>Descripción</w:t>
            </w:r>
          </w:p>
        </w:tc>
        <w:tc>
          <w:tcPr>
            <w:tcW w:w="1420" w:type="dxa"/>
            <w:shd w:val="clear" w:color="auto" w:fill="FFFFFF" w:themeFill="background1"/>
            <w:vAlign w:val="center"/>
          </w:tcPr>
          <w:p w:rsidR="0067459B" w:rsidRPr="001843A9" w:rsidRDefault="0067459B" w:rsidP="009B40E6">
            <w:pPr>
              <w:jc w:val="center"/>
              <w:rPr>
                <w:rFonts w:ascii="Arial" w:hAnsi="Arial" w:cs="Arial"/>
                <w:b/>
                <w:lang w:val="es-ES_tradnl"/>
              </w:rPr>
            </w:pPr>
            <w:r w:rsidRPr="001843A9">
              <w:rPr>
                <w:rFonts w:ascii="Arial" w:hAnsi="Arial" w:cs="Arial"/>
                <w:b/>
                <w:lang w:val="es-ES_tradnl"/>
              </w:rPr>
              <w:t>Clasificación del Requerimiento</w:t>
            </w:r>
          </w:p>
        </w:tc>
        <w:tc>
          <w:tcPr>
            <w:tcW w:w="1266" w:type="dxa"/>
            <w:shd w:val="clear" w:color="auto" w:fill="FFFFFF" w:themeFill="background1"/>
            <w:vAlign w:val="center"/>
          </w:tcPr>
          <w:p w:rsidR="0067459B" w:rsidRPr="001843A9" w:rsidRDefault="0067459B" w:rsidP="009B40E6">
            <w:pPr>
              <w:jc w:val="center"/>
              <w:rPr>
                <w:rFonts w:ascii="Arial" w:hAnsi="Arial" w:cs="Arial"/>
                <w:b/>
                <w:lang w:val="es-ES_tradnl"/>
              </w:rPr>
            </w:pPr>
            <w:r w:rsidRPr="001843A9">
              <w:rPr>
                <w:rFonts w:ascii="Arial" w:hAnsi="Arial" w:cs="Arial"/>
                <w:b/>
                <w:lang w:val="es-ES_tradnl"/>
              </w:rPr>
              <w:t>Juntas de Vigilancia que intervienen</w:t>
            </w:r>
          </w:p>
        </w:tc>
      </w:tr>
      <w:tr w:rsidR="0067459B" w:rsidRPr="001843A9" w:rsidTr="00CB1995">
        <w:trPr>
          <w:trHeight w:val="1227"/>
          <w:jc w:val="center"/>
        </w:trPr>
        <w:tc>
          <w:tcPr>
            <w:tcW w:w="1704" w:type="dxa"/>
            <w:vAlign w:val="center"/>
          </w:tcPr>
          <w:p w:rsidR="0067459B" w:rsidRPr="001843A9" w:rsidRDefault="0067459B" w:rsidP="00451B8A">
            <w:pPr>
              <w:pStyle w:val="Prrafodelista"/>
              <w:tabs>
                <w:tab w:val="left" w:pos="112"/>
              </w:tabs>
              <w:ind w:left="254" w:hanging="284"/>
              <w:jc w:val="center"/>
              <w:rPr>
                <w:rFonts w:ascii="Arial" w:hAnsi="Arial" w:cs="Arial"/>
                <w:lang w:val="es-ES_tradnl"/>
              </w:rPr>
            </w:pPr>
            <w:r w:rsidRPr="001843A9">
              <w:rPr>
                <w:rFonts w:ascii="Arial" w:hAnsi="Arial" w:cs="Arial"/>
                <w:lang w:val="es-ES_tradnl"/>
              </w:rPr>
              <w:t>In</w:t>
            </w:r>
            <w:r w:rsidR="002F11D1" w:rsidRPr="001843A9">
              <w:rPr>
                <w:rFonts w:ascii="Arial" w:hAnsi="Arial" w:cs="Arial"/>
                <w:lang w:val="es-ES_tradnl"/>
              </w:rPr>
              <w:t>sumos</w:t>
            </w:r>
          </w:p>
        </w:tc>
        <w:tc>
          <w:tcPr>
            <w:tcW w:w="5469" w:type="dxa"/>
            <w:vAlign w:val="center"/>
          </w:tcPr>
          <w:p w:rsidR="0067459B" w:rsidRPr="001843A9" w:rsidRDefault="005D4109" w:rsidP="005D4109">
            <w:pPr>
              <w:jc w:val="both"/>
              <w:rPr>
                <w:rFonts w:ascii="Arial" w:hAnsi="Arial" w:cs="Arial"/>
                <w:b/>
                <w:lang w:val="es-ES_tradnl"/>
              </w:rPr>
            </w:pPr>
            <w:r w:rsidRPr="001843A9">
              <w:rPr>
                <w:rFonts w:ascii="Arial" w:hAnsi="Arial" w:cs="Arial"/>
                <w:b/>
                <w:lang w:val="es-ES_tradnl"/>
              </w:rPr>
              <w:t>Material para administración de medicamentos parenterales:</w:t>
            </w:r>
          </w:p>
          <w:p w:rsidR="006E49CD" w:rsidRPr="001843A9" w:rsidRDefault="006E49CD" w:rsidP="005D4109">
            <w:pPr>
              <w:jc w:val="both"/>
              <w:rPr>
                <w:rFonts w:ascii="Arial" w:hAnsi="Arial" w:cs="Arial"/>
                <w:lang w:val="es-ES_tradnl"/>
              </w:rPr>
            </w:pPr>
          </w:p>
          <w:p w:rsidR="005D4109" w:rsidRPr="001843A9" w:rsidRDefault="00BD5C0E" w:rsidP="00BD5C0E">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Soluciones electrolíticas</w:t>
            </w:r>
          </w:p>
          <w:p w:rsidR="008574C2" w:rsidRPr="001843A9" w:rsidRDefault="008574C2" w:rsidP="00BD5C0E">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Descartables</w:t>
            </w:r>
            <w:r w:rsidR="00277B93" w:rsidRPr="001843A9">
              <w:rPr>
                <w:rFonts w:ascii="Arial" w:hAnsi="Arial" w:cs="Arial"/>
                <w:lang w:val="es-ES_tradnl"/>
              </w:rPr>
              <w:t xml:space="preserve"> para suero</w:t>
            </w:r>
          </w:p>
          <w:p w:rsidR="008574C2" w:rsidRPr="001843A9" w:rsidRDefault="008574C2" w:rsidP="00BD5C0E">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Jeringas de diferentes calibres</w:t>
            </w:r>
          </w:p>
          <w:p w:rsidR="008574C2" w:rsidRPr="001843A9" w:rsidRDefault="008574C2" w:rsidP="00BD5C0E">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Catéteres de diferentes calibres</w:t>
            </w:r>
          </w:p>
          <w:p w:rsidR="008574C2" w:rsidRPr="001843A9" w:rsidRDefault="008574C2" w:rsidP="00BD5C0E">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Agujas de diferentes calibres</w:t>
            </w:r>
          </w:p>
          <w:p w:rsidR="008574C2" w:rsidRPr="001843A9" w:rsidRDefault="008574C2" w:rsidP="00BD5C0E">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Alcohol</w:t>
            </w:r>
          </w:p>
          <w:p w:rsidR="008574C2" w:rsidRPr="001843A9" w:rsidRDefault="008574C2" w:rsidP="00BD5C0E">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Algodón</w:t>
            </w:r>
          </w:p>
          <w:p w:rsidR="008574C2" w:rsidRPr="001843A9" w:rsidRDefault="008574C2" w:rsidP="00BD5C0E">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Esparadrapo</w:t>
            </w:r>
          </w:p>
          <w:p w:rsidR="007C78EE" w:rsidRPr="001843A9" w:rsidRDefault="008D761E" w:rsidP="00BD5C0E">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Guantes</w:t>
            </w:r>
          </w:p>
          <w:p w:rsidR="008D761E" w:rsidRPr="001843A9" w:rsidRDefault="008D761E" w:rsidP="00BD5C0E">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Mascarillas</w:t>
            </w:r>
          </w:p>
          <w:p w:rsidR="00F60C96" w:rsidRPr="001843A9" w:rsidRDefault="00F60C96" w:rsidP="00BD5C0E">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 xml:space="preserve">Tubos </w:t>
            </w:r>
            <w:r w:rsidR="00F35FF5" w:rsidRPr="001843A9">
              <w:rPr>
                <w:rFonts w:ascii="Arial" w:hAnsi="Arial" w:cs="Arial"/>
                <w:lang w:val="es-ES_tradnl"/>
              </w:rPr>
              <w:t>Endotraqueales</w:t>
            </w:r>
          </w:p>
          <w:p w:rsidR="00F35FF5" w:rsidRPr="001843A9" w:rsidRDefault="00F35FF5" w:rsidP="00BD5C0E">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Materiales de sutura</w:t>
            </w:r>
          </w:p>
          <w:p w:rsidR="008574C2" w:rsidRPr="001843A9" w:rsidRDefault="00451B8A" w:rsidP="00CA154B">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Férulas</w:t>
            </w:r>
          </w:p>
        </w:tc>
        <w:tc>
          <w:tcPr>
            <w:tcW w:w="1420" w:type="dxa"/>
            <w:vAlign w:val="center"/>
          </w:tcPr>
          <w:p w:rsidR="0067459B" w:rsidRPr="001843A9" w:rsidRDefault="0067459B" w:rsidP="009B40E6">
            <w:pPr>
              <w:pStyle w:val="Piedepgina"/>
              <w:jc w:val="center"/>
              <w:rPr>
                <w:rFonts w:ascii="Arial" w:hAnsi="Arial" w:cs="Arial"/>
              </w:rPr>
            </w:pPr>
            <w:r w:rsidRPr="001843A9">
              <w:rPr>
                <w:rFonts w:ascii="Arial" w:hAnsi="Arial" w:cs="Arial"/>
                <w:b/>
              </w:rPr>
              <w:t>Critico</w:t>
            </w:r>
          </w:p>
        </w:tc>
        <w:tc>
          <w:tcPr>
            <w:tcW w:w="1266" w:type="dxa"/>
            <w:vAlign w:val="center"/>
          </w:tcPr>
          <w:p w:rsidR="0067459B" w:rsidRPr="001843A9" w:rsidRDefault="0067459B" w:rsidP="009B40E6">
            <w:pPr>
              <w:jc w:val="center"/>
              <w:rPr>
                <w:rFonts w:ascii="Arial" w:hAnsi="Arial" w:cs="Arial"/>
                <w:lang w:val="es-ES_tradnl"/>
              </w:rPr>
            </w:pPr>
            <w:r w:rsidRPr="001843A9">
              <w:rPr>
                <w:rFonts w:ascii="Arial" w:hAnsi="Arial" w:cs="Arial"/>
                <w:b/>
                <w:lang w:val="es-ES_tradnl"/>
              </w:rPr>
              <w:t>JVPMV</w:t>
            </w:r>
          </w:p>
        </w:tc>
      </w:tr>
    </w:tbl>
    <w:p w:rsidR="001D15F5" w:rsidRPr="001843A9" w:rsidRDefault="001D15F5" w:rsidP="00345E56">
      <w:pPr>
        <w:spacing w:line="276" w:lineRule="auto"/>
        <w:jc w:val="both"/>
        <w:rPr>
          <w:rFonts w:ascii="Arial" w:hAnsi="Arial" w:cs="Arial"/>
          <w:lang w:val="es-ES_tradnl"/>
        </w:rPr>
      </w:pPr>
    </w:p>
    <w:p w:rsidR="001843A9" w:rsidRDefault="001843A9" w:rsidP="007A5457">
      <w:pPr>
        <w:spacing w:line="276" w:lineRule="auto"/>
        <w:jc w:val="center"/>
        <w:rPr>
          <w:rFonts w:ascii="Arial" w:hAnsi="Arial" w:cs="Arial"/>
          <w:b/>
          <w:lang w:val="es-ES_tradnl"/>
        </w:rPr>
      </w:pPr>
    </w:p>
    <w:p w:rsidR="001843A9" w:rsidRDefault="001843A9" w:rsidP="007A5457">
      <w:pPr>
        <w:spacing w:line="276" w:lineRule="auto"/>
        <w:jc w:val="center"/>
        <w:rPr>
          <w:rFonts w:ascii="Arial" w:hAnsi="Arial" w:cs="Arial"/>
          <w:b/>
          <w:lang w:val="es-ES_tradnl"/>
        </w:rPr>
      </w:pPr>
    </w:p>
    <w:p w:rsidR="001843A9" w:rsidRDefault="001843A9" w:rsidP="007A5457">
      <w:pPr>
        <w:spacing w:line="276" w:lineRule="auto"/>
        <w:jc w:val="center"/>
        <w:rPr>
          <w:rFonts w:ascii="Arial" w:hAnsi="Arial" w:cs="Arial"/>
          <w:b/>
          <w:lang w:val="es-ES_tradnl"/>
        </w:rPr>
      </w:pPr>
    </w:p>
    <w:p w:rsidR="001843A9" w:rsidRDefault="001843A9" w:rsidP="007A5457">
      <w:pPr>
        <w:spacing w:line="276" w:lineRule="auto"/>
        <w:jc w:val="center"/>
        <w:rPr>
          <w:rFonts w:ascii="Arial" w:hAnsi="Arial" w:cs="Arial"/>
          <w:b/>
          <w:lang w:val="es-ES_tradnl"/>
        </w:rPr>
      </w:pPr>
    </w:p>
    <w:p w:rsidR="001843A9" w:rsidRDefault="001843A9" w:rsidP="007A5457">
      <w:pPr>
        <w:spacing w:line="276" w:lineRule="auto"/>
        <w:jc w:val="center"/>
        <w:rPr>
          <w:rFonts w:ascii="Arial" w:hAnsi="Arial" w:cs="Arial"/>
          <w:b/>
          <w:lang w:val="es-ES_tradnl"/>
        </w:rPr>
      </w:pPr>
    </w:p>
    <w:p w:rsidR="001843A9" w:rsidRDefault="001843A9" w:rsidP="007A5457">
      <w:pPr>
        <w:spacing w:line="276" w:lineRule="auto"/>
        <w:jc w:val="center"/>
        <w:rPr>
          <w:rFonts w:ascii="Arial" w:hAnsi="Arial" w:cs="Arial"/>
          <w:b/>
          <w:lang w:val="es-ES_tradnl"/>
        </w:rPr>
      </w:pPr>
    </w:p>
    <w:p w:rsidR="001843A9" w:rsidRDefault="001843A9" w:rsidP="007A5457">
      <w:pPr>
        <w:spacing w:line="276" w:lineRule="auto"/>
        <w:jc w:val="center"/>
        <w:rPr>
          <w:rFonts w:ascii="Arial" w:hAnsi="Arial" w:cs="Arial"/>
          <w:b/>
          <w:lang w:val="es-ES_tradnl"/>
        </w:rPr>
      </w:pPr>
    </w:p>
    <w:p w:rsidR="001843A9" w:rsidRDefault="001843A9" w:rsidP="007A5457">
      <w:pPr>
        <w:spacing w:line="276" w:lineRule="auto"/>
        <w:jc w:val="center"/>
        <w:rPr>
          <w:rFonts w:ascii="Arial" w:hAnsi="Arial" w:cs="Arial"/>
          <w:b/>
          <w:lang w:val="es-ES_tradnl"/>
        </w:rPr>
      </w:pPr>
    </w:p>
    <w:p w:rsidR="001843A9" w:rsidRDefault="001843A9" w:rsidP="007A5457">
      <w:pPr>
        <w:spacing w:line="276" w:lineRule="auto"/>
        <w:jc w:val="center"/>
        <w:rPr>
          <w:rFonts w:ascii="Arial" w:hAnsi="Arial" w:cs="Arial"/>
          <w:b/>
          <w:lang w:val="es-ES_tradnl"/>
        </w:rPr>
      </w:pPr>
    </w:p>
    <w:p w:rsidR="001843A9" w:rsidRDefault="001843A9" w:rsidP="007A5457">
      <w:pPr>
        <w:spacing w:line="276" w:lineRule="auto"/>
        <w:jc w:val="center"/>
        <w:rPr>
          <w:rFonts w:ascii="Arial" w:hAnsi="Arial" w:cs="Arial"/>
          <w:b/>
          <w:lang w:val="es-ES_tradnl"/>
        </w:rPr>
      </w:pPr>
    </w:p>
    <w:p w:rsidR="001843A9" w:rsidRDefault="001843A9" w:rsidP="007A5457">
      <w:pPr>
        <w:spacing w:line="276" w:lineRule="auto"/>
        <w:jc w:val="center"/>
        <w:rPr>
          <w:rFonts w:ascii="Arial" w:hAnsi="Arial" w:cs="Arial"/>
          <w:b/>
          <w:lang w:val="es-ES_tradnl"/>
        </w:rPr>
      </w:pPr>
    </w:p>
    <w:p w:rsidR="001843A9" w:rsidRDefault="001843A9" w:rsidP="007A5457">
      <w:pPr>
        <w:spacing w:line="276" w:lineRule="auto"/>
        <w:jc w:val="center"/>
        <w:rPr>
          <w:rFonts w:ascii="Arial" w:hAnsi="Arial" w:cs="Arial"/>
          <w:b/>
          <w:lang w:val="es-ES_tradnl"/>
        </w:rPr>
      </w:pPr>
    </w:p>
    <w:p w:rsidR="001843A9" w:rsidRDefault="001843A9" w:rsidP="007A5457">
      <w:pPr>
        <w:spacing w:line="276" w:lineRule="auto"/>
        <w:jc w:val="center"/>
        <w:rPr>
          <w:rFonts w:ascii="Arial" w:hAnsi="Arial" w:cs="Arial"/>
          <w:b/>
          <w:lang w:val="es-ES_tradnl"/>
        </w:rPr>
      </w:pPr>
    </w:p>
    <w:p w:rsidR="005C376B" w:rsidRDefault="005C376B" w:rsidP="007A5457">
      <w:pPr>
        <w:spacing w:line="276" w:lineRule="auto"/>
        <w:jc w:val="center"/>
        <w:rPr>
          <w:rFonts w:ascii="Arial" w:hAnsi="Arial" w:cs="Arial"/>
          <w:b/>
          <w:lang w:val="es-ES_tradnl"/>
        </w:rPr>
      </w:pPr>
    </w:p>
    <w:p w:rsidR="005C376B" w:rsidRDefault="005C376B" w:rsidP="007A5457">
      <w:pPr>
        <w:spacing w:line="276" w:lineRule="auto"/>
        <w:jc w:val="center"/>
        <w:rPr>
          <w:rFonts w:ascii="Arial" w:hAnsi="Arial" w:cs="Arial"/>
          <w:b/>
          <w:lang w:val="es-ES_tradnl"/>
        </w:rPr>
      </w:pPr>
    </w:p>
    <w:p w:rsidR="001843A9" w:rsidRDefault="001843A9" w:rsidP="007A5457">
      <w:pPr>
        <w:spacing w:line="276" w:lineRule="auto"/>
        <w:jc w:val="center"/>
        <w:rPr>
          <w:rFonts w:ascii="Arial" w:hAnsi="Arial" w:cs="Arial"/>
          <w:b/>
          <w:lang w:val="es-ES_tradnl"/>
        </w:rPr>
      </w:pPr>
    </w:p>
    <w:p w:rsidR="007A5457" w:rsidRDefault="007A5457" w:rsidP="007A5457">
      <w:pPr>
        <w:spacing w:line="276" w:lineRule="auto"/>
        <w:jc w:val="center"/>
        <w:rPr>
          <w:rFonts w:ascii="Arial" w:hAnsi="Arial" w:cs="Arial"/>
          <w:b/>
          <w:lang w:val="es-ES_tradnl"/>
        </w:rPr>
      </w:pPr>
      <w:r w:rsidRPr="001843A9">
        <w:rPr>
          <w:rFonts w:ascii="Arial" w:hAnsi="Arial" w:cs="Arial"/>
          <w:b/>
          <w:lang w:val="es-ES_tradnl"/>
        </w:rPr>
        <w:t>Anexo 2</w:t>
      </w:r>
    </w:p>
    <w:p w:rsidR="001843A9" w:rsidRPr="001843A9" w:rsidRDefault="001843A9" w:rsidP="007A5457">
      <w:pPr>
        <w:spacing w:line="276" w:lineRule="auto"/>
        <w:jc w:val="center"/>
        <w:rPr>
          <w:rFonts w:ascii="Arial" w:hAnsi="Arial" w:cs="Arial"/>
          <w:b/>
          <w:lang w:val="es-ES_tradnl"/>
        </w:rPr>
      </w:pPr>
    </w:p>
    <w:p w:rsidR="007A5457" w:rsidRPr="001843A9" w:rsidRDefault="007A5457" w:rsidP="007A5457">
      <w:pPr>
        <w:spacing w:line="276" w:lineRule="auto"/>
        <w:jc w:val="center"/>
        <w:rPr>
          <w:rFonts w:ascii="Arial" w:hAnsi="Arial" w:cs="Arial"/>
          <w:b/>
          <w:lang w:val="es-ES_tradnl"/>
        </w:rPr>
      </w:pPr>
      <w:r w:rsidRPr="001843A9">
        <w:rPr>
          <w:rFonts w:ascii="Arial" w:hAnsi="Arial" w:cs="Arial"/>
          <w:b/>
          <w:lang w:val="es-ES_tradnl"/>
        </w:rPr>
        <w:t>Insumos</w:t>
      </w:r>
    </w:p>
    <w:p w:rsidR="008129A2" w:rsidRPr="001843A9" w:rsidRDefault="008129A2" w:rsidP="00345E56">
      <w:pPr>
        <w:spacing w:line="276" w:lineRule="auto"/>
        <w:jc w:val="both"/>
        <w:rPr>
          <w:rFonts w:ascii="Arial" w:hAnsi="Arial" w:cs="Arial"/>
          <w:lang w:val="es-ES_tradnl"/>
        </w:rPr>
      </w:pP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4435"/>
        <w:gridCol w:w="1897"/>
        <w:gridCol w:w="1497"/>
      </w:tblGrid>
      <w:tr w:rsidR="00CA154B" w:rsidRPr="001843A9" w:rsidTr="00FB1BF2">
        <w:trPr>
          <w:jc w:val="center"/>
        </w:trPr>
        <w:tc>
          <w:tcPr>
            <w:tcW w:w="1704" w:type="dxa"/>
            <w:shd w:val="clear" w:color="auto" w:fill="FFFFFF" w:themeFill="background1"/>
            <w:vAlign w:val="center"/>
          </w:tcPr>
          <w:p w:rsidR="00CA154B" w:rsidRPr="001843A9" w:rsidRDefault="00CA154B" w:rsidP="00846C85">
            <w:pPr>
              <w:jc w:val="center"/>
              <w:rPr>
                <w:rFonts w:ascii="Arial" w:hAnsi="Arial" w:cs="Arial"/>
                <w:b/>
                <w:lang w:val="es-ES_tradnl"/>
              </w:rPr>
            </w:pPr>
            <w:r w:rsidRPr="001843A9">
              <w:rPr>
                <w:rFonts w:ascii="Arial" w:hAnsi="Arial" w:cs="Arial"/>
                <w:b/>
                <w:lang w:val="es-ES_tradnl"/>
              </w:rPr>
              <w:t>Requerimientos Específicos</w:t>
            </w:r>
          </w:p>
        </w:tc>
        <w:tc>
          <w:tcPr>
            <w:tcW w:w="5610" w:type="dxa"/>
            <w:shd w:val="clear" w:color="auto" w:fill="FFFFFF" w:themeFill="background1"/>
            <w:vAlign w:val="center"/>
          </w:tcPr>
          <w:p w:rsidR="00CA154B" w:rsidRPr="001843A9" w:rsidRDefault="00CA154B" w:rsidP="00846C85">
            <w:pPr>
              <w:jc w:val="center"/>
              <w:rPr>
                <w:rFonts w:ascii="Arial" w:hAnsi="Arial" w:cs="Arial"/>
                <w:b/>
                <w:lang w:val="es-ES_tradnl"/>
              </w:rPr>
            </w:pPr>
            <w:r w:rsidRPr="001843A9">
              <w:rPr>
                <w:rFonts w:ascii="Arial" w:hAnsi="Arial" w:cs="Arial"/>
                <w:b/>
                <w:lang w:val="es-ES_tradnl"/>
              </w:rPr>
              <w:t>Descripción</w:t>
            </w:r>
          </w:p>
        </w:tc>
        <w:tc>
          <w:tcPr>
            <w:tcW w:w="1279" w:type="dxa"/>
            <w:shd w:val="clear" w:color="auto" w:fill="FFFFFF" w:themeFill="background1"/>
            <w:vAlign w:val="center"/>
          </w:tcPr>
          <w:p w:rsidR="00CA154B" w:rsidRPr="001843A9" w:rsidRDefault="00CA154B" w:rsidP="00846C85">
            <w:pPr>
              <w:jc w:val="center"/>
              <w:rPr>
                <w:rFonts w:ascii="Arial" w:hAnsi="Arial" w:cs="Arial"/>
                <w:b/>
                <w:lang w:val="es-ES_tradnl"/>
              </w:rPr>
            </w:pPr>
            <w:r w:rsidRPr="001843A9">
              <w:rPr>
                <w:rFonts w:ascii="Arial" w:hAnsi="Arial" w:cs="Arial"/>
                <w:b/>
                <w:lang w:val="es-ES_tradnl"/>
              </w:rPr>
              <w:t>Clasificación del Requerimiento</w:t>
            </w:r>
          </w:p>
        </w:tc>
        <w:tc>
          <w:tcPr>
            <w:tcW w:w="1266" w:type="dxa"/>
            <w:shd w:val="clear" w:color="auto" w:fill="FFFFFF" w:themeFill="background1"/>
            <w:vAlign w:val="center"/>
          </w:tcPr>
          <w:p w:rsidR="00CA154B" w:rsidRPr="001843A9" w:rsidRDefault="00CA154B" w:rsidP="00846C85">
            <w:pPr>
              <w:jc w:val="center"/>
              <w:rPr>
                <w:rFonts w:ascii="Arial" w:hAnsi="Arial" w:cs="Arial"/>
                <w:b/>
                <w:lang w:val="es-ES_tradnl"/>
              </w:rPr>
            </w:pPr>
            <w:r w:rsidRPr="001843A9">
              <w:rPr>
                <w:rFonts w:ascii="Arial" w:hAnsi="Arial" w:cs="Arial"/>
                <w:b/>
                <w:lang w:val="es-ES_tradnl"/>
              </w:rPr>
              <w:t>Juntas de Vigilancia que intervienen</w:t>
            </w:r>
          </w:p>
        </w:tc>
      </w:tr>
      <w:tr w:rsidR="00FB1BF2" w:rsidRPr="001843A9" w:rsidTr="00874157">
        <w:trPr>
          <w:trHeight w:val="5282"/>
          <w:jc w:val="center"/>
        </w:trPr>
        <w:tc>
          <w:tcPr>
            <w:tcW w:w="1704" w:type="dxa"/>
            <w:vMerge w:val="restart"/>
            <w:vAlign w:val="center"/>
          </w:tcPr>
          <w:p w:rsidR="00FB1BF2" w:rsidRPr="001843A9" w:rsidRDefault="00FB1BF2" w:rsidP="00846C85">
            <w:pPr>
              <w:pStyle w:val="Prrafodelista"/>
              <w:tabs>
                <w:tab w:val="left" w:pos="112"/>
              </w:tabs>
              <w:ind w:left="254" w:hanging="284"/>
              <w:jc w:val="center"/>
              <w:rPr>
                <w:rFonts w:ascii="Arial" w:hAnsi="Arial" w:cs="Arial"/>
                <w:lang w:val="es-ES_tradnl"/>
              </w:rPr>
            </w:pPr>
            <w:r w:rsidRPr="001843A9">
              <w:rPr>
                <w:rFonts w:ascii="Arial" w:hAnsi="Arial" w:cs="Arial"/>
                <w:lang w:val="es-ES_tradnl"/>
              </w:rPr>
              <w:t>Insumos</w:t>
            </w:r>
          </w:p>
        </w:tc>
        <w:tc>
          <w:tcPr>
            <w:tcW w:w="5610" w:type="dxa"/>
            <w:vAlign w:val="center"/>
          </w:tcPr>
          <w:p w:rsidR="00FB1BF2" w:rsidRPr="001843A9" w:rsidRDefault="00FB1BF2" w:rsidP="00846C85">
            <w:pPr>
              <w:jc w:val="both"/>
              <w:rPr>
                <w:rFonts w:ascii="Arial" w:hAnsi="Arial" w:cs="Arial"/>
                <w:b/>
                <w:lang w:val="es-ES_tradnl"/>
              </w:rPr>
            </w:pPr>
            <w:r w:rsidRPr="001843A9">
              <w:rPr>
                <w:rFonts w:ascii="Arial" w:hAnsi="Arial" w:cs="Arial"/>
                <w:b/>
                <w:lang w:val="es-ES_tradnl"/>
              </w:rPr>
              <w:t xml:space="preserve">Medicamentos, que forman parte del dispensario de la Clínica Veterinaria asistencial en ONG´S: </w:t>
            </w:r>
          </w:p>
          <w:p w:rsidR="00FB1BF2" w:rsidRPr="001843A9" w:rsidRDefault="00FB1BF2" w:rsidP="00846C85">
            <w:pPr>
              <w:pStyle w:val="Prrafodelista"/>
              <w:jc w:val="both"/>
              <w:rPr>
                <w:rFonts w:ascii="Arial" w:hAnsi="Arial" w:cs="Arial"/>
                <w:b/>
                <w:lang w:val="es-ES_tradnl"/>
              </w:rPr>
            </w:pPr>
          </w:p>
          <w:p w:rsidR="00FB1BF2" w:rsidRPr="001843A9" w:rsidRDefault="00FB1BF2" w:rsidP="003032DF">
            <w:pPr>
              <w:pStyle w:val="Prrafodelista"/>
              <w:numPr>
                <w:ilvl w:val="0"/>
                <w:numId w:val="25"/>
              </w:numPr>
              <w:spacing w:line="276" w:lineRule="auto"/>
              <w:ind w:left="399" w:firstLine="0"/>
              <w:jc w:val="both"/>
              <w:rPr>
                <w:rFonts w:ascii="Arial" w:hAnsi="Arial" w:cs="Arial"/>
                <w:lang w:val="es-ES_tradnl"/>
              </w:rPr>
            </w:pPr>
            <w:r w:rsidRPr="001843A9">
              <w:rPr>
                <w:rFonts w:ascii="Arial" w:hAnsi="Arial" w:cs="Arial"/>
                <w:lang w:val="es-ES_tradnl"/>
              </w:rPr>
              <w:t xml:space="preserve">Antibióticos, </w:t>
            </w:r>
          </w:p>
          <w:p w:rsidR="00FB1BF2" w:rsidRPr="001843A9" w:rsidRDefault="00FB1BF2" w:rsidP="003032DF">
            <w:pPr>
              <w:pStyle w:val="Prrafodelista"/>
              <w:numPr>
                <w:ilvl w:val="0"/>
                <w:numId w:val="25"/>
              </w:numPr>
              <w:spacing w:line="276" w:lineRule="auto"/>
              <w:ind w:left="399" w:firstLine="0"/>
              <w:jc w:val="both"/>
              <w:rPr>
                <w:rFonts w:ascii="Arial" w:hAnsi="Arial" w:cs="Arial"/>
                <w:lang w:val="es-ES_tradnl"/>
              </w:rPr>
            </w:pPr>
            <w:r w:rsidRPr="001843A9">
              <w:rPr>
                <w:rFonts w:ascii="Arial" w:hAnsi="Arial" w:cs="Arial"/>
                <w:lang w:val="es-ES_tradnl"/>
              </w:rPr>
              <w:t>Analgésicos,</w:t>
            </w:r>
          </w:p>
          <w:p w:rsidR="003032DF" w:rsidRPr="001843A9" w:rsidRDefault="00FB1BF2" w:rsidP="003032DF">
            <w:pPr>
              <w:pStyle w:val="Prrafodelista"/>
              <w:numPr>
                <w:ilvl w:val="0"/>
                <w:numId w:val="25"/>
              </w:numPr>
              <w:spacing w:line="276" w:lineRule="auto"/>
              <w:ind w:left="399" w:firstLine="0"/>
              <w:jc w:val="both"/>
              <w:rPr>
                <w:rFonts w:ascii="Arial" w:hAnsi="Arial" w:cs="Arial"/>
                <w:lang w:val="es-ES_tradnl"/>
              </w:rPr>
            </w:pPr>
            <w:r w:rsidRPr="001843A9">
              <w:rPr>
                <w:rFonts w:ascii="Arial" w:hAnsi="Arial" w:cs="Arial"/>
                <w:lang w:val="es-ES_tradnl"/>
              </w:rPr>
              <w:t>Esteroides,</w:t>
            </w:r>
          </w:p>
          <w:p w:rsidR="00FB1BF2" w:rsidRPr="001843A9" w:rsidRDefault="00FB1BF2" w:rsidP="003032DF">
            <w:pPr>
              <w:pStyle w:val="Prrafodelista"/>
              <w:numPr>
                <w:ilvl w:val="0"/>
                <w:numId w:val="25"/>
              </w:numPr>
              <w:spacing w:line="276" w:lineRule="auto"/>
              <w:ind w:left="399" w:firstLine="0"/>
              <w:jc w:val="both"/>
              <w:rPr>
                <w:rFonts w:ascii="Arial" w:hAnsi="Arial" w:cs="Arial"/>
                <w:lang w:val="es-ES_tradnl"/>
              </w:rPr>
            </w:pPr>
            <w:r w:rsidRPr="001843A9">
              <w:rPr>
                <w:rFonts w:ascii="Arial" w:hAnsi="Arial" w:cs="Arial"/>
                <w:lang w:val="es-ES_tradnl"/>
              </w:rPr>
              <w:t>Antipiréticos,</w:t>
            </w:r>
          </w:p>
          <w:p w:rsidR="00FB1BF2" w:rsidRPr="001843A9" w:rsidRDefault="00FB1BF2" w:rsidP="003032DF">
            <w:pPr>
              <w:pStyle w:val="Prrafodelista"/>
              <w:numPr>
                <w:ilvl w:val="0"/>
                <w:numId w:val="25"/>
              </w:numPr>
              <w:spacing w:line="276" w:lineRule="auto"/>
              <w:ind w:left="399" w:firstLine="0"/>
              <w:jc w:val="both"/>
              <w:rPr>
                <w:rFonts w:ascii="Arial" w:hAnsi="Arial" w:cs="Arial"/>
                <w:lang w:val="es-ES_tradnl"/>
              </w:rPr>
            </w:pPr>
            <w:r w:rsidRPr="001843A9">
              <w:rPr>
                <w:rFonts w:ascii="Arial" w:hAnsi="Arial" w:cs="Arial"/>
                <w:lang w:val="es-ES_tradnl"/>
              </w:rPr>
              <w:t>Antihistamínicos,</w:t>
            </w:r>
          </w:p>
          <w:p w:rsidR="00FB1BF2" w:rsidRPr="001843A9" w:rsidRDefault="00FB1BF2" w:rsidP="003032DF">
            <w:pPr>
              <w:pStyle w:val="Prrafodelista"/>
              <w:numPr>
                <w:ilvl w:val="0"/>
                <w:numId w:val="25"/>
              </w:numPr>
              <w:spacing w:line="276" w:lineRule="auto"/>
              <w:ind w:left="399" w:firstLine="0"/>
              <w:jc w:val="both"/>
              <w:rPr>
                <w:rFonts w:ascii="Arial" w:hAnsi="Arial" w:cs="Arial"/>
                <w:lang w:val="es-ES_tradnl"/>
              </w:rPr>
            </w:pPr>
            <w:r w:rsidRPr="001843A9">
              <w:rPr>
                <w:rFonts w:ascii="Arial" w:hAnsi="Arial" w:cs="Arial"/>
                <w:lang w:val="es-ES_tradnl"/>
              </w:rPr>
              <w:t>Desparasitantes internos y externos,</w:t>
            </w:r>
          </w:p>
          <w:p w:rsidR="00FB1BF2" w:rsidRPr="001843A9" w:rsidRDefault="00FB1BF2" w:rsidP="003032DF">
            <w:pPr>
              <w:pStyle w:val="Prrafodelista"/>
              <w:numPr>
                <w:ilvl w:val="0"/>
                <w:numId w:val="25"/>
              </w:numPr>
              <w:spacing w:line="276" w:lineRule="auto"/>
              <w:ind w:left="399" w:firstLine="0"/>
              <w:jc w:val="both"/>
              <w:rPr>
                <w:rFonts w:ascii="Arial" w:hAnsi="Arial" w:cs="Arial"/>
                <w:lang w:val="es-ES_tradnl"/>
              </w:rPr>
            </w:pPr>
            <w:r w:rsidRPr="001843A9">
              <w:rPr>
                <w:rFonts w:ascii="Arial" w:hAnsi="Arial" w:cs="Arial"/>
                <w:lang w:val="es-ES_tradnl"/>
              </w:rPr>
              <w:t>Vitaminas,</w:t>
            </w:r>
          </w:p>
          <w:p w:rsidR="00FB1BF2" w:rsidRPr="001843A9" w:rsidRDefault="00FB1BF2" w:rsidP="003032DF">
            <w:pPr>
              <w:pStyle w:val="Prrafodelista"/>
              <w:numPr>
                <w:ilvl w:val="0"/>
                <w:numId w:val="25"/>
              </w:numPr>
              <w:spacing w:line="276" w:lineRule="auto"/>
              <w:ind w:left="399" w:firstLine="0"/>
              <w:jc w:val="both"/>
              <w:rPr>
                <w:rFonts w:ascii="Arial" w:hAnsi="Arial" w:cs="Arial"/>
                <w:lang w:val="es-ES_tradnl"/>
              </w:rPr>
            </w:pPr>
            <w:r w:rsidRPr="001843A9">
              <w:rPr>
                <w:rFonts w:ascii="Arial" w:hAnsi="Arial" w:cs="Arial"/>
                <w:lang w:val="es-ES_tradnl"/>
              </w:rPr>
              <w:t>Minerales,</w:t>
            </w:r>
          </w:p>
          <w:p w:rsidR="00FB1BF2" w:rsidRPr="001843A9" w:rsidRDefault="00FB1BF2" w:rsidP="003032DF">
            <w:pPr>
              <w:pStyle w:val="Prrafodelista"/>
              <w:numPr>
                <w:ilvl w:val="0"/>
                <w:numId w:val="25"/>
              </w:numPr>
              <w:spacing w:line="276" w:lineRule="auto"/>
              <w:ind w:left="399" w:firstLine="0"/>
              <w:jc w:val="both"/>
              <w:rPr>
                <w:rFonts w:ascii="Arial" w:hAnsi="Arial" w:cs="Arial"/>
                <w:lang w:val="es-ES_tradnl"/>
              </w:rPr>
            </w:pPr>
            <w:r w:rsidRPr="001843A9">
              <w:rPr>
                <w:rFonts w:ascii="Arial" w:hAnsi="Arial" w:cs="Arial"/>
                <w:lang w:val="es-ES_tradnl"/>
              </w:rPr>
              <w:t>Diuréticos,</w:t>
            </w:r>
          </w:p>
          <w:p w:rsidR="003032DF" w:rsidRPr="001843A9" w:rsidRDefault="00FB1BF2" w:rsidP="003032DF">
            <w:pPr>
              <w:pStyle w:val="Prrafodelista"/>
              <w:numPr>
                <w:ilvl w:val="0"/>
                <w:numId w:val="25"/>
              </w:numPr>
              <w:spacing w:line="276" w:lineRule="auto"/>
              <w:ind w:left="399" w:firstLine="0"/>
              <w:jc w:val="both"/>
              <w:rPr>
                <w:rFonts w:ascii="Arial" w:hAnsi="Arial" w:cs="Arial"/>
                <w:lang w:val="es-ES_tradnl"/>
              </w:rPr>
            </w:pPr>
            <w:r w:rsidRPr="001843A9">
              <w:rPr>
                <w:rFonts w:ascii="Arial" w:hAnsi="Arial" w:cs="Arial"/>
                <w:lang w:val="es-ES_tradnl"/>
              </w:rPr>
              <w:t>Antiinflamatorios y antiinflamatorios no</w:t>
            </w:r>
          </w:p>
          <w:p w:rsidR="00FB1BF2" w:rsidRPr="001843A9" w:rsidRDefault="003032DF" w:rsidP="003032DF">
            <w:pPr>
              <w:pStyle w:val="Prrafodelista"/>
              <w:spacing w:line="276" w:lineRule="auto"/>
              <w:ind w:left="399"/>
              <w:jc w:val="both"/>
              <w:rPr>
                <w:rFonts w:ascii="Arial" w:hAnsi="Arial" w:cs="Arial"/>
                <w:lang w:val="es-ES_tradnl"/>
              </w:rPr>
            </w:pPr>
            <w:r w:rsidRPr="001843A9">
              <w:rPr>
                <w:rFonts w:ascii="Arial" w:hAnsi="Arial" w:cs="Arial"/>
                <w:lang w:val="es-ES_tradnl"/>
              </w:rPr>
              <w:t xml:space="preserve">     </w:t>
            </w:r>
            <w:r w:rsidR="00FB1BF2" w:rsidRPr="001843A9">
              <w:rPr>
                <w:rFonts w:ascii="Arial" w:hAnsi="Arial" w:cs="Arial"/>
                <w:lang w:val="es-ES_tradnl"/>
              </w:rPr>
              <w:t>esteroidales,</w:t>
            </w:r>
          </w:p>
          <w:p w:rsidR="00FB1BF2" w:rsidRPr="001843A9" w:rsidRDefault="00FB1BF2" w:rsidP="003032DF">
            <w:pPr>
              <w:pStyle w:val="Prrafodelista"/>
              <w:numPr>
                <w:ilvl w:val="0"/>
                <w:numId w:val="25"/>
              </w:numPr>
              <w:spacing w:line="276" w:lineRule="auto"/>
              <w:jc w:val="both"/>
              <w:rPr>
                <w:rFonts w:ascii="Arial" w:hAnsi="Arial" w:cs="Arial"/>
                <w:lang w:val="es-ES_tradnl"/>
              </w:rPr>
            </w:pPr>
            <w:r w:rsidRPr="001843A9">
              <w:rPr>
                <w:rFonts w:ascii="Arial" w:hAnsi="Arial" w:cs="Arial"/>
                <w:lang w:val="es-ES_tradnl"/>
              </w:rPr>
              <w:t>Tranquilizantes,</w:t>
            </w:r>
          </w:p>
          <w:p w:rsidR="00FB1BF2" w:rsidRPr="001843A9" w:rsidRDefault="00FB1BF2" w:rsidP="003032DF">
            <w:pPr>
              <w:pStyle w:val="Prrafodelista"/>
              <w:numPr>
                <w:ilvl w:val="0"/>
                <w:numId w:val="25"/>
              </w:numPr>
              <w:spacing w:line="276" w:lineRule="auto"/>
              <w:jc w:val="both"/>
              <w:rPr>
                <w:rFonts w:ascii="Arial" w:hAnsi="Arial" w:cs="Arial"/>
                <w:lang w:val="es-ES_tradnl"/>
              </w:rPr>
            </w:pPr>
            <w:r w:rsidRPr="001843A9">
              <w:rPr>
                <w:rFonts w:ascii="Arial" w:hAnsi="Arial" w:cs="Arial"/>
                <w:lang w:val="es-ES_tradnl"/>
              </w:rPr>
              <w:t>Anestésicos,</w:t>
            </w:r>
          </w:p>
          <w:p w:rsidR="00FB1BF2" w:rsidRPr="001843A9" w:rsidRDefault="00FB1BF2" w:rsidP="00FB1BF2">
            <w:pPr>
              <w:pStyle w:val="Prrafodelista"/>
              <w:numPr>
                <w:ilvl w:val="0"/>
                <w:numId w:val="25"/>
              </w:numPr>
              <w:spacing w:line="276" w:lineRule="auto"/>
              <w:jc w:val="both"/>
              <w:rPr>
                <w:rFonts w:ascii="Arial" w:hAnsi="Arial" w:cs="Arial"/>
                <w:lang w:val="es-ES_tradnl"/>
              </w:rPr>
            </w:pPr>
            <w:r w:rsidRPr="001843A9">
              <w:rPr>
                <w:rFonts w:ascii="Arial" w:hAnsi="Arial" w:cs="Arial"/>
                <w:lang w:val="es-ES_tradnl"/>
              </w:rPr>
              <w:t>Antisépticos,</w:t>
            </w:r>
          </w:p>
        </w:tc>
        <w:tc>
          <w:tcPr>
            <w:tcW w:w="1279" w:type="dxa"/>
            <w:vAlign w:val="center"/>
          </w:tcPr>
          <w:p w:rsidR="00FB1BF2" w:rsidRPr="001843A9" w:rsidRDefault="00FB1BF2" w:rsidP="00846C85">
            <w:pPr>
              <w:pStyle w:val="Piedepgina"/>
              <w:jc w:val="center"/>
              <w:rPr>
                <w:rFonts w:ascii="Arial" w:hAnsi="Arial" w:cs="Arial"/>
              </w:rPr>
            </w:pPr>
            <w:r w:rsidRPr="001843A9">
              <w:rPr>
                <w:rFonts w:ascii="Arial" w:hAnsi="Arial" w:cs="Arial"/>
                <w:b/>
              </w:rPr>
              <w:t>Critico</w:t>
            </w:r>
          </w:p>
        </w:tc>
        <w:tc>
          <w:tcPr>
            <w:tcW w:w="1266" w:type="dxa"/>
            <w:vMerge w:val="restart"/>
            <w:vAlign w:val="center"/>
          </w:tcPr>
          <w:p w:rsidR="00FB1BF2" w:rsidRPr="001843A9" w:rsidRDefault="00FB1BF2" w:rsidP="00846C85">
            <w:pPr>
              <w:jc w:val="center"/>
              <w:rPr>
                <w:rFonts w:ascii="Arial" w:hAnsi="Arial" w:cs="Arial"/>
                <w:lang w:val="es-ES_tradnl"/>
              </w:rPr>
            </w:pPr>
            <w:r w:rsidRPr="001843A9">
              <w:rPr>
                <w:rFonts w:ascii="Arial" w:hAnsi="Arial" w:cs="Arial"/>
                <w:b/>
                <w:lang w:val="es-ES_tradnl"/>
              </w:rPr>
              <w:t>JVPMV</w:t>
            </w:r>
          </w:p>
        </w:tc>
      </w:tr>
      <w:tr w:rsidR="00FB1BF2" w:rsidRPr="001843A9" w:rsidTr="00FB1BF2">
        <w:trPr>
          <w:trHeight w:val="274"/>
          <w:jc w:val="center"/>
        </w:trPr>
        <w:tc>
          <w:tcPr>
            <w:tcW w:w="1704" w:type="dxa"/>
            <w:vMerge/>
            <w:vAlign w:val="center"/>
          </w:tcPr>
          <w:p w:rsidR="00FB1BF2" w:rsidRPr="001843A9" w:rsidRDefault="00FB1BF2" w:rsidP="00846C85">
            <w:pPr>
              <w:pStyle w:val="Prrafodelista"/>
              <w:tabs>
                <w:tab w:val="left" w:pos="112"/>
              </w:tabs>
              <w:ind w:left="254" w:hanging="284"/>
              <w:jc w:val="center"/>
              <w:rPr>
                <w:rFonts w:ascii="Arial" w:hAnsi="Arial" w:cs="Arial"/>
                <w:lang w:val="es-ES_tradnl"/>
              </w:rPr>
            </w:pPr>
          </w:p>
        </w:tc>
        <w:tc>
          <w:tcPr>
            <w:tcW w:w="5610" w:type="dxa"/>
            <w:vAlign w:val="center"/>
          </w:tcPr>
          <w:p w:rsidR="00FB1BF2" w:rsidRPr="001843A9" w:rsidRDefault="00FB1BF2" w:rsidP="00FB1BF2">
            <w:pPr>
              <w:pStyle w:val="Prrafodelista"/>
              <w:numPr>
                <w:ilvl w:val="0"/>
                <w:numId w:val="25"/>
              </w:numPr>
              <w:spacing w:line="276" w:lineRule="auto"/>
              <w:jc w:val="both"/>
              <w:rPr>
                <w:rFonts w:ascii="Arial" w:hAnsi="Arial" w:cs="Arial"/>
                <w:lang w:val="es-ES_tradnl"/>
              </w:rPr>
            </w:pPr>
            <w:r w:rsidRPr="001843A9">
              <w:rPr>
                <w:rFonts w:ascii="Arial" w:hAnsi="Arial" w:cs="Arial"/>
                <w:lang w:val="es-ES_tradnl"/>
              </w:rPr>
              <w:t>Anticonvulsionantes,</w:t>
            </w:r>
          </w:p>
          <w:p w:rsidR="00FB1BF2" w:rsidRPr="001843A9" w:rsidRDefault="00FB1BF2" w:rsidP="00307A1E">
            <w:pPr>
              <w:pStyle w:val="Prrafodelista"/>
              <w:numPr>
                <w:ilvl w:val="0"/>
                <w:numId w:val="25"/>
              </w:numPr>
              <w:spacing w:line="276" w:lineRule="auto"/>
              <w:jc w:val="both"/>
              <w:rPr>
                <w:rFonts w:ascii="Arial" w:hAnsi="Arial" w:cs="Arial"/>
                <w:lang w:val="es-ES_tradnl"/>
              </w:rPr>
            </w:pPr>
            <w:r w:rsidRPr="001843A9">
              <w:rPr>
                <w:rFonts w:ascii="Arial" w:hAnsi="Arial" w:cs="Arial"/>
                <w:lang w:val="es-ES_tradnl"/>
              </w:rPr>
              <w:t>Estimulantes cardiovasculares</w:t>
            </w:r>
          </w:p>
        </w:tc>
        <w:tc>
          <w:tcPr>
            <w:tcW w:w="1279" w:type="dxa"/>
            <w:vAlign w:val="center"/>
          </w:tcPr>
          <w:p w:rsidR="00FB1BF2" w:rsidRPr="001843A9" w:rsidRDefault="00FB1BF2" w:rsidP="00846C85">
            <w:pPr>
              <w:pStyle w:val="Piedepgina"/>
              <w:jc w:val="center"/>
              <w:rPr>
                <w:rFonts w:ascii="Arial" w:hAnsi="Arial" w:cs="Arial"/>
                <w:b/>
              </w:rPr>
            </w:pPr>
            <w:r w:rsidRPr="001843A9">
              <w:rPr>
                <w:rFonts w:ascii="Arial" w:hAnsi="Arial" w:cs="Arial"/>
                <w:b/>
              </w:rPr>
              <w:t>Mayor</w:t>
            </w:r>
          </w:p>
        </w:tc>
        <w:tc>
          <w:tcPr>
            <w:tcW w:w="1266" w:type="dxa"/>
            <w:vMerge/>
            <w:vAlign w:val="center"/>
          </w:tcPr>
          <w:p w:rsidR="00FB1BF2" w:rsidRPr="001843A9" w:rsidRDefault="00FB1BF2" w:rsidP="00846C85">
            <w:pPr>
              <w:jc w:val="center"/>
              <w:rPr>
                <w:rFonts w:ascii="Arial" w:hAnsi="Arial" w:cs="Arial"/>
                <w:b/>
                <w:lang w:val="es-ES_tradnl"/>
              </w:rPr>
            </w:pPr>
          </w:p>
        </w:tc>
      </w:tr>
    </w:tbl>
    <w:p w:rsidR="00CA154B" w:rsidRPr="001843A9" w:rsidRDefault="00CA154B" w:rsidP="00345E56">
      <w:pPr>
        <w:spacing w:line="276" w:lineRule="auto"/>
        <w:jc w:val="both"/>
        <w:rPr>
          <w:rFonts w:ascii="Arial" w:hAnsi="Arial" w:cs="Arial"/>
          <w:lang w:val="es-ES_tradnl"/>
        </w:rPr>
      </w:pPr>
    </w:p>
    <w:p w:rsidR="00CA154B" w:rsidRPr="001843A9" w:rsidRDefault="00CA154B" w:rsidP="00345E56">
      <w:pPr>
        <w:spacing w:line="276" w:lineRule="auto"/>
        <w:jc w:val="both"/>
        <w:rPr>
          <w:rFonts w:ascii="Arial" w:hAnsi="Arial" w:cs="Arial"/>
          <w:lang w:val="es-ES_tradnl"/>
        </w:rPr>
      </w:pPr>
    </w:p>
    <w:p w:rsidR="00CA154B" w:rsidRPr="001843A9" w:rsidRDefault="00CA154B" w:rsidP="00345E56">
      <w:pPr>
        <w:spacing w:line="276" w:lineRule="auto"/>
        <w:jc w:val="both"/>
        <w:rPr>
          <w:rFonts w:ascii="Arial" w:hAnsi="Arial" w:cs="Arial"/>
          <w:lang w:val="es-ES_tradnl"/>
        </w:rPr>
      </w:pPr>
    </w:p>
    <w:p w:rsidR="00CA154B" w:rsidRPr="001843A9" w:rsidRDefault="00CA154B" w:rsidP="00345E56">
      <w:pPr>
        <w:spacing w:line="276" w:lineRule="auto"/>
        <w:jc w:val="both"/>
        <w:rPr>
          <w:rFonts w:ascii="Arial" w:hAnsi="Arial" w:cs="Arial"/>
          <w:lang w:val="es-ES_tradnl"/>
        </w:rPr>
      </w:pPr>
    </w:p>
    <w:p w:rsidR="00844D63" w:rsidRPr="001843A9" w:rsidRDefault="00844D63" w:rsidP="00345E56">
      <w:pPr>
        <w:spacing w:line="276" w:lineRule="auto"/>
        <w:jc w:val="both"/>
        <w:rPr>
          <w:rFonts w:ascii="Arial" w:hAnsi="Arial" w:cs="Arial"/>
          <w:lang w:val="es-ES_tradnl"/>
        </w:rPr>
      </w:pPr>
    </w:p>
    <w:p w:rsidR="00844D63" w:rsidRPr="001843A9" w:rsidRDefault="00844D63" w:rsidP="00345E56">
      <w:pPr>
        <w:spacing w:line="276" w:lineRule="auto"/>
        <w:jc w:val="both"/>
        <w:rPr>
          <w:rFonts w:ascii="Arial" w:hAnsi="Arial" w:cs="Arial"/>
          <w:lang w:val="es-ES_tradnl"/>
        </w:rPr>
      </w:pPr>
    </w:p>
    <w:p w:rsidR="00F77D5B" w:rsidRDefault="00F77D5B" w:rsidP="00345E56">
      <w:pPr>
        <w:spacing w:line="276" w:lineRule="auto"/>
        <w:jc w:val="both"/>
        <w:rPr>
          <w:rFonts w:ascii="Arial" w:hAnsi="Arial" w:cs="Arial"/>
          <w:lang w:val="es-ES_tradnl"/>
        </w:rPr>
      </w:pPr>
    </w:p>
    <w:p w:rsidR="001843A9" w:rsidRDefault="001843A9" w:rsidP="00345E56">
      <w:pPr>
        <w:spacing w:line="276" w:lineRule="auto"/>
        <w:jc w:val="both"/>
        <w:rPr>
          <w:rFonts w:ascii="Arial" w:hAnsi="Arial" w:cs="Arial"/>
          <w:lang w:val="es-ES_tradnl"/>
        </w:rPr>
      </w:pPr>
    </w:p>
    <w:p w:rsidR="001843A9" w:rsidRDefault="001843A9" w:rsidP="00345E56">
      <w:pPr>
        <w:spacing w:line="276" w:lineRule="auto"/>
        <w:jc w:val="both"/>
        <w:rPr>
          <w:rFonts w:ascii="Arial" w:hAnsi="Arial" w:cs="Arial"/>
          <w:lang w:val="es-ES_tradnl"/>
        </w:rPr>
      </w:pPr>
    </w:p>
    <w:p w:rsidR="001843A9" w:rsidRDefault="001843A9" w:rsidP="00345E56">
      <w:pPr>
        <w:spacing w:line="276" w:lineRule="auto"/>
        <w:jc w:val="both"/>
        <w:rPr>
          <w:rFonts w:ascii="Arial" w:hAnsi="Arial" w:cs="Arial"/>
          <w:lang w:val="es-ES_tradnl"/>
        </w:rPr>
      </w:pPr>
    </w:p>
    <w:p w:rsidR="001843A9" w:rsidRPr="001843A9" w:rsidRDefault="001843A9" w:rsidP="00345E56">
      <w:pPr>
        <w:spacing w:line="276" w:lineRule="auto"/>
        <w:jc w:val="both"/>
        <w:rPr>
          <w:rFonts w:ascii="Arial" w:hAnsi="Arial" w:cs="Arial"/>
          <w:lang w:val="es-ES_tradnl"/>
        </w:rPr>
      </w:pPr>
    </w:p>
    <w:p w:rsidR="007C1103" w:rsidRPr="001843A9" w:rsidRDefault="007C1103" w:rsidP="00844D63">
      <w:pPr>
        <w:spacing w:line="276" w:lineRule="auto"/>
        <w:jc w:val="center"/>
        <w:rPr>
          <w:rFonts w:ascii="Arial" w:hAnsi="Arial" w:cs="Arial"/>
          <w:b/>
          <w:lang w:val="es-ES_tradnl"/>
        </w:rPr>
      </w:pPr>
      <w:r w:rsidRPr="001843A9">
        <w:rPr>
          <w:rFonts w:ascii="Arial" w:hAnsi="Arial" w:cs="Arial"/>
          <w:b/>
          <w:lang w:val="es-ES_tradnl"/>
        </w:rPr>
        <w:t>Anexo 2</w:t>
      </w:r>
    </w:p>
    <w:p w:rsidR="007C1103" w:rsidRPr="001843A9" w:rsidRDefault="007C1103" w:rsidP="007C1103">
      <w:pPr>
        <w:spacing w:line="276" w:lineRule="auto"/>
        <w:jc w:val="center"/>
        <w:rPr>
          <w:rFonts w:ascii="Arial" w:hAnsi="Arial" w:cs="Arial"/>
          <w:b/>
          <w:lang w:val="es-ES_tradnl"/>
        </w:rPr>
      </w:pPr>
      <w:r w:rsidRPr="001843A9">
        <w:rPr>
          <w:rFonts w:ascii="Arial" w:hAnsi="Arial" w:cs="Arial"/>
          <w:b/>
          <w:lang w:val="es-ES_tradnl"/>
        </w:rPr>
        <w:t>Insumos</w:t>
      </w:r>
    </w:p>
    <w:p w:rsidR="008129A2" w:rsidRPr="001843A9" w:rsidRDefault="008129A2" w:rsidP="00345E56">
      <w:pPr>
        <w:spacing w:line="276" w:lineRule="auto"/>
        <w:jc w:val="both"/>
        <w:rPr>
          <w:rFonts w:ascii="Arial" w:hAnsi="Arial" w:cs="Arial"/>
          <w:lang w:val="es-ES_tradnl"/>
        </w:rPr>
      </w:pPr>
    </w:p>
    <w:tbl>
      <w:tblPr>
        <w:tblW w:w="9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0"/>
        <w:gridCol w:w="3856"/>
        <w:gridCol w:w="1897"/>
        <w:gridCol w:w="1497"/>
      </w:tblGrid>
      <w:tr w:rsidR="007C1103" w:rsidRPr="001843A9" w:rsidTr="002B59F6">
        <w:trPr>
          <w:jc w:val="center"/>
        </w:trPr>
        <w:tc>
          <w:tcPr>
            <w:tcW w:w="1704" w:type="dxa"/>
            <w:shd w:val="clear" w:color="auto" w:fill="FFFFFF" w:themeFill="background1"/>
            <w:vAlign w:val="center"/>
          </w:tcPr>
          <w:p w:rsidR="007C1103" w:rsidRPr="001843A9" w:rsidRDefault="007C1103" w:rsidP="006D5EFB">
            <w:pPr>
              <w:jc w:val="center"/>
              <w:rPr>
                <w:rFonts w:ascii="Arial" w:hAnsi="Arial" w:cs="Arial"/>
                <w:b/>
                <w:lang w:val="es-ES_tradnl"/>
              </w:rPr>
            </w:pPr>
            <w:r w:rsidRPr="001843A9">
              <w:rPr>
                <w:rFonts w:ascii="Arial" w:hAnsi="Arial" w:cs="Arial"/>
                <w:b/>
                <w:lang w:val="es-ES_tradnl"/>
              </w:rPr>
              <w:t>Requerimientos Específicos</w:t>
            </w:r>
          </w:p>
        </w:tc>
        <w:tc>
          <w:tcPr>
            <w:tcW w:w="4716" w:type="dxa"/>
            <w:shd w:val="clear" w:color="auto" w:fill="FFFFFF" w:themeFill="background1"/>
            <w:vAlign w:val="center"/>
          </w:tcPr>
          <w:p w:rsidR="007C1103" w:rsidRPr="001843A9" w:rsidRDefault="007C1103" w:rsidP="006D5EFB">
            <w:pPr>
              <w:jc w:val="center"/>
              <w:rPr>
                <w:rFonts w:ascii="Arial" w:hAnsi="Arial" w:cs="Arial"/>
                <w:b/>
                <w:lang w:val="es-ES_tradnl"/>
              </w:rPr>
            </w:pPr>
            <w:r w:rsidRPr="001843A9">
              <w:rPr>
                <w:rFonts w:ascii="Arial" w:hAnsi="Arial" w:cs="Arial"/>
                <w:b/>
                <w:lang w:val="es-ES_tradnl"/>
              </w:rPr>
              <w:t>Descripción</w:t>
            </w:r>
          </w:p>
        </w:tc>
        <w:tc>
          <w:tcPr>
            <w:tcW w:w="1594" w:type="dxa"/>
            <w:shd w:val="clear" w:color="auto" w:fill="FFFFFF" w:themeFill="background1"/>
            <w:vAlign w:val="center"/>
          </w:tcPr>
          <w:p w:rsidR="007C1103" w:rsidRPr="001843A9" w:rsidRDefault="007C1103" w:rsidP="006D5EFB">
            <w:pPr>
              <w:jc w:val="center"/>
              <w:rPr>
                <w:rFonts w:ascii="Arial" w:hAnsi="Arial" w:cs="Arial"/>
                <w:b/>
                <w:lang w:val="es-ES_tradnl"/>
              </w:rPr>
            </w:pPr>
            <w:r w:rsidRPr="001843A9">
              <w:rPr>
                <w:rFonts w:ascii="Arial" w:hAnsi="Arial" w:cs="Arial"/>
                <w:b/>
                <w:lang w:val="es-ES_tradnl"/>
              </w:rPr>
              <w:t>Clasificación del Requerimiento</w:t>
            </w:r>
          </w:p>
        </w:tc>
        <w:tc>
          <w:tcPr>
            <w:tcW w:w="1266" w:type="dxa"/>
            <w:shd w:val="clear" w:color="auto" w:fill="FFFFFF" w:themeFill="background1"/>
            <w:vAlign w:val="center"/>
          </w:tcPr>
          <w:p w:rsidR="007C1103" w:rsidRPr="001843A9" w:rsidRDefault="007C1103" w:rsidP="006D5EFB">
            <w:pPr>
              <w:jc w:val="center"/>
              <w:rPr>
                <w:rFonts w:ascii="Arial" w:hAnsi="Arial" w:cs="Arial"/>
                <w:b/>
                <w:lang w:val="es-ES_tradnl"/>
              </w:rPr>
            </w:pPr>
            <w:r w:rsidRPr="001843A9">
              <w:rPr>
                <w:rFonts w:ascii="Arial" w:hAnsi="Arial" w:cs="Arial"/>
                <w:b/>
                <w:lang w:val="es-ES_tradnl"/>
              </w:rPr>
              <w:t>Juntas de Vigilancia que intervienen</w:t>
            </w:r>
          </w:p>
        </w:tc>
      </w:tr>
      <w:tr w:rsidR="002B59F6" w:rsidRPr="001843A9" w:rsidTr="00093209">
        <w:trPr>
          <w:trHeight w:val="1838"/>
          <w:jc w:val="center"/>
        </w:trPr>
        <w:tc>
          <w:tcPr>
            <w:tcW w:w="1704" w:type="dxa"/>
            <w:vMerge w:val="restart"/>
            <w:vAlign w:val="center"/>
          </w:tcPr>
          <w:p w:rsidR="002B59F6" w:rsidRPr="001843A9" w:rsidRDefault="002B59F6" w:rsidP="00961892">
            <w:pPr>
              <w:pStyle w:val="Prrafodelista"/>
              <w:tabs>
                <w:tab w:val="left" w:pos="112"/>
              </w:tabs>
              <w:spacing w:line="276" w:lineRule="auto"/>
              <w:ind w:left="254" w:hanging="284"/>
              <w:jc w:val="center"/>
              <w:rPr>
                <w:rFonts w:ascii="Arial" w:hAnsi="Arial" w:cs="Arial"/>
                <w:lang w:val="es-ES_tradnl"/>
              </w:rPr>
            </w:pPr>
            <w:r w:rsidRPr="001843A9">
              <w:rPr>
                <w:rFonts w:ascii="Arial" w:hAnsi="Arial" w:cs="Arial"/>
                <w:lang w:val="es-ES_tradnl"/>
              </w:rPr>
              <w:t>Insumos</w:t>
            </w:r>
          </w:p>
        </w:tc>
        <w:tc>
          <w:tcPr>
            <w:tcW w:w="4716" w:type="dxa"/>
            <w:vAlign w:val="center"/>
          </w:tcPr>
          <w:p w:rsidR="002B59F6" w:rsidRPr="001843A9" w:rsidRDefault="002B59F6" w:rsidP="00EB658D">
            <w:pPr>
              <w:spacing w:line="276" w:lineRule="auto"/>
              <w:jc w:val="both"/>
              <w:rPr>
                <w:rFonts w:ascii="Arial" w:hAnsi="Arial" w:cs="Arial"/>
                <w:b/>
                <w:u w:val="single"/>
                <w:lang w:val="es-ES_tradnl"/>
              </w:rPr>
            </w:pPr>
            <w:r w:rsidRPr="001843A9">
              <w:rPr>
                <w:rFonts w:ascii="Arial" w:hAnsi="Arial" w:cs="Arial"/>
                <w:b/>
                <w:u w:val="single"/>
                <w:lang w:val="es-ES_tradnl"/>
              </w:rPr>
              <w:t>Otros</w:t>
            </w:r>
          </w:p>
          <w:p w:rsidR="002B59F6" w:rsidRPr="001843A9" w:rsidRDefault="002B59F6" w:rsidP="00961892">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Gasas,</w:t>
            </w:r>
          </w:p>
          <w:p w:rsidR="002B59F6" w:rsidRPr="001843A9" w:rsidRDefault="000C043E" w:rsidP="00961892">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 xml:space="preserve">Torundas estériles, </w:t>
            </w:r>
          </w:p>
          <w:p w:rsidR="002B59F6" w:rsidRPr="001843A9" w:rsidRDefault="002B59F6" w:rsidP="00961892">
            <w:pPr>
              <w:pStyle w:val="Prrafodelista"/>
              <w:numPr>
                <w:ilvl w:val="0"/>
                <w:numId w:val="16"/>
              </w:numPr>
              <w:spacing w:line="276" w:lineRule="auto"/>
              <w:jc w:val="both"/>
              <w:rPr>
                <w:rFonts w:ascii="Arial" w:hAnsi="Arial" w:cs="Arial"/>
                <w:lang w:val="es-ES_tradnl"/>
              </w:rPr>
            </w:pPr>
            <w:r w:rsidRPr="001843A9">
              <w:rPr>
                <w:rFonts w:ascii="Arial" w:hAnsi="Arial" w:cs="Arial"/>
                <w:lang w:val="es-ES_tradnl"/>
              </w:rPr>
              <w:t>Campos estériles,</w:t>
            </w:r>
          </w:p>
          <w:p w:rsidR="002B59F6" w:rsidRPr="001843A9" w:rsidRDefault="002B59F6" w:rsidP="00961892">
            <w:pPr>
              <w:pStyle w:val="Prrafodelista"/>
              <w:numPr>
                <w:ilvl w:val="0"/>
                <w:numId w:val="16"/>
              </w:numPr>
              <w:jc w:val="both"/>
              <w:rPr>
                <w:rFonts w:ascii="Arial" w:hAnsi="Arial" w:cs="Arial"/>
                <w:lang w:val="es-ES_tradnl"/>
              </w:rPr>
            </w:pPr>
            <w:r w:rsidRPr="001843A9">
              <w:rPr>
                <w:rFonts w:ascii="Arial" w:hAnsi="Arial" w:cs="Arial"/>
                <w:lang w:val="es-ES_tradnl"/>
              </w:rPr>
              <w:t>Medios de envíos de muestras proporcionada por el laboratorio clínico</w:t>
            </w:r>
          </w:p>
        </w:tc>
        <w:tc>
          <w:tcPr>
            <w:tcW w:w="1594" w:type="dxa"/>
            <w:vAlign w:val="center"/>
          </w:tcPr>
          <w:p w:rsidR="002B59F6" w:rsidRPr="001843A9" w:rsidRDefault="002B59F6" w:rsidP="00961892">
            <w:pPr>
              <w:pStyle w:val="Piedepgina"/>
              <w:spacing w:line="276" w:lineRule="auto"/>
              <w:jc w:val="center"/>
              <w:rPr>
                <w:rFonts w:ascii="Arial" w:hAnsi="Arial" w:cs="Arial"/>
              </w:rPr>
            </w:pPr>
            <w:r w:rsidRPr="001843A9">
              <w:rPr>
                <w:rFonts w:ascii="Arial" w:hAnsi="Arial" w:cs="Arial"/>
                <w:b/>
              </w:rPr>
              <w:t>Critico</w:t>
            </w:r>
          </w:p>
        </w:tc>
        <w:tc>
          <w:tcPr>
            <w:tcW w:w="1266" w:type="dxa"/>
            <w:vMerge w:val="restart"/>
            <w:vAlign w:val="center"/>
          </w:tcPr>
          <w:p w:rsidR="002B59F6" w:rsidRPr="001843A9" w:rsidRDefault="002B59F6" w:rsidP="00961892">
            <w:pPr>
              <w:spacing w:line="276" w:lineRule="auto"/>
              <w:jc w:val="center"/>
              <w:rPr>
                <w:rFonts w:ascii="Arial" w:hAnsi="Arial" w:cs="Arial"/>
                <w:lang w:val="es-ES_tradnl"/>
              </w:rPr>
            </w:pPr>
            <w:r w:rsidRPr="001843A9">
              <w:rPr>
                <w:rFonts w:ascii="Arial" w:hAnsi="Arial" w:cs="Arial"/>
                <w:b/>
                <w:lang w:val="es-ES_tradnl"/>
              </w:rPr>
              <w:t>JVPMV</w:t>
            </w:r>
          </w:p>
        </w:tc>
      </w:tr>
      <w:tr w:rsidR="002B59F6" w:rsidRPr="001843A9" w:rsidTr="00093209">
        <w:trPr>
          <w:trHeight w:val="547"/>
          <w:jc w:val="center"/>
        </w:trPr>
        <w:tc>
          <w:tcPr>
            <w:tcW w:w="1704" w:type="dxa"/>
            <w:vMerge/>
            <w:vAlign w:val="center"/>
          </w:tcPr>
          <w:p w:rsidR="002B59F6" w:rsidRPr="001843A9" w:rsidRDefault="002B59F6" w:rsidP="00961892">
            <w:pPr>
              <w:pStyle w:val="Prrafodelista"/>
              <w:tabs>
                <w:tab w:val="left" w:pos="112"/>
              </w:tabs>
              <w:spacing w:line="276" w:lineRule="auto"/>
              <w:ind w:left="254" w:hanging="284"/>
              <w:jc w:val="center"/>
              <w:rPr>
                <w:rFonts w:ascii="Arial" w:hAnsi="Arial" w:cs="Arial"/>
                <w:lang w:val="es-ES_tradnl"/>
              </w:rPr>
            </w:pPr>
          </w:p>
        </w:tc>
        <w:tc>
          <w:tcPr>
            <w:tcW w:w="4716" w:type="dxa"/>
            <w:vAlign w:val="center"/>
          </w:tcPr>
          <w:p w:rsidR="002B59F6" w:rsidRPr="001843A9" w:rsidRDefault="00EB658D" w:rsidP="00EB658D">
            <w:pPr>
              <w:pStyle w:val="Prrafodelista"/>
              <w:numPr>
                <w:ilvl w:val="0"/>
                <w:numId w:val="16"/>
              </w:numPr>
              <w:spacing w:line="276" w:lineRule="auto"/>
              <w:jc w:val="both"/>
              <w:rPr>
                <w:rFonts w:ascii="Arial" w:hAnsi="Arial" w:cs="Arial"/>
                <w:b/>
                <w:lang w:val="es-ES_tradnl"/>
              </w:rPr>
            </w:pPr>
            <w:r w:rsidRPr="001843A9">
              <w:rPr>
                <w:rFonts w:ascii="Arial" w:hAnsi="Arial" w:cs="Arial"/>
                <w:lang w:val="es-ES_tradnl"/>
              </w:rPr>
              <w:t>Laminillas</w:t>
            </w:r>
          </w:p>
        </w:tc>
        <w:tc>
          <w:tcPr>
            <w:tcW w:w="1594" w:type="dxa"/>
            <w:vAlign w:val="center"/>
          </w:tcPr>
          <w:p w:rsidR="002B59F6" w:rsidRPr="001843A9" w:rsidRDefault="00E11DB0" w:rsidP="00961892">
            <w:pPr>
              <w:pStyle w:val="Piedepgina"/>
              <w:jc w:val="center"/>
              <w:rPr>
                <w:rFonts w:ascii="Arial" w:hAnsi="Arial" w:cs="Arial"/>
                <w:b/>
              </w:rPr>
            </w:pPr>
            <w:r w:rsidRPr="001843A9">
              <w:rPr>
                <w:rFonts w:ascii="Arial" w:hAnsi="Arial" w:cs="Arial"/>
                <w:b/>
              </w:rPr>
              <w:t>Mayor</w:t>
            </w:r>
          </w:p>
        </w:tc>
        <w:tc>
          <w:tcPr>
            <w:tcW w:w="1266" w:type="dxa"/>
            <w:vMerge/>
            <w:vAlign w:val="center"/>
          </w:tcPr>
          <w:p w:rsidR="002B59F6" w:rsidRPr="001843A9" w:rsidRDefault="002B59F6" w:rsidP="00961892">
            <w:pPr>
              <w:spacing w:line="276" w:lineRule="auto"/>
              <w:jc w:val="center"/>
              <w:rPr>
                <w:rFonts w:ascii="Arial" w:hAnsi="Arial" w:cs="Arial"/>
                <w:b/>
                <w:lang w:val="es-ES_tradnl"/>
              </w:rPr>
            </w:pPr>
          </w:p>
        </w:tc>
      </w:tr>
    </w:tbl>
    <w:p w:rsidR="008129A2" w:rsidRPr="001843A9" w:rsidRDefault="008129A2" w:rsidP="00961892">
      <w:pPr>
        <w:spacing w:line="276" w:lineRule="auto"/>
        <w:jc w:val="both"/>
        <w:rPr>
          <w:rFonts w:ascii="Arial" w:hAnsi="Arial" w:cs="Arial"/>
          <w:lang w:val="es-ES_tradnl"/>
        </w:rPr>
      </w:pPr>
    </w:p>
    <w:p w:rsidR="00F86E55" w:rsidRPr="001843A9" w:rsidRDefault="00F86E55" w:rsidP="00F86E55">
      <w:pPr>
        <w:jc w:val="both"/>
        <w:rPr>
          <w:rFonts w:ascii="Arial" w:hAnsi="Arial" w:cs="Arial"/>
        </w:rPr>
      </w:pPr>
    </w:p>
    <w:p w:rsidR="00F86E55" w:rsidRPr="001843A9" w:rsidRDefault="00F86E55" w:rsidP="00F86E55">
      <w:pPr>
        <w:rPr>
          <w:rFonts w:ascii="Arial" w:hAnsi="Arial" w:cs="Arial"/>
        </w:rPr>
      </w:pPr>
    </w:p>
    <w:p w:rsidR="00F86E55" w:rsidRPr="001843A9" w:rsidRDefault="00F86E55" w:rsidP="00F86E55">
      <w:pPr>
        <w:rPr>
          <w:rFonts w:ascii="Arial" w:hAnsi="Arial" w:cs="Arial"/>
        </w:rPr>
      </w:pPr>
    </w:p>
    <w:p w:rsidR="00F86E55" w:rsidRPr="001843A9" w:rsidRDefault="00F86E55" w:rsidP="00F86E55">
      <w:pPr>
        <w:rPr>
          <w:rFonts w:ascii="Arial" w:hAnsi="Arial" w:cs="Arial"/>
        </w:rPr>
      </w:pPr>
    </w:p>
    <w:p w:rsidR="00F86E55" w:rsidRDefault="00F86E55" w:rsidP="00F86E55">
      <w:pPr>
        <w:rPr>
          <w:rFonts w:ascii="Arial" w:hAnsi="Arial" w:cs="Arial"/>
        </w:rPr>
      </w:pPr>
    </w:p>
    <w:p w:rsidR="004E1D10" w:rsidRDefault="004E1D10" w:rsidP="00F86E55">
      <w:pPr>
        <w:rPr>
          <w:rFonts w:ascii="Arial" w:hAnsi="Arial" w:cs="Arial"/>
        </w:rPr>
      </w:pPr>
    </w:p>
    <w:p w:rsidR="004E1D10" w:rsidRDefault="004E1D10" w:rsidP="00F86E55">
      <w:pPr>
        <w:rPr>
          <w:rFonts w:ascii="Arial" w:hAnsi="Arial" w:cs="Arial"/>
        </w:rPr>
      </w:pPr>
    </w:p>
    <w:p w:rsidR="004E1D10" w:rsidRDefault="004E1D10" w:rsidP="00F86E55">
      <w:pPr>
        <w:rPr>
          <w:rFonts w:ascii="Arial" w:hAnsi="Arial" w:cs="Arial"/>
        </w:rPr>
      </w:pPr>
    </w:p>
    <w:p w:rsidR="006E0906" w:rsidRDefault="006E0906" w:rsidP="00F86E55">
      <w:pPr>
        <w:rPr>
          <w:rFonts w:ascii="Arial" w:hAnsi="Arial" w:cs="Arial"/>
        </w:rPr>
      </w:pPr>
    </w:p>
    <w:p w:rsidR="006E0906" w:rsidRDefault="006E0906" w:rsidP="00F86E55">
      <w:pPr>
        <w:rPr>
          <w:rFonts w:ascii="Arial" w:hAnsi="Arial" w:cs="Arial"/>
        </w:rPr>
      </w:pPr>
    </w:p>
    <w:p w:rsidR="006E0906" w:rsidRDefault="006E0906" w:rsidP="00F86E55">
      <w:pPr>
        <w:rPr>
          <w:rFonts w:ascii="Arial" w:hAnsi="Arial" w:cs="Arial"/>
        </w:rPr>
      </w:pPr>
    </w:p>
    <w:p w:rsidR="006E0906" w:rsidRDefault="006E0906" w:rsidP="00F86E55">
      <w:pPr>
        <w:rPr>
          <w:rFonts w:ascii="Arial" w:hAnsi="Arial" w:cs="Arial"/>
        </w:rPr>
      </w:pPr>
    </w:p>
    <w:p w:rsidR="006E0906" w:rsidRDefault="006E0906" w:rsidP="00F86E55">
      <w:pPr>
        <w:rPr>
          <w:rFonts w:ascii="Arial" w:hAnsi="Arial" w:cs="Arial"/>
        </w:rPr>
      </w:pPr>
    </w:p>
    <w:p w:rsidR="006E0906" w:rsidRDefault="006E0906" w:rsidP="00F86E55">
      <w:pPr>
        <w:rPr>
          <w:rFonts w:ascii="Arial" w:hAnsi="Arial" w:cs="Arial"/>
        </w:rPr>
      </w:pPr>
    </w:p>
    <w:p w:rsidR="006E0906" w:rsidRDefault="006E0906" w:rsidP="00F86E55">
      <w:pPr>
        <w:rPr>
          <w:rFonts w:ascii="Arial" w:hAnsi="Arial" w:cs="Arial"/>
        </w:rPr>
      </w:pPr>
    </w:p>
    <w:p w:rsidR="006E0906" w:rsidRDefault="006E0906" w:rsidP="00F86E55">
      <w:pPr>
        <w:rPr>
          <w:rFonts w:ascii="Arial" w:hAnsi="Arial" w:cs="Arial"/>
        </w:rPr>
      </w:pPr>
    </w:p>
    <w:p w:rsidR="006E0906" w:rsidRDefault="006E0906" w:rsidP="00F86E55">
      <w:pPr>
        <w:rPr>
          <w:rFonts w:ascii="Arial" w:hAnsi="Arial" w:cs="Arial"/>
        </w:rPr>
      </w:pPr>
    </w:p>
    <w:p w:rsidR="006E0906" w:rsidRDefault="006E0906" w:rsidP="00F86E55">
      <w:pPr>
        <w:rPr>
          <w:rFonts w:ascii="Arial" w:hAnsi="Arial" w:cs="Arial"/>
        </w:rPr>
      </w:pPr>
    </w:p>
    <w:p w:rsidR="006E0906" w:rsidRDefault="006E0906" w:rsidP="00F86E55">
      <w:pPr>
        <w:rPr>
          <w:rFonts w:ascii="Arial" w:hAnsi="Arial" w:cs="Arial"/>
        </w:rPr>
      </w:pPr>
    </w:p>
    <w:p w:rsidR="006E0906" w:rsidRPr="001843A9" w:rsidRDefault="006E0906" w:rsidP="00F86E55">
      <w:pPr>
        <w:rPr>
          <w:rFonts w:ascii="Arial" w:hAnsi="Arial" w:cs="Arial"/>
        </w:rPr>
      </w:pPr>
    </w:p>
    <w:p w:rsidR="00494AB4" w:rsidRPr="001843A9" w:rsidRDefault="00346D37">
      <w:pPr>
        <w:rPr>
          <w:rFonts w:ascii="Arial" w:hAnsi="Arial" w:cs="Arial"/>
        </w:rPr>
      </w:pPr>
      <w:bookmarkStart w:id="0" w:name="_GoBack"/>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3pt;margin-top:.3pt;width:442.2pt;height:305.85pt;z-index:251659264;mso-position-horizontal:absolute;mso-position-horizontal-relative:text;mso-position-vertical:absolute;mso-position-vertical-relative:text">
            <v:imagedata r:id="rId9" o:title="cuadroRTA1"/>
            <w10:wrap type="square"/>
          </v:shape>
        </w:pict>
      </w:r>
      <w:bookmarkEnd w:id="0"/>
    </w:p>
    <w:sectPr w:rsidR="00494AB4" w:rsidRPr="001843A9" w:rsidSect="00F76510">
      <w:headerReference w:type="default" r:id="rId10"/>
      <w:footerReference w:type="even" r:id="rId11"/>
      <w:footerReference w:type="default" r:id="rId12"/>
      <w:pgSz w:w="12242" w:h="15842" w:code="1"/>
      <w:pgMar w:top="921" w:right="1701" w:bottom="1418" w:left="1701" w:header="624"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F08" w:rsidRDefault="00EF0F08" w:rsidP="00704FB1">
      <w:r>
        <w:separator/>
      </w:r>
    </w:p>
  </w:endnote>
  <w:endnote w:type="continuationSeparator" w:id="0">
    <w:p w:rsidR="00EF0F08" w:rsidRDefault="00EF0F08" w:rsidP="00704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C85" w:rsidRDefault="00FE758C" w:rsidP="009B40E6">
    <w:pPr>
      <w:pStyle w:val="Piedepgina"/>
      <w:framePr w:wrap="around" w:vAnchor="text" w:hAnchor="margin" w:xAlign="right" w:y="1"/>
      <w:rPr>
        <w:rStyle w:val="Nmerodepgina"/>
      </w:rPr>
    </w:pPr>
    <w:r>
      <w:rPr>
        <w:rStyle w:val="Nmerodepgina"/>
      </w:rPr>
      <w:fldChar w:fldCharType="begin"/>
    </w:r>
    <w:r w:rsidR="00846C85">
      <w:rPr>
        <w:rStyle w:val="Nmerodepgina"/>
      </w:rPr>
      <w:instrText xml:space="preserve">PAGE  </w:instrText>
    </w:r>
    <w:r>
      <w:rPr>
        <w:rStyle w:val="Nmerodepgina"/>
      </w:rPr>
      <w:fldChar w:fldCharType="end"/>
    </w:r>
  </w:p>
  <w:p w:rsidR="00846C85" w:rsidRDefault="00846C85" w:rsidP="009B40E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278857"/>
      <w:docPartObj>
        <w:docPartGallery w:val="Page Numbers (Bottom of Page)"/>
        <w:docPartUnique/>
      </w:docPartObj>
    </w:sdtPr>
    <w:sdtEndPr>
      <w:rPr>
        <w:rFonts w:ascii="Arial Narrow" w:hAnsi="Arial Narrow"/>
        <w:sz w:val="16"/>
        <w:szCs w:val="16"/>
      </w:rPr>
    </w:sdtEndPr>
    <w:sdtContent>
      <w:p w:rsidR="00846C85" w:rsidRPr="001F5DA7" w:rsidRDefault="00FE758C">
        <w:pPr>
          <w:pStyle w:val="Piedepgina"/>
          <w:jc w:val="right"/>
          <w:rPr>
            <w:rFonts w:ascii="Arial Narrow" w:hAnsi="Arial Narrow"/>
            <w:sz w:val="16"/>
            <w:szCs w:val="16"/>
          </w:rPr>
        </w:pPr>
        <w:r w:rsidRPr="001F5DA7">
          <w:rPr>
            <w:rFonts w:ascii="Arial Narrow" w:hAnsi="Arial Narrow"/>
            <w:sz w:val="16"/>
            <w:szCs w:val="16"/>
          </w:rPr>
          <w:fldChar w:fldCharType="begin"/>
        </w:r>
        <w:r w:rsidR="00846C85" w:rsidRPr="001F5DA7">
          <w:rPr>
            <w:rFonts w:ascii="Arial Narrow" w:hAnsi="Arial Narrow"/>
            <w:sz w:val="16"/>
            <w:szCs w:val="16"/>
          </w:rPr>
          <w:instrText xml:space="preserve"> PAGE   \* MERGEFORMAT </w:instrText>
        </w:r>
        <w:r w:rsidRPr="001F5DA7">
          <w:rPr>
            <w:rFonts w:ascii="Arial Narrow" w:hAnsi="Arial Narrow"/>
            <w:sz w:val="16"/>
            <w:szCs w:val="16"/>
          </w:rPr>
          <w:fldChar w:fldCharType="separate"/>
        </w:r>
        <w:r w:rsidR="00E61AD9">
          <w:rPr>
            <w:rFonts w:ascii="Arial Narrow" w:hAnsi="Arial Narrow"/>
            <w:noProof/>
            <w:sz w:val="16"/>
            <w:szCs w:val="16"/>
          </w:rPr>
          <w:t>13</w:t>
        </w:r>
        <w:r w:rsidRPr="001F5DA7">
          <w:rPr>
            <w:rFonts w:ascii="Arial Narrow" w:hAnsi="Arial Narrow"/>
            <w:sz w:val="16"/>
            <w:szCs w:val="16"/>
          </w:rPr>
          <w:fldChar w:fldCharType="end"/>
        </w:r>
      </w:p>
    </w:sdtContent>
  </w:sdt>
  <w:p w:rsidR="00846C85" w:rsidRPr="002632C9" w:rsidRDefault="00846C85" w:rsidP="009B40E6">
    <w:pPr>
      <w:pStyle w:val="Piedepgina"/>
      <w:ind w:right="360"/>
      <w:jc w:val="center"/>
      <w:rPr>
        <w:rFonts w:ascii="Arial Narrow" w:hAnsi="Arial Narrow"/>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F08" w:rsidRDefault="00EF0F08" w:rsidP="00704FB1">
      <w:r>
        <w:separator/>
      </w:r>
    </w:p>
  </w:footnote>
  <w:footnote w:type="continuationSeparator" w:id="0">
    <w:p w:rsidR="00EF0F08" w:rsidRDefault="00EF0F08" w:rsidP="00704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6C85" w:rsidRDefault="00846C85">
    <w:pPr>
      <w:pStyle w:val="Encabezado"/>
      <w:rPr>
        <w:lang w:val="es-ES_tradnl"/>
      </w:rPr>
    </w:pPr>
    <w:r>
      <w:rPr>
        <w:noProof/>
        <w:lang w:val="es-SV" w:eastAsia="es-SV"/>
      </w:rPr>
      <w:drawing>
        <wp:anchor distT="0" distB="0" distL="114300" distR="114300" simplePos="0" relativeHeight="251658240" behindDoc="0" locked="0" layoutInCell="1" allowOverlap="1">
          <wp:simplePos x="0" y="0"/>
          <wp:positionH relativeFrom="column">
            <wp:posOffset>-204470</wp:posOffset>
          </wp:positionH>
          <wp:positionV relativeFrom="paragraph">
            <wp:posOffset>-180340</wp:posOffset>
          </wp:positionV>
          <wp:extent cx="682625" cy="617855"/>
          <wp:effectExtent l="19050" t="0" r="3175" b="0"/>
          <wp:wrapNone/>
          <wp:docPr id="1" name="Imagen 1" descr="b易㾼ϠÄ"/>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易㾼ϠÄ"/>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2625" cy="617855"/>
                  </a:xfrm>
                  <a:prstGeom prst="rect">
                    <a:avLst/>
                  </a:prstGeom>
                  <a:noFill/>
                </pic:spPr>
              </pic:pic>
            </a:graphicData>
          </a:graphic>
        </wp:anchor>
      </w:drawing>
    </w:r>
    <w:r w:rsidR="00E61AD9">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382.05pt;margin-top:-8.35pt;width:76.95pt;height:43.6pt;z-index:251657216;mso-position-horizontal-relative:text;mso-position-vertical-relative:text">
          <v:imagedata r:id="rId2" o:title=""/>
        </v:shape>
        <o:OLEObject Type="Embed" ProgID="Visio.Drawing.11" ShapeID="_x0000_s2050" DrawAspect="Content" ObjectID="_1515218406" r:id="rId3"/>
      </w:pict>
    </w:r>
  </w:p>
  <w:p w:rsidR="00846C85" w:rsidRPr="00F56864" w:rsidRDefault="00846C85" w:rsidP="00F56864"/>
  <w:p w:rsidR="00846C85" w:rsidRPr="00530590" w:rsidRDefault="00846C85">
    <w:pPr>
      <w:pStyle w:val="Encabezado"/>
      <w:rPr>
        <w:lang w:val="es-ES_trad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3B64"/>
    <w:multiLevelType w:val="hybridMultilevel"/>
    <w:tmpl w:val="53AA1372"/>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03B43DCD"/>
    <w:multiLevelType w:val="hybridMultilevel"/>
    <w:tmpl w:val="ABE4BD5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41E14B9"/>
    <w:multiLevelType w:val="hybridMultilevel"/>
    <w:tmpl w:val="14E6FBF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69660DC"/>
    <w:multiLevelType w:val="multilevel"/>
    <w:tmpl w:val="640E076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AA3330F"/>
    <w:multiLevelType w:val="hybridMultilevel"/>
    <w:tmpl w:val="15F6D672"/>
    <w:lvl w:ilvl="0" w:tplc="E3BAE50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00B309C"/>
    <w:multiLevelType w:val="multilevel"/>
    <w:tmpl w:val="180CE03C"/>
    <w:lvl w:ilvl="0">
      <w:start w:val="1"/>
      <w:numFmt w:val="decimal"/>
      <w:lvlText w:val="%1"/>
      <w:lvlJc w:val="left"/>
      <w:pPr>
        <w:ind w:left="360" w:hanging="360"/>
      </w:pPr>
      <w:rPr>
        <w:rFonts w:hint="default"/>
      </w:rPr>
    </w:lvl>
    <w:lvl w:ilvl="1">
      <w:start w:val="5"/>
      <w:numFmt w:val="decimal"/>
      <w:lvlText w:val="%1.%2"/>
      <w:lvlJc w:val="left"/>
      <w:pPr>
        <w:ind w:left="832" w:hanging="3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608" w:hanging="72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3912" w:hanging="1080"/>
      </w:pPr>
      <w:rPr>
        <w:rFonts w:hint="default"/>
      </w:rPr>
    </w:lvl>
    <w:lvl w:ilvl="7">
      <w:start w:val="1"/>
      <w:numFmt w:val="decimal"/>
      <w:lvlText w:val="%1.%2.%3.%4.%5.%6.%7.%8"/>
      <w:lvlJc w:val="left"/>
      <w:pPr>
        <w:ind w:left="4384" w:hanging="1080"/>
      </w:pPr>
      <w:rPr>
        <w:rFonts w:hint="default"/>
      </w:rPr>
    </w:lvl>
    <w:lvl w:ilvl="8">
      <w:start w:val="1"/>
      <w:numFmt w:val="decimal"/>
      <w:lvlText w:val="%1.%2.%3.%4.%5.%6.%7.%8.%9"/>
      <w:lvlJc w:val="left"/>
      <w:pPr>
        <w:ind w:left="5216" w:hanging="1440"/>
      </w:pPr>
      <w:rPr>
        <w:rFonts w:hint="default"/>
      </w:rPr>
    </w:lvl>
  </w:abstractNum>
  <w:abstractNum w:abstractNumId="6">
    <w:nsid w:val="12405811"/>
    <w:multiLevelType w:val="hybridMultilevel"/>
    <w:tmpl w:val="CE52B654"/>
    <w:lvl w:ilvl="0" w:tplc="61627962">
      <w:start w:val="1"/>
      <w:numFmt w:val="decimal"/>
      <w:lvlText w:val="%1."/>
      <w:lvlJc w:val="left"/>
      <w:pPr>
        <w:ind w:left="720" w:hanging="360"/>
      </w:pPr>
      <w:rPr>
        <w:rFonts w:hint="default"/>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5B7336B"/>
    <w:multiLevelType w:val="hybridMultilevel"/>
    <w:tmpl w:val="9890767A"/>
    <w:lvl w:ilvl="0" w:tplc="A7D874D4">
      <w:start w:val="1"/>
      <w:numFmt w:val="decimal"/>
      <w:lvlText w:val="%1."/>
      <w:lvlJc w:val="left"/>
      <w:pPr>
        <w:ind w:left="720" w:hanging="360"/>
      </w:pPr>
      <w:rPr>
        <w:rFonts w:hint="default"/>
        <w:vertAlign w:val="superscrip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B802421"/>
    <w:multiLevelType w:val="hybridMultilevel"/>
    <w:tmpl w:val="91BA3384"/>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BA96172"/>
    <w:multiLevelType w:val="hybridMultilevel"/>
    <w:tmpl w:val="4CBE83F4"/>
    <w:lvl w:ilvl="0" w:tplc="0C0A000D">
      <w:start w:val="1"/>
      <w:numFmt w:val="bullet"/>
      <w:lvlText w:val=""/>
      <w:lvlJc w:val="left"/>
      <w:pPr>
        <w:ind w:left="881" w:hanging="360"/>
      </w:pPr>
      <w:rPr>
        <w:rFonts w:ascii="Wingdings" w:hAnsi="Wingdings" w:hint="default"/>
      </w:rPr>
    </w:lvl>
    <w:lvl w:ilvl="1" w:tplc="0C0A0003" w:tentative="1">
      <w:start w:val="1"/>
      <w:numFmt w:val="bullet"/>
      <w:lvlText w:val="o"/>
      <w:lvlJc w:val="left"/>
      <w:pPr>
        <w:ind w:left="1601" w:hanging="360"/>
      </w:pPr>
      <w:rPr>
        <w:rFonts w:ascii="Courier New" w:hAnsi="Courier New" w:cs="Courier New" w:hint="default"/>
      </w:rPr>
    </w:lvl>
    <w:lvl w:ilvl="2" w:tplc="0C0A0005" w:tentative="1">
      <w:start w:val="1"/>
      <w:numFmt w:val="bullet"/>
      <w:lvlText w:val=""/>
      <w:lvlJc w:val="left"/>
      <w:pPr>
        <w:ind w:left="2321" w:hanging="360"/>
      </w:pPr>
      <w:rPr>
        <w:rFonts w:ascii="Wingdings" w:hAnsi="Wingdings" w:hint="default"/>
      </w:rPr>
    </w:lvl>
    <w:lvl w:ilvl="3" w:tplc="0C0A0001" w:tentative="1">
      <w:start w:val="1"/>
      <w:numFmt w:val="bullet"/>
      <w:lvlText w:val=""/>
      <w:lvlJc w:val="left"/>
      <w:pPr>
        <w:ind w:left="3041" w:hanging="360"/>
      </w:pPr>
      <w:rPr>
        <w:rFonts w:ascii="Symbol" w:hAnsi="Symbol" w:hint="default"/>
      </w:rPr>
    </w:lvl>
    <w:lvl w:ilvl="4" w:tplc="0C0A0003" w:tentative="1">
      <w:start w:val="1"/>
      <w:numFmt w:val="bullet"/>
      <w:lvlText w:val="o"/>
      <w:lvlJc w:val="left"/>
      <w:pPr>
        <w:ind w:left="3761" w:hanging="360"/>
      </w:pPr>
      <w:rPr>
        <w:rFonts w:ascii="Courier New" w:hAnsi="Courier New" w:cs="Courier New" w:hint="default"/>
      </w:rPr>
    </w:lvl>
    <w:lvl w:ilvl="5" w:tplc="0C0A0005" w:tentative="1">
      <w:start w:val="1"/>
      <w:numFmt w:val="bullet"/>
      <w:lvlText w:val=""/>
      <w:lvlJc w:val="left"/>
      <w:pPr>
        <w:ind w:left="4481" w:hanging="360"/>
      </w:pPr>
      <w:rPr>
        <w:rFonts w:ascii="Wingdings" w:hAnsi="Wingdings" w:hint="default"/>
      </w:rPr>
    </w:lvl>
    <w:lvl w:ilvl="6" w:tplc="0C0A0001" w:tentative="1">
      <w:start w:val="1"/>
      <w:numFmt w:val="bullet"/>
      <w:lvlText w:val=""/>
      <w:lvlJc w:val="left"/>
      <w:pPr>
        <w:ind w:left="5201" w:hanging="360"/>
      </w:pPr>
      <w:rPr>
        <w:rFonts w:ascii="Symbol" w:hAnsi="Symbol" w:hint="default"/>
      </w:rPr>
    </w:lvl>
    <w:lvl w:ilvl="7" w:tplc="0C0A0003" w:tentative="1">
      <w:start w:val="1"/>
      <w:numFmt w:val="bullet"/>
      <w:lvlText w:val="o"/>
      <w:lvlJc w:val="left"/>
      <w:pPr>
        <w:ind w:left="5921" w:hanging="360"/>
      </w:pPr>
      <w:rPr>
        <w:rFonts w:ascii="Courier New" w:hAnsi="Courier New" w:cs="Courier New" w:hint="default"/>
      </w:rPr>
    </w:lvl>
    <w:lvl w:ilvl="8" w:tplc="0C0A0005" w:tentative="1">
      <w:start w:val="1"/>
      <w:numFmt w:val="bullet"/>
      <w:lvlText w:val=""/>
      <w:lvlJc w:val="left"/>
      <w:pPr>
        <w:ind w:left="6641" w:hanging="360"/>
      </w:pPr>
      <w:rPr>
        <w:rFonts w:ascii="Wingdings" w:hAnsi="Wingdings" w:hint="default"/>
      </w:rPr>
    </w:lvl>
  </w:abstractNum>
  <w:abstractNum w:abstractNumId="10">
    <w:nsid w:val="1C2B4630"/>
    <w:multiLevelType w:val="multilevel"/>
    <w:tmpl w:val="DDF6D3F0"/>
    <w:lvl w:ilvl="0">
      <w:start w:val="2"/>
      <w:numFmt w:val="decimal"/>
      <w:lvlText w:val="%1"/>
      <w:lvlJc w:val="left"/>
      <w:pPr>
        <w:ind w:left="360" w:hanging="360"/>
      </w:pPr>
      <w:rPr>
        <w:rFonts w:hint="default"/>
      </w:rPr>
    </w:lvl>
    <w:lvl w:ilvl="1">
      <w:start w:val="4"/>
      <w:numFmt w:val="decimal"/>
      <w:lvlText w:val="%1.%2"/>
      <w:lvlJc w:val="left"/>
      <w:pPr>
        <w:ind w:left="472" w:hanging="360"/>
      </w:pPr>
      <w:rPr>
        <w:rFonts w:hint="default"/>
      </w:rPr>
    </w:lvl>
    <w:lvl w:ilvl="2">
      <w:start w:val="1"/>
      <w:numFmt w:val="decimal"/>
      <w:lvlText w:val="%1.%2.%3"/>
      <w:lvlJc w:val="left"/>
      <w:pPr>
        <w:ind w:left="944" w:hanging="720"/>
      </w:pPr>
      <w:rPr>
        <w:rFonts w:hint="default"/>
      </w:rPr>
    </w:lvl>
    <w:lvl w:ilvl="3">
      <w:start w:val="1"/>
      <w:numFmt w:val="decimal"/>
      <w:lvlText w:val="%1.%2.%3.%4"/>
      <w:lvlJc w:val="left"/>
      <w:pPr>
        <w:ind w:left="1056" w:hanging="720"/>
      </w:pPr>
      <w:rPr>
        <w:rFonts w:hint="default"/>
      </w:rPr>
    </w:lvl>
    <w:lvl w:ilvl="4">
      <w:start w:val="1"/>
      <w:numFmt w:val="decimal"/>
      <w:lvlText w:val="%1.%2.%3.%4.%5"/>
      <w:lvlJc w:val="left"/>
      <w:pPr>
        <w:ind w:left="1168" w:hanging="720"/>
      </w:pPr>
      <w:rPr>
        <w:rFonts w:hint="default"/>
      </w:rPr>
    </w:lvl>
    <w:lvl w:ilvl="5">
      <w:start w:val="1"/>
      <w:numFmt w:val="decimal"/>
      <w:lvlText w:val="%1.%2.%3.%4.%5.%6"/>
      <w:lvlJc w:val="left"/>
      <w:pPr>
        <w:ind w:left="1640" w:hanging="1080"/>
      </w:pPr>
      <w:rPr>
        <w:rFonts w:hint="default"/>
      </w:rPr>
    </w:lvl>
    <w:lvl w:ilvl="6">
      <w:start w:val="1"/>
      <w:numFmt w:val="decimal"/>
      <w:lvlText w:val="%1.%2.%3.%4.%5.%6.%7"/>
      <w:lvlJc w:val="left"/>
      <w:pPr>
        <w:ind w:left="1752" w:hanging="1080"/>
      </w:pPr>
      <w:rPr>
        <w:rFonts w:hint="default"/>
      </w:rPr>
    </w:lvl>
    <w:lvl w:ilvl="7">
      <w:start w:val="1"/>
      <w:numFmt w:val="decimal"/>
      <w:lvlText w:val="%1.%2.%3.%4.%5.%6.%7.%8"/>
      <w:lvlJc w:val="left"/>
      <w:pPr>
        <w:ind w:left="1864" w:hanging="1080"/>
      </w:pPr>
      <w:rPr>
        <w:rFonts w:hint="default"/>
      </w:rPr>
    </w:lvl>
    <w:lvl w:ilvl="8">
      <w:start w:val="1"/>
      <w:numFmt w:val="decimal"/>
      <w:lvlText w:val="%1.%2.%3.%4.%5.%6.%7.%8.%9"/>
      <w:lvlJc w:val="left"/>
      <w:pPr>
        <w:ind w:left="2336" w:hanging="1440"/>
      </w:pPr>
      <w:rPr>
        <w:rFonts w:hint="default"/>
      </w:rPr>
    </w:lvl>
  </w:abstractNum>
  <w:abstractNum w:abstractNumId="11">
    <w:nsid w:val="1D7967F4"/>
    <w:multiLevelType w:val="hybridMultilevel"/>
    <w:tmpl w:val="B64608F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1E3F7ECD"/>
    <w:multiLevelType w:val="multilevel"/>
    <w:tmpl w:val="8D78A452"/>
    <w:lvl w:ilvl="0">
      <w:start w:val="1"/>
      <w:numFmt w:val="decimal"/>
      <w:lvlText w:val="%1"/>
      <w:lvlJc w:val="left"/>
      <w:pPr>
        <w:ind w:left="360" w:hanging="360"/>
      </w:pPr>
      <w:rPr>
        <w:rFonts w:hint="default"/>
      </w:rPr>
    </w:lvl>
    <w:lvl w:ilvl="1">
      <w:start w:val="2"/>
      <w:numFmt w:val="decimal"/>
      <w:lvlText w:val="%1.%2"/>
      <w:lvlJc w:val="left"/>
      <w:pPr>
        <w:ind w:left="472" w:hanging="360"/>
      </w:pPr>
      <w:rPr>
        <w:rFonts w:hint="default"/>
      </w:rPr>
    </w:lvl>
    <w:lvl w:ilvl="2">
      <w:start w:val="1"/>
      <w:numFmt w:val="decimal"/>
      <w:lvlText w:val="%1.%2.%3"/>
      <w:lvlJc w:val="left"/>
      <w:pPr>
        <w:ind w:left="944" w:hanging="720"/>
      </w:pPr>
      <w:rPr>
        <w:rFonts w:hint="default"/>
      </w:rPr>
    </w:lvl>
    <w:lvl w:ilvl="3">
      <w:start w:val="1"/>
      <w:numFmt w:val="decimal"/>
      <w:lvlText w:val="%1.%2.%3.%4"/>
      <w:lvlJc w:val="left"/>
      <w:pPr>
        <w:ind w:left="1056" w:hanging="720"/>
      </w:pPr>
      <w:rPr>
        <w:rFonts w:hint="default"/>
      </w:rPr>
    </w:lvl>
    <w:lvl w:ilvl="4">
      <w:start w:val="1"/>
      <w:numFmt w:val="decimal"/>
      <w:lvlText w:val="%1.%2.%3.%4.%5"/>
      <w:lvlJc w:val="left"/>
      <w:pPr>
        <w:ind w:left="1168" w:hanging="720"/>
      </w:pPr>
      <w:rPr>
        <w:rFonts w:hint="default"/>
      </w:rPr>
    </w:lvl>
    <w:lvl w:ilvl="5">
      <w:start w:val="1"/>
      <w:numFmt w:val="decimal"/>
      <w:lvlText w:val="%1.%2.%3.%4.%5.%6"/>
      <w:lvlJc w:val="left"/>
      <w:pPr>
        <w:ind w:left="1640" w:hanging="1080"/>
      </w:pPr>
      <w:rPr>
        <w:rFonts w:hint="default"/>
      </w:rPr>
    </w:lvl>
    <w:lvl w:ilvl="6">
      <w:start w:val="1"/>
      <w:numFmt w:val="decimal"/>
      <w:lvlText w:val="%1.%2.%3.%4.%5.%6.%7"/>
      <w:lvlJc w:val="left"/>
      <w:pPr>
        <w:ind w:left="1752" w:hanging="1080"/>
      </w:pPr>
      <w:rPr>
        <w:rFonts w:hint="default"/>
      </w:rPr>
    </w:lvl>
    <w:lvl w:ilvl="7">
      <w:start w:val="1"/>
      <w:numFmt w:val="decimal"/>
      <w:lvlText w:val="%1.%2.%3.%4.%5.%6.%7.%8"/>
      <w:lvlJc w:val="left"/>
      <w:pPr>
        <w:ind w:left="1864" w:hanging="1080"/>
      </w:pPr>
      <w:rPr>
        <w:rFonts w:hint="default"/>
      </w:rPr>
    </w:lvl>
    <w:lvl w:ilvl="8">
      <w:start w:val="1"/>
      <w:numFmt w:val="decimal"/>
      <w:lvlText w:val="%1.%2.%3.%4.%5.%6.%7.%8.%9"/>
      <w:lvlJc w:val="left"/>
      <w:pPr>
        <w:ind w:left="2336" w:hanging="1440"/>
      </w:pPr>
      <w:rPr>
        <w:rFonts w:hint="default"/>
      </w:rPr>
    </w:lvl>
  </w:abstractNum>
  <w:abstractNum w:abstractNumId="13">
    <w:nsid w:val="265D0739"/>
    <w:multiLevelType w:val="hybridMultilevel"/>
    <w:tmpl w:val="6DC815D0"/>
    <w:lvl w:ilvl="0" w:tplc="A7D874D4">
      <w:start w:val="1"/>
      <w:numFmt w:val="decimal"/>
      <w:lvlText w:val="%1."/>
      <w:lvlJc w:val="left"/>
      <w:pPr>
        <w:ind w:left="720" w:hanging="360"/>
      </w:pPr>
      <w:rPr>
        <w:rFonts w:hint="default"/>
        <w:vertAlign w:val="superscrip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2E63473D"/>
    <w:multiLevelType w:val="multilevel"/>
    <w:tmpl w:val="57D26EB2"/>
    <w:lvl w:ilvl="0">
      <w:start w:val="2"/>
      <w:numFmt w:val="decimal"/>
      <w:lvlText w:val="%1"/>
      <w:lvlJc w:val="left"/>
      <w:pPr>
        <w:ind w:left="360" w:hanging="360"/>
      </w:pPr>
      <w:rPr>
        <w:rFonts w:hint="default"/>
      </w:rPr>
    </w:lvl>
    <w:lvl w:ilvl="1">
      <w:start w:val="2"/>
      <w:numFmt w:val="decimal"/>
      <w:lvlText w:val="%1.%2"/>
      <w:lvlJc w:val="left"/>
      <w:pPr>
        <w:ind w:left="472" w:hanging="360"/>
      </w:pPr>
      <w:rPr>
        <w:rFonts w:hint="default"/>
      </w:rPr>
    </w:lvl>
    <w:lvl w:ilvl="2">
      <w:start w:val="1"/>
      <w:numFmt w:val="decimal"/>
      <w:lvlText w:val="%1.%2.%3"/>
      <w:lvlJc w:val="left"/>
      <w:pPr>
        <w:ind w:left="944" w:hanging="720"/>
      </w:pPr>
      <w:rPr>
        <w:rFonts w:hint="default"/>
      </w:rPr>
    </w:lvl>
    <w:lvl w:ilvl="3">
      <w:start w:val="1"/>
      <w:numFmt w:val="decimal"/>
      <w:lvlText w:val="%1.%2.%3.%4"/>
      <w:lvlJc w:val="left"/>
      <w:pPr>
        <w:ind w:left="1056" w:hanging="720"/>
      </w:pPr>
      <w:rPr>
        <w:rFonts w:hint="default"/>
      </w:rPr>
    </w:lvl>
    <w:lvl w:ilvl="4">
      <w:start w:val="1"/>
      <w:numFmt w:val="decimal"/>
      <w:lvlText w:val="%1.%2.%3.%4.%5"/>
      <w:lvlJc w:val="left"/>
      <w:pPr>
        <w:ind w:left="1168" w:hanging="720"/>
      </w:pPr>
      <w:rPr>
        <w:rFonts w:hint="default"/>
      </w:rPr>
    </w:lvl>
    <w:lvl w:ilvl="5">
      <w:start w:val="1"/>
      <w:numFmt w:val="decimal"/>
      <w:lvlText w:val="%1.%2.%3.%4.%5.%6"/>
      <w:lvlJc w:val="left"/>
      <w:pPr>
        <w:ind w:left="1640" w:hanging="1080"/>
      </w:pPr>
      <w:rPr>
        <w:rFonts w:hint="default"/>
      </w:rPr>
    </w:lvl>
    <w:lvl w:ilvl="6">
      <w:start w:val="1"/>
      <w:numFmt w:val="decimal"/>
      <w:lvlText w:val="%1.%2.%3.%4.%5.%6.%7"/>
      <w:lvlJc w:val="left"/>
      <w:pPr>
        <w:ind w:left="1752" w:hanging="1080"/>
      </w:pPr>
      <w:rPr>
        <w:rFonts w:hint="default"/>
      </w:rPr>
    </w:lvl>
    <w:lvl w:ilvl="7">
      <w:start w:val="1"/>
      <w:numFmt w:val="decimal"/>
      <w:lvlText w:val="%1.%2.%3.%4.%5.%6.%7.%8"/>
      <w:lvlJc w:val="left"/>
      <w:pPr>
        <w:ind w:left="1864" w:hanging="1080"/>
      </w:pPr>
      <w:rPr>
        <w:rFonts w:hint="default"/>
      </w:rPr>
    </w:lvl>
    <w:lvl w:ilvl="8">
      <w:start w:val="1"/>
      <w:numFmt w:val="decimal"/>
      <w:lvlText w:val="%1.%2.%3.%4.%5.%6.%7.%8.%9"/>
      <w:lvlJc w:val="left"/>
      <w:pPr>
        <w:ind w:left="2336" w:hanging="1440"/>
      </w:pPr>
      <w:rPr>
        <w:rFonts w:hint="default"/>
      </w:rPr>
    </w:lvl>
  </w:abstractNum>
  <w:abstractNum w:abstractNumId="15">
    <w:nsid w:val="31A82E19"/>
    <w:multiLevelType w:val="hybridMultilevel"/>
    <w:tmpl w:val="581CA9BA"/>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6">
    <w:nsid w:val="370613FF"/>
    <w:multiLevelType w:val="hybridMultilevel"/>
    <w:tmpl w:val="C45EF66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37AC039E"/>
    <w:multiLevelType w:val="multilevel"/>
    <w:tmpl w:val="DB586946"/>
    <w:lvl w:ilvl="0">
      <w:start w:val="1"/>
      <w:numFmt w:val="decimal"/>
      <w:lvlText w:val="%1"/>
      <w:lvlJc w:val="left"/>
      <w:pPr>
        <w:ind w:left="360" w:hanging="360"/>
      </w:pPr>
      <w:rPr>
        <w:rFonts w:hint="default"/>
        <w:sz w:val="22"/>
      </w:rPr>
    </w:lvl>
    <w:lvl w:ilvl="1">
      <w:start w:val="1"/>
      <w:numFmt w:val="decimal"/>
      <w:lvlText w:val="%1.%2"/>
      <w:lvlJc w:val="left"/>
      <w:pPr>
        <w:ind w:left="832" w:hanging="360"/>
      </w:pPr>
      <w:rPr>
        <w:rFonts w:hint="default"/>
        <w:sz w:val="22"/>
      </w:rPr>
    </w:lvl>
    <w:lvl w:ilvl="2">
      <w:start w:val="1"/>
      <w:numFmt w:val="decimal"/>
      <w:lvlText w:val="%1.%2.%3"/>
      <w:lvlJc w:val="left"/>
      <w:pPr>
        <w:ind w:left="1664" w:hanging="720"/>
      </w:pPr>
      <w:rPr>
        <w:rFonts w:hint="default"/>
        <w:sz w:val="22"/>
      </w:rPr>
    </w:lvl>
    <w:lvl w:ilvl="3">
      <w:start w:val="1"/>
      <w:numFmt w:val="decimal"/>
      <w:lvlText w:val="%1.%2.%3.%4"/>
      <w:lvlJc w:val="left"/>
      <w:pPr>
        <w:ind w:left="2136" w:hanging="720"/>
      </w:pPr>
      <w:rPr>
        <w:rFonts w:hint="default"/>
        <w:sz w:val="22"/>
      </w:rPr>
    </w:lvl>
    <w:lvl w:ilvl="4">
      <w:start w:val="1"/>
      <w:numFmt w:val="decimal"/>
      <w:lvlText w:val="%1.%2.%3.%4.%5"/>
      <w:lvlJc w:val="left"/>
      <w:pPr>
        <w:ind w:left="2968" w:hanging="1080"/>
      </w:pPr>
      <w:rPr>
        <w:rFonts w:hint="default"/>
        <w:sz w:val="22"/>
      </w:rPr>
    </w:lvl>
    <w:lvl w:ilvl="5">
      <w:start w:val="1"/>
      <w:numFmt w:val="decimal"/>
      <w:lvlText w:val="%1.%2.%3.%4.%5.%6"/>
      <w:lvlJc w:val="left"/>
      <w:pPr>
        <w:ind w:left="3440" w:hanging="1080"/>
      </w:pPr>
      <w:rPr>
        <w:rFonts w:hint="default"/>
        <w:sz w:val="22"/>
      </w:rPr>
    </w:lvl>
    <w:lvl w:ilvl="6">
      <w:start w:val="1"/>
      <w:numFmt w:val="decimal"/>
      <w:lvlText w:val="%1.%2.%3.%4.%5.%6.%7"/>
      <w:lvlJc w:val="left"/>
      <w:pPr>
        <w:ind w:left="4272" w:hanging="1440"/>
      </w:pPr>
      <w:rPr>
        <w:rFonts w:hint="default"/>
        <w:sz w:val="22"/>
      </w:rPr>
    </w:lvl>
    <w:lvl w:ilvl="7">
      <w:start w:val="1"/>
      <w:numFmt w:val="decimal"/>
      <w:lvlText w:val="%1.%2.%3.%4.%5.%6.%7.%8"/>
      <w:lvlJc w:val="left"/>
      <w:pPr>
        <w:ind w:left="4744" w:hanging="1440"/>
      </w:pPr>
      <w:rPr>
        <w:rFonts w:hint="default"/>
        <w:sz w:val="22"/>
      </w:rPr>
    </w:lvl>
    <w:lvl w:ilvl="8">
      <w:start w:val="1"/>
      <w:numFmt w:val="decimal"/>
      <w:lvlText w:val="%1.%2.%3.%4.%5.%6.%7.%8.%9"/>
      <w:lvlJc w:val="left"/>
      <w:pPr>
        <w:ind w:left="5216" w:hanging="1440"/>
      </w:pPr>
      <w:rPr>
        <w:rFonts w:hint="default"/>
        <w:sz w:val="22"/>
      </w:rPr>
    </w:lvl>
  </w:abstractNum>
  <w:abstractNum w:abstractNumId="18">
    <w:nsid w:val="37B31535"/>
    <w:multiLevelType w:val="hybridMultilevel"/>
    <w:tmpl w:val="308A80C0"/>
    <w:lvl w:ilvl="0" w:tplc="C2B6533A">
      <w:start w:val="1"/>
      <w:numFmt w:val="upperRoman"/>
      <w:lvlText w:val="%1)"/>
      <w:lvlJc w:val="left"/>
      <w:pPr>
        <w:ind w:left="2138" w:hanging="720"/>
      </w:pPr>
      <w:rPr>
        <w:rFonts w:hint="default"/>
        <w:b w:val="0"/>
        <w:color w:val="000000"/>
      </w:rPr>
    </w:lvl>
    <w:lvl w:ilvl="1" w:tplc="440A0019" w:tentative="1">
      <w:start w:val="1"/>
      <w:numFmt w:val="lowerLetter"/>
      <w:lvlText w:val="%2."/>
      <w:lvlJc w:val="left"/>
      <w:pPr>
        <w:ind w:left="2498" w:hanging="360"/>
      </w:pPr>
    </w:lvl>
    <w:lvl w:ilvl="2" w:tplc="440A001B" w:tentative="1">
      <w:start w:val="1"/>
      <w:numFmt w:val="lowerRoman"/>
      <w:lvlText w:val="%3."/>
      <w:lvlJc w:val="right"/>
      <w:pPr>
        <w:ind w:left="3218" w:hanging="180"/>
      </w:pPr>
    </w:lvl>
    <w:lvl w:ilvl="3" w:tplc="440A000F" w:tentative="1">
      <w:start w:val="1"/>
      <w:numFmt w:val="decimal"/>
      <w:lvlText w:val="%4."/>
      <w:lvlJc w:val="left"/>
      <w:pPr>
        <w:ind w:left="3938" w:hanging="360"/>
      </w:pPr>
    </w:lvl>
    <w:lvl w:ilvl="4" w:tplc="440A0019" w:tentative="1">
      <w:start w:val="1"/>
      <w:numFmt w:val="lowerLetter"/>
      <w:lvlText w:val="%5."/>
      <w:lvlJc w:val="left"/>
      <w:pPr>
        <w:ind w:left="4658" w:hanging="360"/>
      </w:pPr>
    </w:lvl>
    <w:lvl w:ilvl="5" w:tplc="440A001B" w:tentative="1">
      <w:start w:val="1"/>
      <w:numFmt w:val="lowerRoman"/>
      <w:lvlText w:val="%6."/>
      <w:lvlJc w:val="right"/>
      <w:pPr>
        <w:ind w:left="5378" w:hanging="180"/>
      </w:pPr>
    </w:lvl>
    <w:lvl w:ilvl="6" w:tplc="440A000F" w:tentative="1">
      <w:start w:val="1"/>
      <w:numFmt w:val="decimal"/>
      <w:lvlText w:val="%7."/>
      <w:lvlJc w:val="left"/>
      <w:pPr>
        <w:ind w:left="6098" w:hanging="360"/>
      </w:pPr>
    </w:lvl>
    <w:lvl w:ilvl="7" w:tplc="440A0019" w:tentative="1">
      <w:start w:val="1"/>
      <w:numFmt w:val="lowerLetter"/>
      <w:lvlText w:val="%8."/>
      <w:lvlJc w:val="left"/>
      <w:pPr>
        <w:ind w:left="6818" w:hanging="360"/>
      </w:pPr>
    </w:lvl>
    <w:lvl w:ilvl="8" w:tplc="440A001B" w:tentative="1">
      <w:start w:val="1"/>
      <w:numFmt w:val="lowerRoman"/>
      <w:lvlText w:val="%9."/>
      <w:lvlJc w:val="right"/>
      <w:pPr>
        <w:ind w:left="7538" w:hanging="180"/>
      </w:pPr>
    </w:lvl>
  </w:abstractNum>
  <w:abstractNum w:abstractNumId="19">
    <w:nsid w:val="4A766157"/>
    <w:multiLevelType w:val="hybridMultilevel"/>
    <w:tmpl w:val="31A01D6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nsid w:val="4AD91917"/>
    <w:multiLevelType w:val="multilevel"/>
    <w:tmpl w:val="775A5E0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4B1474A1"/>
    <w:multiLevelType w:val="multilevel"/>
    <w:tmpl w:val="51627256"/>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548529B7"/>
    <w:multiLevelType w:val="hybridMultilevel"/>
    <w:tmpl w:val="0A6A03D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5B5C2B0C"/>
    <w:multiLevelType w:val="hybridMultilevel"/>
    <w:tmpl w:val="CE52B654"/>
    <w:lvl w:ilvl="0" w:tplc="61627962">
      <w:start w:val="1"/>
      <w:numFmt w:val="decimal"/>
      <w:lvlText w:val="%1."/>
      <w:lvlJc w:val="left"/>
      <w:pPr>
        <w:ind w:left="720" w:hanging="360"/>
      </w:pPr>
      <w:rPr>
        <w:rFonts w:hint="default"/>
        <w:vertAlign w:val="baseline"/>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nsid w:val="5C14369D"/>
    <w:multiLevelType w:val="hybridMultilevel"/>
    <w:tmpl w:val="324CFCEE"/>
    <w:lvl w:ilvl="0" w:tplc="DE50469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606A1B93"/>
    <w:multiLevelType w:val="multilevel"/>
    <w:tmpl w:val="FBD49F2A"/>
    <w:lvl w:ilvl="0">
      <w:start w:val="1"/>
      <w:numFmt w:val="decimal"/>
      <w:lvlText w:val="%1."/>
      <w:lvlJc w:val="left"/>
      <w:pPr>
        <w:ind w:left="472" w:hanging="360"/>
      </w:pPr>
      <w:rPr>
        <w:rFonts w:hint="default"/>
      </w:rPr>
    </w:lvl>
    <w:lvl w:ilvl="1">
      <w:start w:val="2"/>
      <w:numFmt w:val="decimal"/>
      <w:isLgl/>
      <w:lvlText w:val="%1.%2."/>
      <w:lvlJc w:val="left"/>
      <w:pPr>
        <w:ind w:left="472" w:hanging="360"/>
      </w:pPr>
      <w:rPr>
        <w:rFonts w:hint="default"/>
      </w:rPr>
    </w:lvl>
    <w:lvl w:ilvl="2">
      <w:start w:val="1"/>
      <w:numFmt w:val="decimal"/>
      <w:isLgl/>
      <w:lvlText w:val="%1.%2.%3."/>
      <w:lvlJc w:val="left"/>
      <w:pPr>
        <w:ind w:left="832" w:hanging="720"/>
      </w:pPr>
      <w:rPr>
        <w:rFonts w:hint="default"/>
      </w:rPr>
    </w:lvl>
    <w:lvl w:ilvl="3">
      <w:start w:val="1"/>
      <w:numFmt w:val="decimal"/>
      <w:isLgl/>
      <w:lvlText w:val="%1.%2.%3.%4."/>
      <w:lvlJc w:val="left"/>
      <w:pPr>
        <w:ind w:left="832" w:hanging="720"/>
      </w:pPr>
      <w:rPr>
        <w:rFonts w:hint="default"/>
      </w:rPr>
    </w:lvl>
    <w:lvl w:ilvl="4">
      <w:start w:val="1"/>
      <w:numFmt w:val="decimal"/>
      <w:isLgl/>
      <w:lvlText w:val="%1.%2.%3.%4.%5."/>
      <w:lvlJc w:val="left"/>
      <w:pPr>
        <w:ind w:left="832" w:hanging="720"/>
      </w:pPr>
      <w:rPr>
        <w:rFonts w:hint="default"/>
      </w:rPr>
    </w:lvl>
    <w:lvl w:ilvl="5">
      <w:start w:val="1"/>
      <w:numFmt w:val="decimal"/>
      <w:isLgl/>
      <w:lvlText w:val="%1.%2.%3.%4.%5.%6."/>
      <w:lvlJc w:val="left"/>
      <w:pPr>
        <w:ind w:left="1192" w:hanging="1080"/>
      </w:pPr>
      <w:rPr>
        <w:rFonts w:hint="default"/>
      </w:rPr>
    </w:lvl>
    <w:lvl w:ilvl="6">
      <w:start w:val="1"/>
      <w:numFmt w:val="decimal"/>
      <w:isLgl/>
      <w:lvlText w:val="%1.%2.%3.%4.%5.%6.%7."/>
      <w:lvlJc w:val="left"/>
      <w:pPr>
        <w:ind w:left="1192" w:hanging="1080"/>
      </w:pPr>
      <w:rPr>
        <w:rFonts w:hint="default"/>
      </w:rPr>
    </w:lvl>
    <w:lvl w:ilvl="7">
      <w:start w:val="1"/>
      <w:numFmt w:val="decimal"/>
      <w:isLgl/>
      <w:lvlText w:val="%1.%2.%3.%4.%5.%6.%7.%8."/>
      <w:lvlJc w:val="left"/>
      <w:pPr>
        <w:ind w:left="1192" w:hanging="1080"/>
      </w:pPr>
      <w:rPr>
        <w:rFonts w:hint="default"/>
      </w:rPr>
    </w:lvl>
    <w:lvl w:ilvl="8">
      <w:start w:val="1"/>
      <w:numFmt w:val="decimal"/>
      <w:isLgl/>
      <w:lvlText w:val="%1.%2.%3.%4.%5.%6.%7.%8.%9."/>
      <w:lvlJc w:val="left"/>
      <w:pPr>
        <w:ind w:left="1552" w:hanging="1440"/>
      </w:pPr>
      <w:rPr>
        <w:rFonts w:hint="default"/>
      </w:rPr>
    </w:lvl>
  </w:abstractNum>
  <w:abstractNum w:abstractNumId="26">
    <w:nsid w:val="631B4107"/>
    <w:multiLevelType w:val="hybridMultilevel"/>
    <w:tmpl w:val="4614C464"/>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636862B4"/>
    <w:multiLevelType w:val="hybridMultilevel"/>
    <w:tmpl w:val="BAA0377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6AFF0BEC"/>
    <w:multiLevelType w:val="hybridMultilevel"/>
    <w:tmpl w:val="3EDE1B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BF84B65"/>
    <w:multiLevelType w:val="multilevel"/>
    <w:tmpl w:val="3A52C9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0">
    <w:nsid w:val="6FEF63B2"/>
    <w:multiLevelType w:val="multilevel"/>
    <w:tmpl w:val="B94C42BC"/>
    <w:lvl w:ilvl="0">
      <w:start w:val="1"/>
      <w:numFmt w:val="upperRoman"/>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31">
    <w:nsid w:val="749304CB"/>
    <w:multiLevelType w:val="hybridMultilevel"/>
    <w:tmpl w:val="2DA6C762"/>
    <w:lvl w:ilvl="0" w:tplc="0C0A000D">
      <w:start w:val="1"/>
      <w:numFmt w:val="bullet"/>
      <w:lvlText w:val=""/>
      <w:lvlJc w:val="left"/>
      <w:pPr>
        <w:ind w:left="1440" w:hanging="360"/>
      </w:pPr>
      <w:rPr>
        <w:rFonts w:ascii="Wingdings" w:hAnsi="Wingdings"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2">
    <w:nsid w:val="7ADF0D77"/>
    <w:multiLevelType w:val="hybridMultilevel"/>
    <w:tmpl w:val="991EC26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E6B15B1"/>
    <w:multiLevelType w:val="multilevel"/>
    <w:tmpl w:val="FBD49F2A"/>
    <w:lvl w:ilvl="0">
      <w:start w:val="1"/>
      <w:numFmt w:val="decimal"/>
      <w:lvlText w:val="%1."/>
      <w:lvlJc w:val="left"/>
      <w:pPr>
        <w:ind w:left="472" w:hanging="360"/>
      </w:pPr>
      <w:rPr>
        <w:rFonts w:hint="default"/>
      </w:rPr>
    </w:lvl>
    <w:lvl w:ilvl="1">
      <w:start w:val="2"/>
      <w:numFmt w:val="decimal"/>
      <w:isLgl/>
      <w:lvlText w:val="%1.%2."/>
      <w:lvlJc w:val="left"/>
      <w:pPr>
        <w:ind w:left="472" w:hanging="360"/>
      </w:pPr>
      <w:rPr>
        <w:rFonts w:hint="default"/>
      </w:rPr>
    </w:lvl>
    <w:lvl w:ilvl="2">
      <w:start w:val="1"/>
      <w:numFmt w:val="decimal"/>
      <w:isLgl/>
      <w:lvlText w:val="%1.%2.%3."/>
      <w:lvlJc w:val="left"/>
      <w:pPr>
        <w:ind w:left="832" w:hanging="720"/>
      </w:pPr>
      <w:rPr>
        <w:rFonts w:hint="default"/>
      </w:rPr>
    </w:lvl>
    <w:lvl w:ilvl="3">
      <w:start w:val="1"/>
      <w:numFmt w:val="decimal"/>
      <w:isLgl/>
      <w:lvlText w:val="%1.%2.%3.%4."/>
      <w:lvlJc w:val="left"/>
      <w:pPr>
        <w:ind w:left="832" w:hanging="720"/>
      </w:pPr>
      <w:rPr>
        <w:rFonts w:hint="default"/>
      </w:rPr>
    </w:lvl>
    <w:lvl w:ilvl="4">
      <w:start w:val="1"/>
      <w:numFmt w:val="decimal"/>
      <w:isLgl/>
      <w:lvlText w:val="%1.%2.%3.%4.%5."/>
      <w:lvlJc w:val="left"/>
      <w:pPr>
        <w:ind w:left="832" w:hanging="720"/>
      </w:pPr>
      <w:rPr>
        <w:rFonts w:hint="default"/>
      </w:rPr>
    </w:lvl>
    <w:lvl w:ilvl="5">
      <w:start w:val="1"/>
      <w:numFmt w:val="decimal"/>
      <w:isLgl/>
      <w:lvlText w:val="%1.%2.%3.%4.%5.%6."/>
      <w:lvlJc w:val="left"/>
      <w:pPr>
        <w:ind w:left="1192" w:hanging="1080"/>
      </w:pPr>
      <w:rPr>
        <w:rFonts w:hint="default"/>
      </w:rPr>
    </w:lvl>
    <w:lvl w:ilvl="6">
      <w:start w:val="1"/>
      <w:numFmt w:val="decimal"/>
      <w:isLgl/>
      <w:lvlText w:val="%1.%2.%3.%4.%5.%6.%7."/>
      <w:lvlJc w:val="left"/>
      <w:pPr>
        <w:ind w:left="1192" w:hanging="1080"/>
      </w:pPr>
      <w:rPr>
        <w:rFonts w:hint="default"/>
      </w:rPr>
    </w:lvl>
    <w:lvl w:ilvl="7">
      <w:start w:val="1"/>
      <w:numFmt w:val="decimal"/>
      <w:isLgl/>
      <w:lvlText w:val="%1.%2.%3.%4.%5.%6.%7.%8."/>
      <w:lvlJc w:val="left"/>
      <w:pPr>
        <w:ind w:left="1192" w:hanging="1080"/>
      </w:pPr>
      <w:rPr>
        <w:rFonts w:hint="default"/>
      </w:rPr>
    </w:lvl>
    <w:lvl w:ilvl="8">
      <w:start w:val="1"/>
      <w:numFmt w:val="decimal"/>
      <w:isLgl/>
      <w:lvlText w:val="%1.%2.%3.%4.%5.%6.%7.%8.%9."/>
      <w:lvlJc w:val="left"/>
      <w:pPr>
        <w:ind w:left="1552" w:hanging="1440"/>
      </w:pPr>
      <w:rPr>
        <w:rFonts w:hint="default"/>
      </w:rPr>
    </w:lvl>
  </w:abstractNum>
  <w:num w:numId="1">
    <w:abstractNumId w:val="26"/>
  </w:num>
  <w:num w:numId="2">
    <w:abstractNumId w:val="1"/>
  </w:num>
  <w:num w:numId="3">
    <w:abstractNumId w:val="2"/>
  </w:num>
  <w:num w:numId="4">
    <w:abstractNumId w:val="30"/>
  </w:num>
  <w:num w:numId="5">
    <w:abstractNumId w:val="28"/>
  </w:num>
  <w:num w:numId="6">
    <w:abstractNumId w:val="4"/>
  </w:num>
  <w:num w:numId="7">
    <w:abstractNumId w:val="24"/>
  </w:num>
  <w:num w:numId="8">
    <w:abstractNumId w:val="25"/>
  </w:num>
  <w:num w:numId="9">
    <w:abstractNumId w:val="33"/>
  </w:num>
  <w:num w:numId="10">
    <w:abstractNumId w:val="19"/>
  </w:num>
  <w:num w:numId="11">
    <w:abstractNumId w:val="31"/>
  </w:num>
  <w:num w:numId="12">
    <w:abstractNumId w:val="0"/>
  </w:num>
  <w:num w:numId="13">
    <w:abstractNumId w:val="14"/>
  </w:num>
  <w:num w:numId="14">
    <w:abstractNumId w:val="5"/>
  </w:num>
  <w:num w:numId="15">
    <w:abstractNumId w:val="12"/>
  </w:num>
  <w:num w:numId="16">
    <w:abstractNumId w:val="11"/>
  </w:num>
  <w:num w:numId="17">
    <w:abstractNumId w:val="16"/>
  </w:num>
  <w:num w:numId="18">
    <w:abstractNumId w:val="22"/>
  </w:num>
  <w:num w:numId="19">
    <w:abstractNumId w:val="9"/>
  </w:num>
  <w:num w:numId="20">
    <w:abstractNumId w:val="29"/>
  </w:num>
  <w:num w:numId="21">
    <w:abstractNumId w:val="10"/>
  </w:num>
  <w:num w:numId="22">
    <w:abstractNumId w:val="8"/>
  </w:num>
  <w:num w:numId="23">
    <w:abstractNumId w:val="13"/>
  </w:num>
  <w:num w:numId="24">
    <w:abstractNumId w:val="7"/>
  </w:num>
  <w:num w:numId="25">
    <w:abstractNumId w:val="23"/>
  </w:num>
  <w:num w:numId="26">
    <w:abstractNumId w:val="17"/>
  </w:num>
  <w:num w:numId="27">
    <w:abstractNumId w:val="20"/>
  </w:num>
  <w:num w:numId="28">
    <w:abstractNumId w:val="32"/>
  </w:num>
  <w:num w:numId="29">
    <w:abstractNumId w:val="21"/>
  </w:num>
  <w:num w:numId="30">
    <w:abstractNumId w:val="27"/>
  </w:num>
  <w:num w:numId="31">
    <w:abstractNumId w:val="3"/>
  </w:num>
  <w:num w:numId="32">
    <w:abstractNumId w:val="6"/>
  </w:num>
  <w:num w:numId="33">
    <w:abstractNumId w:val="18"/>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F86E55"/>
    <w:rsid w:val="00001F14"/>
    <w:rsid w:val="00005038"/>
    <w:rsid w:val="00005809"/>
    <w:rsid w:val="000073D2"/>
    <w:rsid w:val="00010D9A"/>
    <w:rsid w:val="00010E2F"/>
    <w:rsid w:val="0001344E"/>
    <w:rsid w:val="0001374E"/>
    <w:rsid w:val="00015B44"/>
    <w:rsid w:val="00015F1C"/>
    <w:rsid w:val="00025178"/>
    <w:rsid w:val="00026FFB"/>
    <w:rsid w:val="00027930"/>
    <w:rsid w:val="000320B4"/>
    <w:rsid w:val="00033837"/>
    <w:rsid w:val="000367D6"/>
    <w:rsid w:val="00037EBA"/>
    <w:rsid w:val="000407B2"/>
    <w:rsid w:val="00041FFB"/>
    <w:rsid w:val="000435FF"/>
    <w:rsid w:val="0004457E"/>
    <w:rsid w:val="00046133"/>
    <w:rsid w:val="00061E55"/>
    <w:rsid w:val="00063800"/>
    <w:rsid w:val="00066803"/>
    <w:rsid w:val="00067618"/>
    <w:rsid w:val="00067C8B"/>
    <w:rsid w:val="00073D79"/>
    <w:rsid w:val="00076F20"/>
    <w:rsid w:val="00081B1E"/>
    <w:rsid w:val="00082D62"/>
    <w:rsid w:val="000840A3"/>
    <w:rsid w:val="00084B74"/>
    <w:rsid w:val="000864A4"/>
    <w:rsid w:val="0008692C"/>
    <w:rsid w:val="00092F39"/>
    <w:rsid w:val="00093209"/>
    <w:rsid w:val="0009483F"/>
    <w:rsid w:val="000A2786"/>
    <w:rsid w:val="000A3182"/>
    <w:rsid w:val="000A6FE2"/>
    <w:rsid w:val="000B0931"/>
    <w:rsid w:val="000B16BD"/>
    <w:rsid w:val="000B1D55"/>
    <w:rsid w:val="000B2687"/>
    <w:rsid w:val="000B29C7"/>
    <w:rsid w:val="000B43B0"/>
    <w:rsid w:val="000B6A5F"/>
    <w:rsid w:val="000C03B2"/>
    <w:rsid w:val="000C043E"/>
    <w:rsid w:val="000C0504"/>
    <w:rsid w:val="000C676D"/>
    <w:rsid w:val="000C67D6"/>
    <w:rsid w:val="000C7C36"/>
    <w:rsid w:val="000D014B"/>
    <w:rsid w:val="000D1098"/>
    <w:rsid w:val="000D12D8"/>
    <w:rsid w:val="000D2009"/>
    <w:rsid w:val="000D2CFE"/>
    <w:rsid w:val="000D63F7"/>
    <w:rsid w:val="000D6CB1"/>
    <w:rsid w:val="000D6D58"/>
    <w:rsid w:val="000D7A6C"/>
    <w:rsid w:val="000E023A"/>
    <w:rsid w:val="000E2145"/>
    <w:rsid w:val="000E3A49"/>
    <w:rsid w:val="000F03C9"/>
    <w:rsid w:val="000F0724"/>
    <w:rsid w:val="000F087A"/>
    <w:rsid w:val="000F1A71"/>
    <w:rsid w:val="000F38B2"/>
    <w:rsid w:val="000F5851"/>
    <w:rsid w:val="001010F3"/>
    <w:rsid w:val="001016D5"/>
    <w:rsid w:val="00114D0B"/>
    <w:rsid w:val="00114FBB"/>
    <w:rsid w:val="00123263"/>
    <w:rsid w:val="00124D60"/>
    <w:rsid w:val="00126EBD"/>
    <w:rsid w:val="00130BD6"/>
    <w:rsid w:val="00131B61"/>
    <w:rsid w:val="0013216B"/>
    <w:rsid w:val="00134E0D"/>
    <w:rsid w:val="00141DD5"/>
    <w:rsid w:val="001472F7"/>
    <w:rsid w:val="00150C37"/>
    <w:rsid w:val="00157305"/>
    <w:rsid w:val="001575C7"/>
    <w:rsid w:val="00157ADA"/>
    <w:rsid w:val="00157BE3"/>
    <w:rsid w:val="001626BE"/>
    <w:rsid w:val="001639F5"/>
    <w:rsid w:val="00165B42"/>
    <w:rsid w:val="00165F1B"/>
    <w:rsid w:val="00166495"/>
    <w:rsid w:val="00174A4D"/>
    <w:rsid w:val="00174F09"/>
    <w:rsid w:val="0018167D"/>
    <w:rsid w:val="001824CC"/>
    <w:rsid w:val="00183382"/>
    <w:rsid w:val="001843A9"/>
    <w:rsid w:val="001851A8"/>
    <w:rsid w:val="00190185"/>
    <w:rsid w:val="001906B7"/>
    <w:rsid w:val="0019674D"/>
    <w:rsid w:val="00197CCE"/>
    <w:rsid w:val="001A1BA0"/>
    <w:rsid w:val="001A3680"/>
    <w:rsid w:val="001A6DDE"/>
    <w:rsid w:val="001B1412"/>
    <w:rsid w:val="001B2EEC"/>
    <w:rsid w:val="001B7FAD"/>
    <w:rsid w:val="001C6E9C"/>
    <w:rsid w:val="001D15F5"/>
    <w:rsid w:val="001D27D4"/>
    <w:rsid w:val="001D3DD5"/>
    <w:rsid w:val="001D3EB8"/>
    <w:rsid w:val="001E0F41"/>
    <w:rsid w:val="001E37AF"/>
    <w:rsid w:val="001E65F7"/>
    <w:rsid w:val="001E7686"/>
    <w:rsid w:val="001F2A36"/>
    <w:rsid w:val="001F5DA7"/>
    <w:rsid w:val="001F729F"/>
    <w:rsid w:val="00204A5B"/>
    <w:rsid w:val="0020592B"/>
    <w:rsid w:val="00213596"/>
    <w:rsid w:val="00214211"/>
    <w:rsid w:val="0021433D"/>
    <w:rsid w:val="00214CDC"/>
    <w:rsid w:val="0021633B"/>
    <w:rsid w:val="0022400C"/>
    <w:rsid w:val="0023178D"/>
    <w:rsid w:val="00232AA9"/>
    <w:rsid w:val="0023580E"/>
    <w:rsid w:val="002358BA"/>
    <w:rsid w:val="00236540"/>
    <w:rsid w:val="002409E7"/>
    <w:rsid w:val="00242E36"/>
    <w:rsid w:val="002439AF"/>
    <w:rsid w:val="002450F9"/>
    <w:rsid w:val="0024629F"/>
    <w:rsid w:val="00252AAC"/>
    <w:rsid w:val="00256D79"/>
    <w:rsid w:val="002603CD"/>
    <w:rsid w:val="002607B4"/>
    <w:rsid w:val="00261438"/>
    <w:rsid w:val="00265CC8"/>
    <w:rsid w:val="00265EC4"/>
    <w:rsid w:val="00266128"/>
    <w:rsid w:val="00266624"/>
    <w:rsid w:val="00271430"/>
    <w:rsid w:val="002771B6"/>
    <w:rsid w:val="002775F3"/>
    <w:rsid w:val="00277B93"/>
    <w:rsid w:val="00280C4F"/>
    <w:rsid w:val="00284812"/>
    <w:rsid w:val="00287A77"/>
    <w:rsid w:val="0029137F"/>
    <w:rsid w:val="0029584D"/>
    <w:rsid w:val="002A3ACA"/>
    <w:rsid w:val="002A3FC0"/>
    <w:rsid w:val="002A50D7"/>
    <w:rsid w:val="002B045E"/>
    <w:rsid w:val="002B08A9"/>
    <w:rsid w:val="002B3213"/>
    <w:rsid w:val="002B59F6"/>
    <w:rsid w:val="002C07CA"/>
    <w:rsid w:val="002C2BDF"/>
    <w:rsid w:val="002C45D7"/>
    <w:rsid w:val="002C4FEB"/>
    <w:rsid w:val="002C52F2"/>
    <w:rsid w:val="002C721C"/>
    <w:rsid w:val="002D08C1"/>
    <w:rsid w:val="002D1A58"/>
    <w:rsid w:val="002D2EA3"/>
    <w:rsid w:val="002D4054"/>
    <w:rsid w:val="002D458C"/>
    <w:rsid w:val="002D654F"/>
    <w:rsid w:val="002E2445"/>
    <w:rsid w:val="002E38BE"/>
    <w:rsid w:val="002E3C9C"/>
    <w:rsid w:val="002E4702"/>
    <w:rsid w:val="002E7DB0"/>
    <w:rsid w:val="002F038C"/>
    <w:rsid w:val="002F11D1"/>
    <w:rsid w:val="002F39DA"/>
    <w:rsid w:val="00301327"/>
    <w:rsid w:val="003032DF"/>
    <w:rsid w:val="00307A1E"/>
    <w:rsid w:val="00310014"/>
    <w:rsid w:val="0031005C"/>
    <w:rsid w:val="0031072B"/>
    <w:rsid w:val="003116B6"/>
    <w:rsid w:val="00314C48"/>
    <w:rsid w:val="00315EB9"/>
    <w:rsid w:val="00316A14"/>
    <w:rsid w:val="00321322"/>
    <w:rsid w:val="00323885"/>
    <w:rsid w:val="00323E96"/>
    <w:rsid w:val="00325E93"/>
    <w:rsid w:val="00334D6C"/>
    <w:rsid w:val="00340DF3"/>
    <w:rsid w:val="00341196"/>
    <w:rsid w:val="00342E14"/>
    <w:rsid w:val="00344079"/>
    <w:rsid w:val="003445C2"/>
    <w:rsid w:val="00344FFC"/>
    <w:rsid w:val="00345E56"/>
    <w:rsid w:val="00346D37"/>
    <w:rsid w:val="00352363"/>
    <w:rsid w:val="003529BE"/>
    <w:rsid w:val="00353CA5"/>
    <w:rsid w:val="0036016A"/>
    <w:rsid w:val="00361D69"/>
    <w:rsid w:val="003622FB"/>
    <w:rsid w:val="003627D1"/>
    <w:rsid w:val="003650BE"/>
    <w:rsid w:val="00365D4D"/>
    <w:rsid w:val="003672DD"/>
    <w:rsid w:val="00371009"/>
    <w:rsid w:val="00371404"/>
    <w:rsid w:val="0037168E"/>
    <w:rsid w:val="003727C1"/>
    <w:rsid w:val="00372814"/>
    <w:rsid w:val="003740B4"/>
    <w:rsid w:val="00375443"/>
    <w:rsid w:val="00376215"/>
    <w:rsid w:val="00377400"/>
    <w:rsid w:val="00380FFF"/>
    <w:rsid w:val="00381267"/>
    <w:rsid w:val="00381BD3"/>
    <w:rsid w:val="003837D6"/>
    <w:rsid w:val="0038585D"/>
    <w:rsid w:val="0038741A"/>
    <w:rsid w:val="00393A21"/>
    <w:rsid w:val="003964D4"/>
    <w:rsid w:val="00396A4D"/>
    <w:rsid w:val="003A0E82"/>
    <w:rsid w:val="003A3331"/>
    <w:rsid w:val="003A337B"/>
    <w:rsid w:val="003A3516"/>
    <w:rsid w:val="003A671C"/>
    <w:rsid w:val="003A6856"/>
    <w:rsid w:val="003A7A93"/>
    <w:rsid w:val="003B56B1"/>
    <w:rsid w:val="003C1D90"/>
    <w:rsid w:val="003C26B1"/>
    <w:rsid w:val="003C4F0E"/>
    <w:rsid w:val="003C77E9"/>
    <w:rsid w:val="003D04D6"/>
    <w:rsid w:val="003D4B45"/>
    <w:rsid w:val="003E1646"/>
    <w:rsid w:val="003E5D39"/>
    <w:rsid w:val="003E7ADC"/>
    <w:rsid w:val="003F0656"/>
    <w:rsid w:val="003F147E"/>
    <w:rsid w:val="003F1C9C"/>
    <w:rsid w:val="003F4253"/>
    <w:rsid w:val="003F5751"/>
    <w:rsid w:val="003F7747"/>
    <w:rsid w:val="00403DCE"/>
    <w:rsid w:val="00404809"/>
    <w:rsid w:val="00404C9E"/>
    <w:rsid w:val="00411F4F"/>
    <w:rsid w:val="00414959"/>
    <w:rsid w:val="00417527"/>
    <w:rsid w:val="00417CE0"/>
    <w:rsid w:val="00420C11"/>
    <w:rsid w:val="00420E8F"/>
    <w:rsid w:val="00421197"/>
    <w:rsid w:val="00422641"/>
    <w:rsid w:val="00423969"/>
    <w:rsid w:val="00424197"/>
    <w:rsid w:val="004346A8"/>
    <w:rsid w:val="00434A5E"/>
    <w:rsid w:val="00440F8F"/>
    <w:rsid w:val="00451B8A"/>
    <w:rsid w:val="00451DB2"/>
    <w:rsid w:val="00452E7A"/>
    <w:rsid w:val="00453207"/>
    <w:rsid w:val="00453726"/>
    <w:rsid w:val="00453A18"/>
    <w:rsid w:val="004565A5"/>
    <w:rsid w:val="004663B6"/>
    <w:rsid w:val="004663E9"/>
    <w:rsid w:val="0046643A"/>
    <w:rsid w:val="00466818"/>
    <w:rsid w:val="00471499"/>
    <w:rsid w:val="0047337C"/>
    <w:rsid w:val="004743DA"/>
    <w:rsid w:val="00480FA5"/>
    <w:rsid w:val="00482D4D"/>
    <w:rsid w:val="004846FD"/>
    <w:rsid w:val="00484C15"/>
    <w:rsid w:val="004852C1"/>
    <w:rsid w:val="004852C5"/>
    <w:rsid w:val="00491825"/>
    <w:rsid w:val="004926C1"/>
    <w:rsid w:val="00494AB4"/>
    <w:rsid w:val="00494D78"/>
    <w:rsid w:val="00496E47"/>
    <w:rsid w:val="004A155D"/>
    <w:rsid w:val="004A198A"/>
    <w:rsid w:val="004A6405"/>
    <w:rsid w:val="004A72C6"/>
    <w:rsid w:val="004B44DB"/>
    <w:rsid w:val="004B5956"/>
    <w:rsid w:val="004C0D14"/>
    <w:rsid w:val="004C6116"/>
    <w:rsid w:val="004C6637"/>
    <w:rsid w:val="004C7A69"/>
    <w:rsid w:val="004D11F3"/>
    <w:rsid w:val="004E1D10"/>
    <w:rsid w:val="004E23F0"/>
    <w:rsid w:val="004F2B5F"/>
    <w:rsid w:val="004F5F69"/>
    <w:rsid w:val="004F63FF"/>
    <w:rsid w:val="005034C6"/>
    <w:rsid w:val="00503BB5"/>
    <w:rsid w:val="00504984"/>
    <w:rsid w:val="00527EA7"/>
    <w:rsid w:val="0053144D"/>
    <w:rsid w:val="00545B4E"/>
    <w:rsid w:val="005502C2"/>
    <w:rsid w:val="005525CF"/>
    <w:rsid w:val="0055320A"/>
    <w:rsid w:val="00553609"/>
    <w:rsid w:val="00553A1E"/>
    <w:rsid w:val="00555D85"/>
    <w:rsid w:val="00561154"/>
    <w:rsid w:val="00565DE7"/>
    <w:rsid w:val="0056773A"/>
    <w:rsid w:val="005730CE"/>
    <w:rsid w:val="005735CD"/>
    <w:rsid w:val="005747CC"/>
    <w:rsid w:val="005747FD"/>
    <w:rsid w:val="005768D7"/>
    <w:rsid w:val="00577B08"/>
    <w:rsid w:val="005805BC"/>
    <w:rsid w:val="00580A5B"/>
    <w:rsid w:val="005810E2"/>
    <w:rsid w:val="00581F3A"/>
    <w:rsid w:val="0058259A"/>
    <w:rsid w:val="005833F6"/>
    <w:rsid w:val="00583881"/>
    <w:rsid w:val="00583FE6"/>
    <w:rsid w:val="005851A4"/>
    <w:rsid w:val="005866CB"/>
    <w:rsid w:val="00586DE5"/>
    <w:rsid w:val="00593AFD"/>
    <w:rsid w:val="00594B35"/>
    <w:rsid w:val="00595790"/>
    <w:rsid w:val="005972F8"/>
    <w:rsid w:val="0059794B"/>
    <w:rsid w:val="005A1A12"/>
    <w:rsid w:val="005A3228"/>
    <w:rsid w:val="005A39A3"/>
    <w:rsid w:val="005A3BB1"/>
    <w:rsid w:val="005B2B64"/>
    <w:rsid w:val="005B358D"/>
    <w:rsid w:val="005B35E3"/>
    <w:rsid w:val="005B4316"/>
    <w:rsid w:val="005B600E"/>
    <w:rsid w:val="005B7E67"/>
    <w:rsid w:val="005C0041"/>
    <w:rsid w:val="005C376B"/>
    <w:rsid w:val="005C4C94"/>
    <w:rsid w:val="005C53C6"/>
    <w:rsid w:val="005D2095"/>
    <w:rsid w:val="005D4109"/>
    <w:rsid w:val="005D55BD"/>
    <w:rsid w:val="005E0296"/>
    <w:rsid w:val="005E1590"/>
    <w:rsid w:val="005E210F"/>
    <w:rsid w:val="005E3656"/>
    <w:rsid w:val="005E5392"/>
    <w:rsid w:val="005E6328"/>
    <w:rsid w:val="005F0453"/>
    <w:rsid w:val="005F1B3E"/>
    <w:rsid w:val="005F2704"/>
    <w:rsid w:val="005F3C08"/>
    <w:rsid w:val="005F5651"/>
    <w:rsid w:val="005F6EF1"/>
    <w:rsid w:val="0060278C"/>
    <w:rsid w:val="006040E0"/>
    <w:rsid w:val="00620D26"/>
    <w:rsid w:val="00623223"/>
    <w:rsid w:val="00623E1D"/>
    <w:rsid w:val="00624694"/>
    <w:rsid w:val="00630320"/>
    <w:rsid w:val="00630D8C"/>
    <w:rsid w:val="006317B3"/>
    <w:rsid w:val="006323B0"/>
    <w:rsid w:val="00633037"/>
    <w:rsid w:val="00635370"/>
    <w:rsid w:val="006356CA"/>
    <w:rsid w:val="00637DDA"/>
    <w:rsid w:val="006404AE"/>
    <w:rsid w:val="00640EB8"/>
    <w:rsid w:val="00642CDF"/>
    <w:rsid w:val="00642FB9"/>
    <w:rsid w:val="006430E1"/>
    <w:rsid w:val="00643F4C"/>
    <w:rsid w:val="0064498F"/>
    <w:rsid w:val="00645E26"/>
    <w:rsid w:val="00650538"/>
    <w:rsid w:val="00651287"/>
    <w:rsid w:val="00657506"/>
    <w:rsid w:val="00662905"/>
    <w:rsid w:val="0066495D"/>
    <w:rsid w:val="006668B3"/>
    <w:rsid w:val="00667589"/>
    <w:rsid w:val="00670CF5"/>
    <w:rsid w:val="00670D0B"/>
    <w:rsid w:val="0067118F"/>
    <w:rsid w:val="00672819"/>
    <w:rsid w:val="006735BC"/>
    <w:rsid w:val="0067459B"/>
    <w:rsid w:val="006764F9"/>
    <w:rsid w:val="00676963"/>
    <w:rsid w:val="00683F34"/>
    <w:rsid w:val="0068419E"/>
    <w:rsid w:val="00684C97"/>
    <w:rsid w:val="00685412"/>
    <w:rsid w:val="0069263C"/>
    <w:rsid w:val="006966B2"/>
    <w:rsid w:val="006A05BA"/>
    <w:rsid w:val="006A16BD"/>
    <w:rsid w:val="006A297F"/>
    <w:rsid w:val="006B052A"/>
    <w:rsid w:val="006B33A6"/>
    <w:rsid w:val="006B3B3F"/>
    <w:rsid w:val="006B41D9"/>
    <w:rsid w:val="006B6F61"/>
    <w:rsid w:val="006C04B4"/>
    <w:rsid w:val="006C1B00"/>
    <w:rsid w:val="006C5C95"/>
    <w:rsid w:val="006C5FB4"/>
    <w:rsid w:val="006D3457"/>
    <w:rsid w:val="006D5EFB"/>
    <w:rsid w:val="006D6B75"/>
    <w:rsid w:val="006E0906"/>
    <w:rsid w:val="006E3E00"/>
    <w:rsid w:val="006E49CD"/>
    <w:rsid w:val="006E4D1A"/>
    <w:rsid w:val="006E5FCE"/>
    <w:rsid w:val="006E60C3"/>
    <w:rsid w:val="006E6267"/>
    <w:rsid w:val="006F41D9"/>
    <w:rsid w:val="006F4829"/>
    <w:rsid w:val="00704FB1"/>
    <w:rsid w:val="0071122A"/>
    <w:rsid w:val="00712165"/>
    <w:rsid w:val="00716DBF"/>
    <w:rsid w:val="007266DD"/>
    <w:rsid w:val="00731C21"/>
    <w:rsid w:val="007341E8"/>
    <w:rsid w:val="00735325"/>
    <w:rsid w:val="00737732"/>
    <w:rsid w:val="00741E04"/>
    <w:rsid w:val="00742C5B"/>
    <w:rsid w:val="00743EE4"/>
    <w:rsid w:val="007514AF"/>
    <w:rsid w:val="00753079"/>
    <w:rsid w:val="007556AF"/>
    <w:rsid w:val="00755CF1"/>
    <w:rsid w:val="00761D7B"/>
    <w:rsid w:val="007651BC"/>
    <w:rsid w:val="0076584C"/>
    <w:rsid w:val="00770159"/>
    <w:rsid w:val="007741D2"/>
    <w:rsid w:val="0077431A"/>
    <w:rsid w:val="007760C1"/>
    <w:rsid w:val="00781A03"/>
    <w:rsid w:val="00784977"/>
    <w:rsid w:val="0079088C"/>
    <w:rsid w:val="0079129D"/>
    <w:rsid w:val="007917EC"/>
    <w:rsid w:val="00793739"/>
    <w:rsid w:val="007A2567"/>
    <w:rsid w:val="007A3271"/>
    <w:rsid w:val="007A3729"/>
    <w:rsid w:val="007A5457"/>
    <w:rsid w:val="007B5653"/>
    <w:rsid w:val="007B5D4D"/>
    <w:rsid w:val="007B66E1"/>
    <w:rsid w:val="007B68FB"/>
    <w:rsid w:val="007B6D60"/>
    <w:rsid w:val="007C0E73"/>
    <w:rsid w:val="007C1103"/>
    <w:rsid w:val="007C5D51"/>
    <w:rsid w:val="007C78EE"/>
    <w:rsid w:val="007D3045"/>
    <w:rsid w:val="007D3B31"/>
    <w:rsid w:val="007D4D4A"/>
    <w:rsid w:val="007D7371"/>
    <w:rsid w:val="007D7EBB"/>
    <w:rsid w:val="007E56EA"/>
    <w:rsid w:val="007E5970"/>
    <w:rsid w:val="007E5B03"/>
    <w:rsid w:val="007E5B6C"/>
    <w:rsid w:val="007F0F6C"/>
    <w:rsid w:val="007F2AEA"/>
    <w:rsid w:val="007F2B6B"/>
    <w:rsid w:val="007F4A9E"/>
    <w:rsid w:val="0080241F"/>
    <w:rsid w:val="00803099"/>
    <w:rsid w:val="008031B4"/>
    <w:rsid w:val="00803ACF"/>
    <w:rsid w:val="00804716"/>
    <w:rsid w:val="00806C71"/>
    <w:rsid w:val="008078E6"/>
    <w:rsid w:val="008129A2"/>
    <w:rsid w:val="00814C54"/>
    <w:rsid w:val="00815CD3"/>
    <w:rsid w:val="00816597"/>
    <w:rsid w:val="00816C0C"/>
    <w:rsid w:val="00817C34"/>
    <w:rsid w:val="008240CE"/>
    <w:rsid w:val="008271E8"/>
    <w:rsid w:val="00827C65"/>
    <w:rsid w:val="00831AFA"/>
    <w:rsid w:val="00831CA8"/>
    <w:rsid w:val="0083690B"/>
    <w:rsid w:val="00840432"/>
    <w:rsid w:val="0084137D"/>
    <w:rsid w:val="00841B9A"/>
    <w:rsid w:val="00844D49"/>
    <w:rsid w:val="00844D63"/>
    <w:rsid w:val="00846C85"/>
    <w:rsid w:val="00847C5E"/>
    <w:rsid w:val="0085065A"/>
    <w:rsid w:val="00850BB6"/>
    <w:rsid w:val="00853FF7"/>
    <w:rsid w:val="00854A30"/>
    <w:rsid w:val="008574C2"/>
    <w:rsid w:val="008609C6"/>
    <w:rsid w:val="008651E6"/>
    <w:rsid w:val="00874157"/>
    <w:rsid w:val="008748AD"/>
    <w:rsid w:val="00884CE8"/>
    <w:rsid w:val="00885220"/>
    <w:rsid w:val="008862E4"/>
    <w:rsid w:val="00887185"/>
    <w:rsid w:val="00887D15"/>
    <w:rsid w:val="0089007A"/>
    <w:rsid w:val="0089107A"/>
    <w:rsid w:val="00892660"/>
    <w:rsid w:val="00892D7A"/>
    <w:rsid w:val="0089476E"/>
    <w:rsid w:val="00894A5B"/>
    <w:rsid w:val="00895103"/>
    <w:rsid w:val="00895D4A"/>
    <w:rsid w:val="00897C16"/>
    <w:rsid w:val="008A449F"/>
    <w:rsid w:val="008B0C52"/>
    <w:rsid w:val="008B19EE"/>
    <w:rsid w:val="008B3E2A"/>
    <w:rsid w:val="008B4B86"/>
    <w:rsid w:val="008B606C"/>
    <w:rsid w:val="008B630E"/>
    <w:rsid w:val="008C124F"/>
    <w:rsid w:val="008C14E1"/>
    <w:rsid w:val="008C6F24"/>
    <w:rsid w:val="008D2833"/>
    <w:rsid w:val="008D4FC4"/>
    <w:rsid w:val="008D50D6"/>
    <w:rsid w:val="008D5246"/>
    <w:rsid w:val="008D761E"/>
    <w:rsid w:val="008E033A"/>
    <w:rsid w:val="008E7BD6"/>
    <w:rsid w:val="008F02C1"/>
    <w:rsid w:val="008F3145"/>
    <w:rsid w:val="008F6D02"/>
    <w:rsid w:val="008F7C5D"/>
    <w:rsid w:val="0090175A"/>
    <w:rsid w:val="00901E29"/>
    <w:rsid w:val="009067C4"/>
    <w:rsid w:val="00906D71"/>
    <w:rsid w:val="00906DFE"/>
    <w:rsid w:val="009109C6"/>
    <w:rsid w:val="00911B8D"/>
    <w:rsid w:val="00913681"/>
    <w:rsid w:val="00913BEE"/>
    <w:rsid w:val="009153D9"/>
    <w:rsid w:val="009155CA"/>
    <w:rsid w:val="00915EBF"/>
    <w:rsid w:val="00916205"/>
    <w:rsid w:val="00922352"/>
    <w:rsid w:val="00924B2F"/>
    <w:rsid w:val="00924B93"/>
    <w:rsid w:val="00925980"/>
    <w:rsid w:val="00935475"/>
    <w:rsid w:val="00947DD8"/>
    <w:rsid w:val="00947FF4"/>
    <w:rsid w:val="0095070D"/>
    <w:rsid w:val="00950F89"/>
    <w:rsid w:val="00952844"/>
    <w:rsid w:val="0095286B"/>
    <w:rsid w:val="00953089"/>
    <w:rsid w:val="009531BD"/>
    <w:rsid w:val="00955405"/>
    <w:rsid w:val="009561F6"/>
    <w:rsid w:val="00961892"/>
    <w:rsid w:val="00961FBF"/>
    <w:rsid w:val="009657DB"/>
    <w:rsid w:val="009705F4"/>
    <w:rsid w:val="0097344D"/>
    <w:rsid w:val="00975B86"/>
    <w:rsid w:val="00975DFA"/>
    <w:rsid w:val="0097789E"/>
    <w:rsid w:val="00980320"/>
    <w:rsid w:val="00984BB6"/>
    <w:rsid w:val="00990E1F"/>
    <w:rsid w:val="00992AD0"/>
    <w:rsid w:val="00993773"/>
    <w:rsid w:val="00994156"/>
    <w:rsid w:val="0099519C"/>
    <w:rsid w:val="00995FA7"/>
    <w:rsid w:val="00997987"/>
    <w:rsid w:val="009A7E54"/>
    <w:rsid w:val="009B11C4"/>
    <w:rsid w:val="009B40E6"/>
    <w:rsid w:val="009B66E0"/>
    <w:rsid w:val="009B6C9F"/>
    <w:rsid w:val="009B7B35"/>
    <w:rsid w:val="009C42B1"/>
    <w:rsid w:val="009C4368"/>
    <w:rsid w:val="009C5F1D"/>
    <w:rsid w:val="009C79B7"/>
    <w:rsid w:val="009D4658"/>
    <w:rsid w:val="009F24E5"/>
    <w:rsid w:val="009F4C99"/>
    <w:rsid w:val="00A00D47"/>
    <w:rsid w:val="00A01A69"/>
    <w:rsid w:val="00A077DC"/>
    <w:rsid w:val="00A15CFD"/>
    <w:rsid w:val="00A15F0F"/>
    <w:rsid w:val="00A16E32"/>
    <w:rsid w:val="00A17ACA"/>
    <w:rsid w:val="00A200F1"/>
    <w:rsid w:val="00A20FEA"/>
    <w:rsid w:val="00A210A9"/>
    <w:rsid w:val="00A21332"/>
    <w:rsid w:val="00A22B1F"/>
    <w:rsid w:val="00A25A68"/>
    <w:rsid w:val="00A27E11"/>
    <w:rsid w:val="00A30451"/>
    <w:rsid w:val="00A33007"/>
    <w:rsid w:val="00A34ED5"/>
    <w:rsid w:val="00A42539"/>
    <w:rsid w:val="00A46E7D"/>
    <w:rsid w:val="00A54D19"/>
    <w:rsid w:val="00A5796A"/>
    <w:rsid w:val="00A61593"/>
    <w:rsid w:val="00A641A5"/>
    <w:rsid w:val="00A64745"/>
    <w:rsid w:val="00A64E0F"/>
    <w:rsid w:val="00A667D2"/>
    <w:rsid w:val="00A7393A"/>
    <w:rsid w:val="00A84D89"/>
    <w:rsid w:val="00A87889"/>
    <w:rsid w:val="00A917C4"/>
    <w:rsid w:val="00A91A43"/>
    <w:rsid w:val="00A92B83"/>
    <w:rsid w:val="00A961D2"/>
    <w:rsid w:val="00AA26D6"/>
    <w:rsid w:val="00AA3241"/>
    <w:rsid w:val="00AA3296"/>
    <w:rsid w:val="00AA4378"/>
    <w:rsid w:val="00AA454A"/>
    <w:rsid w:val="00AA4CC5"/>
    <w:rsid w:val="00AA51CF"/>
    <w:rsid w:val="00AA5415"/>
    <w:rsid w:val="00AA73D2"/>
    <w:rsid w:val="00AB6241"/>
    <w:rsid w:val="00AB6302"/>
    <w:rsid w:val="00AB6517"/>
    <w:rsid w:val="00AB69ED"/>
    <w:rsid w:val="00AB7F1A"/>
    <w:rsid w:val="00AC07ED"/>
    <w:rsid w:val="00AC4424"/>
    <w:rsid w:val="00AD099F"/>
    <w:rsid w:val="00AD42E5"/>
    <w:rsid w:val="00AE0015"/>
    <w:rsid w:val="00AE3DDC"/>
    <w:rsid w:val="00AE5457"/>
    <w:rsid w:val="00AE56A0"/>
    <w:rsid w:val="00AE600D"/>
    <w:rsid w:val="00AF6C4F"/>
    <w:rsid w:val="00AF6DDD"/>
    <w:rsid w:val="00AF72AA"/>
    <w:rsid w:val="00AF74A4"/>
    <w:rsid w:val="00B00919"/>
    <w:rsid w:val="00B00973"/>
    <w:rsid w:val="00B00B1D"/>
    <w:rsid w:val="00B01017"/>
    <w:rsid w:val="00B04CF7"/>
    <w:rsid w:val="00B05D68"/>
    <w:rsid w:val="00B077D2"/>
    <w:rsid w:val="00B10A0A"/>
    <w:rsid w:val="00B10EA5"/>
    <w:rsid w:val="00B15CD1"/>
    <w:rsid w:val="00B20103"/>
    <w:rsid w:val="00B20ADA"/>
    <w:rsid w:val="00B22FD3"/>
    <w:rsid w:val="00B24264"/>
    <w:rsid w:val="00B24499"/>
    <w:rsid w:val="00B256D2"/>
    <w:rsid w:val="00B26A07"/>
    <w:rsid w:val="00B30418"/>
    <w:rsid w:val="00B30427"/>
    <w:rsid w:val="00B34C40"/>
    <w:rsid w:val="00B35318"/>
    <w:rsid w:val="00B379CA"/>
    <w:rsid w:val="00B37FDD"/>
    <w:rsid w:val="00B509F6"/>
    <w:rsid w:val="00B55A63"/>
    <w:rsid w:val="00B56E17"/>
    <w:rsid w:val="00B61A65"/>
    <w:rsid w:val="00B70520"/>
    <w:rsid w:val="00B74E51"/>
    <w:rsid w:val="00B758DE"/>
    <w:rsid w:val="00B809E1"/>
    <w:rsid w:val="00B841B1"/>
    <w:rsid w:val="00B84899"/>
    <w:rsid w:val="00B85A9C"/>
    <w:rsid w:val="00B92095"/>
    <w:rsid w:val="00B940C6"/>
    <w:rsid w:val="00BA0E34"/>
    <w:rsid w:val="00BA64D3"/>
    <w:rsid w:val="00BA7ACA"/>
    <w:rsid w:val="00BB074D"/>
    <w:rsid w:val="00BB0FD7"/>
    <w:rsid w:val="00BB107C"/>
    <w:rsid w:val="00BB3386"/>
    <w:rsid w:val="00BB4B6C"/>
    <w:rsid w:val="00BC27A0"/>
    <w:rsid w:val="00BC6AB4"/>
    <w:rsid w:val="00BD1AFA"/>
    <w:rsid w:val="00BD28ED"/>
    <w:rsid w:val="00BD2B21"/>
    <w:rsid w:val="00BD2F73"/>
    <w:rsid w:val="00BD46A1"/>
    <w:rsid w:val="00BD50B7"/>
    <w:rsid w:val="00BD5C0E"/>
    <w:rsid w:val="00BD74CE"/>
    <w:rsid w:val="00BE05C4"/>
    <w:rsid w:val="00BE2978"/>
    <w:rsid w:val="00BE37B0"/>
    <w:rsid w:val="00BE7011"/>
    <w:rsid w:val="00BE724D"/>
    <w:rsid w:val="00BF2546"/>
    <w:rsid w:val="00BF2962"/>
    <w:rsid w:val="00BF34B3"/>
    <w:rsid w:val="00BF7E97"/>
    <w:rsid w:val="00C00EE9"/>
    <w:rsid w:val="00C067E0"/>
    <w:rsid w:val="00C06A6B"/>
    <w:rsid w:val="00C14D2A"/>
    <w:rsid w:val="00C172D0"/>
    <w:rsid w:val="00C26295"/>
    <w:rsid w:val="00C26FB1"/>
    <w:rsid w:val="00C31327"/>
    <w:rsid w:val="00C34B75"/>
    <w:rsid w:val="00C36464"/>
    <w:rsid w:val="00C441B0"/>
    <w:rsid w:val="00C4554E"/>
    <w:rsid w:val="00C501AC"/>
    <w:rsid w:val="00C508C3"/>
    <w:rsid w:val="00C50D9E"/>
    <w:rsid w:val="00C52FF5"/>
    <w:rsid w:val="00C53040"/>
    <w:rsid w:val="00C53B61"/>
    <w:rsid w:val="00C55052"/>
    <w:rsid w:val="00C57F6C"/>
    <w:rsid w:val="00C60114"/>
    <w:rsid w:val="00C645C2"/>
    <w:rsid w:val="00C67A0C"/>
    <w:rsid w:val="00C7105E"/>
    <w:rsid w:val="00C749FC"/>
    <w:rsid w:val="00C75FED"/>
    <w:rsid w:val="00C8132C"/>
    <w:rsid w:val="00C85C61"/>
    <w:rsid w:val="00C86DF8"/>
    <w:rsid w:val="00C916DA"/>
    <w:rsid w:val="00C91D6C"/>
    <w:rsid w:val="00C94F05"/>
    <w:rsid w:val="00C964EB"/>
    <w:rsid w:val="00C97042"/>
    <w:rsid w:val="00CA147D"/>
    <w:rsid w:val="00CA154B"/>
    <w:rsid w:val="00CA6F2F"/>
    <w:rsid w:val="00CB0AD0"/>
    <w:rsid w:val="00CB1995"/>
    <w:rsid w:val="00CB51D0"/>
    <w:rsid w:val="00CB6070"/>
    <w:rsid w:val="00CC0C64"/>
    <w:rsid w:val="00CC34A4"/>
    <w:rsid w:val="00CC5F70"/>
    <w:rsid w:val="00CD08A7"/>
    <w:rsid w:val="00CD6A59"/>
    <w:rsid w:val="00CD7B37"/>
    <w:rsid w:val="00CE0200"/>
    <w:rsid w:val="00CE0734"/>
    <w:rsid w:val="00CE10C8"/>
    <w:rsid w:val="00CE386E"/>
    <w:rsid w:val="00CE3FBF"/>
    <w:rsid w:val="00CE4172"/>
    <w:rsid w:val="00CE6497"/>
    <w:rsid w:val="00CE6E3E"/>
    <w:rsid w:val="00CE70F4"/>
    <w:rsid w:val="00CF01E5"/>
    <w:rsid w:val="00CF077D"/>
    <w:rsid w:val="00CF2011"/>
    <w:rsid w:val="00CF5B3E"/>
    <w:rsid w:val="00D03C70"/>
    <w:rsid w:val="00D076E9"/>
    <w:rsid w:val="00D07FD6"/>
    <w:rsid w:val="00D13826"/>
    <w:rsid w:val="00D13CF5"/>
    <w:rsid w:val="00D16AAD"/>
    <w:rsid w:val="00D1739A"/>
    <w:rsid w:val="00D1777E"/>
    <w:rsid w:val="00D20C74"/>
    <w:rsid w:val="00D220B7"/>
    <w:rsid w:val="00D254CF"/>
    <w:rsid w:val="00D3412D"/>
    <w:rsid w:val="00D3714F"/>
    <w:rsid w:val="00D3759D"/>
    <w:rsid w:val="00D47FC5"/>
    <w:rsid w:val="00D507EE"/>
    <w:rsid w:val="00D51D3E"/>
    <w:rsid w:val="00D532AE"/>
    <w:rsid w:val="00D54691"/>
    <w:rsid w:val="00D62C57"/>
    <w:rsid w:val="00D71967"/>
    <w:rsid w:val="00D719AF"/>
    <w:rsid w:val="00D71FF5"/>
    <w:rsid w:val="00D744E5"/>
    <w:rsid w:val="00D75A5F"/>
    <w:rsid w:val="00D75FBF"/>
    <w:rsid w:val="00D81761"/>
    <w:rsid w:val="00D83A58"/>
    <w:rsid w:val="00D84196"/>
    <w:rsid w:val="00D84908"/>
    <w:rsid w:val="00D91959"/>
    <w:rsid w:val="00D91DC9"/>
    <w:rsid w:val="00D94545"/>
    <w:rsid w:val="00D94EB0"/>
    <w:rsid w:val="00D9570F"/>
    <w:rsid w:val="00DA2885"/>
    <w:rsid w:val="00DA28D6"/>
    <w:rsid w:val="00DA3B0B"/>
    <w:rsid w:val="00DA430C"/>
    <w:rsid w:val="00DA4485"/>
    <w:rsid w:val="00DA51DD"/>
    <w:rsid w:val="00DA6BFE"/>
    <w:rsid w:val="00DB10B4"/>
    <w:rsid w:val="00DB2309"/>
    <w:rsid w:val="00DB4B49"/>
    <w:rsid w:val="00DB4C1D"/>
    <w:rsid w:val="00DC0100"/>
    <w:rsid w:val="00DC110D"/>
    <w:rsid w:val="00DC4026"/>
    <w:rsid w:val="00DC66E6"/>
    <w:rsid w:val="00DC7B5B"/>
    <w:rsid w:val="00DD1A5C"/>
    <w:rsid w:val="00DE3111"/>
    <w:rsid w:val="00DE385A"/>
    <w:rsid w:val="00DE54A1"/>
    <w:rsid w:val="00DF22F3"/>
    <w:rsid w:val="00DF63F8"/>
    <w:rsid w:val="00E05972"/>
    <w:rsid w:val="00E06DC8"/>
    <w:rsid w:val="00E07629"/>
    <w:rsid w:val="00E11DB0"/>
    <w:rsid w:val="00E11FC5"/>
    <w:rsid w:val="00E1561D"/>
    <w:rsid w:val="00E215B2"/>
    <w:rsid w:val="00E2766A"/>
    <w:rsid w:val="00E2780C"/>
    <w:rsid w:val="00E30057"/>
    <w:rsid w:val="00E302F3"/>
    <w:rsid w:val="00E33839"/>
    <w:rsid w:val="00E355C8"/>
    <w:rsid w:val="00E35A18"/>
    <w:rsid w:val="00E371D9"/>
    <w:rsid w:val="00E40C0F"/>
    <w:rsid w:val="00E43B17"/>
    <w:rsid w:val="00E46FCD"/>
    <w:rsid w:val="00E476CF"/>
    <w:rsid w:val="00E505B8"/>
    <w:rsid w:val="00E51684"/>
    <w:rsid w:val="00E572E3"/>
    <w:rsid w:val="00E618C8"/>
    <w:rsid w:val="00E61AD9"/>
    <w:rsid w:val="00E62127"/>
    <w:rsid w:val="00E6305D"/>
    <w:rsid w:val="00E63155"/>
    <w:rsid w:val="00E66724"/>
    <w:rsid w:val="00E66B2E"/>
    <w:rsid w:val="00E66EF4"/>
    <w:rsid w:val="00E67531"/>
    <w:rsid w:val="00E70A30"/>
    <w:rsid w:val="00E7253C"/>
    <w:rsid w:val="00E72930"/>
    <w:rsid w:val="00E72FB0"/>
    <w:rsid w:val="00E739CF"/>
    <w:rsid w:val="00E84295"/>
    <w:rsid w:val="00E900AE"/>
    <w:rsid w:val="00E9019A"/>
    <w:rsid w:val="00E90704"/>
    <w:rsid w:val="00E90CBC"/>
    <w:rsid w:val="00E9123F"/>
    <w:rsid w:val="00E9274F"/>
    <w:rsid w:val="00EA0050"/>
    <w:rsid w:val="00EA2774"/>
    <w:rsid w:val="00EA4DB9"/>
    <w:rsid w:val="00EA79A5"/>
    <w:rsid w:val="00EB1260"/>
    <w:rsid w:val="00EB5905"/>
    <w:rsid w:val="00EB658D"/>
    <w:rsid w:val="00EC0F57"/>
    <w:rsid w:val="00EC342D"/>
    <w:rsid w:val="00EC52DC"/>
    <w:rsid w:val="00EC6FA4"/>
    <w:rsid w:val="00ED21F9"/>
    <w:rsid w:val="00ED3E06"/>
    <w:rsid w:val="00ED5752"/>
    <w:rsid w:val="00ED5DB1"/>
    <w:rsid w:val="00ED63F9"/>
    <w:rsid w:val="00ED72D6"/>
    <w:rsid w:val="00EE000A"/>
    <w:rsid w:val="00EE3527"/>
    <w:rsid w:val="00EE4FB2"/>
    <w:rsid w:val="00EE51AE"/>
    <w:rsid w:val="00EE65BB"/>
    <w:rsid w:val="00EE76DB"/>
    <w:rsid w:val="00EE7F3E"/>
    <w:rsid w:val="00EF02B5"/>
    <w:rsid w:val="00EF0C0D"/>
    <w:rsid w:val="00EF0F08"/>
    <w:rsid w:val="00EF1CBC"/>
    <w:rsid w:val="00EF5E06"/>
    <w:rsid w:val="00EF7684"/>
    <w:rsid w:val="00F016D2"/>
    <w:rsid w:val="00F033FB"/>
    <w:rsid w:val="00F0423C"/>
    <w:rsid w:val="00F0486A"/>
    <w:rsid w:val="00F06B7B"/>
    <w:rsid w:val="00F06D2D"/>
    <w:rsid w:val="00F17170"/>
    <w:rsid w:val="00F245C9"/>
    <w:rsid w:val="00F24FC3"/>
    <w:rsid w:val="00F25CCD"/>
    <w:rsid w:val="00F313D2"/>
    <w:rsid w:val="00F31F2E"/>
    <w:rsid w:val="00F32FF9"/>
    <w:rsid w:val="00F33A8B"/>
    <w:rsid w:val="00F34F4D"/>
    <w:rsid w:val="00F35FF5"/>
    <w:rsid w:val="00F37CB7"/>
    <w:rsid w:val="00F40054"/>
    <w:rsid w:val="00F40F53"/>
    <w:rsid w:val="00F4105A"/>
    <w:rsid w:val="00F41CC7"/>
    <w:rsid w:val="00F41EF8"/>
    <w:rsid w:val="00F46C50"/>
    <w:rsid w:val="00F50E7F"/>
    <w:rsid w:val="00F514C1"/>
    <w:rsid w:val="00F539A0"/>
    <w:rsid w:val="00F553EA"/>
    <w:rsid w:val="00F56864"/>
    <w:rsid w:val="00F574AD"/>
    <w:rsid w:val="00F60C96"/>
    <w:rsid w:val="00F60FEF"/>
    <w:rsid w:val="00F638AA"/>
    <w:rsid w:val="00F64B18"/>
    <w:rsid w:val="00F73AA8"/>
    <w:rsid w:val="00F74BFC"/>
    <w:rsid w:val="00F76510"/>
    <w:rsid w:val="00F768A6"/>
    <w:rsid w:val="00F77D5B"/>
    <w:rsid w:val="00F8092C"/>
    <w:rsid w:val="00F81342"/>
    <w:rsid w:val="00F828AB"/>
    <w:rsid w:val="00F86E55"/>
    <w:rsid w:val="00F905B2"/>
    <w:rsid w:val="00F922F9"/>
    <w:rsid w:val="00F928AC"/>
    <w:rsid w:val="00F949CA"/>
    <w:rsid w:val="00FA1E02"/>
    <w:rsid w:val="00FB1BF2"/>
    <w:rsid w:val="00FB2E2C"/>
    <w:rsid w:val="00FB3038"/>
    <w:rsid w:val="00FB36D8"/>
    <w:rsid w:val="00FB614E"/>
    <w:rsid w:val="00FB69A3"/>
    <w:rsid w:val="00FC0703"/>
    <w:rsid w:val="00FC1AFE"/>
    <w:rsid w:val="00FC3867"/>
    <w:rsid w:val="00FC4281"/>
    <w:rsid w:val="00FC6B3A"/>
    <w:rsid w:val="00FC6F2A"/>
    <w:rsid w:val="00FD0200"/>
    <w:rsid w:val="00FD0320"/>
    <w:rsid w:val="00FD0FB0"/>
    <w:rsid w:val="00FD12E6"/>
    <w:rsid w:val="00FD2676"/>
    <w:rsid w:val="00FD3C4F"/>
    <w:rsid w:val="00FE04F3"/>
    <w:rsid w:val="00FE5E9B"/>
    <w:rsid w:val="00FE758C"/>
    <w:rsid w:val="00FF270A"/>
    <w:rsid w:val="00FF2874"/>
    <w:rsid w:val="00FF4740"/>
    <w:rsid w:val="00FF56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E5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86E55"/>
    <w:pPr>
      <w:tabs>
        <w:tab w:val="center" w:pos="4252"/>
        <w:tab w:val="right" w:pos="8504"/>
      </w:tabs>
    </w:pPr>
  </w:style>
  <w:style w:type="character" w:customStyle="1" w:styleId="EncabezadoCar">
    <w:name w:val="Encabezado Car"/>
    <w:basedOn w:val="Fuentedeprrafopredeter"/>
    <w:link w:val="Encabezado"/>
    <w:rsid w:val="00F86E55"/>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F86E55"/>
    <w:pPr>
      <w:tabs>
        <w:tab w:val="center" w:pos="4252"/>
        <w:tab w:val="right" w:pos="8504"/>
      </w:tabs>
    </w:pPr>
  </w:style>
  <w:style w:type="character" w:customStyle="1" w:styleId="PiedepginaCar">
    <w:name w:val="Pie de página Car"/>
    <w:basedOn w:val="Fuentedeprrafopredeter"/>
    <w:link w:val="Piedepgina"/>
    <w:uiPriority w:val="99"/>
    <w:rsid w:val="00F86E55"/>
    <w:rPr>
      <w:rFonts w:ascii="Times New Roman" w:eastAsia="Times New Roman" w:hAnsi="Times New Roman" w:cs="Times New Roman"/>
      <w:sz w:val="24"/>
      <w:szCs w:val="24"/>
      <w:lang w:eastAsia="es-ES"/>
    </w:rPr>
  </w:style>
  <w:style w:type="character" w:styleId="Nmerodepgina">
    <w:name w:val="page number"/>
    <w:basedOn w:val="Fuentedeprrafopredeter"/>
    <w:rsid w:val="00F86E55"/>
  </w:style>
  <w:style w:type="character" w:styleId="Hipervnculo">
    <w:name w:val="Hyperlink"/>
    <w:basedOn w:val="Fuentedeprrafopredeter"/>
    <w:rsid w:val="00F86E55"/>
    <w:rPr>
      <w:color w:val="0000FF"/>
      <w:u w:val="single"/>
    </w:rPr>
  </w:style>
  <w:style w:type="paragraph" w:styleId="Textodeglobo">
    <w:name w:val="Balloon Text"/>
    <w:basedOn w:val="Normal"/>
    <w:link w:val="TextodegloboCar"/>
    <w:uiPriority w:val="99"/>
    <w:semiHidden/>
    <w:unhideWhenUsed/>
    <w:rsid w:val="00F86E55"/>
    <w:rPr>
      <w:rFonts w:ascii="Tahoma" w:hAnsi="Tahoma" w:cs="Tahoma"/>
      <w:sz w:val="16"/>
      <w:szCs w:val="16"/>
    </w:rPr>
  </w:style>
  <w:style w:type="character" w:customStyle="1" w:styleId="TextodegloboCar">
    <w:name w:val="Texto de globo Car"/>
    <w:basedOn w:val="Fuentedeprrafopredeter"/>
    <w:link w:val="Textodeglobo"/>
    <w:uiPriority w:val="99"/>
    <w:semiHidden/>
    <w:rsid w:val="00F86E55"/>
    <w:rPr>
      <w:rFonts w:ascii="Tahoma" w:eastAsia="Times New Roman" w:hAnsi="Tahoma" w:cs="Tahoma"/>
      <w:sz w:val="16"/>
      <w:szCs w:val="16"/>
      <w:lang w:eastAsia="es-ES"/>
    </w:rPr>
  </w:style>
  <w:style w:type="paragraph" w:styleId="Prrafodelista">
    <w:name w:val="List Paragraph"/>
    <w:basedOn w:val="Normal"/>
    <w:uiPriority w:val="34"/>
    <w:qFormat/>
    <w:rsid w:val="00975B8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E5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F86E55"/>
    <w:pPr>
      <w:tabs>
        <w:tab w:val="center" w:pos="4252"/>
        <w:tab w:val="right" w:pos="8504"/>
      </w:tabs>
    </w:pPr>
  </w:style>
  <w:style w:type="character" w:customStyle="1" w:styleId="EncabezadoCar">
    <w:name w:val="Encabezado Car"/>
    <w:basedOn w:val="Fuentedeprrafopredeter"/>
    <w:link w:val="Encabezado"/>
    <w:rsid w:val="00F86E55"/>
    <w:rPr>
      <w:rFonts w:ascii="Times New Roman" w:eastAsia="Times New Roman" w:hAnsi="Times New Roman" w:cs="Times New Roman"/>
      <w:sz w:val="24"/>
      <w:szCs w:val="24"/>
      <w:lang w:eastAsia="es-ES"/>
    </w:rPr>
  </w:style>
  <w:style w:type="paragraph" w:styleId="Piedepgina">
    <w:name w:val="footer"/>
    <w:basedOn w:val="Normal"/>
    <w:link w:val="PiedepginaCar"/>
    <w:rsid w:val="00F86E55"/>
    <w:pPr>
      <w:tabs>
        <w:tab w:val="center" w:pos="4252"/>
        <w:tab w:val="right" w:pos="8504"/>
      </w:tabs>
    </w:pPr>
  </w:style>
  <w:style w:type="character" w:customStyle="1" w:styleId="PiedepginaCar">
    <w:name w:val="Pie de página Car"/>
    <w:basedOn w:val="Fuentedeprrafopredeter"/>
    <w:link w:val="Piedepgina"/>
    <w:rsid w:val="00F86E55"/>
    <w:rPr>
      <w:rFonts w:ascii="Times New Roman" w:eastAsia="Times New Roman" w:hAnsi="Times New Roman" w:cs="Times New Roman"/>
      <w:sz w:val="24"/>
      <w:szCs w:val="24"/>
      <w:lang w:eastAsia="es-ES"/>
    </w:rPr>
  </w:style>
  <w:style w:type="character" w:styleId="Nmerodepgina">
    <w:name w:val="page number"/>
    <w:basedOn w:val="Fuentedeprrafopredeter"/>
    <w:rsid w:val="00F86E55"/>
  </w:style>
  <w:style w:type="character" w:styleId="Hipervnculo">
    <w:name w:val="Hyperlink"/>
    <w:basedOn w:val="Fuentedeprrafopredeter"/>
    <w:rsid w:val="00F86E55"/>
    <w:rPr>
      <w:color w:val="0000FF"/>
      <w:u w:val="single"/>
    </w:rPr>
  </w:style>
  <w:style w:type="paragraph" w:styleId="Textodeglobo">
    <w:name w:val="Balloon Text"/>
    <w:basedOn w:val="Normal"/>
    <w:link w:val="TextodegloboCar"/>
    <w:uiPriority w:val="99"/>
    <w:semiHidden/>
    <w:unhideWhenUsed/>
    <w:rsid w:val="00F86E55"/>
    <w:rPr>
      <w:rFonts w:ascii="Tahoma" w:hAnsi="Tahoma" w:cs="Tahoma"/>
      <w:sz w:val="16"/>
      <w:szCs w:val="16"/>
    </w:rPr>
  </w:style>
  <w:style w:type="character" w:customStyle="1" w:styleId="TextodegloboCar">
    <w:name w:val="Texto de globo Car"/>
    <w:basedOn w:val="Fuentedeprrafopredeter"/>
    <w:link w:val="Textodeglobo"/>
    <w:uiPriority w:val="99"/>
    <w:semiHidden/>
    <w:rsid w:val="00F86E55"/>
    <w:rPr>
      <w:rFonts w:ascii="Tahoma" w:eastAsia="Times New Roman" w:hAnsi="Tahoma" w:cs="Tahoma"/>
      <w:sz w:val="16"/>
      <w:szCs w:val="16"/>
      <w:lang w:eastAsia="es-ES"/>
    </w:rPr>
  </w:style>
  <w:style w:type="paragraph" w:styleId="Prrafodelista">
    <w:name w:val="List Paragraph"/>
    <w:basedOn w:val="Normal"/>
    <w:uiPriority w:val="34"/>
    <w:qFormat/>
    <w:rsid w:val="00975B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242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wmf"/><Relationship Id="rId1" Type="http://schemas.openxmlformats.org/officeDocument/2006/relationships/image" Target="media/image2.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37A24-7C03-4680-9257-B342811117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1659</TotalTime>
  <Pages>13</Pages>
  <Words>2102</Words>
  <Characters>11561</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13636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CSSP87</dc:creator>
  <cp:lastModifiedBy>Douglas Garcia</cp:lastModifiedBy>
  <cp:revision>1033</cp:revision>
  <cp:lastPrinted>2016-01-25T15:13:00Z</cp:lastPrinted>
  <dcterms:created xsi:type="dcterms:W3CDTF">2011-06-28T18:26:00Z</dcterms:created>
  <dcterms:modified xsi:type="dcterms:W3CDTF">2016-01-25T15:14:00Z</dcterms:modified>
</cp:coreProperties>
</file>