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68" w:rsidRDefault="00693668" w:rsidP="004A36B9">
      <w:pPr>
        <w:spacing w:after="0"/>
        <w:jc w:val="right"/>
        <w:rPr>
          <w:sz w:val="24"/>
        </w:rPr>
      </w:pPr>
    </w:p>
    <w:p w:rsidR="004A36B9" w:rsidRPr="00C105E5" w:rsidRDefault="004A36B9" w:rsidP="004A36B9">
      <w:pPr>
        <w:spacing w:after="0"/>
        <w:jc w:val="right"/>
        <w:rPr>
          <w:sz w:val="24"/>
        </w:rPr>
      </w:pPr>
      <w:r w:rsidRPr="00C105E5">
        <w:rPr>
          <w:sz w:val="24"/>
        </w:rPr>
        <w:t xml:space="preserve">San Salvador, </w:t>
      </w:r>
      <w:r w:rsidR="0099543B">
        <w:rPr>
          <w:sz w:val="24"/>
        </w:rPr>
        <w:t>07</w:t>
      </w:r>
      <w:r w:rsidR="00D42BC9" w:rsidRPr="00C105E5">
        <w:rPr>
          <w:sz w:val="24"/>
        </w:rPr>
        <w:t xml:space="preserve"> </w:t>
      </w:r>
      <w:r w:rsidRPr="00C105E5">
        <w:rPr>
          <w:sz w:val="24"/>
        </w:rPr>
        <w:t xml:space="preserve">de </w:t>
      </w:r>
      <w:r w:rsidR="0099543B">
        <w:rPr>
          <w:sz w:val="24"/>
        </w:rPr>
        <w:t>octubre de 2019</w:t>
      </w:r>
    </w:p>
    <w:p w:rsidR="003506E8" w:rsidRDefault="003506E8" w:rsidP="00890E20">
      <w:pPr>
        <w:spacing w:after="0"/>
        <w:rPr>
          <w:sz w:val="24"/>
        </w:rPr>
      </w:pPr>
    </w:p>
    <w:p w:rsidR="00693668" w:rsidRDefault="00693668" w:rsidP="00890E20">
      <w:pPr>
        <w:spacing w:after="0"/>
        <w:rPr>
          <w:sz w:val="24"/>
        </w:rPr>
      </w:pPr>
    </w:p>
    <w:p w:rsidR="00077FEE" w:rsidRPr="00C105E5" w:rsidRDefault="00077FEE" w:rsidP="00890E20">
      <w:pPr>
        <w:spacing w:after="0"/>
        <w:rPr>
          <w:sz w:val="24"/>
        </w:rPr>
      </w:pPr>
    </w:p>
    <w:p w:rsidR="00890E20" w:rsidRPr="00C105E5" w:rsidRDefault="000429D0" w:rsidP="00890E20">
      <w:pPr>
        <w:spacing w:after="0"/>
        <w:rPr>
          <w:sz w:val="24"/>
        </w:rPr>
      </w:pPr>
      <w:r w:rsidRPr="00C105E5">
        <w:rPr>
          <w:sz w:val="24"/>
        </w:rPr>
        <w:t>Licda. Aura Ivette Morales</w:t>
      </w:r>
    </w:p>
    <w:p w:rsidR="00890E20" w:rsidRPr="00C105E5" w:rsidRDefault="000429D0" w:rsidP="00890E20">
      <w:pPr>
        <w:spacing w:after="0"/>
        <w:rPr>
          <w:sz w:val="24"/>
        </w:rPr>
      </w:pPr>
      <w:r w:rsidRPr="00C105E5">
        <w:rPr>
          <w:sz w:val="24"/>
        </w:rPr>
        <w:t>Oficial de Información</w:t>
      </w:r>
    </w:p>
    <w:p w:rsidR="00237CE3" w:rsidRPr="00C105E5" w:rsidRDefault="00237CE3" w:rsidP="00237CE3">
      <w:pPr>
        <w:spacing w:after="0"/>
        <w:rPr>
          <w:sz w:val="24"/>
        </w:rPr>
      </w:pPr>
      <w:r w:rsidRPr="00C105E5">
        <w:rPr>
          <w:sz w:val="24"/>
        </w:rPr>
        <w:t>Consejo Superior de Salud Pública</w:t>
      </w:r>
    </w:p>
    <w:p w:rsidR="00E8383D" w:rsidRPr="00C105E5" w:rsidRDefault="00237CE3" w:rsidP="00E610B5">
      <w:pPr>
        <w:spacing w:after="0"/>
        <w:rPr>
          <w:sz w:val="24"/>
        </w:rPr>
      </w:pPr>
      <w:r w:rsidRPr="00C105E5">
        <w:rPr>
          <w:sz w:val="24"/>
        </w:rPr>
        <w:t>Presente.</w:t>
      </w:r>
    </w:p>
    <w:p w:rsidR="00CE6BB1" w:rsidRDefault="00CE6BB1" w:rsidP="00E610B5">
      <w:pPr>
        <w:spacing w:after="0"/>
        <w:rPr>
          <w:sz w:val="24"/>
        </w:rPr>
      </w:pPr>
    </w:p>
    <w:p w:rsidR="006E44E0" w:rsidRPr="00C105E5" w:rsidRDefault="006E44E0" w:rsidP="00E610B5">
      <w:pPr>
        <w:spacing w:after="0"/>
        <w:rPr>
          <w:sz w:val="24"/>
        </w:rPr>
      </w:pPr>
    </w:p>
    <w:p w:rsidR="00890E20" w:rsidRPr="00C105E5" w:rsidRDefault="00890E20" w:rsidP="00890E20">
      <w:pPr>
        <w:spacing w:after="0"/>
        <w:rPr>
          <w:sz w:val="24"/>
        </w:rPr>
      </w:pPr>
      <w:r w:rsidRPr="00C105E5">
        <w:rPr>
          <w:sz w:val="24"/>
        </w:rPr>
        <w:t>Aprovecho esta oportunidad para saludarla y desearle éxitos en sus labores.</w:t>
      </w:r>
    </w:p>
    <w:p w:rsidR="006E44E0" w:rsidRPr="00C105E5" w:rsidRDefault="006E44E0" w:rsidP="00890E20">
      <w:pPr>
        <w:spacing w:after="0"/>
        <w:rPr>
          <w:sz w:val="24"/>
        </w:rPr>
      </w:pPr>
    </w:p>
    <w:p w:rsidR="00C105E5" w:rsidRDefault="00F34978" w:rsidP="00536755">
      <w:pPr>
        <w:jc w:val="both"/>
        <w:rPr>
          <w:sz w:val="24"/>
        </w:rPr>
      </w:pPr>
      <w:r w:rsidRPr="00C105E5">
        <w:rPr>
          <w:sz w:val="24"/>
        </w:rPr>
        <w:t xml:space="preserve">El motivo de la presente es </w:t>
      </w:r>
      <w:r w:rsidR="00536755">
        <w:rPr>
          <w:sz w:val="24"/>
        </w:rPr>
        <w:t xml:space="preserve">para </w:t>
      </w:r>
      <w:r w:rsidR="00FB5F08">
        <w:rPr>
          <w:sz w:val="24"/>
        </w:rPr>
        <w:t>remitir la información solicitada, para actualizar el portal de transparencia del CSSP.</w:t>
      </w:r>
    </w:p>
    <w:p w:rsidR="00FB5F08" w:rsidRDefault="00FB5F08" w:rsidP="00C105E5">
      <w:pPr>
        <w:jc w:val="both"/>
        <w:rPr>
          <w:sz w:val="24"/>
        </w:rPr>
      </w:pPr>
      <w:r w:rsidRPr="00FB5F08">
        <w:rPr>
          <w:b/>
          <w:sz w:val="24"/>
        </w:rPr>
        <w:t xml:space="preserve">Listado de profesionales inscritos por carrera </w:t>
      </w:r>
      <w:r w:rsidR="00A86A16">
        <w:rPr>
          <w:b/>
          <w:sz w:val="24"/>
        </w:rPr>
        <w:t xml:space="preserve">hasta el 30 de septiembre </w:t>
      </w:r>
      <w:r w:rsidRPr="00FB5F08">
        <w:rPr>
          <w:b/>
          <w:sz w:val="24"/>
        </w:rPr>
        <w:t>de 201</w:t>
      </w:r>
      <w:r w:rsidR="00A86A16">
        <w:rPr>
          <w:b/>
          <w:sz w:val="24"/>
        </w:rPr>
        <w:t>9</w:t>
      </w:r>
      <w:r w:rsidRPr="00FB5F08">
        <w:rPr>
          <w:b/>
          <w:sz w:val="24"/>
        </w:rPr>
        <w:t>.</w:t>
      </w:r>
    </w:p>
    <w:tbl>
      <w:tblPr>
        <w:tblW w:w="85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6015"/>
        <w:gridCol w:w="1500"/>
      </w:tblGrid>
      <w:tr w:rsidR="00A86A16" w:rsidRPr="00A86A16" w:rsidTr="005E1490">
        <w:trPr>
          <w:trHeight w:val="300"/>
        </w:trPr>
        <w:tc>
          <w:tcPr>
            <w:tcW w:w="960" w:type="dxa"/>
            <w:shd w:val="clear" w:color="000000" w:fill="C0C0C0"/>
            <w:vAlign w:val="bottom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  <w:t>Código</w:t>
            </w:r>
          </w:p>
        </w:tc>
        <w:tc>
          <w:tcPr>
            <w:tcW w:w="6040" w:type="dxa"/>
            <w:shd w:val="clear" w:color="000000" w:fill="C0C0C0"/>
            <w:vAlign w:val="bottom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  <w:t>Carrera</w:t>
            </w:r>
          </w:p>
        </w:tc>
        <w:tc>
          <w:tcPr>
            <w:tcW w:w="1500" w:type="dxa"/>
            <w:shd w:val="clear" w:color="000000" w:fill="C0C0C0"/>
            <w:vAlign w:val="bottom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b/>
                <w:bCs/>
                <w:color w:val="000000"/>
                <w:lang w:val="es-ES" w:eastAsia="es-ES"/>
              </w:rPr>
              <w:t>Inscritos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DOCTOR(A)EN MEDICINA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19,330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FISIOTERAPIA Y TERAPIA OCUPACIONAL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1,479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SALUD MATERNO INFANTIL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405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TRABAJO SOCIAL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1,272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NUTRICION Y DIETETICA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882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P0106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ANESTESIOLOGIA E INHALOTERAPIA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1,047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P0107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RADIOLOGIA E IMÁGENES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812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P0108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OPTOMETRIA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270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P0109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ORTESIS Y PROTESIS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99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P0110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RADIOTECNOLOGIA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FISIOTERAPIA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656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ANESTESIOLOGIA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548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AUXILIAR EN AUDIOMETRIA Y AUDIOPROTESIS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SALUD MATERNO INFANTIL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75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TRABAJO SOCIAL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P0116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TERAPIA FISICA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47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P0117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TERAPIA DE LENGUAJE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P0118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TERAPIA OCUPACIONAL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36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P0119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HIGIENE MATERNAL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P0120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HIGIENE INFANTIL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lastRenderedPageBreak/>
              <w:t>P0121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TERAPIA RESPIRATORIA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26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PRACTICO EN AUDIOMETRIA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SALUD AMBIENTAL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DOCTOR(A) EN QUIROPRACTICO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PRACTICO EN RAYOS X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180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P0126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PRACTICO EN MEDICINA NUCLEAR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P0127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AUDIOLOGIA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P0128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PRACTICO COBALTO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P0129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FISIATRIA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P0130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AUXILIAR EN AUDIOLOGIA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AUXILIAR EN AUDIOPROTESIS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EDUCACION PARA LA SALUD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132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PERFUSIONISTA PRACTICO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 EN RADIOLOGIA E IMAGENES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LICENCIATURA EN OPTOMETRIA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38</w:t>
            </w:r>
          </w:p>
        </w:tc>
      </w:tr>
      <w:tr w:rsidR="00A86A16" w:rsidRPr="00A86A16" w:rsidTr="005E1490">
        <w:trPr>
          <w:trHeight w:val="45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P0136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TECNOLOGIA DE LA SALUD EN TERAPIA FISICA Y REHABILITACION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</w:tr>
      <w:tr w:rsidR="00A86A16" w:rsidRPr="00A86A16" w:rsidTr="005E1490">
        <w:trPr>
          <w:trHeight w:val="45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P0137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TECNOLOGIA DE LA SALUD PERFIL HIGIENE Y EPIDEMIOLOGIA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P0138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FONOAUDIOLOGIA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P0139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ORTESIS Y PROTESIS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</w:tr>
      <w:tr w:rsidR="00A86A16" w:rsidRPr="00A86A16" w:rsidTr="005E1490">
        <w:trPr>
          <w:trHeight w:val="45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P0140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TECNOLOGIA DE LA SALUD PERFIL TRAUMATOLOGIA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SALUD AMBIENTAL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QUIROPRACTICO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ESPECIALISTA EN ANATOMIA PATOLOGICA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TERAPIA FISICA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FISIOTERAPIA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93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P0146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NUTRICION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113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P0147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MEDICO(A) INTEGRAL COMUNITARIO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P0148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INGENIERIA BIOMEDICA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P0149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LICENCIATURA EN REHABILITACION EN SALUD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P0150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TERAPIA OCUPACIONAL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P0201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DOCTOR(A) EN CIRUGÍA DENTAL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5,749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P0202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HIGIENISTA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202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P0203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ASISTENTES DENTALES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1,536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P0204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MECANICO(A) DENTAL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229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P0301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ENFERMERIA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8,012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P0302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ENFERMERO(A) GRADUADO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2,858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P0303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AUXILIAR DE ENFERMERIA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5,352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P0304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ENFERMERIA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15,852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lastRenderedPageBreak/>
              <w:t>P0305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TECNOLOGO(A) EN ENFERMERIA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4,396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P0401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LABORATORIO CLINICO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4,685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P0402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LABORATORIO CLINICO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646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P0403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BIO ANALISIS CLINICO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</w:tr>
      <w:tr w:rsidR="00A86A16" w:rsidRPr="00A86A16" w:rsidTr="005E1490">
        <w:trPr>
          <w:trHeight w:val="45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P0404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BACTERIOLOGIA Y LABORATORISTA CLINICO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P0501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LICENCIADO(A) EN PSICOLOGIA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8,343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QUIMICA Y FARMACIA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3,114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INGENIERIA QUIMICA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477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P0603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IDONEOS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49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P0604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AUXILIAR DE FARMACIA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P0605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DOCTOR(A) EN QUIMICA Y FARMACIA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314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P0606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CIENCIAS QUIMICAS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P0607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QUIMICA AGRICOLA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P0608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QUIMICA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P0609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DOCTOR(A) EN QUIMICA INDUSTRIAL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P0610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LIC. EN QUIMICA INDUSTRIAL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P0701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MÉDICO(A) VETERINARIO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874</w:t>
            </w:r>
          </w:p>
        </w:tc>
      </w:tr>
      <w:tr w:rsidR="00A86A16" w:rsidRPr="00A86A16" w:rsidTr="005E1490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P0702</w:t>
            </w:r>
          </w:p>
        </w:tc>
        <w:tc>
          <w:tcPr>
            <w:tcW w:w="604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TECNICO(A) EN MEDICINA VETERINARIA</w:t>
            </w:r>
          </w:p>
        </w:tc>
        <w:tc>
          <w:tcPr>
            <w:tcW w:w="1500" w:type="dxa"/>
            <w:shd w:val="clear" w:color="auto" w:fill="auto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 w:rsidRPr="00A86A1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</w:tr>
      <w:tr w:rsidR="00A86A16" w:rsidRPr="00A86A16" w:rsidTr="005E1490">
        <w:trPr>
          <w:trHeight w:val="300"/>
        </w:trPr>
        <w:tc>
          <w:tcPr>
            <w:tcW w:w="7000" w:type="dxa"/>
            <w:gridSpan w:val="2"/>
            <w:shd w:val="clear" w:color="auto" w:fill="auto"/>
            <w:noWrap/>
            <w:vAlign w:val="bottom"/>
            <w:hideMark/>
          </w:tcPr>
          <w:p w:rsidR="00A86A16" w:rsidRPr="00A86A16" w:rsidRDefault="00A86A16" w:rsidP="00A8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A86A1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TOTAL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A86A16" w:rsidRPr="00A86A16" w:rsidRDefault="00A86A16" w:rsidP="00A86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A86A1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90,628</w:t>
            </w:r>
          </w:p>
        </w:tc>
      </w:tr>
    </w:tbl>
    <w:p w:rsidR="00A86A16" w:rsidRDefault="00A86A16" w:rsidP="00C105E5">
      <w:pPr>
        <w:jc w:val="both"/>
        <w:rPr>
          <w:sz w:val="24"/>
        </w:rPr>
      </w:pPr>
    </w:p>
    <w:p w:rsidR="005E1490" w:rsidRDefault="00BA5E9D" w:rsidP="005E1490">
      <w:pPr>
        <w:jc w:val="both"/>
        <w:rPr>
          <w:sz w:val="24"/>
        </w:rPr>
      </w:pPr>
      <w:r w:rsidRPr="00FB5F08">
        <w:rPr>
          <w:b/>
          <w:sz w:val="24"/>
        </w:rPr>
        <w:t xml:space="preserve">Listado de profesionales inscritos por </w:t>
      </w:r>
      <w:r>
        <w:rPr>
          <w:b/>
          <w:sz w:val="24"/>
        </w:rPr>
        <w:t>junta de vigilancia</w:t>
      </w:r>
      <w:r w:rsidRPr="00FB5F08">
        <w:rPr>
          <w:b/>
          <w:sz w:val="24"/>
        </w:rPr>
        <w:t xml:space="preserve"> </w:t>
      </w:r>
      <w:r w:rsidR="005E1490">
        <w:rPr>
          <w:b/>
          <w:sz w:val="24"/>
        </w:rPr>
        <w:t xml:space="preserve">hasta el 30 de septiembre </w:t>
      </w:r>
      <w:r w:rsidR="005E1490" w:rsidRPr="00FB5F08">
        <w:rPr>
          <w:b/>
          <w:sz w:val="24"/>
        </w:rPr>
        <w:t>de 201</w:t>
      </w:r>
      <w:r w:rsidR="005E1490">
        <w:rPr>
          <w:b/>
          <w:sz w:val="24"/>
        </w:rPr>
        <w:t>9</w:t>
      </w:r>
      <w:r w:rsidR="005E1490" w:rsidRPr="00FB5F08">
        <w:rPr>
          <w:b/>
          <w:sz w:val="24"/>
        </w:rPr>
        <w:t>.</w:t>
      </w:r>
    </w:p>
    <w:tbl>
      <w:tblPr>
        <w:tblW w:w="7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1244"/>
      </w:tblGrid>
      <w:tr w:rsidR="007F2CB8" w:rsidRPr="007F2CB8" w:rsidTr="005E1490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b/>
                <w:bCs/>
                <w:color w:val="000000"/>
                <w:lang w:eastAsia="es-SV"/>
              </w:rPr>
              <w:t>Junta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b/>
                <w:bCs/>
                <w:color w:val="000000"/>
                <w:lang w:eastAsia="es-SV"/>
              </w:rPr>
              <w:t>Inscritos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JUNTA VIGILANCIA DE LA PROFESION MEDICA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27,912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JUNTA VIGILANCIA DE LA PROFESION ODONTOLOGICA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7,716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JUNTA VIGILANCIA DE LA PROFESION DE ENFERMERIA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36,470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 xml:space="preserve">JUNTA VIGILANCIA DE LA </w:t>
            </w:r>
            <w:r w:rsidR="002A2931"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PROFESION EN</w:t>
            </w: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 xml:space="preserve"> LABORATORIO CLINICO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5,335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 xml:space="preserve">JUNTA VIGILANCIA DE LA </w:t>
            </w:r>
            <w:r w:rsidR="002A2931"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PROFESION EN</w:t>
            </w: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 xml:space="preserve"> PSICOLOGIA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8,343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JUNTA VIGILANCIA DE LA PROFESION QUIMICO FARMACEUTICO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3,977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 xml:space="preserve">JUNTA VIGILANCIA DE LA </w:t>
            </w:r>
            <w:r w:rsidR="002A2931"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PROFESION MEDICO</w:t>
            </w:r>
            <w:r w:rsidRPr="007F2C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 xml:space="preserve"> VETERINARIO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SV"/>
              </w:rPr>
              <w:t>875</w:t>
            </w:r>
          </w:p>
        </w:tc>
      </w:tr>
      <w:tr w:rsidR="007F2CB8" w:rsidRPr="007F2CB8" w:rsidTr="005E1490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B8" w:rsidRPr="007F2CB8" w:rsidRDefault="007F2CB8" w:rsidP="007F2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F2CB8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CB8" w:rsidRPr="007F2CB8" w:rsidRDefault="001D7CA9" w:rsidP="007F2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90,628</w:t>
            </w:r>
          </w:p>
        </w:tc>
      </w:tr>
    </w:tbl>
    <w:p w:rsidR="00FB5F08" w:rsidRDefault="00FB5F08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</w:p>
    <w:p w:rsidR="00FB5F08" w:rsidRDefault="00B67F8E" w:rsidP="00C105E5">
      <w:pPr>
        <w:jc w:val="both"/>
        <w:rPr>
          <w:sz w:val="24"/>
        </w:rPr>
      </w:pPr>
      <w:r>
        <w:rPr>
          <w:noProof/>
          <w:sz w:val="24"/>
          <w:lang w:eastAsia="es-SV"/>
        </w:rPr>
        <w:drawing>
          <wp:inline distT="0" distB="0" distL="0" distR="0">
            <wp:extent cx="5486400" cy="6086475"/>
            <wp:effectExtent l="0" t="0" r="1905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5F08" w:rsidRDefault="00FB5F08" w:rsidP="00C105E5">
      <w:pPr>
        <w:jc w:val="both"/>
        <w:rPr>
          <w:sz w:val="24"/>
        </w:rPr>
      </w:pPr>
    </w:p>
    <w:p w:rsidR="00536755" w:rsidRDefault="00536755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</w:p>
    <w:p w:rsidR="00476950" w:rsidRDefault="00476950" w:rsidP="00C105E5">
      <w:pPr>
        <w:jc w:val="both"/>
        <w:rPr>
          <w:sz w:val="24"/>
        </w:rPr>
      </w:pPr>
      <w:bookmarkStart w:id="0" w:name="_GoBack"/>
      <w:bookmarkEnd w:id="0"/>
    </w:p>
    <w:p w:rsidR="000A7C84" w:rsidRDefault="000A7C84" w:rsidP="00C105E5">
      <w:pPr>
        <w:jc w:val="both"/>
        <w:rPr>
          <w:sz w:val="24"/>
        </w:rPr>
      </w:pPr>
    </w:p>
    <w:sectPr w:rsidR="000A7C84" w:rsidSect="00C105E5">
      <w:headerReference w:type="default" r:id="rId8"/>
      <w:pgSz w:w="12240" w:h="15840"/>
      <w:pgMar w:top="1417" w:right="1701" w:bottom="1417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66" w:rsidRDefault="00460C66" w:rsidP="00237CE3">
      <w:pPr>
        <w:spacing w:after="0" w:line="240" w:lineRule="auto"/>
      </w:pPr>
      <w:r>
        <w:separator/>
      </w:r>
    </w:p>
  </w:endnote>
  <w:endnote w:type="continuationSeparator" w:id="0">
    <w:p w:rsidR="00460C66" w:rsidRDefault="00460C66" w:rsidP="0023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66" w:rsidRDefault="00460C66" w:rsidP="00237CE3">
      <w:pPr>
        <w:spacing w:after="0" w:line="240" w:lineRule="auto"/>
      </w:pPr>
      <w:r>
        <w:separator/>
      </w:r>
    </w:p>
  </w:footnote>
  <w:footnote w:type="continuationSeparator" w:id="0">
    <w:p w:rsidR="00460C66" w:rsidRDefault="00460C66" w:rsidP="0023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E5" w:rsidRDefault="001A3D89" w:rsidP="00C105E5">
    <w:pPr>
      <w:contextualSpacing/>
      <w:jc w:val="center"/>
      <w:rPr>
        <w:rFonts w:ascii="Book Antiqua" w:hAnsi="Book Antiqua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D5C4BD5" wp14:editId="18D5FBE7">
          <wp:simplePos x="0" y="0"/>
          <wp:positionH relativeFrom="column">
            <wp:posOffset>-369570</wp:posOffset>
          </wp:positionH>
          <wp:positionV relativeFrom="paragraph">
            <wp:posOffset>80645</wp:posOffset>
          </wp:positionV>
          <wp:extent cx="1693651" cy="731520"/>
          <wp:effectExtent l="0" t="0" r="1905" b="0"/>
          <wp:wrapNone/>
          <wp:docPr id="1" name="Imagen 1" descr="C:\Users\CSSP118\AppData\Local\Microsoft\Windows\Temporary Internet Files\Content.Word\goes_cssp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P118\AppData\Local\Microsoft\Windows\Temporary Internet Files\Content.Word\goes_cssp_wh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651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5E5" w:rsidRPr="00C71C81" w:rsidRDefault="00C105E5" w:rsidP="00C105E5">
    <w:pPr>
      <w:contextualSpacing/>
      <w:jc w:val="center"/>
      <w:rPr>
        <w:rFonts w:ascii="Book Antiqua" w:hAnsi="Book Antiqua"/>
        <w:b/>
        <w:sz w:val="20"/>
        <w:szCs w:val="20"/>
      </w:rPr>
    </w:pPr>
    <w:r w:rsidRPr="00C71C81">
      <w:rPr>
        <w:rFonts w:ascii="Book Antiqua" w:hAnsi="Book Antiqua"/>
        <w:b/>
        <w:sz w:val="20"/>
        <w:szCs w:val="20"/>
      </w:rPr>
      <w:t>CONSEJO SUPERIOR DE SALUD PÚBLICA</w:t>
    </w:r>
  </w:p>
  <w:p w:rsidR="00C105E5" w:rsidRDefault="00C105E5" w:rsidP="00C105E5">
    <w:pPr>
      <w:contextualSpacing/>
      <w:jc w:val="center"/>
    </w:pPr>
    <w:r>
      <w:rPr>
        <w:rFonts w:ascii="Book Antiqua" w:hAnsi="Book Antiqua"/>
        <w:b/>
        <w:sz w:val="20"/>
        <w:szCs w:val="20"/>
      </w:rPr>
      <w:t>República de El Salvador,  C.A.</w:t>
    </w:r>
  </w:p>
  <w:p w:rsidR="00BA1384" w:rsidRPr="003506E8" w:rsidRDefault="00EE7DFB" w:rsidP="00EE7DFB">
    <w:pPr>
      <w:pStyle w:val="Encabezado"/>
      <w:tabs>
        <w:tab w:val="clear" w:pos="4419"/>
        <w:tab w:val="clear" w:pos="8838"/>
        <w:tab w:val="left" w:pos="14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F45D5"/>
    <w:multiLevelType w:val="hybridMultilevel"/>
    <w:tmpl w:val="7102D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03131"/>
    <w:multiLevelType w:val="hybridMultilevel"/>
    <w:tmpl w:val="A52279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F99"/>
    <w:multiLevelType w:val="hybridMultilevel"/>
    <w:tmpl w:val="0ECC2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BA"/>
    <w:rsid w:val="00013002"/>
    <w:rsid w:val="000429D0"/>
    <w:rsid w:val="00044D1D"/>
    <w:rsid w:val="00045583"/>
    <w:rsid w:val="00077FEE"/>
    <w:rsid w:val="00085FE9"/>
    <w:rsid w:val="0009399A"/>
    <w:rsid w:val="000A7C84"/>
    <w:rsid w:val="000B09DD"/>
    <w:rsid w:val="000C232C"/>
    <w:rsid w:val="000D5218"/>
    <w:rsid w:val="000E3FDC"/>
    <w:rsid w:val="00105ED2"/>
    <w:rsid w:val="00110E2E"/>
    <w:rsid w:val="00124779"/>
    <w:rsid w:val="0014397A"/>
    <w:rsid w:val="001447EC"/>
    <w:rsid w:val="001A3D89"/>
    <w:rsid w:val="001D3E9F"/>
    <w:rsid w:val="001D7CA9"/>
    <w:rsid w:val="001E60CB"/>
    <w:rsid w:val="001E7446"/>
    <w:rsid w:val="001F42D4"/>
    <w:rsid w:val="002034ED"/>
    <w:rsid w:val="00205A18"/>
    <w:rsid w:val="00213435"/>
    <w:rsid w:val="00217ED4"/>
    <w:rsid w:val="002369FA"/>
    <w:rsid w:val="00237CE3"/>
    <w:rsid w:val="002471A6"/>
    <w:rsid w:val="00247705"/>
    <w:rsid w:val="0027108E"/>
    <w:rsid w:val="002A2931"/>
    <w:rsid w:val="002A7D8B"/>
    <w:rsid w:val="002B7C21"/>
    <w:rsid w:val="002C0346"/>
    <w:rsid w:val="002C2C43"/>
    <w:rsid w:val="002C443A"/>
    <w:rsid w:val="00307698"/>
    <w:rsid w:val="00311C08"/>
    <w:rsid w:val="00345382"/>
    <w:rsid w:val="003506E8"/>
    <w:rsid w:val="00350856"/>
    <w:rsid w:val="0037468A"/>
    <w:rsid w:val="00383CB3"/>
    <w:rsid w:val="00385376"/>
    <w:rsid w:val="003936DF"/>
    <w:rsid w:val="003A015C"/>
    <w:rsid w:val="003B1F7B"/>
    <w:rsid w:val="003C3D15"/>
    <w:rsid w:val="003E3D2C"/>
    <w:rsid w:val="003F118C"/>
    <w:rsid w:val="004039D8"/>
    <w:rsid w:val="0040430C"/>
    <w:rsid w:val="0041790B"/>
    <w:rsid w:val="004208C8"/>
    <w:rsid w:val="00441A37"/>
    <w:rsid w:val="004554D1"/>
    <w:rsid w:val="00460C66"/>
    <w:rsid w:val="00462065"/>
    <w:rsid w:val="00476950"/>
    <w:rsid w:val="004A36B9"/>
    <w:rsid w:val="004B5C4F"/>
    <w:rsid w:val="00524CAB"/>
    <w:rsid w:val="00536755"/>
    <w:rsid w:val="0054219B"/>
    <w:rsid w:val="00553817"/>
    <w:rsid w:val="005E1490"/>
    <w:rsid w:val="005E3128"/>
    <w:rsid w:val="005F57FA"/>
    <w:rsid w:val="005F79EC"/>
    <w:rsid w:val="00607675"/>
    <w:rsid w:val="0061770B"/>
    <w:rsid w:val="006267C3"/>
    <w:rsid w:val="00640D74"/>
    <w:rsid w:val="00657CFC"/>
    <w:rsid w:val="00670279"/>
    <w:rsid w:val="00670A8E"/>
    <w:rsid w:val="00686724"/>
    <w:rsid w:val="00693668"/>
    <w:rsid w:val="006B23F9"/>
    <w:rsid w:val="006D0369"/>
    <w:rsid w:val="006D1D68"/>
    <w:rsid w:val="006D53D6"/>
    <w:rsid w:val="006E44E0"/>
    <w:rsid w:val="006F1108"/>
    <w:rsid w:val="0072676B"/>
    <w:rsid w:val="00743DC4"/>
    <w:rsid w:val="0074458B"/>
    <w:rsid w:val="0074505E"/>
    <w:rsid w:val="007576E0"/>
    <w:rsid w:val="00763427"/>
    <w:rsid w:val="00766EBA"/>
    <w:rsid w:val="0077144E"/>
    <w:rsid w:val="0079122C"/>
    <w:rsid w:val="007B0BE0"/>
    <w:rsid w:val="007B1B36"/>
    <w:rsid w:val="007F2CB8"/>
    <w:rsid w:val="00845C3B"/>
    <w:rsid w:val="00882CFC"/>
    <w:rsid w:val="00883B58"/>
    <w:rsid w:val="00890E20"/>
    <w:rsid w:val="00896451"/>
    <w:rsid w:val="008968D7"/>
    <w:rsid w:val="008E1346"/>
    <w:rsid w:val="008E5D8D"/>
    <w:rsid w:val="008E64E8"/>
    <w:rsid w:val="009163DF"/>
    <w:rsid w:val="00925FDC"/>
    <w:rsid w:val="009339EE"/>
    <w:rsid w:val="009828E3"/>
    <w:rsid w:val="0099543B"/>
    <w:rsid w:val="009A41BE"/>
    <w:rsid w:val="009A51BA"/>
    <w:rsid w:val="009A7C01"/>
    <w:rsid w:val="009B0F39"/>
    <w:rsid w:val="00A05E9D"/>
    <w:rsid w:val="00A0643E"/>
    <w:rsid w:val="00A24640"/>
    <w:rsid w:val="00A54074"/>
    <w:rsid w:val="00A86A16"/>
    <w:rsid w:val="00A9154E"/>
    <w:rsid w:val="00A96AE8"/>
    <w:rsid w:val="00AA0C3E"/>
    <w:rsid w:val="00AA6F86"/>
    <w:rsid w:val="00AB0ECB"/>
    <w:rsid w:val="00AF120B"/>
    <w:rsid w:val="00AF5E35"/>
    <w:rsid w:val="00B6226C"/>
    <w:rsid w:val="00B67F8E"/>
    <w:rsid w:val="00B840DF"/>
    <w:rsid w:val="00B86098"/>
    <w:rsid w:val="00BA1384"/>
    <w:rsid w:val="00BA5E9D"/>
    <w:rsid w:val="00BB5AE2"/>
    <w:rsid w:val="00BC2838"/>
    <w:rsid w:val="00BF1B9A"/>
    <w:rsid w:val="00C01A11"/>
    <w:rsid w:val="00C105E5"/>
    <w:rsid w:val="00C71C81"/>
    <w:rsid w:val="00C922D5"/>
    <w:rsid w:val="00C94633"/>
    <w:rsid w:val="00CB26FE"/>
    <w:rsid w:val="00CC7681"/>
    <w:rsid w:val="00CD01E6"/>
    <w:rsid w:val="00CE0796"/>
    <w:rsid w:val="00CE5AB6"/>
    <w:rsid w:val="00CE6BB1"/>
    <w:rsid w:val="00CF764D"/>
    <w:rsid w:val="00D33DF8"/>
    <w:rsid w:val="00D3683F"/>
    <w:rsid w:val="00D42BC9"/>
    <w:rsid w:val="00D42BEA"/>
    <w:rsid w:val="00D507AC"/>
    <w:rsid w:val="00D73B93"/>
    <w:rsid w:val="00D74A89"/>
    <w:rsid w:val="00D835D2"/>
    <w:rsid w:val="00D86B6C"/>
    <w:rsid w:val="00DB7C34"/>
    <w:rsid w:val="00DD13FE"/>
    <w:rsid w:val="00E0434E"/>
    <w:rsid w:val="00E13AB9"/>
    <w:rsid w:val="00E42D28"/>
    <w:rsid w:val="00E505D8"/>
    <w:rsid w:val="00E53E28"/>
    <w:rsid w:val="00E610B5"/>
    <w:rsid w:val="00E74B3C"/>
    <w:rsid w:val="00E8383D"/>
    <w:rsid w:val="00EA01C0"/>
    <w:rsid w:val="00EC1DEF"/>
    <w:rsid w:val="00EC6D84"/>
    <w:rsid w:val="00ED724A"/>
    <w:rsid w:val="00EE7DFB"/>
    <w:rsid w:val="00F01A80"/>
    <w:rsid w:val="00F11977"/>
    <w:rsid w:val="00F1244F"/>
    <w:rsid w:val="00F179B8"/>
    <w:rsid w:val="00F21194"/>
    <w:rsid w:val="00F34978"/>
    <w:rsid w:val="00F64CE4"/>
    <w:rsid w:val="00F81A61"/>
    <w:rsid w:val="00F8767E"/>
    <w:rsid w:val="00FA3701"/>
    <w:rsid w:val="00FB5F08"/>
    <w:rsid w:val="00FB6D3C"/>
    <w:rsid w:val="00FC1965"/>
    <w:rsid w:val="00FC6E6F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0C22F6-E8D9-4068-9F43-8220167E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6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6E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7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CE3"/>
  </w:style>
  <w:style w:type="paragraph" w:styleId="Piedepgina">
    <w:name w:val="footer"/>
    <w:basedOn w:val="Normal"/>
    <w:link w:val="PiedepginaCar"/>
    <w:uiPriority w:val="99"/>
    <w:unhideWhenUsed/>
    <w:rsid w:val="00237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CE3"/>
  </w:style>
  <w:style w:type="paragraph" w:styleId="Textodeglobo">
    <w:name w:val="Balloon Text"/>
    <w:basedOn w:val="Normal"/>
    <w:link w:val="TextodegloboCar"/>
    <w:uiPriority w:val="99"/>
    <w:semiHidden/>
    <w:unhideWhenUsed/>
    <w:rsid w:val="00BF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Inscripcion de profesionales de la salud</a:t>
            </a:r>
            <a:endParaRPr lang="es-ES" sz="18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hasta el 30 de septiembre de 2019.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Inscripcion de profesionales de la salud en el periodo del 01 de julio 2016 al 31 de julio 2017.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9E-4BB3-A651-98297FC988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30-4C75-85B7-ADD86FEFA7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9E-4BB3-A651-98297FC988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9E-4BB3-A651-98297FC988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A9E-4BB3-A651-98297FC988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A9E-4BB3-A651-98297FC9888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A9E-4BB3-A651-98297FC9888D}"/>
              </c:ext>
            </c:extLst>
          </c:dPt>
          <c:dLbls>
            <c:dLbl>
              <c:idx val="0"/>
              <c:layout>
                <c:manualLayout>
                  <c:x val="-7.1081765820939127E-2"/>
                  <c:y val="-3.1558167905068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613079615049819E-3"/>
                  <c:y val="-1.3111556321731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B30-4C75-85B7-ADD86FEFA7E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1788969087197443E-2"/>
                  <c:y val="-5.470520326970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898111694371537E-2"/>
                  <c:y val="-8.72212569672922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457822980460776E-2"/>
                  <c:y val="-4.71701600680196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712124526100905E-2"/>
                  <c:y val="6.2229779962950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PROFESION MEDICA</c:v>
                </c:pt>
                <c:pt idx="1">
                  <c:v>PROFESION ODONTOLOGICA</c:v>
                </c:pt>
                <c:pt idx="2">
                  <c:v>PROFESION DE ENFERMERIA</c:v>
                </c:pt>
                <c:pt idx="3">
                  <c:v>PROFESION EN LABORATORIO CLINICO</c:v>
                </c:pt>
                <c:pt idx="4">
                  <c:v>PROFESION EN PSICOLOGIA</c:v>
                </c:pt>
                <c:pt idx="5">
                  <c:v>PROFESION QUIMICO FARMACEUTICO</c:v>
                </c:pt>
                <c:pt idx="6">
                  <c:v>PROFESION MEDICO VETERINARIO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27912</c:v>
                </c:pt>
                <c:pt idx="1">
                  <c:v>7716</c:v>
                </c:pt>
                <c:pt idx="2">
                  <c:v>36470</c:v>
                </c:pt>
                <c:pt idx="3">
                  <c:v>5335</c:v>
                </c:pt>
                <c:pt idx="4">
                  <c:v>8343</c:v>
                </c:pt>
                <c:pt idx="5">
                  <c:v>3977</c:v>
                </c:pt>
                <c:pt idx="6">
                  <c:v>875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30-4C75-85B7-ADD86FEFA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776994021580634"/>
          <c:y val="0.64008110279177455"/>
          <c:w val="0.75834882618839305"/>
          <c:h val="0.346825607519191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Fermin Retana</dc:creator>
  <cp:lastModifiedBy>Aura Ivette Morales</cp:lastModifiedBy>
  <cp:revision>2</cp:revision>
  <cp:lastPrinted>2017-02-09T21:13:00Z</cp:lastPrinted>
  <dcterms:created xsi:type="dcterms:W3CDTF">2019-10-07T22:44:00Z</dcterms:created>
  <dcterms:modified xsi:type="dcterms:W3CDTF">2019-10-07T22:44:00Z</dcterms:modified>
</cp:coreProperties>
</file>