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CD" w:rsidRDefault="000013CD">
      <w:pPr>
        <w:spacing w:before="2" w:line="180" w:lineRule="exact"/>
        <w:rPr>
          <w:sz w:val="18"/>
          <w:szCs w:val="18"/>
        </w:rPr>
      </w:pPr>
    </w:p>
    <w:p w:rsidR="000013CD" w:rsidRDefault="000013CD">
      <w:pPr>
        <w:spacing w:line="200" w:lineRule="exact"/>
      </w:pPr>
    </w:p>
    <w:p w:rsidR="000013CD" w:rsidRPr="00B95A2D" w:rsidRDefault="009F5E09">
      <w:pPr>
        <w:ind w:left="3804"/>
        <w:rPr>
          <w:rFonts w:ascii="Tahoma" w:eastAsia="Tahoma" w:hAnsi="Tahoma" w:cs="Tahoma"/>
          <w:sz w:val="16"/>
          <w:szCs w:val="16"/>
          <w:lang w:val="es-SV"/>
        </w:rPr>
      </w:pP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CON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J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O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U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PE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R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I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O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R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D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Pr="00B95A2D">
        <w:rPr>
          <w:b/>
          <w:spacing w:val="8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A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L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U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D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P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Ú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B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LI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C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A</w:t>
      </w:r>
    </w:p>
    <w:p w:rsidR="000013CD" w:rsidRPr="00B95A2D" w:rsidRDefault="000013CD">
      <w:pPr>
        <w:spacing w:before="4" w:line="100" w:lineRule="exact"/>
        <w:rPr>
          <w:sz w:val="11"/>
          <w:szCs w:val="11"/>
          <w:lang w:val="es-SV"/>
        </w:rPr>
      </w:pPr>
    </w:p>
    <w:p w:rsidR="000013CD" w:rsidRPr="00B95A2D" w:rsidRDefault="00B95A2D" w:rsidP="00B95A2D">
      <w:pPr>
        <w:ind w:left="3330" w:right="996"/>
        <w:rPr>
          <w:rFonts w:ascii="Tahoma" w:eastAsia="Tahoma" w:hAnsi="Tahoma" w:cs="Tahoma"/>
          <w:sz w:val="16"/>
          <w:szCs w:val="16"/>
          <w:lang w:val="es-SV"/>
        </w:rPr>
      </w:pPr>
      <w:r>
        <w:rPr>
          <w:rFonts w:ascii="Tahoma" w:eastAsia="Tahoma" w:hAnsi="Tahoma" w:cs="Tahoma"/>
          <w:b/>
          <w:sz w:val="16"/>
          <w:szCs w:val="16"/>
          <w:lang w:val="es-SV"/>
        </w:rPr>
        <w:t xml:space="preserve"> </w:t>
      </w:r>
      <w:bookmarkStart w:id="0" w:name="_GoBack"/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T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AD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O</w:t>
      </w:r>
      <w:r w:rsidR="009F5E09" w:rsidRPr="00B95A2D">
        <w:rPr>
          <w:b/>
          <w:spacing w:val="9"/>
          <w:sz w:val="16"/>
          <w:szCs w:val="16"/>
          <w:lang w:val="es-SV"/>
        </w:rPr>
        <w:t xml:space="preserve"> 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D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b/>
          <w:spacing w:val="8"/>
          <w:sz w:val="16"/>
          <w:szCs w:val="16"/>
          <w:lang w:val="es-SV"/>
        </w:rPr>
        <w:t xml:space="preserve"> 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J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CUC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I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O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N</w:t>
      </w:r>
      <w:r w:rsidR="009F5E09" w:rsidRPr="00B95A2D">
        <w:rPr>
          <w:b/>
          <w:spacing w:val="9"/>
          <w:sz w:val="16"/>
          <w:szCs w:val="16"/>
          <w:lang w:val="es-SV"/>
        </w:rPr>
        <w:t xml:space="preserve"> 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P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R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U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P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U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T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AR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I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A</w:t>
      </w:r>
      <w:r w:rsidR="009F5E09" w:rsidRPr="00B95A2D">
        <w:rPr>
          <w:b/>
          <w:spacing w:val="9"/>
          <w:sz w:val="16"/>
          <w:szCs w:val="16"/>
          <w:lang w:val="es-SV"/>
        </w:rPr>
        <w:t xml:space="preserve"> 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D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b/>
          <w:spacing w:val="8"/>
          <w:sz w:val="16"/>
          <w:szCs w:val="16"/>
          <w:lang w:val="es-SV"/>
        </w:rPr>
        <w:t xml:space="preserve"> 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I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N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G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R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="009F5E09"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S</w:t>
      </w:r>
      <w:r w:rsidR="009F5E09"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O</w:t>
      </w:r>
      <w:r w:rsidR="009F5E09" w:rsidRPr="00B95A2D">
        <w:rPr>
          <w:rFonts w:ascii="Tahoma" w:eastAsia="Tahoma" w:hAnsi="Tahoma" w:cs="Tahoma"/>
          <w:b/>
          <w:sz w:val="16"/>
          <w:szCs w:val="16"/>
          <w:lang w:val="es-SV"/>
        </w:rPr>
        <w:t>S</w:t>
      </w:r>
    </w:p>
    <w:bookmarkEnd w:id="0"/>
    <w:p w:rsidR="000013CD" w:rsidRPr="00B95A2D" w:rsidRDefault="009F5E09" w:rsidP="00B95A2D">
      <w:pPr>
        <w:spacing w:line="180" w:lineRule="exact"/>
        <w:ind w:left="2301" w:right="-32"/>
        <w:rPr>
          <w:rFonts w:ascii="Tahoma" w:eastAsia="Tahoma" w:hAnsi="Tahoma" w:cs="Tahoma"/>
          <w:sz w:val="16"/>
          <w:szCs w:val="16"/>
          <w:lang w:val="es-SV"/>
        </w:rPr>
      </w:pP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Re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p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o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r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t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e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A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c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u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m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ulado</w:t>
      </w:r>
      <w:r w:rsidRPr="00B95A2D">
        <w:rPr>
          <w:b/>
          <w:spacing w:val="7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De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l</w:t>
      </w:r>
      <w:r w:rsidRPr="00B95A2D">
        <w:rPr>
          <w:b/>
          <w:sz w:val="16"/>
          <w:szCs w:val="16"/>
          <w:lang w:val="es-SV"/>
        </w:rPr>
        <w:t xml:space="preserve">  </w:t>
      </w:r>
      <w:r w:rsidRPr="00B95A2D">
        <w:rPr>
          <w:b/>
          <w:spacing w:val="24"/>
          <w:sz w:val="16"/>
          <w:szCs w:val="16"/>
          <w:lang w:val="es-SV"/>
        </w:rPr>
        <w:t xml:space="preserve"> </w:t>
      </w:r>
      <w:proofErr w:type="gramStart"/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1</w:t>
      </w:r>
      <w:r w:rsidRPr="00B95A2D">
        <w:rPr>
          <w:b/>
          <w:sz w:val="16"/>
          <w:szCs w:val="16"/>
          <w:lang w:val="es-SV"/>
        </w:rPr>
        <w:t xml:space="preserve"> </w:t>
      </w:r>
      <w:r w:rsidRPr="00B95A2D">
        <w:rPr>
          <w:b/>
          <w:spacing w:val="17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de</w:t>
      </w:r>
      <w:proofErr w:type="gramEnd"/>
      <w:r w:rsidRPr="00B95A2D">
        <w:rPr>
          <w:b/>
          <w:sz w:val="16"/>
          <w:szCs w:val="16"/>
          <w:lang w:val="es-SV"/>
        </w:rPr>
        <w:t xml:space="preserve">  </w:t>
      </w:r>
      <w:r w:rsidRPr="00B95A2D">
        <w:rPr>
          <w:b/>
          <w:spacing w:val="25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En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e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ro</w:t>
      </w:r>
      <w:r w:rsidRPr="00B95A2D">
        <w:rPr>
          <w:b/>
          <w:sz w:val="16"/>
          <w:szCs w:val="16"/>
          <w:lang w:val="es-SV"/>
        </w:rPr>
        <w:t xml:space="preserve">  </w:t>
      </w:r>
      <w:r w:rsidRPr="00B95A2D">
        <w:rPr>
          <w:b/>
          <w:spacing w:val="23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al</w:t>
      </w:r>
      <w:r w:rsidRPr="00B95A2D">
        <w:rPr>
          <w:b/>
          <w:sz w:val="16"/>
          <w:szCs w:val="16"/>
          <w:lang w:val="es-SV"/>
        </w:rPr>
        <w:t xml:space="preserve"> </w:t>
      </w:r>
      <w:r w:rsidRPr="00B95A2D">
        <w:rPr>
          <w:b/>
          <w:spacing w:val="16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3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1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de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D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i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c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i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em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b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re</w:t>
      </w:r>
      <w:r w:rsidRPr="00B95A2D">
        <w:rPr>
          <w:b/>
          <w:spacing w:val="9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(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Def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ini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t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i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v</w:t>
      </w:r>
      <w:r w:rsidRPr="00B95A2D">
        <w:rPr>
          <w:rFonts w:ascii="Tahoma" w:eastAsia="Tahoma" w:hAnsi="Tahoma" w:cs="Tahoma"/>
          <w:b/>
          <w:spacing w:val="-1"/>
          <w:sz w:val="16"/>
          <w:szCs w:val="16"/>
          <w:lang w:val="es-SV"/>
        </w:rPr>
        <w:t>o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)</w:t>
      </w:r>
      <w:r w:rsidRPr="00B95A2D">
        <w:rPr>
          <w:b/>
          <w:sz w:val="16"/>
          <w:szCs w:val="16"/>
          <w:lang w:val="es-SV"/>
        </w:rPr>
        <w:t xml:space="preserve"> </w:t>
      </w:r>
      <w:r w:rsidRPr="00B95A2D">
        <w:rPr>
          <w:b/>
          <w:spacing w:val="15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d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e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l</w:t>
      </w:r>
      <w:r w:rsidRPr="00B95A2D">
        <w:rPr>
          <w:b/>
          <w:sz w:val="16"/>
          <w:szCs w:val="16"/>
          <w:lang w:val="es-SV"/>
        </w:rPr>
        <w:t xml:space="preserve">   </w:t>
      </w:r>
      <w:r w:rsidRPr="00B95A2D">
        <w:rPr>
          <w:b/>
          <w:spacing w:val="32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b/>
          <w:spacing w:val="1"/>
          <w:sz w:val="16"/>
          <w:szCs w:val="16"/>
          <w:lang w:val="es-SV"/>
        </w:rPr>
        <w:t>201</w:t>
      </w:r>
      <w:r w:rsidRPr="00B95A2D">
        <w:rPr>
          <w:rFonts w:ascii="Tahoma" w:eastAsia="Tahoma" w:hAnsi="Tahoma" w:cs="Tahoma"/>
          <w:b/>
          <w:sz w:val="16"/>
          <w:szCs w:val="16"/>
          <w:lang w:val="es-SV"/>
        </w:rPr>
        <w:t>8</w:t>
      </w:r>
    </w:p>
    <w:p w:rsidR="000013CD" w:rsidRPr="00B95A2D" w:rsidRDefault="009F5E09" w:rsidP="009F5E09">
      <w:pPr>
        <w:spacing w:before="14" w:line="160" w:lineRule="exact"/>
        <w:ind w:left="5132" w:right="2795"/>
        <w:rPr>
          <w:rFonts w:ascii="Tahoma" w:eastAsia="Tahoma" w:hAnsi="Tahoma" w:cs="Tahoma"/>
          <w:sz w:val="14"/>
          <w:szCs w:val="14"/>
          <w:lang w:val="es-SV"/>
        </w:rPr>
      </w:pPr>
      <w:r w:rsidRPr="00B95A2D">
        <w:rPr>
          <w:rFonts w:ascii="Tahoma" w:eastAsia="Tahoma" w:hAnsi="Tahoma" w:cs="Tahoma"/>
          <w:b/>
          <w:spacing w:val="-1"/>
          <w:position w:val="-1"/>
          <w:sz w:val="14"/>
          <w:szCs w:val="14"/>
          <w:lang w:val="es-SV"/>
        </w:rPr>
        <w:t>(</w:t>
      </w:r>
      <w:r w:rsidRPr="00B95A2D">
        <w:rPr>
          <w:rFonts w:ascii="Tahoma" w:eastAsia="Tahoma" w:hAnsi="Tahoma" w:cs="Tahoma"/>
          <w:b/>
          <w:spacing w:val="1"/>
          <w:position w:val="-1"/>
          <w:sz w:val="14"/>
          <w:szCs w:val="14"/>
          <w:lang w:val="es-SV"/>
        </w:rPr>
        <w:t>E</w:t>
      </w:r>
      <w:r w:rsidRPr="00B95A2D">
        <w:rPr>
          <w:rFonts w:ascii="Tahoma" w:eastAsia="Tahoma" w:hAnsi="Tahoma" w:cs="Tahoma"/>
          <w:b/>
          <w:position w:val="-1"/>
          <w:sz w:val="14"/>
          <w:szCs w:val="14"/>
          <w:lang w:val="es-SV"/>
        </w:rPr>
        <w:t>N</w:t>
      </w:r>
      <w:r w:rsidRPr="00B95A2D">
        <w:rPr>
          <w:b/>
          <w:spacing w:val="4"/>
          <w:position w:val="-1"/>
          <w:sz w:val="14"/>
          <w:szCs w:val="14"/>
          <w:lang w:val="es-SV"/>
        </w:rPr>
        <w:t xml:space="preserve"> </w:t>
      </w:r>
      <w:r w:rsidRPr="00B95A2D">
        <w:rPr>
          <w:rFonts w:ascii="Tahoma" w:eastAsia="Tahoma" w:hAnsi="Tahoma" w:cs="Tahoma"/>
          <w:b/>
          <w:w w:val="99"/>
          <w:position w:val="-1"/>
          <w:sz w:val="14"/>
          <w:szCs w:val="14"/>
          <w:lang w:val="es-SV"/>
        </w:rPr>
        <w:t>D</w:t>
      </w:r>
      <w:r w:rsidRPr="00B95A2D">
        <w:rPr>
          <w:rFonts w:ascii="Tahoma" w:eastAsia="Tahoma" w:hAnsi="Tahoma" w:cs="Tahoma"/>
          <w:b/>
          <w:spacing w:val="1"/>
          <w:w w:val="99"/>
          <w:position w:val="-1"/>
          <w:sz w:val="14"/>
          <w:szCs w:val="14"/>
          <w:lang w:val="es-SV"/>
        </w:rPr>
        <w:t>O</w:t>
      </w:r>
      <w:r w:rsidRPr="00B95A2D">
        <w:rPr>
          <w:rFonts w:ascii="Tahoma" w:eastAsia="Tahoma" w:hAnsi="Tahoma" w:cs="Tahoma"/>
          <w:b/>
          <w:w w:val="99"/>
          <w:position w:val="-1"/>
          <w:sz w:val="14"/>
          <w:szCs w:val="14"/>
          <w:lang w:val="es-SV"/>
        </w:rPr>
        <w:t>L</w:t>
      </w:r>
      <w:r w:rsidRPr="00B95A2D">
        <w:rPr>
          <w:rFonts w:ascii="Tahoma" w:eastAsia="Tahoma" w:hAnsi="Tahoma" w:cs="Tahoma"/>
          <w:b/>
          <w:spacing w:val="1"/>
          <w:w w:val="99"/>
          <w:position w:val="-1"/>
          <w:sz w:val="14"/>
          <w:szCs w:val="14"/>
          <w:lang w:val="es-SV"/>
        </w:rPr>
        <w:t>A</w:t>
      </w:r>
      <w:r w:rsidRPr="00B95A2D">
        <w:rPr>
          <w:rFonts w:ascii="Tahoma" w:eastAsia="Tahoma" w:hAnsi="Tahoma" w:cs="Tahoma"/>
          <w:b/>
          <w:w w:val="99"/>
          <w:position w:val="-1"/>
          <w:sz w:val="14"/>
          <w:szCs w:val="14"/>
          <w:lang w:val="es-SV"/>
        </w:rPr>
        <w:t>R</w:t>
      </w:r>
      <w:r w:rsidRPr="00B95A2D">
        <w:rPr>
          <w:rFonts w:ascii="Tahoma" w:eastAsia="Tahoma" w:hAnsi="Tahoma" w:cs="Tahoma"/>
          <w:b/>
          <w:spacing w:val="1"/>
          <w:w w:val="99"/>
          <w:position w:val="-1"/>
          <w:sz w:val="14"/>
          <w:szCs w:val="14"/>
          <w:lang w:val="es-SV"/>
        </w:rPr>
        <w:t>ES</w:t>
      </w:r>
      <w:r w:rsidRPr="00B95A2D">
        <w:rPr>
          <w:rFonts w:ascii="Tahoma" w:eastAsia="Tahoma" w:hAnsi="Tahoma" w:cs="Tahoma"/>
          <w:b/>
          <w:w w:val="99"/>
          <w:position w:val="-1"/>
          <w:sz w:val="14"/>
          <w:szCs w:val="14"/>
          <w:lang w:val="es-SV"/>
        </w:rPr>
        <w:t>)</w:t>
      </w:r>
    </w:p>
    <w:p w:rsidR="000013CD" w:rsidRPr="00B95A2D" w:rsidRDefault="009F5E09">
      <w:pPr>
        <w:spacing w:before="68"/>
        <w:rPr>
          <w:rFonts w:ascii="Tahoma" w:eastAsia="Tahoma" w:hAnsi="Tahoma" w:cs="Tahoma"/>
          <w:sz w:val="16"/>
          <w:szCs w:val="16"/>
          <w:lang w:val="es-SV"/>
        </w:rPr>
      </w:pPr>
      <w:r w:rsidRPr="00B95A2D">
        <w:rPr>
          <w:rFonts w:ascii="Tahoma" w:eastAsia="Tahoma" w:hAnsi="Tahoma" w:cs="Tahoma"/>
          <w:spacing w:val="1"/>
          <w:sz w:val="16"/>
          <w:szCs w:val="16"/>
          <w:lang w:val="es-SV"/>
        </w:rPr>
        <w:t>13/05/201</w:t>
      </w:r>
      <w:r w:rsidRPr="00B95A2D">
        <w:rPr>
          <w:rFonts w:ascii="Tahoma" w:eastAsia="Tahoma" w:hAnsi="Tahoma" w:cs="Tahoma"/>
          <w:sz w:val="16"/>
          <w:szCs w:val="16"/>
          <w:lang w:val="es-SV"/>
        </w:rPr>
        <w:t>9</w:t>
      </w:r>
    </w:p>
    <w:p w:rsidR="000013CD" w:rsidRPr="00B95A2D" w:rsidRDefault="009F5E09">
      <w:pPr>
        <w:spacing w:before="90"/>
        <w:rPr>
          <w:rFonts w:ascii="Tahoma" w:eastAsia="Tahoma" w:hAnsi="Tahoma" w:cs="Tahoma"/>
          <w:sz w:val="16"/>
          <w:szCs w:val="16"/>
          <w:lang w:val="es-SV"/>
        </w:rPr>
      </w:pPr>
      <w:proofErr w:type="spellStart"/>
      <w:r w:rsidRPr="00B95A2D">
        <w:rPr>
          <w:rFonts w:ascii="Tahoma" w:eastAsia="Tahoma" w:hAnsi="Tahoma" w:cs="Tahoma"/>
          <w:sz w:val="16"/>
          <w:szCs w:val="16"/>
          <w:lang w:val="es-SV"/>
        </w:rPr>
        <w:t>Pag</w:t>
      </w:r>
      <w:proofErr w:type="spellEnd"/>
      <w:r w:rsidRPr="00B95A2D">
        <w:rPr>
          <w:rFonts w:ascii="Tahoma" w:eastAsia="Tahoma" w:hAnsi="Tahoma" w:cs="Tahoma"/>
          <w:sz w:val="16"/>
          <w:szCs w:val="16"/>
          <w:lang w:val="es-SV"/>
        </w:rPr>
        <w:t>.</w:t>
      </w:r>
      <w:r w:rsidRPr="00B95A2D">
        <w:rPr>
          <w:spacing w:val="10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sz w:val="16"/>
          <w:szCs w:val="16"/>
          <w:lang w:val="es-SV"/>
        </w:rPr>
        <w:t>1</w:t>
      </w:r>
      <w:r w:rsidRPr="00B95A2D">
        <w:rPr>
          <w:spacing w:val="12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sz w:val="16"/>
          <w:szCs w:val="16"/>
          <w:lang w:val="es-SV"/>
        </w:rPr>
        <w:t>de</w:t>
      </w:r>
      <w:r w:rsidRPr="00B95A2D">
        <w:rPr>
          <w:spacing w:val="10"/>
          <w:sz w:val="16"/>
          <w:szCs w:val="16"/>
          <w:lang w:val="es-SV"/>
        </w:rPr>
        <w:t xml:space="preserve"> </w:t>
      </w:r>
      <w:r w:rsidRPr="00B95A2D">
        <w:rPr>
          <w:rFonts w:ascii="Tahoma" w:eastAsia="Tahoma" w:hAnsi="Tahoma" w:cs="Tahoma"/>
          <w:sz w:val="16"/>
          <w:szCs w:val="16"/>
          <w:lang w:val="es-SV"/>
        </w:rPr>
        <w:t>1</w:t>
      </w:r>
    </w:p>
    <w:p w:rsidR="000013CD" w:rsidRPr="00B95A2D" w:rsidRDefault="000013CD">
      <w:pPr>
        <w:spacing w:before="7" w:line="160" w:lineRule="exact"/>
        <w:rPr>
          <w:sz w:val="16"/>
          <w:szCs w:val="16"/>
          <w:lang w:val="es-SV"/>
        </w:rPr>
      </w:pPr>
    </w:p>
    <w:p w:rsidR="000013CD" w:rsidRPr="00B95A2D" w:rsidRDefault="009F5E09">
      <w:pPr>
        <w:ind w:left="134"/>
        <w:rPr>
          <w:rFonts w:ascii="Arial" w:eastAsia="Arial" w:hAnsi="Arial" w:cs="Arial"/>
          <w:sz w:val="16"/>
          <w:szCs w:val="16"/>
          <w:lang w:val="es-SV"/>
        </w:rPr>
      </w:pPr>
      <w:r w:rsidRPr="00B95A2D">
        <w:rPr>
          <w:rFonts w:ascii="Arial" w:eastAsia="Arial" w:hAnsi="Arial" w:cs="Arial"/>
          <w:b/>
          <w:sz w:val="16"/>
          <w:szCs w:val="16"/>
          <w:lang w:val="es-SV"/>
        </w:rPr>
        <w:t>Institucional</w:t>
      </w:r>
    </w:p>
    <w:p w:rsidR="000013CD" w:rsidRPr="00B95A2D" w:rsidRDefault="009F5E09">
      <w:pPr>
        <w:spacing w:before="3" w:line="180" w:lineRule="exact"/>
        <w:ind w:left="134"/>
        <w:rPr>
          <w:rFonts w:ascii="Arial" w:eastAsia="Arial" w:hAnsi="Arial" w:cs="Arial"/>
          <w:sz w:val="16"/>
          <w:szCs w:val="16"/>
          <w:lang w:val="es-SV"/>
        </w:rPr>
      </w:pPr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Unidad</w:t>
      </w:r>
      <w:r w:rsidRPr="00B95A2D">
        <w:rPr>
          <w:b/>
          <w:spacing w:val="5"/>
          <w:position w:val="-1"/>
          <w:sz w:val="16"/>
          <w:szCs w:val="16"/>
          <w:lang w:val="es-SV"/>
        </w:rPr>
        <w:t xml:space="preserve"> </w:t>
      </w:r>
      <w:proofErr w:type="gramStart"/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Financiera</w:t>
      </w:r>
      <w:r w:rsidRPr="00B95A2D">
        <w:rPr>
          <w:b/>
          <w:spacing w:val="5"/>
          <w:position w:val="-1"/>
          <w:sz w:val="16"/>
          <w:szCs w:val="16"/>
          <w:lang w:val="es-SV"/>
        </w:rPr>
        <w:t xml:space="preserve"> </w:t>
      </w:r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:</w:t>
      </w:r>
      <w:proofErr w:type="gramEnd"/>
      <w:r w:rsidRPr="00B95A2D">
        <w:rPr>
          <w:b/>
          <w:position w:val="-1"/>
          <w:sz w:val="16"/>
          <w:szCs w:val="16"/>
          <w:lang w:val="es-SV"/>
        </w:rPr>
        <w:t xml:space="preserve"> </w:t>
      </w:r>
      <w:r w:rsidRPr="00B95A2D">
        <w:rPr>
          <w:b/>
          <w:spacing w:val="9"/>
          <w:position w:val="-1"/>
          <w:sz w:val="16"/>
          <w:szCs w:val="16"/>
          <w:lang w:val="es-SV"/>
        </w:rPr>
        <w:t xml:space="preserve"> </w:t>
      </w:r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01</w:t>
      </w:r>
      <w:r w:rsidRPr="00B95A2D">
        <w:rPr>
          <w:b/>
          <w:position w:val="-1"/>
          <w:sz w:val="16"/>
          <w:szCs w:val="16"/>
          <w:lang w:val="es-SV"/>
        </w:rPr>
        <w:t xml:space="preserve">  </w:t>
      </w:r>
      <w:r w:rsidRPr="00B95A2D">
        <w:rPr>
          <w:b/>
          <w:spacing w:val="14"/>
          <w:position w:val="-1"/>
          <w:sz w:val="16"/>
          <w:szCs w:val="16"/>
          <w:lang w:val="es-SV"/>
        </w:rPr>
        <w:t xml:space="preserve"> </w:t>
      </w:r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Unidad</w:t>
      </w:r>
      <w:r w:rsidRPr="00B95A2D">
        <w:rPr>
          <w:b/>
          <w:spacing w:val="5"/>
          <w:position w:val="-1"/>
          <w:sz w:val="16"/>
          <w:szCs w:val="16"/>
          <w:lang w:val="es-SV"/>
        </w:rPr>
        <w:t xml:space="preserve"> </w:t>
      </w:r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Financiera</w:t>
      </w:r>
      <w:r w:rsidRPr="00B95A2D">
        <w:rPr>
          <w:b/>
          <w:spacing w:val="5"/>
          <w:position w:val="-1"/>
          <w:sz w:val="16"/>
          <w:szCs w:val="16"/>
          <w:lang w:val="es-SV"/>
        </w:rPr>
        <w:t xml:space="preserve"> </w:t>
      </w:r>
      <w:r w:rsidRPr="00B95A2D">
        <w:rPr>
          <w:rFonts w:ascii="Arial" w:eastAsia="Arial" w:hAnsi="Arial" w:cs="Arial"/>
          <w:b/>
          <w:position w:val="-1"/>
          <w:sz w:val="16"/>
          <w:szCs w:val="16"/>
          <w:lang w:val="es-SV"/>
        </w:rPr>
        <w:t>Institucional</w:t>
      </w:r>
    </w:p>
    <w:p w:rsidR="000013CD" w:rsidRPr="00B95A2D" w:rsidRDefault="000013CD">
      <w:pPr>
        <w:spacing w:before="2" w:line="260" w:lineRule="exact"/>
        <w:rPr>
          <w:sz w:val="26"/>
          <w:szCs w:val="26"/>
          <w:lang w:val="es-SV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5165"/>
        <w:gridCol w:w="1998"/>
        <w:gridCol w:w="1505"/>
        <w:gridCol w:w="1687"/>
      </w:tblGrid>
      <w:tr w:rsidR="000013CD">
        <w:trPr>
          <w:trHeight w:hRule="exact" w:val="612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013CD" w:rsidRDefault="009F5E09">
            <w:pPr>
              <w:spacing w:before="92"/>
              <w:ind w:left="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COD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013CD" w:rsidRDefault="009F5E09">
            <w:pPr>
              <w:spacing w:before="92"/>
              <w:ind w:left="2109" w:right="209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CONC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EPTO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013CD" w:rsidRDefault="009F5E09">
            <w:pPr>
              <w:spacing w:before="92"/>
              <w:ind w:left="49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013CD" w:rsidRDefault="009F5E09">
            <w:pPr>
              <w:spacing w:before="92"/>
              <w:ind w:left="38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EVE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013CD" w:rsidRDefault="009F5E09">
            <w:pPr>
              <w:spacing w:before="92"/>
              <w:ind w:left="95" w:right="54" w:firstLine="47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</w:p>
        </w:tc>
      </w:tr>
      <w:tr w:rsidR="000013CD">
        <w:trPr>
          <w:trHeight w:hRule="exact" w:val="344"/>
        </w:trPr>
        <w:tc>
          <w:tcPr>
            <w:tcW w:w="7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13CD" w:rsidRDefault="009F5E09">
            <w:pPr>
              <w:spacing w:before="72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13CD" w:rsidRDefault="009F5E09">
            <w:pPr>
              <w:spacing w:before="72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ERE</w:t>
            </w:r>
            <w:r>
              <w:rPr>
                <w:rFonts w:ascii="Tahoma" w:eastAsia="Tahoma" w:hAnsi="Tahoma" w:cs="Tahoma"/>
                <w:sz w:val="16"/>
                <w:szCs w:val="16"/>
              </w:rPr>
              <w:t>CH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13CD" w:rsidRDefault="009F5E09">
            <w:pPr>
              <w:spacing w:before="72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587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410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13CD" w:rsidRDefault="009F5E09">
            <w:pPr>
              <w:spacing w:before="72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596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678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13CD" w:rsidRDefault="009F5E09">
            <w:pPr>
              <w:spacing w:before="72"/>
              <w:ind w:left="9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268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Tasas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410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339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816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27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406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1210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er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vi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Cer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tifi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cac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ió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n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o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V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sado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Do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u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me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nto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410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339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816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27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406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erec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275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256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861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1229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erec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Div</w:t>
            </w:r>
            <w:r>
              <w:rPr>
                <w:rFonts w:ascii="Tahoma" w:eastAsia="Tahoma" w:hAnsi="Tahoma" w:cs="Tahoma"/>
                <w:sz w:val="16"/>
                <w:szCs w:val="16"/>
              </w:rPr>
              <w:t>ers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275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256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861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V</w:t>
            </w: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EN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TA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D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spacing w:val="12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B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ENE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Y</w:t>
            </w:r>
            <w:r w:rsidRPr="00B95A2D">
              <w:rPr>
                <w:spacing w:val="12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ER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VICI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654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Bi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654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1410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Ve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Bi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654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NGRE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123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880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556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R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m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nto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T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ítulo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y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Va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res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9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881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481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1510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R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nt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ab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ili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dad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D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ó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ito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z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9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881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481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M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ult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nt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ereses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M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515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9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923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1539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ult</w:t>
            </w:r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ereses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Div</w:t>
            </w:r>
            <w:r>
              <w:rPr>
                <w:rFonts w:ascii="Tahoma" w:eastAsia="Tahoma" w:hAnsi="Tahoma" w:cs="Tahoma"/>
                <w:sz w:val="16"/>
                <w:szCs w:val="16"/>
              </w:rPr>
              <w:t>ers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515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9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2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923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gres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ifi</w:t>
            </w:r>
            <w:r>
              <w:rPr>
                <w:rFonts w:ascii="Tahoma" w:eastAsia="Tahoma" w:hAnsi="Tahoma" w:cs="Tahoma"/>
                <w:sz w:val="16"/>
                <w:szCs w:val="16"/>
              </w:rPr>
              <w:t>cad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965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237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272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1570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ab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ili</w:t>
            </w:r>
            <w:r>
              <w:rPr>
                <w:rFonts w:ascii="Tahoma" w:eastAsia="Tahoma" w:hAnsi="Tahoma" w:cs="Tahoma"/>
                <w:sz w:val="16"/>
                <w:szCs w:val="16"/>
              </w:rPr>
              <w:t>dad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car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128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right="9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right="7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1579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gres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  <w:r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Div</w:t>
            </w:r>
            <w:r>
              <w:rPr>
                <w:rFonts w:ascii="Tahoma" w:eastAsia="Tahoma" w:hAnsi="Tahoma" w:cs="Tahoma"/>
                <w:sz w:val="16"/>
                <w:szCs w:val="16"/>
              </w:rPr>
              <w:t>ers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80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910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19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EREN</w:t>
            </w:r>
            <w:r>
              <w:rPr>
                <w:rFonts w:ascii="Tahoma" w:eastAsia="Tahoma" w:hAnsi="Tahoma" w:cs="Tahoma"/>
                <w:sz w:val="16"/>
                <w:szCs w:val="16"/>
              </w:rPr>
              <w:t>CIAS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RR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7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361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4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613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Tra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f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ere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rr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nt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del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to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ú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b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co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7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361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4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613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162320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R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amo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lu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ú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b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ca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y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t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So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7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361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990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4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315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376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</w:t>
            </w: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46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613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z w:val="16"/>
                <w:szCs w:val="16"/>
              </w:rPr>
              <w:t>CUP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ACI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CI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7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29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23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R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u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perac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ió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n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I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nv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ers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ion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es</w:t>
            </w:r>
            <w:r w:rsidRPr="00B95A2D">
              <w:rPr>
                <w:spacing w:val="11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en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proofErr w:type="spellStart"/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T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itulo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v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lo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res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7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71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2310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Pr="00B95A2D" w:rsidRDefault="009F5E09">
            <w:pPr>
              <w:spacing w:before="57"/>
              <w:ind w:left="39"/>
              <w:rPr>
                <w:rFonts w:ascii="Tahoma" w:eastAsia="Tahoma" w:hAnsi="Tahoma" w:cs="Tahoma"/>
                <w:sz w:val="16"/>
                <w:szCs w:val="16"/>
                <w:lang w:val="es-SV"/>
              </w:rPr>
            </w:pP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q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ui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dac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ió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n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de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D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ep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ó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s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it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o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spacing w:val="10"/>
                <w:sz w:val="16"/>
                <w:szCs w:val="16"/>
                <w:lang w:val="es-SV"/>
              </w:rPr>
              <w:t xml:space="preserve"> 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P</w:t>
            </w:r>
            <w:r w:rsidRPr="00B95A2D">
              <w:rPr>
                <w:rFonts w:ascii="Tahoma" w:eastAsia="Tahoma" w:hAnsi="Tahoma" w:cs="Tahoma"/>
                <w:spacing w:val="-1"/>
                <w:sz w:val="16"/>
                <w:szCs w:val="16"/>
                <w:lang w:val="es-SV"/>
              </w:rPr>
              <w:t>l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a</w:t>
            </w:r>
            <w:r w:rsidRPr="00B95A2D">
              <w:rPr>
                <w:rFonts w:ascii="Tahoma" w:eastAsia="Tahoma" w:hAnsi="Tahoma" w:cs="Tahoma"/>
                <w:spacing w:val="1"/>
                <w:sz w:val="16"/>
                <w:szCs w:val="16"/>
                <w:lang w:val="es-SV"/>
              </w:rPr>
              <w:t>z</w:t>
            </w:r>
            <w:r w:rsidRPr="00B95A2D">
              <w:rPr>
                <w:rFonts w:ascii="Tahoma" w:eastAsia="Tahoma" w:hAnsi="Tahoma" w:cs="Tahoma"/>
                <w:sz w:val="16"/>
                <w:szCs w:val="16"/>
                <w:lang w:val="es-SV"/>
              </w:rPr>
              <w:t>o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150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288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7"/>
              <w:ind w:left="7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138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000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sz w:val="16"/>
                <w:szCs w:val="16"/>
              </w:rPr>
              <w:t>0</w:t>
            </w:r>
          </w:p>
        </w:tc>
      </w:tr>
      <w:tr w:rsidR="000013CD">
        <w:trPr>
          <w:trHeight w:hRule="exact" w:val="348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0013CD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99"/>
              <w:ind w:left="34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99"/>
              <w:ind w:left="58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830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99"/>
              <w:ind w:left="3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99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</w:tr>
      <w:tr w:rsidR="000013CD">
        <w:trPr>
          <w:trHeight w:hRule="exact" w:val="286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0013CD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34"/>
              <w:ind w:left="34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51"/>
              <w:ind w:left="58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830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34"/>
              <w:ind w:left="3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34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</w:tr>
      <w:tr w:rsidR="000013CD">
        <w:trPr>
          <w:trHeight w:hRule="exact" w:val="308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0013CD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20"/>
              <w:ind w:left="34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al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20"/>
              <w:ind w:left="58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328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830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20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527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266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13CD" w:rsidRDefault="009F5E09">
            <w:pPr>
              <w:spacing w:before="20"/>
              <w:ind w:left="60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198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436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</w:tr>
    </w:tbl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line="200" w:lineRule="exact"/>
      </w:pPr>
    </w:p>
    <w:p w:rsidR="000013CD" w:rsidRDefault="000013CD">
      <w:pPr>
        <w:spacing w:before="18" w:line="220" w:lineRule="exact"/>
        <w:rPr>
          <w:sz w:val="22"/>
          <w:szCs w:val="22"/>
        </w:rPr>
      </w:pPr>
    </w:p>
    <w:p w:rsidR="000013CD" w:rsidRDefault="009F5E09">
      <w:pPr>
        <w:spacing w:before="24"/>
        <w:ind w:left="674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F.</w:t>
      </w:r>
      <w:r>
        <w:rPr>
          <w:b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spacing w:val="3"/>
        </w:rPr>
        <w:t xml:space="preserve"> </w:t>
      </w:r>
      <w:r>
        <w:rPr>
          <w:rFonts w:ascii="Book Antiqua" w:eastAsia="Book Antiqua" w:hAnsi="Book Antiqua" w:cs="Book Antiqua"/>
          <w:b/>
        </w:rPr>
        <w:t>F.</w:t>
      </w:r>
    </w:p>
    <w:p w:rsidR="000013CD" w:rsidRDefault="009F5E09">
      <w:pPr>
        <w:spacing w:line="220" w:lineRule="exact"/>
        <w:ind w:left="163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position w:val="1"/>
        </w:rPr>
        <w:t>J</w:t>
      </w:r>
      <w:r>
        <w:rPr>
          <w:rFonts w:ascii="Book Antiqua" w:eastAsia="Book Antiqua" w:hAnsi="Book Antiqua" w:cs="Book Antiqua"/>
          <w:b/>
          <w:spacing w:val="1"/>
          <w:position w:val="1"/>
        </w:rPr>
        <w:t>E</w:t>
      </w:r>
      <w:r>
        <w:rPr>
          <w:rFonts w:ascii="Book Antiqua" w:eastAsia="Book Antiqua" w:hAnsi="Book Antiqua" w:cs="Book Antiqua"/>
          <w:b/>
          <w:position w:val="1"/>
        </w:rPr>
        <w:t>FE</w:t>
      </w:r>
      <w:r>
        <w:rPr>
          <w:b/>
          <w:spacing w:val="-3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</w:rPr>
        <w:t>U</w:t>
      </w:r>
      <w:r>
        <w:rPr>
          <w:rFonts w:ascii="Book Antiqua" w:eastAsia="Book Antiqua" w:hAnsi="Book Antiqua" w:cs="Book Antiqua"/>
          <w:b/>
          <w:position w:val="1"/>
        </w:rPr>
        <w:t>FI</w:t>
      </w:r>
      <w:r>
        <w:rPr>
          <w:b/>
          <w:position w:val="1"/>
        </w:rPr>
        <w:t xml:space="preserve">                                                                                                                                         </w:t>
      </w:r>
      <w:r>
        <w:rPr>
          <w:b/>
          <w:spacing w:val="37"/>
          <w:position w:val="1"/>
        </w:rPr>
        <w:t xml:space="preserve"> </w:t>
      </w:r>
      <w:r>
        <w:rPr>
          <w:rFonts w:ascii="Book Antiqua" w:eastAsia="Book Antiqua" w:hAnsi="Book Antiqua" w:cs="Book Antiqua"/>
          <w:b/>
          <w:position w:val="1"/>
        </w:rPr>
        <w:t>CON</w:t>
      </w:r>
      <w:r>
        <w:rPr>
          <w:rFonts w:ascii="Book Antiqua" w:eastAsia="Book Antiqua" w:hAnsi="Book Antiqua" w:cs="Book Antiqua"/>
          <w:b/>
          <w:spacing w:val="-1"/>
          <w:position w:val="1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</w:rPr>
        <w:t>A</w:t>
      </w:r>
      <w:r>
        <w:rPr>
          <w:rFonts w:ascii="Book Antiqua" w:eastAsia="Book Antiqua" w:hAnsi="Book Antiqua" w:cs="Book Antiqua"/>
          <w:b/>
          <w:position w:val="1"/>
        </w:rPr>
        <w:t>DOR</w:t>
      </w:r>
    </w:p>
    <w:sectPr w:rsidR="000013CD">
      <w:type w:val="continuous"/>
      <w:pgSz w:w="12240" w:h="15840"/>
      <w:pgMar w:top="360" w:right="5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AE5"/>
    <w:multiLevelType w:val="multilevel"/>
    <w:tmpl w:val="CED20B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CD"/>
    <w:rsid w:val="000013CD"/>
    <w:rsid w:val="00047F19"/>
    <w:rsid w:val="009F5E09"/>
    <w:rsid w:val="00B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56A3F-6BC2-44F4-8628-D970C51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2019-05-16T20:54:00Z</dcterms:created>
  <dcterms:modified xsi:type="dcterms:W3CDTF">2019-05-16T20:54:00Z</dcterms:modified>
</cp:coreProperties>
</file>