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223C9" w14:textId="77777777" w:rsidR="0055212A" w:rsidRPr="00AD0C23" w:rsidRDefault="0055212A" w:rsidP="00DF7FA1">
      <w:pPr>
        <w:pStyle w:val="Encabezado"/>
        <w:tabs>
          <w:tab w:val="clear" w:pos="4252"/>
          <w:tab w:val="clear" w:pos="8504"/>
          <w:tab w:val="right" w:pos="8712"/>
        </w:tabs>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sidR="00CC1512">
        <w:rPr>
          <w:rFonts w:ascii="Tahoma" w:hAnsi="Tahoma" w:cs="Tahoma"/>
          <w:i/>
          <w:lang w:val="es-SV"/>
        </w:rPr>
        <w:t>1700</w:t>
      </w:r>
      <w:r w:rsidRPr="00AD0C23">
        <w:rPr>
          <w:rFonts w:ascii="Tahoma" w:hAnsi="Tahoma" w:cs="Tahoma"/>
          <w:i/>
          <w:lang w:val="es-SV"/>
        </w:rPr>
        <w:t>/</w:t>
      </w:r>
      <w:r>
        <w:rPr>
          <w:rFonts w:ascii="Tahoma" w:hAnsi="Tahoma" w:cs="Tahoma"/>
          <w:i/>
          <w:lang w:val="es-SV"/>
        </w:rPr>
        <w:t>202</w:t>
      </w:r>
      <w:r w:rsidR="0083129A">
        <w:rPr>
          <w:rFonts w:ascii="Tahoma" w:hAnsi="Tahoma" w:cs="Tahoma"/>
          <w:i/>
          <w:lang w:val="es-SV"/>
        </w:rPr>
        <w:t>4</w:t>
      </w:r>
      <w:r>
        <w:rPr>
          <w:rFonts w:ascii="Tahoma" w:hAnsi="Tahoma" w:cs="Tahoma"/>
          <w:i/>
          <w:lang w:val="es-SV"/>
        </w:rPr>
        <w:t>.</w:t>
      </w:r>
      <w:r w:rsidR="00DF7FA1">
        <w:rPr>
          <w:rFonts w:ascii="Tahoma" w:hAnsi="Tahoma" w:cs="Tahoma"/>
          <w:i/>
          <w:lang w:val="es-SV"/>
        </w:rPr>
        <w:tab/>
      </w:r>
    </w:p>
    <w:p w14:paraId="2C53C12B" w14:textId="77777777" w:rsidR="0055212A" w:rsidRDefault="00CC1512" w:rsidP="0055212A">
      <w:pPr>
        <w:pStyle w:val="Encabezado"/>
        <w:spacing w:line="360" w:lineRule="auto"/>
        <w:ind w:right="360"/>
        <w:jc w:val="both"/>
        <w:rPr>
          <w:rFonts w:ascii="Tahoma" w:hAnsi="Tahoma" w:cs="Tahoma"/>
          <w:i/>
          <w:lang w:val="es-SV"/>
        </w:rPr>
      </w:pPr>
      <w:r>
        <w:rPr>
          <w:rFonts w:ascii="Tahoma" w:hAnsi="Tahoma" w:cs="Tahoma"/>
          <w:i/>
          <w:lang w:val="es-SV"/>
        </w:rPr>
        <w:t>26</w:t>
      </w:r>
      <w:r w:rsidR="0083129A">
        <w:rPr>
          <w:rFonts w:ascii="Tahoma" w:hAnsi="Tahoma" w:cs="Tahoma"/>
          <w:i/>
          <w:lang w:val="es-SV"/>
        </w:rPr>
        <w:t xml:space="preserve"> de enero</w:t>
      </w:r>
      <w:r w:rsidR="0049799D">
        <w:rPr>
          <w:rFonts w:ascii="Tahoma" w:hAnsi="Tahoma" w:cs="Tahoma"/>
          <w:i/>
          <w:lang w:val="es-SV"/>
        </w:rPr>
        <w:t xml:space="preserve"> </w:t>
      </w:r>
      <w:r w:rsidR="0055212A">
        <w:rPr>
          <w:rFonts w:ascii="Tahoma" w:hAnsi="Tahoma" w:cs="Tahoma"/>
          <w:i/>
          <w:lang w:val="es-SV"/>
        </w:rPr>
        <w:t>de 202</w:t>
      </w:r>
      <w:r w:rsidR="0083129A">
        <w:rPr>
          <w:rFonts w:ascii="Tahoma" w:hAnsi="Tahoma" w:cs="Tahoma"/>
          <w:i/>
          <w:lang w:val="es-SV"/>
        </w:rPr>
        <w:t>4</w:t>
      </w:r>
    </w:p>
    <w:p w14:paraId="4EEC1CD1" w14:textId="77777777" w:rsidR="00C62102" w:rsidRDefault="00C62102" w:rsidP="0055212A">
      <w:pPr>
        <w:spacing w:line="360" w:lineRule="auto"/>
        <w:jc w:val="center"/>
        <w:rPr>
          <w:rFonts w:ascii="Tahoma" w:hAnsi="Tahoma" w:cs="Tahoma"/>
          <w:b/>
          <w:lang w:val="es-SV"/>
        </w:rPr>
      </w:pPr>
    </w:p>
    <w:p w14:paraId="24265EB9" w14:textId="77777777" w:rsidR="0055212A" w:rsidRDefault="00CC1512" w:rsidP="0055212A">
      <w:pPr>
        <w:spacing w:line="360" w:lineRule="auto"/>
        <w:jc w:val="center"/>
        <w:rPr>
          <w:rFonts w:ascii="Tahoma" w:hAnsi="Tahoma" w:cs="Tahoma"/>
          <w:b/>
          <w:lang w:val="es-SV"/>
        </w:rPr>
      </w:pPr>
      <w:r>
        <w:rPr>
          <w:rFonts w:ascii="Tahoma" w:hAnsi="Tahoma" w:cs="Tahoma"/>
          <w:b/>
          <w:lang w:val="es-SV"/>
        </w:rPr>
        <w:t>ACTA N° 1700</w:t>
      </w:r>
      <w:r w:rsidR="0055212A">
        <w:rPr>
          <w:rFonts w:ascii="Tahoma" w:hAnsi="Tahoma" w:cs="Tahoma"/>
          <w:b/>
          <w:lang w:val="es-SV"/>
        </w:rPr>
        <w:t>/202</w:t>
      </w:r>
      <w:r w:rsidR="0083129A">
        <w:rPr>
          <w:rFonts w:ascii="Tahoma" w:hAnsi="Tahoma" w:cs="Tahoma"/>
          <w:b/>
          <w:lang w:val="es-SV"/>
        </w:rPr>
        <w:t>4</w:t>
      </w:r>
    </w:p>
    <w:p w14:paraId="6F0C9959" w14:textId="77777777" w:rsidR="00D874EA" w:rsidRPr="000C7EBC" w:rsidRDefault="00D874EA" w:rsidP="0055212A">
      <w:pPr>
        <w:spacing w:line="360" w:lineRule="auto"/>
        <w:jc w:val="center"/>
        <w:rPr>
          <w:rFonts w:ascii="Tahoma" w:hAnsi="Tahoma" w:cs="Tahoma"/>
          <w:b/>
          <w:lang w:val="es-SV"/>
        </w:rPr>
      </w:pPr>
    </w:p>
    <w:p w14:paraId="5163E9BC" w14:textId="77777777" w:rsidR="00403B0B" w:rsidRDefault="0055212A" w:rsidP="00976DEB">
      <w:pPr>
        <w:spacing w:line="360" w:lineRule="auto"/>
        <w:jc w:val="both"/>
        <w:rPr>
          <w:rFonts w:ascii="Tahoma" w:hAnsi="Tahoma" w:cs="Tahoma"/>
          <w:lang w:val="es-SV"/>
        </w:rPr>
      </w:pPr>
      <w:r w:rsidRPr="000C7EBC">
        <w:rPr>
          <w:rFonts w:ascii="Tahoma" w:hAnsi="Tahoma" w:cs="Tahoma"/>
          <w:lang w:val="es-SV"/>
        </w:rPr>
        <w:t xml:space="preserve">En la ciudad de San Salvador, a </w:t>
      </w:r>
      <w:r>
        <w:rPr>
          <w:rFonts w:ascii="Tahoma" w:hAnsi="Tahoma" w:cs="Tahoma"/>
          <w:lang w:val="es-SV"/>
        </w:rPr>
        <w:t xml:space="preserve">las </w:t>
      </w:r>
      <w:r w:rsidR="00CC1512">
        <w:rPr>
          <w:rFonts w:ascii="Tahoma" w:hAnsi="Tahoma" w:cs="Tahoma"/>
          <w:lang w:val="es-SV"/>
        </w:rPr>
        <w:t>quince</w:t>
      </w:r>
      <w:r w:rsidR="00AD7D5E">
        <w:rPr>
          <w:rFonts w:ascii="Tahoma" w:hAnsi="Tahoma" w:cs="Tahoma"/>
          <w:lang w:val="es-SV"/>
        </w:rPr>
        <w:t xml:space="preserve"> </w:t>
      </w:r>
      <w:r w:rsidRPr="000C7EBC">
        <w:rPr>
          <w:rFonts w:ascii="Tahoma" w:hAnsi="Tahoma" w:cs="Tahoma"/>
          <w:lang w:val="es-SV"/>
        </w:rPr>
        <w:t>horas</w:t>
      </w:r>
      <w:r w:rsidR="00267F64">
        <w:rPr>
          <w:rFonts w:ascii="Tahoma" w:hAnsi="Tahoma" w:cs="Tahoma"/>
          <w:lang w:val="es-SV"/>
        </w:rPr>
        <w:t xml:space="preserve"> </w:t>
      </w:r>
      <w:r w:rsidR="00A4556E">
        <w:rPr>
          <w:rFonts w:ascii="Tahoma" w:hAnsi="Tahoma" w:cs="Tahoma"/>
          <w:lang w:val="es-SV"/>
        </w:rPr>
        <w:t>de</w:t>
      </w:r>
      <w:r w:rsidRPr="000C7EBC">
        <w:rPr>
          <w:rFonts w:ascii="Tahoma" w:hAnsi="Tahoma" w:cs="Tahoma"/>
          <w:lang w:val="es-SV"/>
        </w:rPr>
        <w:t>l</w:t>
      </w:r>
      <w:r>
        <w:rPr>
          <w:rFonts w:ascii="Tahoma" w:hAnsi="Tahoma" w:cs="Tahoma"/>
          <w:lang w:val="es-SV"/>
        </w:rPr>
        <w:t xml:space="preserve"> día</w:t>
      </w:r>
      <w:r w:rsidRPr="000C7EBC">
        <w:rPr>
          <w:rFonts w:ascii="Tahoma" w:hAnsi="Tahoma" w:cs="Tahoma"/>
          <w:lang w:val="es-SV"/>
        </w:rPr>
        <w:t xml:space="preserve"> </w:t>
      </w:r>
      <w:r w:rsidR="00D874EA">
        <w:rPr>
          <w:rFonts w:ascii="Tahoma" w:hAnsi="Tahoma" w:cs="Tahoma"/>
          <w:lang w:val="es-SV"/>
        </w:rPr>
        <w:t>veintiséis</w:t>
      </w:r>
      <w:r w:rsidR="00565811">
        <w:rPr>
          <w:rFonts w:ascii="Tahoma" w:hAnsi="Tahoma" w:cs="Tahoma"/>
          <w:lang w:val="es-SV"/>
        </w:rPr>
        <w:t xml:space="preserve"> de enero</w:t>
      </w:r>
      <w:r w:rsidR="00781402" w:rsidRPr="000C7EBC">
        <w:rPr>
          <w:rFonts w:ascii="Tahoma" w:hAnsi="Tahoma" w:cs="Tahoma"/>
          <w:lang w:val="es-SV"/>
        </w:rPr>
        <w:t xml:space="preserve"> </w:t>
      </w:r>
      <w:r w:rsidRPr="000C7EBC">
        <w:rPr>
          <w:rFonts w:ascii="Tahoma" w:hAnsi="Tahoma" w:cs="Tahoma"/>
          <w:lang w:val="es-SV"/>
        </w:rPr>
        <w:t xml:space="preserve">del año dos mil </w:t>
      </w:r>
      <w:r w:rsidR="00565811">
        <w:rPr>
          <w:rFonts w:ascii="Tahoma" w:hAnsi="Tahoma" w:cs="Tahoma"/>
          <w:lang w:val="es-SV"/>
        </w:rPr>
        <w:t>veinticuatro</w:t>
      </w:r>
      <w:r w:rsidRPr="000C7EBC">
        <w:rPr>
          <w:rFonts w:ascii="Tahoma" w:hAnsi="Tahoma" w:cs="Tahoma"/>
          <w:lang w:val="es-SV"/>
        </w:rPr>
        <w:t xml:space="preserve">, reunidos los miembros del Consejo Directivo de la CORPORACION SALVADOREÑA DE INVERSIONES, en la Sala de Sesiones de la Corporación, ubicada en </w:t>
      </w:r>
      <w:r w:rsidRPr="000C7EBC">
        <w:rPr>
          <w:rStyle w:val="apple-style-span"/>
          <w:rFonts w:ascii="Tahoma" w:hAnsi="Tahoma" w:cs="Tahoma"/>
          <w:shd w:val="clear" w:color="auto" w:fill="FFFFFF"/>
          <w:lang w:val="es-SV"/>
        </w:rPr>
        <w:t>Avenida Las Buganvilias, número catorce,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con la asistencia de: </w:t>
      </w:r>
      <w:r w:rsidRPr="000C7EBC">
        <w:rPr>
          <w:rFonts w:ascii="Tahoma" w:hAnsi="Tahoma" w:cs="Tahoma"/>
          <w:b/>
          <w:lang w:val="es-SV"/>
        </w:rPr>
        <w:t>LICENCIADO</w:t>
      </w:r>
      <w:r>
        <w:rPr>
          <w:rFonts w:ascii="Tahoma" w:hAnsi="Tahoma" w:cs="Tahoma"/>
          <w:b/>
          <w:lang w:val="es-SV"/>
        </w:rPr>
        <w:t xml:space="preserve"> GUSTAVO ARMANDO AREVALO AMAYA</w:t>
      </w:r>
      <w:r w:rsidR="00C8660D">
        <w:rPr>
          <w:rFonts w:ascii="Tahoma" w:hAnsi="Tahoma" w:cs="Tahoma"/>
          <w:b/>
          <w:lang w:val="es-SV"/>
        </w:rPr>
        <w:t xml:space="preserve">, </w:t>
      </w:r>
      <w:r w:rsidR="00C8660D">
        <w:rPr>
          <w:rFonts w:ascii="Tahoma" w:hAnsi="Tahoma" w:cs="Tahoma"/>
          <w:lang w:val="es-SV"/>
        </w:rPr>
        <w:t>Director Presidente</w:t>
      </w:r>
      <w:r w:rsidR="0049799D">
        <w:rPr>
          <w:rFonts w:ascii="Tahoma" w:hAnsi="Tahoma" w:cs="Tahoma"/>
          <w:lang w:val="es-SV"/>
        </w:rPr>
        <w:t xml:space="preserve">; </w:t>
      </w:r>
      <w:r w:rsidR="00C8660D" w:rsidRPr="000C7EBC">
        <w:rPr>
          <w:rFonts w:ascii="Tahoma" w:hAnsi="Tahoma" w:cs="Tahoma"/>
          <w:b/>
          <w:lang w:val="es-SV"/>
        </w:rPr>
        <w:t>INGENIERO ROMEO GUSTAVO CHIQUILLO ESCOBAR</w:t>
      </w:r>
      <w:r w:rsidR="00C8660D" w:rsidRPr="000C7EBC">
        <w:rPr>
          <w:rFonts w:ascii="Tahoma" w:hAnsi="Tahoma" w:cs="Tahoma"/>
          <w:lang w:val="es-SV"/>
        </w:rPr>
        <w:t xml:space="preserve">, Director Propietario; </w:t>
      </w:r>
      <w:r w:rsidR="00C8660D" w:rsidRPr="000C7EBC">
        <w:rPr>
          <w:rFonts w:ascii="Tahoma" w:hAnsi="Tahoma" w:cs="Tahoma"/>
          <w:b/>
          <w:lang w:val="es-SV"/>
        </w:rPr>
        <w:t xml:space="preserve">LICENCIADO RAFAEL ERNESTO BAIRES FUENTES </w:t>
      </w:r>
      <w:r w:rsidR="00C8660D" w:rsidRPr="000C7EBC">
        <w:rPr>
          <w:rFonts w:ascii="Tahoma" w:hAnsi="Tahoma" w:cs="Tahoma"/>
          <w:lang w:val="es-SV"/>
        </w:rPr>
        <w:t xml:space="preserve">Director Propietario; </w:t>
      </w:r>
      <w:r w:rsidR="00C8660D">
        <w:rPr>
          <w:rFonts w:ascii="Tahoma" w:hAnsi="Tahoma" w:cs="Tahoma"/>
          <w:b/>
          <w:lang w:val="es-SV"/>
        </w:rPr>
        <w:t xml:space="preserve">LICENCIADO EDWIN ERNESTO LIMA SANCHEZ, </w:t>
      </w:r>
      <w:r w:rsidR="00C8660D" w:rsidRPr="000C7EBC">
        <w:rPr>
          <w:rFonts w:ascii="Tahoma" w:hAnsi="Tahoma" w:cs="Tahoma"/>
          <w:lang w:val="es-SV"/>
        </w:rPr>
        <w:t xml:space="preserve">Director Propietario; </w:t>
      </w:r>
      <w:r w:rsidR="00C8660D" w:rsidRPr="000C7EBC">
        <w:rPr>
          <w:rFonts w:ascii="Tahoma" w:hAnsi="Tahoma" w:cs="Tahoma"/>
          <w:b/>
          <w:lang w:val="es-SV"/>
        </w:rPr>
        <w:t>LICENCIADA EVELYN ESTELA HERRERA</w:t>
      </w:r>
      <w:r w:rsidR="00C8660D" w:rsidRPr="000C7EBC">
        <w:rPr>
          <w:rFonts w:ascii="Baskerville Old Face" w:hAnsi="Baskerville Old Face" w:cs="Tahoma"/>
          <w:lang w:val="es-SV"/>
        </w:rPr>
        <w:t xml:space="preserve"> </w:t>
      </w:r>
      <w:r w:rsidR="00C8660D" w:rsidRPr="000C7EBC">
        <w:rPr>
          <w:rFonts w:ascii="Tahoma" w:hAnsi="Tahoma" w:cs="Tahoma"/>
          <w:b/>
          <w:lang w:val="es-SV"/>
        </w:rPr>
        <w:t>MARQUEZ,</w:t>
      </w:r>
      <w:r w:rsidR="00C8660D">
        <w:rPr>
          <w:rFonts w:ascii="Tahoma" w:hAnsi="Tahoma" w:cs="Tahoma"/>
          <w:lang w:val="es-SV"/>
        </w:rPr>
        <w:t xml:space="preserve"> Director Suplente; y </w:t>
      </w:r>
      <w:r w:rsidR="00C8660D">
        <w:rPr>
          <w:rFonts w:ascii="Tahoma" w:hAnsi="Tahoma" w:cs="Tahoma"/>
          <w:b/>
          <w:lang w:val="es-SV"/>
        </w:rPr>
        <w:t xml:space="preserve">LICENCIADA KARINA PATRICIA COLORADO DE SALAZAR, </w:t>
      </w:r>
      <w:r w:rsidR="00C8660D">
        <w:rPr>
          <w:rFonts w:ascii="Tahoma" w:hAnsi="Tahoma" w:cs="Tahoma"/>
          <w:lang w:val="es-SV"/>
        </w:rPr>
        <w:t>Director Suplente.</w:t>
      </w:r>
    </w:p>
    <w:p w14:paraId="010ABBA0" w14:textId="77777777" w:rsidR="00053096" w:rsidRPr="000C7EBC" w:rsidRDefault="00053096" w:rsidP="0055212A">
      <w:pPr>
        <w:spacing w:line="360" w:lineRule="auto"/>
        <w:jc w:val="both"/>
        <w:rPr>
          <w:rFonts w:ascii="Tahoma" w:hAnsi="Tahoma" w:cs="Tahoma"/>
          <w:lang w:val="es-SV"/>
        </w:rPr>
      </w:pPr>
    </w:p>
    <w:p w14:paraId="13CC92F0" w14:textId="77777777" w:rsidR="00200CD3"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14:paraId="2A2DC24E" w14:textId="77777777" w:rsidR="00D874EA" w:rsidRPr="000C7EBC" w:rsidRDefault="00D874EA" w:rsidP="00403B0B">
      <w:pPr>
        <w:spacing w:line="360" w:lineRule="auto"/>
        <w:jc w:val="both"/>
        <w:rPr>
          <w:rFonts w:ascii="Tahoma" w:hAnsi="Tahoma" w:cs="Tahoma"/>
          <w:lang w:val="es-SV"/>
        </w:rPr>
      </w:pPr>
    </w:p>
    <w:p w14:paraId="3883E365" w14:textId="77777777" w:rsidR="004A48AD" w:rsidRPr="0068183D" w:rsidRDefault="000146C9" w:rsidP="00DC544E">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APROBACI</w:t>
      </w:r>
      <w:r w:rsidR="003F6AFE" w:rsidRPr="0068183D">
        <w:rPr>
          <w:rFonts w:ascii="Tahoma" w:hAnsi="Tahoma" w:cs="Tahoma"/>
          <w:b/>
          <w:color w:val="auto"/>
          <w:sz w:val="20"/>
          <w:szCs w:val="20"/>
          <w:lang w:val="es-SV" w:eastAsia="es-ES"/>
        </w:rPr>
        <w:t>O</w:t>
      </w:r>
      <w:r w:rsidRPr="0068183D">
        <w:rPr>
          <w:rFonts w:ascii="Tahoma" w:hAnsi="Tahoma" w:cs="Tahoma"/>
          <w:b/>
          <w:color w:val="auto"/>
          <w:sz w:val="20"/>
          <w:szCs w:val="20"/>
          <w:lang w:val="es-SV" w:eastAsia="es-ES"/>
        </w:rPr>
        <w:t>N DE LA AGENDA.</w:t>
      </w:r>
    </w:p>
    <w:p w14:paraId="36B76C9A" w14:textId="77777777" w:rsidR="00EA4C8B" w:rsidRDefault="00EA4C8B" w:rsidP="00DC544E">
      <w:pPr>
        <w:pStyle w:val="Default"/>
        <w:numPr>
          <w:ilvl w:val="0"/>
          <w:numId w:val="12"/>
        </w:numPr>
        <w:spacing w:after="100" w:afterAutospacing="1" w:line="360" w:lineRule="auto"/>
        <w:jc w:val="both"/>
        <w:rPr>
          <w:rFonts w:ascii="Tahoma" w:hAnsi="Tahoma" w:cs="Tahoma"/>
          <w:b/>
          <w:color w:val="auto"/>
          <w:sz w:val="20"/>
          <w:szCs w:val="20"/>
          <w:lang w:val="es-SV" w:eastAsia="es-ES"/>
        </w:rPr>
      </w:pPr>
      <w:r>
        <w:rPr>
          <w:rFonts w:ascii="Tahoma" w:hAnsi="Tahoma" w:cs="Tahoma"/>
          <w:b/>
          <w:color w:val="auto"/>
          <w:sz w:val="20"/>
          <w:szCs w:val="20"/>
          <w:lang w:val="es-SV" w:eastAsia="es-ES"/>
        </w:rPr>
        <w:t>LECTURA DEL ACTA ANTERIOR.</w:t>
      </w:r>
    </w:p>
    <w:p w14:paraId="35CE1614" w14:textId="77777777" w:rsidR="00CC1512" w:rsidRPr="00CC1512" w:rsidRDefault="00CC1512" w:rsidP="00CC1512">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CC1512">
        <w:rPr>
          <w:rFonts w:ascii="Tahoma" w:hAnsi="Tahoma" w:cs="Tahoma"/>
          <w:b/>
          <w:color w:val="auto"/>
          <w:sz w:val="20"/>
          <w:szCs w:val="20"/>
          <w:lang w:val="es-SV" w:eastAsia="es-ES"/>
        </w:rPr>
        <w:t xml:space="preserve">INFORME TRIMESTRE IV/2023, SOBRE LA GESTIÓN DE PREVENCIÓN DE LAVADO DE DINERO Y DE ACTIVOS FT/FPADM. </w:t>
      </w:r>
    </w:p>
    <w:p w14:paraId="3E31D7B4" w14:textId="77777777" w:rsidR="00CC1512" w:rsidRPr="00CC1512" w:rsidRDefault="00CC1512" w:rsidP="00CC1512">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CC1512">
        <w:rPr>
          <w:rFonts w:ascii="Tahoma" w:hAnsi="Tahoma" w:cs="Tahoma"/>
          <w:b/>
          <w:color w:val="auto"/>
          <w:sz w:val="20"/>
          <w:szCs w:val="20"/>
          <w:lang w:val="es-SV" w:eastAsia="es-ES"/>
        </w:rPr>
        <w:t>INFORME DE RIESGO DE LIQUIDEZ Y MERCADO Y ESCENARIO DE ESTRÉS CORRESPONDIENTE AL PRIMER TRIMESTRE AÑO 2024</w:t>
      </w:r>
    </w:p>
    <w:p w14:paraId="192CF773" w14:textId="77777777" w:rsidR="00CC1512" w:rsidRPr="00CC1512" w:rsidRDefault="00CC1512" w:rsidP="00CC1512">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CC1512">
        <w:rPr>
          <w:rFonts w:ascii="Tahoma" w:hAnsi="Tahoma" w:cs="Tahoma"/>
          <w:b/>
          <w:color w:val="auto"/>
          <w:sz w:val="20"/>
          <w:szCs w:val="20"/>
          <w:lang w:val="es-SV" w:eastAsia="es-ES"/>
        </w:rPr>
        <w:t>INFORME DE RIESGO INSTITUCIONAL – EJERCICIO 2023.</w:t>
      </w:r>
    </w:p>
    <w:p w14:paraId="6D1DAF32" w14:textId="0179CF16" w:rsidR="008F18CF" w:rsidRDefault="008F18CF" w:rsidP="00F47D1A">
      <w:pPr>
        <w:pStyle w:val="Default"/>
        <w:numPr>
          <w:ilvl w:val="0"/>
          <w:numId w:val="12"/>
        </w:numPr>
        <w:spacing w:after="100" w:afterAutospacing="1" w:line="360" w:lineRule="auto"/>
        <w:jc w:val="both"/>
        <w:rPr>
          <w:rFonts w:ascii="Tahoma" w:hAnsi="Tahoma" w:cs="Tahoma"/>
          <w:b/>
          <w:color w:val="auto"/>
          <w:sz w:val="20"/>
          <w:szCs w:val="20"/>
          <w:lang w:val="es-SV" w:eastAsia="es-ES"/>
        </w:rPr>
      </w:pPr>
      <w:bookmarkStart w:id="0" w:name="_GoBack"/>
      <w:bookmarkEnd w:id="0"/>
    </w:p>
    <w:p w14:paraId="26D708C0" w14:textId="77777777" w:rsidR="009A1D11" w:rsidRPr="008F18CF" w:rsidRDefault="00370F15" w:rsidP="008F18CF">
      <w:pPr>
        <w:pStyle w:val="Default"/>
        <w:spacing w:after="100" w:afterAutospacing="1" w:line="360" w:lineRule="auto"/>
        <w:jc w:val="both"/>
        <w:rPr>
          <w:rFonts w:ascii="Tahoma" w:hAnsi="Tahoma" w:cs="Tahoma"/>
          <w:b/>
          <w:color w:val="auto"/>
          <w:sz w:val="20"/>
          <w:szCs w:val="20"/>
          <w:lang w:val="es-SV" w:eastAsia="es-ES"/>
        </w:rPr>
      </w:pPr>
      <w:r w:rsidRPr="008F18CF">
        <w:rPr>
          <w:rFonts w:ascii="Tahoma" w:hAnsi="Tahoma" w:cs="Tahoma"/>
          <w:b/>
          <w:color w:val="auto"/>
          <w:sz w:val="20"/>
          <w:szCs w:val="20"/>
          <w:lang w:val="es-SV" w:eastAsia="es-ES"/>
        </w:rPr>
        <w:t>DESARROLLO DE LA AGENDA:</w:t>
      </w:r>
    </w:p>
    <w:p w14:paraId="227783B2" w14:textId="77777777"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14:paraId="5E040440" w14:textId="77777777"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14:paraId="5B23FB1E" w14:textId="77777777"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14:paraId="0E658F02" w14:textId="77777777"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781402">
        <w:rPr>
          <w:rFonts w:ascii="Tahoma" w:hAnsi="Tahoma" w:cs="Tahoma"/>
          <w:sz w:val="20"/>
          <w:szCs w:val="20"/>
          <w:lang w:val="es-SV"/>
        </w:rPr>
        <w:t>169</w:t>
      </w:r>
      <w:r w:rsidR="00CC1512">
        <w:rPr>
          <w:rFonts w:ascii="Tahoma" w:hAnsi="Tahoma" w:cs="Tahoma"/>
          <w:sz w:val="20"/>
          <w:szCs w:val="20"/>
          <w:lang w:val="es-SV"/>
        </w:rPr>
        <w:t>9</w:t>
      </w:r>
      <w:r w:rsidR="00781402" w:rsidRPr="00AD0C23">
        <w:rPr>
          <w:rFonts w:ascii="Tahoma" w:hAnsi="Tahoma" w:cs="Tahoma"/>
          <w:sz w:val="20"/>
          <w:szCs w:val="20"/>
          <w:lang w:val="es-SV"/>
        </w:rPr>
        <w:t xml:space="preserve"> </w:t>
      </w:r>
      <w:r w:rsidR="00CD163A">
        <w:rPr>
          <w:rFonts w:ascii="Tahoma" w:hAnsi="Tahoma" w:cs="Tahoma"/>
          <w:sz w:val="20"/>
          <w:szCs w:val="20"/>
          <w:lang w:val="es-SV"/>
        </w:rPr>
        <w:t xml:space="preserve">de fecha </w:t>
      </w:r>
      <w:r w:rsidR="00CC1512">
        <w:rPr>
          <w:rFonts w:ascii="Tahoma" w:hAnsi="Tahoma" w:cs="Tahoma"/>
          <w:sz w:val="20"/>
          <w:szCs w:val="20"/>
          <w:lang w:val="es-SV"/>
        </w:rPr>
        <w:t>18</w:t>
      </w:r>
      <w:r w:rsidR="00A4556E">
        <w:rPr>
          <w:rFonts w:ascii="Tahoma" w:hAnsi="Tahoma" w:cs="Tahoma"/>
          <w:sz w:val="20"/>
          <w:szCs w:val="20"/>
          <w:lang w:val="es-SV"/>
        </w:rPr>
        <w:t xml:space="preserve"> de </w:t>
      </w:r>
      <w:r w:rsidR="00267F64">
        <w:rPr>
          <w:rFonts w:ascii="Tahoma" w:hAnsi="Tahoma" w:cs="Tahoma"/>
          <w:sz w:val="20"/>
          <w:szCs w:val="20"/>
          <w:lang w:val="es-SV"/>
        </w:rPr>
        <w:t>enero</w:t>
      </w:r>
      <w:r w:rsidR="00D32A9D" w:rsidRPr="000C7EBC">
        <w:rPr>
          <w:rFonts w:ascii="Tahoma" w:hAnsi="Tahoma" w:cs="Tahoma"/>
          <w:sz w:val="20"/>
          <w:szCs w:val="20"/>
          <w:lang w:val="es-SV"/>
        </w:rPr>
        <w:t xml:space="preserve"> de 202</w:t>
      </w:r>
      <w:r w:rsidR="00267F64">
        <w:rPr>
          <w:rFonts w:ascii="Tahoma" w:hAnsi="Tahoma" w:cs="Tahoma"/>
          <w:sz w:val="20"/>
          <w:szCs w:val="20"/>
          <w:lang w:val="es-SV"/>
        </w:rPr>
        <w:t>4</w:t>
      </w:r>
      <w:r w:rsidRPr="000C7EBC">
        <w:rPr>
          <w:rFonts w:ascii="Tahoma" w:hAnsi="Tahoma" w:cs="Tahoma"/>
          <w:sz w:val="20"/>
          <w:szCs w:val="20"/>
          <w:lang w:val="es-SV"/>
        </w:rPr>
        <w:t>, la cual se firma en este acto.</w:t>
      </w:r>
    </w:p>
    <w:p w14:paraId="692C02C9" w14:textId="77777777" w:rsidR="00CC1512" w:rsidRDefault="00CC1512" w:rsidP="00CC1512">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CC1512">
        <w:rPr>
          <w:rFonts w:ascii="Tahoma" w:hAnsi="Tahoma" w:cs="Tahoma"/>
          <w:b/>
          <w:sz w:val="20"/>
          <w:szCs w:val="20"/>
          <w:u w:val="double"/>
          <w:lang w:val="es-PA"/>
        </w:rPr>
        <w:t xml:space="preserve">INFORME TRIMESTRE IV/2023, SOBRE LA GESTIÓN DE PREVENCIÓN DE LAVADO DE DINERO Y DE ACTIVOS FT/FPADM. </w:t>
      </w:r>
    </w:p>
    <w:p w14:paraId="5873C8A9" w14:textId="025C22CD" w:rsidR="008F18CF" w:rsidRDefault="00CC1512" w:rsidP="00CC1512">
      <w:pPr>
        <w:pStyle w:val="Sinespaciado"/>
        <w:tabs>
          <w:tab w:val="left" w:pos="284"/>
        </w:tabs>
        <w:spacing w:after="200" w:line="360" w:lineRule="auto"/>
        <w:ind w:left="-76"/>
        <w:jc w:val="both"/>
        <w:rPr>
          <w:rFonts w:ascii="Tahoma" w:hAnsi="Tahoma" w:cs="Tahoma"/>
          <w:sz w:val="20"/>
        </w:rPr>
      </w:pPr>
      <w:r w:rsidRPr="00E535F2">
        <w:rPr>
          <w:rFonts w:ascii="Tahoma" w:hAnsi="Tahoma" w:cs="Tahoma"/>
          <w:sz w:val="20"/>
        </w:rPr>
        <w:t xml:space="preserve">El Director Presidente presenta al Consejo Directivo el INFORME TRIMESTRE IV/2023, SOBRE LA GESTIÓN DE PREVENCIÓN DE LAVADO DE DINERO Y DE ACTIVOS FT/FPADM., cede la palabra al </w:t>
      </w:r>
      <w:r w:rsidR="00E535F2" w:rsidRPr="00E535F2">
        <w:rPr>
          <w:rFonts w:ascii="Tahoma" w:hAnsi="Tahoma" w:cs="Tahoma"/>
          <w:sz w:val="20"/>
        </w:rPr>
        <w:t>Ingeniero</w:t>
      </w:r>
      <w:r w:rsidR="00304B74">
        <w:rPr>
          <w:rFonts w:ascii="Tahoma" w:hAnsi="Tahoma" w:cs="Tahoma"/>
          <w:sz w:val="20"/>
        </w:rPr>
        <w:t xml:space="preserve">                 </w:t>
      </w:r>
      <w:r w:rsidR="00E535F2" w:rsidRPr="00E535F2">
        <w:rPr>
          <w:rFonts w:ascii="Tahoma" w:hAnsi="Tahoma" w:cs="Tahoma"/>
          <w:sz w:val="20"/>
        </w:rPr>
        <w:t>, Oficial de Cumplimiento y expone el contenido de la siguiente manera:</w:t>
      </w:r>
    </w:p>
    <w:p w14:paraId="4BE6C5CA" w14:textId="77777777" w:rsidR="00E535F2" w:rsidRDefault="00E535F2" w:rsidP="00C62102">
      <w:pPr>
        <w:pStyle w:val="Sinespaciado"/>
        <w:numPr>
          <w:ilvl w:val="0"/>
          <w:numId w:val="29"/>
        </w:numPr>
        <w:tabs>
          <w:tab w:val="clear" w:pos="720"/>
          <w:tab w:val="left" w:pos="284"/>
        </w:tabs>
        <w:spacing w:after="200" w:line="360" w:lineRule="auto"/>
        <w:ind w:left="284" w:hanging="426"/>
        <w:jc w:val="both"/>
        <w:rPr>
          <w:rFonts w:ascii="Tahoma" w:hAnsi="Tahoma" w:cs="Tahoma"/>
          <w:b/>
          <w:sz w:val="20"/>
        </w:rPr>
      </w:pPr>
      <w:r w:rsidRPr="00E535F2">
        <w:rPr>
          <w:rFonts w:ascii="Tahoma" w:hAnsi="Tahoma" w:cs="Tahoma"/>
          <w:b/>
          <w:sz w:val="20"/>
        </w:rPr>
        <w:t>Mapa y Matriz de Riesgo en materia de Prevención de Lavado de Dinero y de Activos FT/FPADM.</w:t>
      </w:r>
    </w:p>
    <w:p w14:paraId="531A5CEF" w14:textId="77777777" w:rsidR="00C62102" w:rsidRDefault="00C62102" w:rsidP="00C62102">
      <w:pPr>
        <w:pStyle w:val="Sinespaciado"/>
        <w:tabs>
          <w:tab w:val="left" w:pos="284"/>
        </w:tabs>
        <w:spacing w:after="200" w:line="360" w:lineRule="auto"/>
        <w:jc w:val="both"/>
        <w:rPr>
          <w:rFonts w:ascii="Tahoma" w:hAnsi="Tahoma" w:cs="Tahoma"/>
          <w:b/>
          <w:sz w:val="20"/>
        </w:rPr>
      </w:pPr>
    </w:p>
    <w:p w14:paraId="356C22F4" w14:textId="77777777" w:rsidR="00C62102" w:rsidRDefault="00C62102" w:rsidP="00C62102">
      <w:pPr>
        <w:pStyle w:val="Sinespaciado"/>
        <w:tabs>
          <w:tab w:val="left" w:pos="284"/>
        </w:tabs>
        <w:spacing w:after="200" w:line="360" w:lineRule="auto"/>
        <w:jc w:val="both"/>
        <w:rPr>
          <w:rFonts w:ascii="Tahoma" w:hAnsi="Tahoma" w:cs="Tahoma"/>
          <w:b/>
          <w:sz w:val="20"/>
        </w:rPr>
      </w:pPr>
    </w:p>
    <w:p w14:paraId="1085B439" w14:textId="77777777" w:rsidR="00C62102" w:rsidRDefault="00C62102" w:rsidP="00C62102">
      <w:pPr>
        <w:pStyle w:val="Sinespaciado"/>
        <w:tabs>
          <w:tab w:val="left" w:pos="284"/>
        </w:tabs>
        <w:spacing w:after="200" w:line="360" w:lineRule="auto"/>
        <w:jc w:val="both"/>
        <w:rPr>
          <w:rFonts w:ascii="Tahoma" w:hAnsi="Tahoma" w:cs="Tahoma"/>
          <w:b/>
          <w:sz w:val="20"/>
        </w:rPr>
      </w:pPr>
    </w:p>
    <w:p w14:paraId="6F3EC4E6" w14:textId="77777777" w:rsidR="00E535F2" w:rsidRDefault="00E535F2" w:rsidP="00E535F2">
      <w:pPr>
        <w:pStyle w:val="Sinespaciado"/>
        <w:tabs>
          <w:tab w:val="left" w:pos="284"/>
        </w:tabs>
        <w:spacing w:after="200" w:line="360" w:lineRule="auto"/>
        <w:jc w:val="both"/>
        <w:rPr>
          <w:rFonts w:ascii="Tahoma" w:hAnsi="Tahoma" w:cs="Tahoma"/>
          <w:b/>
          <w:sz w:val="20"/>
        </w:rPr>
      </w:pPr>
      <w:r>
        <w:rPr>
          <w:noProof/>
          <w:lang w:eastAsia="es-ES"/>
        </w:rPr>
        <w:drawing>
          <wp:inline distT="0" distB="0" distL="0" distR="0" wp14:anchorId="74DC52DD" wp14:editId="4363D2E9">
            <wp:extent cx="5760720" cy="1731010"/>
            <wp:effectExtent l="0" t="0" r="0" b="254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pic:cNvPicPr>
                  </pic:nvPicPr>
                  <pic:blipFill>
                    <a:blip r:embed="rId8"/>
                    <a:stretch>
                      <a:fillRect/>
                    </a:stretch>
                  </pic:blipFill>
                  <pic:spPr>
                    <a:xfrm>
                      <a:off x="0" y="0"/>
                      <a:ext cx="5760720" cy="1731010"/>
                    </a:xfrm>
                    <a:prstGeom prst="rect">
                      <a:avLst/>
                    </a:prstGeom>
                  </pic:spPr>
                </pic:pic>
              </a:graphicData>
            </a:graphic>
          </wp:inline>
        </w:drawing>
      </w:r>
    </w:p>
    <w:p w14:paraId="5614A8AF" w14:textId="2B12A597" w:rsidR="00E535F2" w:rsidRDefault="00E535F2" w:rsidP="00E535F2">
      <w:pPr>
        <w:pStyle w:val="Sinespaciado"/>
        <w:tabs>
          <w:tab w:val="left" w:pos="284"/>
        </w:tabs>
        <w:spacing w:after="200" w:line="360" w:lineRule="auto"/>
        <w:jc w:val="both"/>
        <w:rPr>
          <w:rFonts w:ascii="Tahoma" w:hAnsi="Tahoma" w:cs="Tahoma"/>
          <w:sz w:val="20"/>
        </w:rPr>
      </w:pPr>
      <w:r>
        <w:rPr>
          <w:rFonts w:ascii="Tahoma" w:hAnsi="Tahoma" w:cs="Tahoma"/>
          <w:sz w:val="20"/>
        </w:rPr>
        <w:t>Los factores evaluados son los</w:t>
      </w:r>
      <w:r w:rsidRPr="00E535F2">
        <w:rPr>
          <w:rFonts w:ascii="Tahoma" w:hAnsi="Tahoma" w:cs="Tahoma"/>
          <w:sz w:val="20"/>
        </w:rPr>
        <w:t xml:space="preserve"> siguientes: Debida Diligencia, Monitoreo a las transacciones de los clientes, Cumplimiento del Plan de Capacitación en materia de PLDA/FT/FPADM</w:t>
      </w:r>
      <w:r>
        <w:rPr>
          <w:rFonts w:ascii="Tahoma" w:hAnsi="Tahoma" w:cs="Tahoma"/>
          <w:sz w:val="20"/>
        </w:rPr>
        <w:t xml:space="preserve">, Reporte de Operaciones Reguladas, Reporte de Operaciones Sospechosas, Archivar y conservar la documentación de las operaciones, Observaciones de Auditoria Interna y Externa relacionadas con la gestión de prevención de </w:t>
      </w:r>
      <w:r w:rsidRPr="00E535F2">
        <w:rPr>
          <w:rFonts w:ascii="Tahoma" w:hAnsi="Tahoma" w:cs="Tahoma"/>
          <w:sz w:val="20"/>
        </w:rPr>
        <w:t>LDA/FT/FPADM</w:t>
      </w:r>
      <w:r w:rsidR="009D2E1D">
        <w:rPr>
          <w:rFonts w:ascii="Tahoma" w:hAnsi="Tahoma" w:cs="Tahoma"/>
          <w:sz w:val="20"/>
        </w:rPr>
        <w:t xml:space="preserve">. Al respecto, se explicó la matriz de riesgo </w:t>
      </w:r>
      <w:r w:rsidR="00F20978">
        <w:rPr>
          <w:rFonts w:ascii="Tahoma" w:hAnsi="Tahoma" w:cs="Tahoma"/>
          <w:sz w:val="20"/>
        </w:rPr>
        <w:t>donde se describe la situación actual de cada factor de riesgo</w:t>
      </w:r>
      <w:r w:rsidR="009D2E1D">
        <w:rPr>
          <w:rFonts w:ascii="Tahoma" w:hAnsi="Tahoma" w:cs="Tahoma"/>
          <w:sz w:val="20"/>
        </w:rPr>
        <w:t xml:space="preserve">, donde los siete factores antes indicados resultaron con </w:t>
      </w:r>
      <w:r w:rsidR="009D2E1D" w:rsidRPr="00C62102">
        <w:rPr>
          <w:rFonts w:ascii="Tahoma" w:hAnsi="Tahoma" w:cs="Tahoma"/>
          <w:i/>
          <w:sz w:val="20"/>
        </w:rPr>
        <w:t xml:space="preserve">nivel </w:t>
      </w:r>
      <w:r w:rsidR="00F20978">
        <w:rPr>
          <w:rFonts w:ascii="Tahoma" w:hAnsi="Tahoma" w:cs="Tahoma"/>
          <w:i/>
          <w:sz w:val="20"/>
        </w:rPr>
        <w:t xml:space="preserve">de riesgo </w:t>
      </w:r>
      <w:r w:rsidR="009D2E1D" w:rsidRPr="00C62102">
        <w:rPr>
          <w:rFonts w:ascii="Tahoma" w:hAnsi="Tahoma" w:cs="Tahoma"/>
          <w:i/>
          <w:sz w:val="20"/>
        </w:rPr>
        <w:t>bajo</w:t>
      </w:r>
      <w:r w:rsidR="00E844EA">
        <w:rPr>
          <w:rFonts w:ascii="Tahoma" w:hAnsi="Tahoma" w:cs="Tahoma"/>
          <w:sz w:val="20"/>
        </w:rPr>
        <w:t>.</w:t>
      </w:r>
      <w:r w:rsidR="009D2E1D">
        <w:rPr>
          <w:rFonts w:ascii="Tahoma" w:hAnsi="Tahoma" w:cs="Tahoma"/>
          <w:sz w:val="20"/>
        </w:rPr>
        <w:t xml:space="preserve"> </w:t>
      </w:r>
    </w:p>
    <w:p w14:paraId="68A6B38F" w14:textId="77777777" w:rsidR="00E844EA" w:rsidRPr="00C62102" w:rsidRDefault="00514049" w:rsidP="00C62102">
      <w:pPr>
        <w:pStyle w:val="Sinespaciado"/>
        <w:numPr>
          <w:ilvl w:val="0"/>
          <w:numId w:val="29"/>
        </w:numPr>
        <w:tabs>
          <w:tab w:val="left" w:pos="284"/>
        </w:tabs>
        <w:spacing w:after="200" w:line="360" w:lineRule="auto"/>
        <w:ind w:hanging="720"/>
        <w:jc w:val="both"/>
        <w:rPr>
          <w:rFonts w:ascii="Tahoma" w:hAnsi="Tahoma" w:cs="Tahoma"/>
          <w:b/>
          <w:sz w:val="20"/>
          <w:lang w:val="es-SV"/>
        </w:rPr>
      </w:pPr>
      <w:r w:rsidRPr="00E535F2">
        <w:rPr>
          <w:rFonts w:ascii="Tahoma" w:hAnsi="Tahoma" w:cs="Tahoma"/>
          <w:b/>
          <w:sz w:val="20"/>
        </w:rPr>
        <w:t xml:space="preserve">Reporte de Operaciones Reguladas </w:t>
      </w:r>
    </w:p>
    <w:p w14:paraId="71982899" w14:textId="0C95312A" w:rsidR="00514049" w:rsidRPr="00C62102" w:rsidRDefault="00E844EA" w:rsidP="00C62102">
      <w:pPr>
        <w:pStyle w:val="Sinespaciado"/>
        <w:tabs>
          <w:tab w:val="left" w:pos="284"/>
        </w:tabs>
        <w:spacing w:line="360" w:lineRule="auto"/>
        <w:jc w:val="both"/>
        <w:rPr>
          <w:rFonts w:ascii="Tahoma" w:hAnsi="Tahoma" w:cs="Tahoma"/>
          <w:sz w:val="20"/>
          <w:lang w:val="es-SV"/>
        </w:rPr>
      </w:pPr>
      <w:r w:rsidRPr="00C62102">
        <w:rPr>
          <w:rFonts w:ascii="Tahoma" w:hAnsi="Tahoma" w:cs="Tahoma"/>
          <w:sz w:val="20"/>
        </w:rPr>
        <w:t>Octubre-Diciembre 2023</w:t>
      </w:r>
    </w:p>
    <w:tbl>
      <w:tblPr>
        <w:tblW w:w="4468" w:type="dxa"/>
        <w:tblCellMar>
          <w:left w:w="0" w:type="dxa"/>
          <w:right w:w="0" w:type="dxa"/>
        </w:tblCellMar>
        <w:tblLook w:val="0420" w:firstRow="1" w:lastRow="0" w:firstColumn="0" w:lastColumn="0" w:noHBand="0" w:noVBand="1"/>
      </w:tblPr>
      <w:tblGrid>
        <w:gridCol w:w="2182"/>
        <w:gridCol w:w="2286"/>
      </w:tblGrid>
      <w:tr w:rsidR="00E535F2" w:rsidRPr="00E535F2" w14:paraId="386B782D" w14:textId="77777777" w:rsidTr="00E535F2">
        <w:trPr>
          <w:trHeight w:val="353"/>
        </w:trPr>
        <w:tc>
          <w:tcPr>
            <w:tcW w:w="2182"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vAlign w:val="center"/>
            <w:hideMark/>
          </w:tcPr>
          <w:p w14:paraId="755A6C6A" w14:textId="528BC7C3" w:rsidR="00E535F2" w:rsidRPr="00E535F2" w:rsidRDefault="00E844EA">
            <w:pPr>
              <w:jc w:val="center"/>
              <w:rPr>
                <w:rFonts w:ascii="Arial" w:hAnsi="Arial" w:cs="Arial"/>
                <w:szCs w:val="36"/>
                <w:lang w:val="es-SV" w:eastAsia="es-SV"/>
              </w:rPr>
            </w:pPr>
            <w:r>
              <w:rPr>
                <w:rFonts w:ascii="Calibri" w:hAnsi="Calibri" w:cs="Calibri"/>
                <w:b/>
                <w:bCs/>
                <w:color w:val="000000"/>
                <w:kern w:val="24"/>
                <w:szCs w:val="32"/>
                <w:lang w:val="es-MX" w:eastAsia="es-SV"/>
              </w:rPr>
              <w:t xml:space="preserve">Mes </w:t>
            </w:r>
          </w:p>
        </w:tc>
        <w:tc>
          <w:tcPr>
            <w:tcW w:w="2286"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vAlign w:val="center"/>
            <w:hideMark/>
          </w:tcPr>
          <w:p w14:paraId="28FE2202" w14:textId="77777777" w:rsidR="00E535F2" w:rsidRPr="00E535F2" w:rsidRDefault="00E535F2" w:rsidP="00E535F2">
            <w:pPr>
              <w:jc w:val="center"/>
              <w:rPr>
                <w:rFonts w:ascii="Arial" w:hAnsi="Arial" w:cs="Arial"/>
                <w:szCs w:val="36"/>
                <w:lang w:val="es-SV" w:eastAsia="es-SV"/>
              </w:rPr>
            </w:pPr>
            <w:r w:rsidRPr="00E535F2">
              <w:rPr>
                <w:rFonts w:ascii="Calibri" w:hAnsi="Calibri" w:cs="Calibri"/>
                <w:b/>
                <w:bCs/>
                <w:color w:val="000000"/>
                <w:kern w:val="24"/>
                <w:szCs w:val="32"/>
                <w:lang w:val="es-MX" w:eastAsia="es-SV"/>
              </w:rPr>
              <w:t>N° de Operaciones Reguladas</w:t>
            </w:r>
          </w:p>
        </w:tc>
      </w:tr>
      <w:tr w:rsidR="00E535F2" w:rsidRPr="00E535F2" w14:paraId="3ED7EFB9" w14:textId="77777777" w:rsidTr="00E535F2">
        <w:trPr>
          <w:trHeight w:val="144"/>
        </w:trPr>
        <w:tc>
          <w:tcPr>
            <w:tcW w:w="2182"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0DEE1AD6" w14:textId="38D4B176" w:rsidR="00E535F2" w:rsidRPr="00E535F2" w:rsidRDefault="00E535F2" w:rsidP="00E535F2">
            <w:pPr>
              <w:jc w:val="center"/>
              <w:rPr>
                <w:rFonts w:ascii="Arial" w:hAnsi="Arial" w:cs="Arial"/>
                <w:szCs w:val="36"/>
                <w:lang w:val="es-SV" w:eastAsia="es-SV"/>
              </w:rPr>
            </w:pPr>
            <w:r w:rsidRPr="00E535F2">
              <w:rPr>
                <w:rFonts w:ascii="Calibri" w:hAnsi="Calibri" w:cs="Calibri"/>
                <w:color w:val="000000"/>
                <w:kern w:val="24"/>
                <w:szCs w:val="28"/>
                <w:lang w:val="es-MX" w:eastAsia="es-SV"/>
              </w:rPr>
              <w:t>Octubre</w:t>
            </w:r>
            <w:r w:rsidR="00E844EA">
              <w:rPr>
                <w:rFonts w:ascii="Calibri" w:hAnsi="Calibri" w:cs="Calibri"/>
                <w:color w:val="000000"/>
                <w:kern w:val="24"/>
                <w:szCs w:val="28"/>
                <w:lang w:val="es-MX" w:eastAsia="es-SV"/>
              </w:rPr>
              <w:t xml:space="preserve"> </w:t>
            </w:r>
          </w:p>
        </w:tc>
        <w:tc>
          <w:tcPr>
            <w:tcW w:w="2286"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028837F9" w14:textId="77777777" w:rsidR="00E535F2" w:rsidRPr="00E535F2" w:rsidRDefault="00E535F2" w:rsidP="00E535F2">
            <w:pPr>
              <w:jc w:val="center"/>
              <w:rPr>
                <w:rFonts w:ascii="Arial" w:hAnsi="Arial" w:cs="Arial"/>
                <w:szCs w:val="36"/>
                <w:lang w:val="es-SV" w:eastAsia="es-SV"/>
              </w:rPr>
            </w:pPr>
            <w:r w:rsidRPr="00E535F2">
              <w:rPr>
                <w:rFonts w:ascii="Calibri" w:hAnsi="Calibri" w:cs="Calibri"/>
                <w:color w:val="000000"/>
                <w:kern w:val="24"/>
                <w:szCs w:val="28"/>
                <w:lang w:val="es-ES" w:eastAsia="es-SV"/>
              </w:rPr>
              <w:t>4</w:t>
            </w:r>
          </w:p>
        </w:tc>
      </w:tr>
      <w:tr w:rsidR="00E535F2" w:rsidRPr="00E535F2" w14:paraId="087BCD7B" w14:textId="77777777" w:rsidTr="00E535F2">
        <w:trPr>
          <w:trHeight w:val="144"/>
        </w:trPr>
        <w:tc>
          <w:tcPr>
            <w:tcW w:w="2182"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7D1462C0" w14:textId="77777777" w:rsidR="00E535F2" w:rsidRPr="00E535F2" w:rsidRDefault="00E535F2" w:rsidP="00E535F2">
            <w:pPr>
              <w:jc w:val="center"/>
              <w:rPr>
                <w:rFonts w:ascii="Arial" w:hAnsi="Arial" w:cs="Arial"/>
                <w:szCs w:val="36"/>
                <w:lang w:val="es-SV" w:eastAsia="es-SV"/>
              </w:rPr>
            </w:pPr>
            <w:r w:rsidRPr="00E535F2">
              <w:rPr>
                <w:rFonts w:ascii="Calibri" w:hAnsi="Calibri" w:cs="Calibri"/>
                <w:color w:val="000000"/>
                <w:kern w:val="24"/>
                <w:szCs w:val="28"/>
                <w:lang w:val="es-MX" w:eastAsia="es-SV"/>
              </w:rPr>
              <w:t>Noviembre</w:t>
            </w:r>
          </w:p>
        </w:tc>
        <w:tc>
          <w:tcPr>
            <w:tcW w:w="2286"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121D48BA" w14:textId="77777777" w:rsidR="00E535F2" w:rsidRPr="00E535F2" w:rsidRDefault="00E535F2" w:rsidP="00E535F2">
            <w:pPr>
              <w:jc w:val="center"/>
              <w:rPr>
                <w:rFonts w:ascii="Arial" w:hAnsi="Arial" w:cs="Arial"/>
                <w:szCs w:val="36"/>
                <w:lang w:val="es-SV" w:eastAsia="es-SV"/>
              </w:rPr>
            </w:pPr>
            <w:r w:rsidRPr="00E535F2">
              <w:rPr>
                <w:rFonts w:ascii="Calibri" w:hAnsi="Calibri" w:cs="Calibri"/>
                <w:color w:val="000000"/>
                <w:kern w:val="24"/>
                <w:szCs w:val="28"/>
                <w:lang w:val="es-ES" w:eastAsia="es-SV"/>
              </w:rPr>
              <w:t>5</w:t>
            </w:r>
          </w:p>
        </w:tc>
      </w:tr>
      <w:tr w:rsidR="00E535F2" w:rsidRPr="00E535F2" w14:paraId="10F254B8" w14:textId="77777777" w:rsidTr="00E535F2">
        <w:trPr>
          <w:trHeight w:val="144"/>
        </w:trPr>
        <w:tc>
          <w:tcPr>
            <w:tcW w:w="2182"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1086AD38" w14:textId="77777777" w:rsidR="00E535F2" w:rsidRPr="00E535F2" w:rsidRDefault="00E535F2" w:rsidP="00E535F2">
            <w:pPr>
              <w:jc w:val="center"/>
              <w:rPr>
                <w:rFonts w:ascii="Arial" w:hAnsi="Arial" w:cs="Arial"/>
                <w:szCs w:val="36"/>
                <w:lang w:val="es-SV" w:eastAsia="es-SV"/>
              </w:rPr>
            </w:pPr>
            <w:r w:rsidRPr="00E535F2">
              <w:rPr>
                <w:rFonts w:ascii="Calibri" w:hAnsi="Calibri" w:cs="Calibri"/>
                <w:color w:val="000000"/>
                <w:kern w:val="24"/>
                <w:szCs w:val="28"/>
                <w:lang w:val="es-MX" w:eastAsia="es-SV"/>
              </w:rPr>
              <w:t>Diciembre</w:t>
            </w:r>
          </w:p>
        </w:tc>
        <w:tc>
          <w:tcPr>
            <w:tcW w:w="2286"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19B00667" w14:textId="77777777" w:rsidR="00E535F2" w:rsidRPr="00E535F2" w:rsidRDefault="00E535F2" w:rsidP="00E535F2">
            <w:pPr>
              <w:jc w:val="center"/>
              <w:rPr>
                <w:rFonts w:ascii="Arial" w:hAnsi="Arial" w:cs="Arial"/>
                <w:szCs w:val="36"/>
                <w:lang w:val="es-SV" w:eastAsia="es-SV"/>
              </w:rPr>
            </w:pPr>
            <w:r w:rsidRPr="00E535F2">
              <w:rPr>
                <w:rFonts w:ascii="Calibri" w:hAnsi="Calibri" w:cs="Calibri"/>
                <w:color w:val="000000"/>
                <w:kern w:val="24"/>
                <w:szCs w:val="28"/>
                <w:lang w:val="es-ES" w:eastAsia="es-SV"/>
              </w:rPr>
              <w:t>3</w:t>
            </w:r>
          </w:p>
        </w:tc>
      </w:tr>
      <w:tr w:rsidR="00E535F2" w:rsidRPr="00E535F2" w14:paraId="0B0EB26B" w14:textId="77777777" w:rsidTr="00E535F2">
        <w:trPr>
          <w:trHeight w:val="144"/>
        </w:trPr>
        <w:tc>
          <w:tcPr>
            <w:tcW w:w="2182"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3BA8CC45" w14:textId="77777777" w:rsidR="00E535F2" w:rsidRPr="00E535F2" w:rsidRDefault="00E535F2" w:rsidP="00E535F2">
            <w:pPr>
              <w:jc w:val="center"/>
              <w:rPr>
                <w:rFonts w:ascii="Arial" w:hAnsi="Arial" w:cs="Arial"/>
                <w:szCs w:val="36"/>
                <w:lang w:val="es-SV" w:eastAsia="es-SV"/>
              </w:rPr>
            </w:pPr>
            <w:r w:rsidRPr="00E535F2">
              <w:rPr>
                <w:rFonts w:ascii="Calibri" w:hAnsi="Calibri" w:cs="Calibri"/>
                <w:b/>
                <w:bCs/>
                <w:color w:val="000000"/>
                <w:kern w:val="24"/>
                <w:szCs w:val="28"/>
                <w:lang w:val="es-MX" w:eastAsia="es-SV"/>
              </w:rPr>
              <w:t>TOTAL</w:t>
            </w:r>
          </w:p>
        </w:tc>
        <w:tc>
          <w:tcPr>
            <w:tcW w:w="2286"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55B13A19" w14:textId="77777777" w:rsidR="00E535F2" w:rsidRPr="00E535F2" w:rsidRDefault="00E535F2" w:rsidP="00E535F2">
            <w:pPr>
              <w:jc w:val="center"/>
              <w:rPr>
                <w:rFonts w:ascii="Arial" w:hAnsi="Arial" w:cs="Arial"/>
                <w:szCs w:val="36"/>
                <w:lang w:val="es-SV" w:eastAsia="es-SV"/>
              </w:rPr>
            </w:pPr>
            <w:r w:rsidRPr="00E535F2">
              <w:rPr>
                <w:rFonts w:ascii="Calibri" w:hAnsi="Calibri" w:cs="Calibri"/>
                <w:b/>
                <w:bCs/>
                <w:color w:val="000000"/>
                <w:kern w:val="24"/>
                <w:szCs w:val="28"/>
                <w:lang w:val="es-ES" w:eastAsia="es-SV"/>
              </w:rPr>
              <w:t>12</w:t>
            </w:r>
          </w:p>
        </w:tc>
      </w:tr>
    </w:tbl>
    <w:p w14:paraId="4DDF6479" w14:textId="544872EF" w:rsidR="00E535F2" w:rsidRPr="00C62102" w:rsidRDefault="00E535F2" w:rsidP="00E535F2">
      <w:pPr>
        <w:pStyle w:val="Sinespaciado"/>
        <w:tabs>
          <w:tab w:val="left" w:pos="284"/>
        </w:tabs>
        <w:spacing w:after="200" w:line="360" w:lineRule="auto"/>
        <w:jc w:val="both"/>
        <w:rPr>
          <w:rFonts w:ascii="Tahoma" w:hAnsi="Tahoma" w:cs="Tahoma"/>
          <w:b/>
          <w:sz w:val="8"/>
          <w:szCs w:val="8"/>
        </w:rPr>
      </w:pPr>
    </w:p>
    <w:p w14:paraId="0E1E593E" w14:textId="577B63D2" w:rsidR="00E535F2" w:rsidRPr="00C62102" w:rsidRDefault="00E535F2" w:rsidP="00E535F2">
      <w:pPr>
        <w:pStyle w:val="Sinespaciado"/>
        <w:tabs>
          <w:tab w:val="left" w:pos="284"/>
        </w:tabs>
        <w:spacing w:after="200"/>
        <w:rPr>
          <w:rFonts w:ascii="Tahoma" w:hAnsi="Tahoma" w:cs="Tahoma"/>
          <w:sz w:val="20"/>
          <w:lang w:val="es-SV"/>
        </w:rPr>
      </w:pPr>
      <w:r w:rsidRPr="00C62102">
        <w:rPr>
          <w:rFonts w:ascii="Tahoma" w:hAnsi="Tahoma" w:cs="Tahoma"/>
          <w:bCs/>
          <w:sz w:val="20"/>
        </w:rPr>
        <w:t>Enero-Dic</w:t>
      </w:r>
      <w:r w:rsidR="00F20978">
        <w:rPr>
          <w:rFonts w:ascii="Tahoma" w:hAnsi="Tahoma" w:cs="Tahoma"/>
          <w:bCs/>
          <w:sz w:val="20"/>
        </w:rPr>
        <w:t>iembre</w:t>
      </w:r>
      <w:r w:rsidRPr="00C62102">
        <w:rPr>
          <w:rFonts w:ascii="Tahoma" w:hAnsi="Tahoma" w:cs="Tahoma"/>
          <w:bCs/>
          <w:sz w:val="20"/>
        </w:rPr>
        <w:t xml:space="preserve"> (2023 Vrs 2022)</w:t>
      </w:r>
    </w:p>
    <w:tbl>
      <w:tblPr>
        <w:tblW w:w="7952" w:type="dxa"/>
        <w:tblCellMar>
          <w:left w:w="0" w:type="dxa"/>
          <w:right w:w="0" w:type="dxa"/>
        </w:tblCellMar>
        <w:tblLook w:val="0420" w:firstRow="1" w:lastRow="0" w:firstColumn="0" w:lastColumn="0" w:noHBand="0" w:noVBand="1"/>
      </w:tblPr>
      <w:tblGrid>
        <w:gridCol w:w="3059"/>
        <w:gridCol w:w="2545"/>
        <w:gridCol w:w="2348"/>
      </w:tblGrid>
      <w:tr w:rsidR="00E535F2" w:rsidRPr="00E535F2" w14:paraId="1BD888BE" w14:textId="77777777" w:rsidTr="00E535F2">
        <w:trPr>
          <w:trHeight w:val="259"/>
        </w:trPr>
        <w:tc>
          <w:tcPr>
            <w:tcW w:w="305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vAlign w:val="center"/>
            <w:hideMark/>
          </w:tcPr>
          <w:p w14:paraId="3D52467D" w14:textId="33B16347" w:rsidR="00E535F2" w:rsidRPr="00E535F2" w:rsidRDefault="00F20978">
            <w:pPr>
              <w:jc w:val="center"/>
              <w:rPr>
                <w:rFonts w:ascii="Tahoma" w:hAnsi="Tahoma" w:cs="Tahoma"/>
                <w:szCs w:val="36"/>
                <w:lang w:val="es-SV" w:eastAsia="es-SV"/>
              </w:rPr>
            </w:pPr>
            <w:r>
              <w:rPr>
                <w:rFonts w:ascii="Tahoma" w:hAnsi="Tahoma" w:cs="Tahoma"/>
                <w:b/>
                <w:bCs/>
                <w:color w:val="000000" w:themeColor="text1"/>
                <w:kern w:val="24"/>
                <w:szCs w:val="28"/>
                <w:lang w:val="es-MX" w:eastAsia="es-SV"/>
              </w:rPr>
              <w:t>Mes</w:t>
            </w:r>
          </w:p>
        </w:tc>
        <w:tc>
          <w:tcPr>
            <w:tcW w:w="2545"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vAlign w:val="center"/>
            <w:hideMark/>
          </w:tcPr>
          <w:p w14:paraId="1866EE46" w14:textId="77777777" w:rsidR="00E535F2" w:rsidRPr="00E535F2" w:rsidRDefault="00E535F2" w:rsidP="00E535F2">
            <w:pPr>
              <w:jc w:val="center"/>
              <w:rPr>
                <w:rFonts w:ascii="Tahoma" w:hAnsi="Tahoma" w:cs="Tahoma"/>
                <w:szCs w:val="36"/>
                <w:lang w:val="es-SV" w:eastAsia="es-SV"/>
              </w:rPr>
            </w:pPr>
            <w:r w:rsidRPr="00E535F2">
              <w:rPr>
                <w:rFonts w:ascii="Tahoma" w:hAnsi="Tahoma" w:cs="Tahoma"/>
                <w:b/>
                <w:bCs/>
                <w:color w:val="000000" w:themeColor="text1"/>
                <w:kern w:val="24"/>
                <w:szCs w:val="28"/>
                <w:lang w:val="es-MX" w:eastAsia="es-SV"/>
              </w:rPr>
              <w:t>2022</w:t>
            </w:r>
          </w:p>
        </w:tc>
        <w:tc>
          <w:tcPr>
            <w:tcW w:w="2348"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vAlign w:val="center"/>
            <w:hideMark/>
          </w:tcPr>
          <w:p w14:paraId="3FCFA422" w14:textId="77777777" w:rsidR="00E535F2" w:rsidRPr="00E535F2" w:rsidRDefault="00E535F2" w:rsidP="00E535F2">
            <w:pPr>
              <w:jc w:val="center"/>
              <w:rPr>
                <w:rFonts w:ascii="Tahoma" w:hAnsi="Tahoma" w:cs="Tahoma"/>
                <w:szCs w:val="36"/>
                <w:lang w:val="es-SV" w:eastAsia="es-SV"/>
              </w:rPr>
            </w:pPr>
            <w:r w:rsidRPr="00E535F2">
              <w:rPr>
                <w:rFonts w:ascii="Tahoma" w:hAnsi="Tahoma" w:cs="Tahoma"/>
                <w:b/>
                <w:bCs/>
                <w:color w:val="000000" w:themeColor="text1"/>
                <w:kern w:val="24"/>
                <w:szCs w:val="28"/>
                <w:lang w:val="es-MX" w:eastAsia="es-SV"/>
              </w:rPr>
              <w:t>2023</w:t>
            </w:r>
          </w:p>
        </w:tc>
      </w:tr>
      <w:tr w:rsidR="00E535F2" w:rsidRPr="00E535F2" w14:paraId="52142E3F" w14:textId="77777777" w:rsidTr="00E535F2">
        <w:trPr>
          <w:trHeight w:val="260"/>
        </w:trPr>
        <w:tc>
          <w:tcPr>
            <w:tcW w:w="305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5D029313" w14:textId="77777777" w:rsidR="00E535F2" w:rsidRPr="00E535F2" w:rsidRDefault="00E535F2" w:rsidP="00E535F2">
            <w:pPr>
              <w:jc w:val="center"/>
              <w:rPr>
                <w:rFonts w:ascii="Tahoma" w:hAnsi="Tahoma" w:cs="Tahoma"/>
                <w:szCs w:val="36"/>
                <w:lang w:val="es-SV" w:eastAsia="es-SV"/>
              </w:rPr>
            </w:pPr>
            <w:r w:rsidRPr="00E535F2">
              <w:rPr>
                <w:rFonts w:ascii="Tahoma" w:hAnsi="Tahoma" w:cs="Tahoma"/>
                <w:color w:val="000000" w:themeColor="text1"/>
                <w:kern w:val="24"/>
                <w:szCs w:val="28"/>
                <w:lang w:val="es-SV" w:eastAsia="es-SV"/>
              </w:rPr>
              <w:t>Enero</w:t>
            </w:r>
          </w:p>
        </w:tc>
        <w:tc>
          <w:tcPr>
            <w:tcW w:w="2545"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46D126A1"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SV" w:eastAsia="es-SV"/>
              </w:rPr>
              <w:t>6</w:t>
            </w:r>
          </w:p>
        </w:tc>
        <w:tc>
          <w:tcPr>
            <w:tcW w:w="2348"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60C3C973"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SV" w:eastAsia="es-SV"/>
              </w:rPr>
              <w:t>3</w:t>
            </w:r>
          </w:p>
        </w:tc>
      </w:tr>
      <w:tr w:rsidR="00E535F2" w:rsidRPr="00E535F2" w14:paraId="74D2E64F" w14:textId="77777777" w:rsidTr="00E535F2">
        <w:trPr>
          <w:trHeight w:val="259"/>
        </w:trPr>
        <w:tc>
          <w:tcPr>
            <w:tcW w:w="305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6B3F0F2F" w14:textId="77777777" w:rsidR="00E535F2" w:rsidRPr="00E535F2" w:rsidRDefault="00E535F2" w:rsidP="00E535F2">
            <w:pPr>
              <w:jc w:val="center"/>
              <w:rPr>
                <w:rFonts w:ascii="Tahoma" w:hAnsi="Tahoma" w:cs="Tahoma"/>
                <w:szCs w:val="36"/>
                <w:lang w:val="es-SV" w:eastAsia="es-SV"/>
              </w:rPr>
            </w:pPr>
            <w:r w:rsidRPr="00E535F2">
              <w:rPr>
                <w:rFonts w:ascii="Tahoma" w:hAnsi="Tahoma" w:cs="Tahoma"/>
                <w:color w:val="000000" w:themeColor="text1"/>
                <w:kern w:val="24"/>
                <w:szCs w:val="28"/>
                <w:lang w:val="es-SV" w:eastAsia="es-SV"/>
              </w:rPr>
              <w:t>Febrero</w:t>
            </w:r>
          </w:p>
        </w:tc>
        <w:tc>
          <w:tcPr>
            <w:tcW w:w="2545"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6D367848"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SV" w:eastAsia="es-SV"/>
              </w:rPr>
              <w:t>3</w:t>
            </w:r>
          </w:p>
        </w:tc>
        <w:tc>
          <w:tcPr>
            <w:tcW w:w="2348"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5DB145E2"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SV" w:eastAsia="es-SV"/>
              </w:rPr>
              <w:t>4</w:t>
            </w:r>
          </w:p>
        </w:tc>
      </w:tr>
      <w:tr w:rsidR="00E535F2" w:rsidRPr="00E535F2" w14:paraId="00B9EEE2" w14:textId="77777777" w:rsidTr="00E535F2">
        <w:trPr>
          <w:trHeight w:val="259"/>
        </w:trPr>
        <w:tc>
          <w:tcPr>
            <w:tcW w:w="305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59DA6487" w14:textId="77777777" w:rsidR="00E535F2" w:rsidRPr="00E535F2" w:rsidRDefault="00E535F2" w:rsidP="00E535F2">
            <w:pPr>
              <w:jc w:val="center"/>
              <w:rPr>
                <w:rFonts w:ascii="Tahoma" w:hAnsi="Tahoma" w:cs="Tahoma"/>
                <w:szCs w:val="36"/>
                <w:lang w:val="es-SV" w:eastAsia="es-SV"/>
              </w:rPr>
            </w:pPr>
            <w:r w:rsidRPr="00E535F2">
              <w:rPr>
                <w:rFonts w:ascii="Tahoma" w:hAnsi="Tahoma" w:cs="Tahoma"/>
                <w:color w:val="000000" w:themeColor="text1"/>
                <w:kern w:val="24"/>
                <w:szCs w:val="28"/>
                <w:lang w:val="es-SV" w:eastAsia="es-SV"/>
              </w:rPr>
              <w:t>Marzo</w:t>
            </w:r>
          </w:p>
        </w:tc>
        <w:tc>
          <w:tcPr>
            <w:tcW w:w="2545"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2A4F6463"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SV" w:eastAsia="es-SV"/>
              </w:rPr>
              <w:t>3</w:t>
            </w:r>
          </w:p>
        </w:tc>
        <w:tc>
          <w:tcPr>
            <w:tcW w:w="2348"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42CAFF88"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SV" w:eastAsia="es-SV"/>
              </w:rPr>
              <w:t>5</w:t>
            </w:r>
          </w:p>
        </w:tc>
      </w:tr>
      <w:tr w:rsidR="00E535F2" w:rsidRPr="00E535F2" w14:paraId="11166902" w14:textId="77777777" w:rsidTr="00E535F2">
        <w:trPr>
          <w:trHeight w:val="259"/>
        </w:trPr>
        <w:tc>
          <w:tcPr>
            <w:tcW w:w="305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780E0BD8"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SV" w:eastAsia="es-SV"/>
              </w:rPr>
              <w:t>Abril</w:t>
            </w:r>
          </w:p>
        </w:tc>
        <w:tc>
          <w:tcPr>
            <w:tcW w:w="2545"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4DE96311"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SV" w:eastAsia="es-SV"/>
              </w:rPr>
              <w:t>3</w:t>
            </w:r>
          </w:p>
        </w:tc>
        <w:tc>
          <w:tcPr>
            <w:tcW w:w="2348"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0D8A6376"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SV" w:eastAsia="es-SV"/>
              </w:rPr>
              <w:t>3</w:t>
            </w:r>
          </w:p>
        </w:tc>
      </w:tr>
      <w:tr w:rsidR="00E535F2" w:rsidRPr="00E535F2" w14:paraId="11D57BAA" w14:textId="77777777" w:rsidTr="00E535F2">
        <w:trPr>
          <w:trHeight w:val="259"/>
        </w:trPr>
        <w:tc>
          <w:tcPr>
            <w:tcW w:w="305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23C71B9D"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SV" w:eastAsia="es-SV"/>
              </w:rPr>
              <w:t>Mayo</w:t>
            </w:r>
          </w:p>
        </w:tc>
        <w:tc>
          <w:tcPr>
            <w:tcW w:w="2545"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287B1E1E"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SV" w:eastAsia="es-SV"/>
              </w:rPr>
              <w:t>4</w:t>
            </w:r>
          </w:p>
        </w:tc>
        <w:tc>
          <w:tcPr>
            <w:tcW w:w="2348"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163F34B3"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SV" w:eastAsia="es-SV"/>
              </w:rPr>
              <w:t>6</w:t>
            </w:r>
          </w:p>
        </w:tc>
      </w:tr>
      <w:tr w:rsidR="00E535F2" w:rsidRPr="00E535F2" w14:paraId="23EAD084" w14:textId="77777777" w:rsidTr="00E535F2">
        <w:trPr>
          <w:trHeight w:val="259"/>
        </w:trPr>
        <w:tc>
          <w:tcPr>
            <w:tcW w:w="305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45F5EAEB"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SV" w:eastAsia="es-SV"/>
              </w:rPr>
              <w:t>Junio</w:t>
            </w:r>
          </w:p>
        </w:tc>
        <w:tc>
          <w:tcPr>
            <w:tcW w:w="2545"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06422220"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SV" w:eastAsia="es-SV"/>
              </w:rPr>
              <w:t>2</w:t>
            </w:r>
          </w:p>
        </w:tc>
        <w:tc>
          <w:tcPr>
            <w:tcW w:w="2348"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3223D68E"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SV" w:eastAsia="es-SV"/>
              </w:rPr>
              <w:t>2</w:t>
            </w:r>
          </w:p>
        </w:tc>
      </w:tr>
      <w:tr w:rsidR="00E535F2" w:rsidRPr="00E535F2" w14:paraId="28123E40" w14:textId="77777777" w:rsidTr="00E535F2">
        <w:trPr>
          <w:trHeight w:val="259"/>
        </w:trPr>
        <w:tc>
          <w:tcPr>
            <w:tcW w:w="305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024E2402"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SV" w:eastAsia="es-SV"/>
              </w:rPr>
              <w:t>Julio</w:t>
            </w:r>
          </w:p>
        </w:tc>
        <w:tc>
          <w:tcPr>
            <w:tcW w:w="2545"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0AC82238"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SV" w:eastAsia="es-SV"/>
              </w:rPr>
              <w:t>4</w:t>
            </w:r>
          </w:p>
        </w:tc>
        <w:tc>
          <w:tcPr>
            <w:tcW w:w="2348"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3AD56862"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SV" w:eastAsia="es-SV"/>
              </w:rPr>
              <w:t>3</w:t>
            </w:r>
          </w:p>
        </w:tc>
      </w:tr>
      <w:tr w:rsidR="00E535F2" w:rsidRPr="00E535F2" w14:paraId="41C52B7E" w14:textId="77777777" w:rsidTr="00E535F2">
        <w:trPr>
          <w:trHeight w:val="259"/>
        </w:trPr>
        <w:tc>
          <w:tcPr>
            <w:tcW w:w="305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5EEAF2D1"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SV" w:eastAsia="es-SV"/>
              </w:rPr>
              <w:t>Agosto</w:t>
            </w:r>
          </w:p>
        </w:tc>
        <w:tc>
          <w:tcPr>
            <w:tcW w:w="2545"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76722665"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SV" w:eastAsia="es-SV"/>
              </w:rPr>
              <w:t>2</w:t>
            </w:r>
          </w:p>
        </w:tc>
        <w:tc>
          <w:tcPr>
            <w:tcW w:w="2348"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1437F52B"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SV" w:eastAsia="es-SV"/>
              </w:rPr>
              <w:t>3</w:t>
            </w:r>
          </w:p>
        </w:tc>
      </w:tr>
      <w:tr w:rsidR="00E535F2" w:rsidRPr="00E535F2" w14:paraId="29790AAD" w14:textId="77777777" w:rsidTr="00E535F2">
        <w:trPr>
          <w:trHeight w:val="259"/>
        </w:trPr>
        <w:tc>
          <w:tcPr>
            <w:tcW w:w="305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44225571"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SV" w:eastAsia="es-SV"/>
              </w:rPr>
              <w:t>Septiembre</w:t>
            </w:r>
          </w:p>
        </w:tc>
        <w:tc>
          <w:tcPr>
            <w:tcW w:w="2545"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7434B3A1"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SV" w:eastAsia="es-SV"/>
              </w:rPr>
              <w:t>4</w:t>
            </w:r>
          </w:p>
        </w:tc>
        <w:tc>
          <w:tcPr>
            <w:tcW w:w="2348"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24DC10B1"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SV" w:eastAsia="es-SV"/>
              </w:rPr>
              <w:t>2</w:t>
            </w:r>
          </w:p>
        </w:tc>
      </w:tr>
      <w:tr w:rsidR="00E535F2" w:rsidRPr="00E535F2" w14:paraId="42FE7397" w14:textId="77777777" w:rsidTr="00E535F2">
        <w:trPr>
          <w:trHeight w:val="259"/>
        </w:trPr>
        <w:tc>
          <w:tcPr>
            <w:tcW w:w="305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239B676A"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ES" w:eastAsia="es-SV"/>
              </w:rPr>
              <w:t>Octubre</w:t>
            </w:r>
          </w:p>
        </w:tc>
        <w:tc>
          <w:tcPr>
            <w:tcW w:w="2545"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1BDB1BCF"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ES" w:eastAsia="es-SV"/>
              </w:rPr>
              <w:t>2</w:t>
            </w:r>
          </w:p>
        </w:tc>
        <w:tc>
          <w:tcPr>
            <w:tcW w:w="2348"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3FC6A6EC"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ES" w:eastAsia="es-SV"/>
              </w:rPr>
              <w:t>4</w:t>
            </w:r>
          </w:p>
        </w:tc>
      </w:tr>
      <w:tr w:rsidR="00E535F2" w:rsidRPr="00E535F2" w14:paraId="46F39827" w14:textId="77777777" w:rsidTr="00E535F2">
        <w:trPr>
          <w:trHeight w:val="259"/>
        </w:trPr>
        <w:tc>
          <w:tcPr>
            <w:tcW w:w="305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36A5491D"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ES" w:eastAsia="es-SV"/>
              </w:rPr>
              <w:t>Noviembre</w:t>
            </w:r>
          </w:p>
        </w:tc>
        <w:tc>
          <w:tcPr>
            <w:tcW w:w="2545"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7DF2AE87"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ES" w:eastAsia="es-SV"/>
              </w:rPr>
              <w:t>4</w:t>
            </w:r>
          </w:p>
        </w:tc>
        <w:tc>
          <w:tcPr>
            <w:tcW w:w="2348"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621E7ECE"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ES" w:eastAsia="es-SV"/>
              </w:rPr>
              <w:t>5</w:t>
            </w:r>
          </w:p>
        </w:tc>
      </w:tr>
      <w:tr w:rsidR="00E535F2" w:rsidRPr="00E535F2" w14:paraId="36D45E65" w14:textId="77777777" w:rsidTr="00E535F2">
        <w:trPr>
          <w:trHeight w:val="259"/>
        </w:trPr>
        <w:tc>
          <w:tcPr>
            <w:tcW w:w="305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0A20D88D"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ES" w:eastAsia="es-SV"/>
              </w:rPr>
              <w:t>Diciembre</w:t>
            </w:r>
          </w:p>
        </w:tc>
        <w:tc>
          <w:tcPr>
            <w:tcW w:w="2545"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29205E88"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ES" w:eastAsia="es-SV"/>
              </w:rPr>
              <w:t>2</w:t>
            </w:r>
          </w:p>
        </w:tc>
        <w:tc>
          <w:tcPr>
            <w:tcW w:w="2348"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59D761EB"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color w:val="000000" w:themeColor="text1"/>
                <w:kern w:val="24"/>
                <w:szCs w:val="28"/>
                <w:lang w:val="es-ES" w:eastAsia="es-SV"/>
              </w:rPr>
              <w:t>3</w:t>
            </w:r>
          </w:p>
        </w:tc>
      </w:tr>
      <w:tr w:rsidR="00E535F2" w:rsidRPr="00E535F2" w14:paraId="58959A7C" w14:textId="77777777" w:rsidTr="00E535F2">
        <w:trPr>
          <w:trHeight w:val="259"/>
        </w:trPr>
        <w:tc>
          <w:tcPr>
            <w:tcW w:w="305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0C36235C" w14:textId="77777777" w:rsidR="00E535F2" w:rsidRPr="00E535F2" w:rsidRDefault="00E535F2" w:rsidP="00E535F2">
            <w:pPr>
              <w:jc w:val="center"/>
              <w:rPr>
                <w:rFonts w:ascii="Tahoma" w:hAnsi="Tahoma" w:cs="Tahoma"/>
                <w:szCs w:val="36"/>
                <w:lang w:val="es-SV" w:eastAsia="es-SV"/>
              </w:rPr>
            </w:pPr>
            <w:r w:rsidRPr="00E535F2">
              <w:rPr>
                <w:rFonts w:ascii="Tahoma" w:hAnsi="Tahoma" w:cs="Tahoma"/>
                <w:b/>
                <w:bCs/>
                <w:color w:val="000000" w:themeColor="text1"/>
                <w:kern w:val="24"/>
                <w:szCs w:val="28"/>
                <w:lang w:val="es-MX" w:eastAsia="es-SV"/>
              </w:rPr>
              <w:t>TOTAL</w:t>
            </w:r>
          </w:p>
        </w:tc>
        <w:tc>
          <w:tcPr>
            <w:tcW w:w="2545"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13F72BA9"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b/>
                <w:bCs/>
                <w:color w:val="000000" w:themeColor="text1"/>
                <w:kern w:val="24"/>
                <w:szCs w:val="28"/>
                <w:lang w:val="es-SV" w:eastAsia="es-SV"/>
              </w:rPr>
              <w:t>39</w:t>
            </w:r>
          </w:p>
        </w:tc>
        <w:tc>
          <w:tcPr>
            <w:tcW w:w="2348"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0C529E75" w14:textId="77777777" w:rsidR="00E535F2" w:rsidRPr="00E535F2" w:rsidRDefault="00E535F2" w:rsidP="00E535F2">
            <w:pPr>
              <w:jc w:val="center"/>
              <w:rPr>
                <w:rFonts w:ascii="Tahoma" w:hAnsi="Tahoma" w:cs="Tahoma"/>
                <w:szCs w:val="36"/>
                <w:lang w:val="es-SV" w:eastAsia="es-SV"/>
              </w:rPr>
            </w:pPr>
            <w:r w:rsidRPr="00E535F2">
              <w:rPr>
                <w:rFonts w:ascii="Tahoma" w:eastAsiaTheme="minorEastAsia" w:hAnsi="Tahoma" w:cs="Tahoma"/>
                <w:b/>
                <w:bCs/>
                <w:color w:val="000000" w:themeColor="text1"/>
                <w:kern w:val="24"/>
                <w:szCs w:val="28"/>
                <w:lang w:val="es-SV" w:eastAsia="es-SV"/>
              </w:rPr>
              <w:t>43</w:t>
            </w:r>
          </w:p>
        </w:tc>
      </w:tr>
    </w:tbl>
    <w:p w14:paraId="7E5478C9" w14:textId="77777777" w:rsidR="00E535F2" w:rsidRPr="00C62102" w:rsidRDefault="00E535F2" w:rsidP="00C62102">
      <w:pPr>
        <w:pStyle w:val="Sinespaciado"/>
        <w:tabs>
          <w:tab w:val="left" w:pos="284"/>
        </w:tabs>
        <w:spacing w:line="360" w:lineRule="auto"/>
        <w:jc w:val="both"/>
        <w:rPr>
          <w:rFonts w:ascii="Tahoma" w:hAnsi="Tahoma" w:cs="Tahoma"/>
          <w:b/>
          <w:sz w:val="8"/>
          <w:szCs w:val="8"/>
        </w:rPr>
      </w:pPr>
    </w:p>
    <w:p w14:paraId="09AAACE3" w14:textId="77777777" w:rsidR="00E535F2" w:rsidRDefault="00E535F2" w:rsidP="00E535F2">
      <w:pPr>
        <w:pStyle w:val="Sinespaciado"/>
        <w:tabs>
          <w:tab w:val="left" w:pos="284"/>
        </w:tabs>
        <w:spacing w:after="200" w:line="360" w:lineRule="auto"/>
        <w:jc w:val="both"/>
        <w:rPr>
          <w:rFonts w:ascii="Tahoma" w:hAnsi="Tahoma" w:cs="Tahoma"/>
          <w:sz w:val="20"/>
          <w:lang w:val="es-MX"/>
        </w:rPr>
      </w:pPr>
      <w:r w:rsidRPr="00E535F2">
        <w:rPr>
          <w:rFonts w:ascii="Tahoma" w:hAnsi="Tahoma" w:cs="Tahoma"/>
          <w:sz w:val="20"/>
          <w:u w:val="single"/>
          <w:lang w:val="es-MX"/>
        </w:rPr>
        <w:t>Operaciones Reguladas</w:t>
      </w:r>
      <w:r w:rsidRPr="00E535F2">
        <w:rPr>
          <w:rFonts w:ascii="Tahoma" w:hAnsi="Tahoma" w:cs="Tahoma"/>
          <w:sz w:val="20"/>
          <w:lang w:val="es-MX"/>
        </w:rPr>
        <w:t>: Según el Art. 9 de la Ley contra el Lavado de Dinero y de Activos, es cualquier operación o transacción, fuere individual o múltiple, realizada por los clientes mayores a $10,000.00 en efectivo y $25,000.00 por cualquier otro medio.</w:t>
      </w:r>
    </w:p>
    <w:p w14:paraId="367B4599" w14:textId="2F907796" w:rsidR="00E844EA" w:rsidRPr="00C62102" w:rsidRDefault="00E844EA">
      <w:pPr>
        <w:pStyle w:val="Sinespaciado"/>
        <w:tabs>
          <w:tab w:val="left" w:pos="284"/>
        </w:tabs>
        <w:spacing w:after="200" w:line="360" w:lineRule="auto"/>
        <w:jc w:val="both"/>
        <w:rPr>
          <w:rFonts w:ascii="Tahoma" w:hAnsi="Tahoma" w:cs="Tahoma"/>
          <w:b/>
          <w:sz w:val="20"/>
        </w:rPr>
      </w:pPr>
      <w:r w:rsidRPr="00E844EA">
        <w:rPr>
          <w:rFonts w:ascii="Tahoma" w:hAnsi="Tahoma" w:cs="Tahoma"/>
          <w:b/>
          <w:sz w:val="20"/>
        </w:rPr>
        <w:lastRenderedPageBreak/>
        <w:t>-</w:t>
      </w:r>
      <w:r>
        <w:rPr>
          <w:rFonts w:ascii="Tahoma" w:hAnsi="Tahoma" w:cs="Tahoma"/>
          <w:b/>
          <w:sz w:val="20"/>
        </w:rPr>
        <w:t xml:space="preserve"> </w:t>
      </w:r>
      <w:r w:rsidRPr="00C62102">
        <w:rPr>
          <w:rFonts w:ascii="Tahoma" w:hAnsi="Tahoma" w:cs="Tahoma"/>
          <w:b/>
          <w:sz w:val="20"/>
        </w:rPr>
        <w:t>Reporte de Operaciones Sospechosas</w:t>
      </w:r>
    </w:p>
    <w:p w14:paraId="73B7294C" w14:textId="77777777" w:rsidR="00E535F2" w:rsidRPr="00E535F2" w:rsidRDefault="00E535F2" w:rsidP="00C62102">
      <w:pPr>
        <w:pStyle w:val="Sinespaciado"/>
        <w:spacing w:after="200" w:line="360" w:lineRule="auto"/>
        <w:jc w:val="both"/>
        <w:rPr>
          <w:rFonts w:ascii="Tahoma" w:hAnsi="Tahoma" w:cs="Tahoma"/>
          <w:sz w:val="20"/>
          <w:lang w:val="es-SV"/>
        </w:rPr>
      </w:pPr>
      <w:r w:rsidRPr="00E535F2">
        <w:rPr>
          <w:rFonts w:ascii="Tahoma" w:hAnsi="Tahoma" w:cs="Tahoma"/>
          <w:sz w:val="20"/>
          <w:u w:val="single"/>
          <w:lang w:val="es-MX"/>
        </w:rPr>
        <w:t>Operaciones Sospechosas</w:t>
      </w:r>
      <w:r w:rsidRPr="00E535F2">
        <w:rPr>
          <w:rFonts w:ascii="Tahoma" w:hAnsi="Tahoma" w:cs="Tahoma"/>
          <w:sz w:val="20"/>
          <w:lang w:val="es-MX"/>
        </w:rPr>
        <w:t xml:space="preserve">: Según el Art. 9 de la Ley contra el Lavado de Dinero y de Activos, son aquellas operaciones con suficientes elementos de juicio para considerarlas irregulares, inconsistentes o que no guardan relación con el tipo de actividad económica del cliente. </w:t>
      </w:r>
      <w:r w:rsidRPr="00E535F2">
        <w:rPr>
          <w:rFonts w:ascii="Tahoma" w:hAnsi="Tahoma" w:cs="Tahoma"/>
          <w:sz w:val="20"/>
        </w:rPr>
        <w:t>Durante el año 2023, no se reportaron operaciones sospechosas.</w:t>
      </w:r>
    </w:p>
    <w:p w14:paraId="54B84896" w14:textId="77777777" w:rsidR="00514049" w:rsidRPr="00E535F2" w:rsidRDefault="00514049" w:rsidP="00C62102">
      <w:pPr>
        <w:pStyle w:val="Sinespaciado"/>
        <w:numPr>
          <w:ilvl w:val="0"/>
          <w:numId w:val="29"/>
        </w:numPr>
        <w:tabs>
          <w:tab w:val="left" w:pos="284"/>
        </w:tabs>
        <w:spacing w:line="360" w:lineRule="auto"/>
        <w:ind w:hanging="720"/>
        <w:jc w:val="both"/>
        <w:rPr>
          <w:rFonts w:ascii="Tahoma" w:hAnsi="Tahoma" w:cs="Tahoma"/>
          <w:b/>
          <w:sz w:val="20"/>
          <w:lang w:val="es-SV"/>
        </w:rPr>
      </w:pPr>
      <w:r w:rsidRPr="00E535F2">
        <w:rPr>
          <w:rFonts w:ascii="Tahoma" w:hAnsi="Tahoma" w:cs="Tahoma"/>
          <w:b/>
          <w:sz w:val="20"/>
        </w:rPr>
        <w:t xml:space="preserve">Nivel de ejecución del Plan de Trabajo anual de la Oficialía de Cumplimiento, año 2023. </w:t>
      </w:r>
    </w:p>
    <w:tbl>
      <w:tblPr>
        <w:tblW w:w="9536" w:type="dxa"/>
        <w:tblLayout w:type="fixed"/>
        <w:tblCellMar>
          <w:left w:w="0" w:type="dxa"/>
          <w:right w:w="0" w:type="dxa"/>
        </w:tblCellMar>
        <w:tblLook w:val="04A0" w:firstRow="1" w:lastRow="0" w:firstColumn="1" w:lastColumn="0" w:noHBand="0" w:noVBand="1"/>
      </w:tblPr>
      <w:tblGrid>
        <w:gridCol w:w="364"/>
        <w:gridCol w:w="2745"/>
        <w:gridCol w:w="1134"/>
        <w:gridCol w:w="1134"/>
        <w:gridCol w:w="1276"/>
        <w:gridCol w:w="884"/>
        <w:gridCol w:w="1999"/>
      </w:tblGrid>
      <w:tr w:rsidR="00E535F2" w:rsidRPr="00E535F2" w14:paraId="51862048" w14:textId="77777777" w:rsidTr="00C62102">
        <w:trPr>
          <w:trHeight w:val="420"/>
          <w:tblHeader/>
        </w:trPr>
        <w:tc>
          <w:tcPr>
            <w:tcW w:w="3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3CC5859F"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N°</w:t>
            </w:r>
          </w:p>
        </w:tc>
        <w:tc>
          <w:tcPr>
            <w:tcW w:w="27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00A40A85"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Actividad</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bottom"/>
            <w:hideMark/>
          </w:tcPr>
          <w:p w14:paraId="3034370E"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Tiempo de ejecución</w:t>
            </w:r>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bottom"/>
            <w:hideMark/>
          </w:tcPr>
          <w:p w14:paraId="5E30EA67"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Ejecutor Responsable</w:t>
            </w:r>
          </w:p>
        </w:tc>
        <w:tc>
          <w:tcPr>
            <w:tcW w:w="19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159D605A"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Observación</w:t>
            </w:r>
          </w:p>
        </w:tc>
      </w:tr>
      <w:tr w:rsidR="00E535F2" w:rsidRPr="00E535F2" w14:paraId="28977886" w14:textId="77777777" w:rsidTr="00C62102">
        <w:trPr>
          <w:trHeight w:val="405"/>
          <w:tblHeader/>
        </w:trPr>
        <w:tc>
          <w:tcPr>
            <w:tcW w:w="364" w:type="dxa"/>
            <w:vMerge/>
            <w:tcBorders>
              <w:top w:val="single" w:sz="8" w:space="0" w:color="000000"/>
              <w:left w:val="single" w:sz="8" w:space="0" w:color="000000"/>
              <w:bottom w:val="single" w:sz="8" w:space="0" w:color="000000"/>
              <w:right w:val="single" w:sz="8" w:space="0" w:color="000000"/>
            </w:tcBorders>
            <w:vAlign w:val="center"/>
            <w:hideMark/>
          </w:tcPr>
          <w:p w14:paraId="21913DDA" w14:textId="77777777" w:rsidR="00E535F2" w:rsidRPr="00E535F2" w:rsidRDefault="00E535F2" w:rsidP="00E535F2">
            <w:pPr>
              <w:rPr>
                <w:rFonts w:asciiTheme="minorHAnsi" w:hAnsiTheme="minorHAnsi" w:cstheme="minorHAnsi"/>
                <w:lang w:val="es-SV" w:eastAsia="es-SV"/>
              </w:rPr>
            </w:pPr>
          </w:p>
        </w:tc>
        <w:tc>
          <w:tcPr>
            <w:tcW w:w="2745" w:type="dxa"/>
            <w:vMerge/>
            <w:tcBorders>
              <w:top w:val="single" w:sz="8" w:space="0" w:color="000000"/>
              <w:left w:val="single" w:sz="8" w:space="0" w:color="000000"/>
              <w:bottom w:val="single" w:sz="8" w:space="0" w:color="000000"/>
              <w:right w:val="single" w:sz="8" w:space="0" w:color="000000"/>
            </w:tcBorders>
            <w:vAlign w:val="center"/>
            <w:hideMark/>
          </w:tcPr>
          <w:p w14:paraId="5BFEA9E9" w14:textId="77777777" w:rsidR="00E535F2" w:rsidRPr="00E535F2" w:rsidRDefault="00E535F2" w:rsidP="00E535F2">
            <w:pPr>
              <w:rPr>
                <w:rFonts w:asciiTheme="minorHAnsi" w:hAnsiTheme="minorHAnsi" w:cstheme="minorHAnsi"/>
                <w:lang w:val="es-SV" w:eastAsia="es-SV"/>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bottom"/>
            <w:hideMark/>
          </w:tcPr>
          <w:p w14:paraId="53C9480E"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 xml:space="preserve">Inicio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bottom"/>
            <w:hideMark/>
          </w:tcPr>
          <w:p w14:paraId="6BDE16F4"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Fin</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bottom"/>
            <w:hideMark/>
          </w:tcPr>
          <w:p w14:paraId="42236EA0"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Directo</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bottom"/>
            <w:hideMark/>
          </w:tcPr>
          <w:p w14:paraId="6457BDD3"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Indirecto</w:t>
            </w:r>
          </w:p>
        </w:tc>
        <w:tc>
          <w:tcPr>
            <w:tcW w:w="1999" w:type="dxa"/>
            <w:vMerge/>
            <w:tcBorders>
              <w:top w:val="single" w:sz="8" w:space="0" w:color="000000"/>
              <w:left w:val="single" w:sz="8" w:space="0" w:color="000000"/>
              <w:bottom w:val="single" w:sz="8" w:space="0" w:color="000000"/>
              <w:right w:val="single" w:sz="8" w:space="0" w:color="000000"/>
            </w:tcBorders>
            <w:vAlign w:val="center"/>
            <w:hideMark/>
          </w:tcPr>
          <w:p w14:paraId="151A2F5B" w14:textId="77777777" w:rsidR="00E535F2" w:rsidRPr="00E535F2" w:rsidRDefault="00E535F2" w:rsidP="00E535F2">
            <w:pPr>
              <w:rPr>
                <w:rFonts w:asciiTheme="minorHAnsi" w:hAnsiTheme="minorHAnsi" w:cstheme="minorHAnsi"/>
                <w:lang w:val="es-SV" w:eastAsia="es-SV"/>
              </w:rPr>
            </w:pPr>
          </w:p>
        </w:tc>
      </w:tr>
      <w:tr w:rsidR="00E535F2" w:rsidRPr="00E535F2" w14:paraId="06844327" w14:textId="77777777" w:rsidTr="005F1084">
        <w:trPr>
          <w:trHeight w:val="807"/>
        </w:trPr>
        <w:tc>
          <w:tcPr>
            <w:tcW w:w="3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55F76493"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1</w:t>
            </w:r>
          </w:p>
        </w:tc>
        <w:tc>
          <w:tcPr>
            <w:tcW w:w="27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0EDA4894" w14:textId="77777777" w:rsidR="00E535F2" w:rsidRPr="00E535F2" w:rsidRDefault="00E535F2" w:rsidP="00E535F2">
            <w:pPr>
              <w:jc w:val="both"/>
              <w:rPr>
                <w:rFonts w:asciiTheme="minorHAnsi" w:hAnsiTheme="minorHAnsi" w:cstheme="minorHAnsi"/>
                <w:lang w:val="es-SV" w:eastAsia="es-SV"/>
              </w:rPr>
            </w:pPr>
            <w:r w:rsidRPr="00E535F2">
              <w:rPr>
                <w:rFonts w:asciiTheme="minorHAnsi" w:eastAsiaTheme="minorEastAsia" w:hAnsiTheme="minorHAnsi" w:cstheme="minorHAnsi"/>
                <w:color w:val="000000" w:themeColor="text1"/>
                <w:kern w:val="24"/>
                <w:lang w:val="es-ES" w:eastAsia="es-SV"/>
              </w:rPr>
              <w:t>Actualización Normativa para el Funcionamiento de Comité de Prevención de Lavado de Dinero y de Activos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671EFBD4" w14:textId="77777777" w:rsidR="00E535F2" w:rsidRPr="00E535F2" w:rsidRDefault="00E535F2" w:rsidP="00E535F2">
            <w:pPr>
              <w:jc w:val="center"/>
              <w:rPr>
                <w:rFonts w:asciiTheme="minorHAnsi" w:hAnsiTheme="minorHAnsi" w:cstheme="minorHAnsi"/>
                <w:lang w:val="es-SV" w:eastAsia="es-SV"/>
              </w:rPr>
            </w:pPr>
            <w:r w:rsidRPr="00E535F2">
              <w:rPr>
                <w:rFonts w:asciiTheme="minorHAnsi" w:eastAsiaTheme="minorEastAsia" w:hAnsiTheme="minorHAnsi" w:cstheme="minorHAnsi"/>
                <w:color w:val="000000" w:themeColor="text1"/>
                <w:kern w:val="24"/>
                <w:lang w:val="es-ES" w:eastAsia="es-SV"/>
              </w:rPr>
              <w:t>01/02/2023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2AAFD859"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10/03/2023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370B8A20"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Oficial de Cumplimiento</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50BEC584"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Comité de PLDA</w:t>
            </w:r>
          </w:p>
        </w:tc>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41AC3544"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w:t>
            </w:r>
          </w:p>
        </w:tc>
      </w:tr>
      <w:tr w:rsidR="00E535F2" w:rsidRPr="00E535F2" w14:paraId="16AA057D" w14:textId="77777777" w:rsidTr="005F1084">
        <w:trPr>
          <w:trHeight w:val="733"/>
        </w:trPr>
        <w:tc>
          <w:tcPr>
            <w:tcW w:w="364" w:type="dxa"/>
            <w:vMerge/>
            <w:tcBorders>
              <w:top w:val="single" w:sz="8" w:space="0" w:color="000000"/>
              <w:left w:val="single" w:sz="8" w:space="0" w:color="000000"/>
              <w:bottom w:val="single" w:sz="8" w:space="0" w:color="000000"/>
              <w:right w:val="single" w:sz="8" w:space="0" w:color="000000"/>
            </w:tcBorders>
            <w:vAlign w:val="center"/>
            <w:hideMark/>
          </w:tcPr>
          <w:p w14:paraId="1B10F3A8" w14:textId="77777777" w:rsidR="00E535F2" w:rsidRPr="00E535F2" w:rsidRDefault="00E535F2" w:rsidP="00E535F2">
            <w:pPr>
              <w:rPr>
                <w:rFonts w:asciiTheme="minorHAnsi" w:hAnsiTheme="minorHAnsi" w:cstheme="minorHAnsi"/>
                <w:lang w:val="es-SV" w:eastAsia="es-SV"/>
              </w:rPr>
            </w:pPr>
          </w:p>
        </w:tc>
        <w:tc>
          <w:tcPr>
            <w:tcW w:w="27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74602841" w14:textId="77777777" w:rsidR="00E535F2" w:rsidRPr="00E535F2" w:rsidRDefault="00E535F2" w:rsidP="00E535F2">
            <w:pPr>
              <w:jc w:val="both"/>
              <w:rPr>
                <w:rFonts w:asciiTheme="minorHAnsi" w:hAnsiTheme="minorHAnsi" w:cstheme="minorHAnsi"/>
                <w:lang w:val="es-SV" w:eastAsia="es-SV"/>
              </w:rPr>
            </w:pPr>
            <w:r w:rsidRPr="00E535F2">
              <w:rPr>
                <w:rFonts w:asciiTheme="minorHAnsi" w:eastAsiaTheme="minorEastAsia" w:hAnsiTheme="minorHAnsi" w:cstheme="minorHAnsi"/>
                <w:color w:val="000000" w:themeColor="text1"/>
                <w:kern w:val="24"/>
                <w:lang w:val="es-ES" w:eastAsia="es-SV"/>
              </w:rPr>
              <w:t>Actualización del Manual de Políticas y Procedimientos para la Prevención de Lavado de Dinero y de Activos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27F5369B" w14:textId="77777777" w:rsidR="00E535F2" w:rsidRPr="00E535F2" w:rsidRDefault="00E535F2" w:rsidP="00E535F2">
            <w:pPr>
              <w:jc w:val="center"/>
              <w:rPr>
                <w:rFonts w:asciiTheme="minorHAnsi" w:hAnsiTheme="minorHAnsi" w:cstheme="minorHAnsi"/>
                <w:lang w:val="es-SV" w:eastAsia="es-SV"/>
              </w:rPr>
            </w:pPr>
            <w:r w:rsidRPr="00E535F2">
              <w:rPr>
                <w:rFonts w:asciiTheme="minorHAnsi" w:eastAsiaTheme="minorEastAsia" w:hAnsiTheme="minorHAnsi" w:cstheme="minorHAnsi"/>
                <w:color w:val="000000" w:themeColor="text1"/>
                <w:kern w:val="24"/>
                <w:lang w:val="es-ES" w:eastAsia="es-SV"/>
              </w:rPr>
              <w:t>01/07/2023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053CAEDB"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30/08/2023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040CB32C"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Oficial de Cumplimiento</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76424785"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Comité de PLDA</w:t>
            </w:r>
          </w:p>
        </w:tc>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67BE9D6B" w14:textId="77777777" w:rsidR="00E535F2" w:rsidRPr="00E535F2" w:rsidRDefault="00E535F2" w:rsidP="00E535F2">
            <w:pPr>
              <w:rPr>
                <w:rFonts w:asciiTheme="minorHAnsi" w:hAnsiTheme="minorHAnsi" w:cstheme="minorHAnsi"/>
                <w:lang w:val="es-SV" w:eastAsia="es-SV"/>
              </w:rPr>
            </w:pPr>
          </w:p>
        </w:tc>
      </w:tr>
      <w:tr w:rsidR="00E535F2" w:rsidRPr="00E535F2" w14:paraId="46E45C57" w14:textId="77777777" w:rsidTr="005F1084">
        <w:trPr>
          <w:trHeight w:val="942"/>
        </w:trPr>
        <w:tc>
          <w:tcPr>
            <w:tcW w:w="36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13A14A4E"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2</w:t>
            </w:r>
          </w:p>
        </w:tc>
        <w:tc>
          <w:tcPr>
            <w:tcW w:w="27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2DAC4729" w14:textId="77777777" w:rsidR="00E535F2" w:rsidRPr="00E535F2" w:rsidRDefault="00E535F2" w:rsidP="00E535F2">
            <w:pPr>
              <w:jc w:val="both"/>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 xml:space="preserve">Capacitaciones al personal sobre la gestión de Prevención de Lavado de Dinero y de Activos, </w:t>
            </w:r>
            <w:r w:rsidRPr="005F1084">
              <w:rPr>
                <w:rFonts w:asciiTheme="minorHAnsi" w:hAnsiTheme="minorHAnsi" w:cstheme="minorHAnsi"/>
                <w:color w:val="000000" w:themeColor="text1"/>
                <w:kern w:val="24"/>
                <w:lang w:val="es-ES" w:eastAsia="es-SV"/>
              </w:rPr>
              <w:t>y Financiamiento</w:t>
            </w:r>
            <w:r w:rsidRPr="00E535F2">
              <w:rPr>
                <w:rFonts w:asciiTheme="minorHAnsi" w:hAnsiTheme="minorHAnsi" w:cstheme="minorHAnsi"/>
                <w:color w:val="000000" w:themeColor="text1"/>
                <w:kern w:val="24"/>
                <w:lang w:val="es-ES" w:eastAsia="es-SV"/>
              </w:rPr>
              <w:t xml:space="preserve"> al Terrorismo.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4532CBE8" w14:textId="77777777" w:rsidR="00E535F2" w:rsidRPr="00E535F2" w:rsidRDefault="00E535F2" w:rsidP="00E535F2">
            <w:pPr>
              <w:jc w:val="center"/>
              <w:rPr>
                <w:rFonts w:asciiTheme="minorHAnsi" w:hAnsiTheme="minorHAnsi" w:cstheme="minorHAnsi"/>
                <w:lang w:val="es-SV" w:eastAsia="es-SV"/>
              </w:rPr>
            </w:pPr>
            <w:r w:rsidRPr="00E535F2">
              <w:rPr>
                <w:rFonts w:asciiTheme="minorHAnsi" w:eastAsiaTheme="minorEastAsia" w:hAnsiTheme="minorHAnsi" w:cstheme="minorHAnsi"/>
                <w:color w:val="000000" w:themeColor="text1"/>
                <w:kern w:val="24"/>
                <w:lang w:val="es-ES" w:eastAsia="es-SV"/>
              </w:rPr>
              <w:t>03/01/2023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48C55F38"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23/12/2023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56E2BC50"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Oficial de Cumplimiento</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535F2227"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Comité de PLDA</w:t>
            </w:r>
          </w:p>
        </w:tc>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03AE0AE3"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Detalles en Plan de Capacitación</w:t>
            </w:r>
          </w:p>
        </w:tc>
      </w:tr>
      <w:tr w:rsidR="00E535F2" w:rsidRPr="00E535F2" w14:paraId="323CB6BA" w14:textId="77777777" w:rsidTr="005F1084">
        <w:trPr>
          <w:trHeight w:val="1025"/>
        </w:trPr>
        <w:tc>
          <w:tcPr>
            <w:tcW w:w="36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41B74016"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3</w:t>
            </w:r>
          </w:p>
        </w:tc>
        <w:tc>
          <w:tcPr>
            <w:tcW w:w="27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2E225499" w14:textId="77777777" w:rsidR="00E535F2" w:rsidRPr="00E535F2" w:rsidRDefault="00E535F2" w:rsidP="00E535F2">
            <w:pPr>
              <w:jc w:val="both"/>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Reporte a la Unidad de Investigación Financiera de operaciones en efectivo u otro medio, que superen el umbral establecido en la Ley.</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76144BCB"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03/01/2023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03AC9F43"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29/12/2023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10669234"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Oficial de Cumplimiento</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4A038598"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Comité de PLDA</w:t>
            </w:r>
          </w:p>
        </w:tc>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0428F49C"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Acción permanente</w:t>
            </w:r>
          </w:p>
        </w:tc>
      </w:tr>
      <w:tr w:rsidR="00E535F2" w:rsidRPr="00E535F2" w14:paraId="11EB962B" w14:textId="77777777" w:rsidTr="005F1084">
        <w:trPr>
          <w:trHeight w:val="764"/>
        </w:trPr>
        <w:tc>
          <w:tcPr>
            <w:tcW w:w="36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5E3ABDEF"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4</w:t>
            </w:r>
          </w:p>
        </w:tc>
        <w:tc>
          <w:tcPr>
            <w:tcW w:w="27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0E9554CA" w14:textId="77777777" w:rsidR="00E535F2" w:rsidRPr="00E535F2" w:rsidRDefault="00E535F2" w:rsidP="00E535F2">
            <w:pPr>
              <w:jc w:val="both"/>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Actualización del mapa y matriz de riesgos de Prevención de Lavado de Dinero y de Activos.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11E2907E"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03/01/2023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3BCDF3B6"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23/12/2023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670B60F6"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Oficial de Cumplimiento</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3A93A106"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Comité de PLDA</w:t>
            </w:r>
          </w:p>
        </w:tc>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4C952CFC"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Trimestral</w:t>
            </w:r>
          </w:p>
        </w:tc>
      </w:tr>
      <w:tr w:rsidR="00E535F2" w:rsidRPr="00E535F2" w14:paraId="35722A61" w14:textId="77777777" w:rsidTr="005F1084">
        <w:trPr>
          <w:trHeight w:val="698"/>
        </w:trPr>
        <w:tc>
          <w:tcPr>
            <w:tcW w:w="36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15ECA233"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5</w:t>
            </w:r>
          </w:p>
        </w:tc>
        <w:tc>
          <w:tcPr>
            <w:tcW w:w="27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3217494F" w14:textId="77777777" w:rsidR="00E535F2" w:rsidRPr="00E535F2" w:rsidRDefault="00E535F2" w:rsidP="00E535F2">
            <w:pPr>
              <w:jc w:val="both"/>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Elaborar informe mensual de transacciones en efectivo u otro medio, tomando como base información del sistema SAFI.</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426419D1"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03/01/2023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153F30A8"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23/12/2023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343A6CAE"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Oficial de Cumplimiento</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40682C46"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Comité de PLDA</w:t>
            </w:r>
          </w:p>
        </w:tc>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777743D5"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Mensual</w:t>
            </w:r>
          </w:p>
        </w:tc>
      </w:tr>
      <w:tr w:rsidR="00E535F2" w:rsidRPr="00E535F2" w14:paraId="65BE5B22" w14:textId="77777777" w:rsidTr="005F1084">
        <w:trPr>
          <w:trHeight w:val="654"/>
        </w:trPr>
        <w:tc>
          <w:tcPr>
            <w:tcW w:w="36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77D0A992"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6</w:t>
            </w:r>
          </w:p>
        </w:tc>
        <w:tc>
          <w:tcPr>
            <w:tcW w:w="27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1B063A2E" w14:textId="77777777" w:rsidR="00E535F2" w:rsidRPr="00E535F2" w:rsidRDefault="00E535F2" w:rsidP="00E535F2">
            <w:pPr>
              <w:jc w:val="both"/>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 xml:space="preserve">Presentación de informes a Comité de Prevención de Lavado de Dinero y de Activos.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58F2BF2A"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03/01/2023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739CA0E5"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23/12/2023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5AD56DF2"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Oficial de Cumplimiento</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48E7C763"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Comité de PLDA</w:t>
            </w:r>
          </w:p>
        </w:tc>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7ED8FF12"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Trimestral</w:t>
            </w:r>
          </w:p>
        </w:tc>
      </w:tr>
      <w:tr w:rsidR="00E535F2" w:rsidRPr="00E535F2" w14:paraId="034276DC" w14:textId="77777777" w:rsidTr="005F1084">
        <w:trPr>
          <w:trHeight w:val="480"/>
        </w:trPr>
        <w:tc>
          <w:tcPr>
            <w:tcW w:w="36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52BB2275"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7</w:t>
            </w:r>
          </w:p>
        </w:tc>
        <w:tc>
          <w:tcPr>
            <w:tcW w:w="27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7025CD0D" w14:textId="77777777" w:rsidR="00E535F2" w:rsidRPr="00E535F2" w:rsidRDefault="00E535F2" w:rsidP="00E535F2">
            <w:pPr>
              <w:jc w:val="both"/>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 xml:space="preserve">Presentación de informes a Consejo Directivo.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753850CC"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03/01/2023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0C80A3AA"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22/12/2023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3E13667B"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Oficial de Cumplimiento</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094F5F98"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Comité de PLDA</w:t>
            </w:r>
          </w:p>
        </w:tc>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4512F4B4"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Trimestral</w:t>
            </w:r>
          </w:p>
        </w:tc>
      </w:tr>
      <w:tr w:rsidR="00E535F2" w:rsidRPr="00E535F2" w14:paraId="6A94CA56" w14:textId="77777777" w:rsidTr="005F1084">
        <w:trPr>
          <w:trHeight w:val="969"/>
        </w:trPr>
        <w:tc>
          <w:tcPr>
            <w:tcW w:w="36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27D684C1"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8</w:t>
            </w:r>
          </w:p>
        </w:tc>
        <w:tc>
          <w:tcPr>
            <w:tcW w:w="27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6BAFA7BF" w14:textId="77777777" w:rsidR="00E535F2" w:rsidRPr="00E535F2" w:rsidRDefault="00E535F2" w:rsidP="00E535F2">
            <w:pPr>
              <w:jc w:val="both"/>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 xml:space="preserve">Seguimiento a los acuerdos de Comité de Prevención de Lavado de Dinero y de Activos, y acuerdos de Consejo Directivo.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4CC32DBE"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03/01/2023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76BEA677"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22/12/2023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0B051846"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Oficial de Cumplimiento</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5D80DE6A"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Comité de PLDA</w:t>
            </w:r>
          </w:p>
        </w:tc>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33E1700F" w14:textId="77777777" w:rsidR="00E535F2" w:rsidRPr="00E535F2" w:rsidRDefault="00E535F2" w:rsidP="00E535F2">
            <w:pPr>
              <w:jc w:val="center"/>
              <w:rPr>
                <w:rFonts w:asciiTheme="minorHAnsi" w:hAnsiTheme="minorHAnsi" w:cstheme="minorHAnsi"/>
                <w:lang w:val="es-SV" w:eastAsia="es-SV"/>
              </w:rPr>
            </w:pPr>
            <w:r w:rsidRPr="00E535F2">
              <w:rPr>
                <w:rFonts w:asciiTheme="minorHAnsi" w:hAnsiTheme="minorHAnsi" w:cstheme="minorHAnsi"/>
                <w:color w:val="000000" w:themeColor="text1"/>
                <w:kern w:val="24"/>
                <w:lang w:val="es-ES" w:eastAsia="es-SV"/>
              </w:rPr>
              <w:t>Acción permanente</w:t>
            </w:r>
          </w:p>
        </w:tc>
      </w:tr>
    </w:tbl>
    <w:p w14:paraId="69232BBE" w14:textId="20468963" w:rsidR="00E535F2" w:rsidRDefault="00E535F2" w:rsidP="00C62102">
      <w:pPr>
        <w:pStyle w:val="Sinespaciado"/>
        <w:tabs>
          <w:tab w:val="left" w:pos="284"/>
        </w:tabs>
        <w:contextualSpacing/>
        <w:jc w:val="both"/>
        <w:rPr>
          <w:rFonts w:ascii="Tahoma" w:hAnsi="Tahoma" w:cs="Tahoma"/>
          <w:b/>
          <w:sz w:val="20"/>
        </w:rPr>
      </w:pPr>
    </w:p>
    <w:p w14:paraId="05520473" w14:textId="77777777" w:rsidR="005F1084" w:rsidRPr="005F1084" w:rsidRDefault="005F1084">
      <w:pPr>
        <w:pStyle w:val="Sinespaciado"/>
        <w:tabs>
          <w:tab w:val="left" w:pos="284"/>
        </w:tabs>
        <w:spacing w:after="200" w:line="360" w:lineRule="auto"/>
        <w:jc w:val="both"/>
        <w:rPr>
          <w:rFonts w:ascii="Tahoma" w:hAnsi="Tahoma" w:cs="Tahoma"/>
          <w:sz w:val="20"/>
          <w:lang w:val="es-SV"/>
        </w:rPr>
      </w:pPr>
      <w:r w:rsidRPr="005F1084">
        <w:rPr>
          <w:rFonts w:ascii="Tahoma" w:hAnsi="Tahoma" w:cs="Tahoma"/>
          <w:sz w:val="20"/>
        </w:rPr>
        <w:t>Todas las actividades contempladas en el Plan de Trabajo anual fueron realizadas según lo programado, por lo tanto el nivel de ejecución fue del 100%.</w:t>
      </w:r>
    </w:p>
    <w:p w14:paraId="1C1DFB67" w14:textId="7E62E56A" w:rsidR="00D874EA" w:rsidRPr="005F1084" w:rsidRDefault="00514049" w:rsidP="00D874EA">
      <w:pPr>
        <w:pStyle w:val="Sinespaciado"/>
        <w:tabs>
          <w:tab w:val="left" w:pos="284"/>
        </w:tabs>
        <w:spacing w:after="200" w:line="360" w:lineRule="auto"/>
        <w:jc w:val="both"/>
        <w:rPr>
          <w:rFonts w:ascii="Tahoma" w:hAnsi="Tahoma" w:cs="Tahoma"/>
          <w:b/>
          <w:sz w:val="20"/>
          <w:lang w:val="es-SV"/>
        </w:rPr>
      </w:pPr>
      <w:r w:rsidRPr="00C566A0">
        <w:rPr>
          <w:rFonts w:ascii="Tahoma" w:hAnsi="Tahoma" w:cs="Tahoma"/>
          <w:b/>
        </w:rPr>
        <w:t xml:space="preserve">Nivel de ejecución del Plan de Capacitación anual en materia de PLDA/FT/FPADM, año 2023. </w:t>
      </w:r>
    </w:p>
    <w:tbl>
      <w:tblPr>
        <w:tblW w:w="9538" w:type="dxa"/>
        <w:tblCellMar>
          <w:left w:w="0" w:type="dxa"/>
          <w:right w:w="0" w:type="dxa"/>
        </w:tblCellMar>
        <w:tblLook w:val="04A0" w:firstRow="1" w:lastRow="0" w:firstColumn="1" w:lastColumn="0" w:noHBand="0" w:noVBand="1"/>
      </w:tblPr>
      <w:tblGrid>
        <w:gridCol w:w="481"/>
        <w:gridCol w:w="3478"/>
        <w:gridCol w:w="2680"/>
        <w:gridCol w:w="1509"/>
        <w:gridCol w:w="1390"/>
      </w:tblGrid>
      <w:tr w:rsidR="005F1084" w:rsidRPr="005F1084" w14:paraId="63CA7F01" w14:textId="77777777" w:rsidTr="00C62102">
        <w:trPr>
          <w:trHeight w:val="413"/>
          <w:tblHeader/>
        </w:trPr>
        <w:tc>
          <w:tcPr>
            <w:tcW w:w="48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45425D22"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N°</w:t>
            </w:r>
          </w:p>
        </w:tc>
        <w:tc>
          <w:tcPr>
            <w:tcW w:w="34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1DFBBC77"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 xml:space="preserve">Descripción  </w:t>
            </w:r>
          </w:p>
        </w:tc>
        <w:tc>
          <w:tcPr>
            <w:tcW w:w="26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hideMark/>
          </w:tcPr>
          <w:p w14:paraId="5D79F646"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Responsable</w:t>
            </w:r>
          </w:p>
        </w:tc>
        <w:tc>
          <w:tcPr>
            <w:tcW w:w="2899"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bottom"/>
            <w:hideMark/>
          </w:tcPr>
          <w:p w14:paraId="2AE9BB7D"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Fecha de ejecución</w:t>
            </w:r>
          </w:p>
        </w:tc>
      </w:tr>
      <w:tr w:rsidR="005F1084" w:rsidRPr="005F1084" w14:paraId="602E3B9D" w14:textId="77777777" w:rsidTr="00C62102">
        <w:trPr>
          <w:trHeight w:val="221"/>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A7725F9" w14:textId="77777777" w:rsidR="005F1084" w:rsidRPr="005F1084" w:rsidRDefault="005F1084" w:rsidP="005F1084">
            <w:pPr>
              <w:rPr>
                <w:rFonts w:asciiTheme="minorHAnsi" w:hAnsiTheme="minorHAnsi" w:cstheme="minorHAnsi"/>
                <w:lang w:val="es-SV" w:eastAsia="es-SV"/>
              </w:rPr>
            </w:pPr>
          </w:p>
        </w:tc>
        <w:tc>
          <w:tcPr>
            <w:tcW w:w="3478" w:type="dxa"/>
            <w:vMerge/>
            <w:tcBorders>
              <w:top w:val="single" w:sz="8" w:space="0" w:color="000000"/>
              <w:left w:val="single" w:sz="8" w:space="0" w:color="000000"/>
              <w:bottom w:val="single" w:sz="8" w:space="0" w:color="000000"/>
              <w:right w:val="single" w:sz="8" w:space="0" w:color="000000"/>
            </w:tcBorders>
            <w:vAlign w:val="center"/>
            <w:hideMark/>
          </w:tcPr>
          <w:p w14:paraId="77F8AEC6" w14:textId="77777777" w:rsidR="005F1084" w:rsidRPr="005F1084" w:rsidRDefault="005F1084" w:rsidP="005F1084">
            <w:pPr>
              <w:rPr>
                <w:rFonts w:asciiTheme="minorHAnsi" w:hAnsiTheme="minorHAnsi" w:cstheme="minorHAnsi"/>
                <w:lang w:val="es-SV" w:eastAsia="es-SV"/>
              </w:rPr>
            </w:pPr>
          </w:p>
        </w:tc>
        <w:tc>
          <w:tcPr>
            <w:tcW w:w="2680" w:type="dxa"/>
            <w:vMerge/>
            <w:tcBorders>
              <w:top w:val="single" w:sz="8" w:space="0" w:color="000000"/>
              <w:left w:val="single" w:sz="8" w:space="0" w:color="000000"/>
              <w:bottom w:val="single" w:sz="8" w:space="0" w:color="000000"/>
              <w:right w:val="single" w:sz="8" w:space="0" w:color="000000"/>
            </w:tcBorders>
            <w:vAlign w:val="center"/>
            <w:hideMark/>
          </w:tcPr>
          <w:p w14:paraId="1A55E2A9" w14:textId="77777777" w:rsidR="005F1084" w:rsidRPr="005F1084" w:rsidRDefault="005F1084" w:rsidP="005F1084">
            <w:pPr>
              <w:rPr>
                <w:rFonts w:asciiTheme="minorHAnsi" w:hAnsiTheme="minorHAnsi" w:cstheme="minorHAnsi"/>
                <w:lang w:val="es-SV" w:eastAsia="es-SV"/>
              </w:rPr>
            </w:pPr>
          </w:p>
        </w:tc>
        <w:tc>
          <w:tcPr>
            <w:tcW w:w="15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bottom"/>
            <w:hideMark/>
          </w:tcPr>
          <w:p w14:paraId="6BE52344"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 xml:space="preserve">Inicio </w:t>
            </w:r>
          </w:p>
        </w:tc>
        <w:tc>
          <w:tcPr>
            <w:tcW w:w="13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bottom"/>
            <w:hideMark/>
          </w:tcPr>
          <w:p w14:paraId="5086D88B"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Fin</w:t>
            </w:r>
          </w:p>
        </w:tc>
      </w:tr>
      <w:tr w:rsidR="005F1084" w:rsidRPr="005F1084" w14:paraId="31F1B2A0" w14:textId="77777777" w:rsidTr="00C62102">
        <w:trPr>
          <w:trHeight w:val="829"/>
        </w:trPr>
        <w:tc>
          <w:tcPr>
            <w:tcW w:w="481"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68B1DE2F"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1</w:t>
            </w: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0AA59D59" w14:textId="77777777" w:rsidR="005F1084" w:rsidRPr="005F1084" w:rsidRDefault="005F1084" w:rsidP="005F1084">
            <w:pPr>
              <w:jc w:val="both"/>
              <w:rPr>
                <w:rFonts w:asciiTheme="minorHAnsi" w:hAnsiTheme="minorHAnsi" w:cstheme="minorHAnsi"/>
                <w:lang w:val="es-SV" w:eastAsia="es-SV"/>
              </w:rPr>
            </w:pPr>
            <w:r w:rsidRPr="005F1084">
              <w:rPr>
                <w:rFonts w:asciiTheme="minorHAnsi" w:hAnsiTheme="minorHAnsi" w:cstheme="minorHAnsi"/>
                <w:color w:val="000000"/>
                <w:kern w:val="24"/>
                <w:lang w:val="es-ES" w:eastAsia="es-SV"/>
              </w:rPr>
              <w:t>Divulgación vía correo electrónico sobre la gestión de PLDA/FT/FPADM.</w:t>
            </w:r>
          </w:p>
        </w:tc>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hideMark/>
          </w:tcPr>
          <w:p w14:paraId="0E9224DE"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Oficial de Cumplimiento</w:t>
            </w:r>
          </w:p>
          <w:p w14:paraId="179D21B5"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 Jefe Unidad de Comunicaciones</w:t>
            </w:r>
          </w:p>
        </w:tc>
        <w:tc>
          <w:tcPr>
            <w:tcW w:w="15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0222D40E"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01/05/2023</w:t>
            </w:r>
          </w:p>
        </w:tc>
        <w:tc>
          <w:tcPr>
            <w:tcW w:w="13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0D2DD283"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30/05/2023</w:t>
            </w:r>
          </w:p>
        </w:tc>
      </w:tr>
      <w:tr w:rsidR="005F1084" w:rsidRPr="005F1084" w14:paraId="4B330D00" w14:textId="77777777" w:rsidTr="00C62102">
        <w:trPr>
          <w:trHeight w:val="352"/>
        </w:trPr>
        <w:tc>
          <w:tcPr>
            <w:tcW w:w="48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205E7617"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2</w:t>
            </w:r>
          </w:p>
        </w:tc>
        <w:tc>
          <w:tcPr>
            <w:tcW w:w="34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62E51001" w14:textId="77777777" w:rsidR="005F1084" w:rsidRPr="005F1084" w:rsidRDefault="005F1084" w:rsidP="005F1084">
            <w:pPr>
              <w:jc w:val="both"/>
              <w:rPr>
                <w:rFonts w:asciiTheme="minorHAnsi" w:hAnsiTheme="minorHAnsi" w:cstheme="minorHAnsi"/>
                <w:lang w:val="es-SV" w:eastAsia="es-SV"/>
              </w:rPr>
            </w:pPr>
            <w:r w:rsidRPr="005F1084">
              <w:rPr>
                <w:rFonts w:asciiTheme="minorHAnsi" w:hAnsiTheme="minorHAnsi" w:cstheme="minorHAnsi"/>
                <w:color w:val="000000"/>
                <w:kern w:val="24"/>
                <w:lang w:val="es-ES" w:eastAsia="es-SV"/>
              </w:rPr>
              <w:t>Capacitación presencial dirigida a los empleados que tienen relación directa con los clientes o contrapartes. Resolución de consultas y ejemplos de aplicación.</w:t>
            </w:r>
          </w:p>
        </w:tc>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hideMark/>
          </w:tcPr>
          <w:p w14:paraId="08A3EF0A"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 Oficial de Cumplimiento</w:t>
            </w:r>
          </w:p>
        </w:tc>
        <w:tc>
          <w:tcPr>
            <w:tcW w:w="15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14160763"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01/02/2023</w:t>
            </w:r>
          </w:p>
        </w:tc>
        <w:tc>
          <w:tcPr>
            <w:tcW w:w="13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2C260FA6"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28/02/2023</w:t>
            </w:r>
          </w:p>
        </w:tc>
      </w:tr>
      <w:tr w:rsidR="005F1084" w:rsidRPr="005F1084" w14:paraId="2F08C7DF" w14:textId="77777777" w:rsidTr="00C62102">
        <w:trPr>
          <w:trHeight w:val="41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868D99" w14:textId="77777777" w:rsidR="005F1084" w:rsidRPr="005F1084" w:rsidRDefault="005F1084" w:rsidP="005F1084">
            <w:pPr>
              <w:rPr>
                <w:rFonts w:asciiTheme="minorHAnsi" w:hAnsiTheme="minorHAnsi" w:cstheme="minorHAnsi"/>
                <w:lang w:val="es-SV" w:eastAsia="es-SV"/>
              </w:rPr>
            </w:pPr>
          </w:p>
        </w:tc>
        <w:tc>
          <w:tcPr>
            <w:tcW w:w="3478" w:type="dxa"/>
            <w:vMerge/>
            <w:tcBorders>
              <w:top w:val="single" w:sz="8" w:space="0" w:color="000000"/>
              <w:left w:val="single" w:sz="8" w:space="0" w:color="000000"/>
              <w:bottom w:val="single" w:sz="8" w:space="0" w:color="000000"/>
              <w:right w:val="single" w:sz="8" w:space="0" w:color="000000"/>
            </w:tcBorders>
            <w:vAlign w:val="center"/>
            <w:hideMark/>
          </w:tcPr>
          <w:p w14:paraId="44F2DCD5" w14:textId="77777777" w:rsidR="005F1084" w:rsidRPr="005F1084" w:rsidRDefault="005F1084" w:rsidP="005F1084">
            <w:pPr>
              <w:rPr>
                <w:rFonts w:asciiTheme="minorHAnsi" w:hAnsiTheme="minorHAnsi" w:cstheme="minorHAnsi"/>
                <w:lang w:val="es-SV" w:eastAsia="es-SV"/>
              </w:rPr>
            </w:pPr>
          </w:p>
        </w:tc>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hideMark/>
          </w:tcPr>
          <w:p w14:paraId="340E9E57"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Oficial de Cumplimiento</w:t>
            </w:r>
          </w:p>
        </w:tc>
        <w:tc>
          <w:tcPr>
            <w:tcW w:w="15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2FDD2F12"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01/06/2023</w:t>
            </w:r>
          </w:p>
        </w:tc>
        <w:tc>
          <w:tcPr>
            <w:tcW w:w="13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5363999C"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30/06/2023</w:t>
            </w:r>
          </w:p>
        </w:tc>
      </w:tr>
      <w:tr w:rsidR="005F1084" w:rsidRPr="005F1084" w14:paraId="18608A20" w14:textId="77777777" w:rsidTr="00C62102">
        <w:trPr>
          <w:trHeight w:val="4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EE87373" w14:textId="77777777" w:rsidR="005F1084" w:rsidRPr="005F1084" w:rsidRDefault="005F1084" w:rsidP="005F1084">
            <w:pPr>
              <w:rPr>
                <w:rFonts w:asciiTheme="minorHAnsi" w:hAnsiTheme="minorHAnsi" w:cstheme="minorHAnsi"/>
                <w:lang w:val="es-SV" w:eastAsia="es-SV"/>
              </w:rPr>
            </w:pPr>
          </w:p>
        </w:tc>
        <w:tc>
          <w:tcPr>
            <w:tcW w:w="3478" w:type="dxa"/>
            <w:vMerge/>
            <w:tcBorders>
              <w:top w:val="single" w:sz="8" w:space="0" w:color="000000"/>
              <w:left w:val="single" w:sz="8" w:space="0" w:color="000000"/>
              <w:bottom w:val="single" w:sz="8" w:space="0" w:color="000000"/>
              <w:right w:val="single" w:sz="8" w:space="0" w:color="000000"/>
            </w:tcBorders>
            <w:vAlign w:val="center"/>
            <w:hideMark/>
          </w:tcPr>
          <w:p w14:paraId="36A200E2" w14:textId="77777777" w:rsidR="005F1084" w:rsidRPr="005F1084" w:rsidRDefault="005F1084" w:rsidP="005F1084">
            <w:pPr>
              <w:rPr>
                <w:rFonts w:asciiTheme="minorHAnsi" w:hAnsiTheme="minorHAnsi" w:cstheme="minorHAnsi"/>
                <w:lang w:val="es-SV" w:eastAsia="es-SV"/>
              </w:rPr>
            </w:pPr>
          </w:p>
        </w:tc>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hideMark/>
          </w:tcPr>
          <w:p w14:paraId="0008AC8E"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Oficial de Cumplimiento</w:t>
            </w:r>
          </w:p>
        </w:tc>
        <w:tc>
          <w:tcPr>
            <w:tcW w:w="15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67D07DE1"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01/10/2023</w:t>
            </w:r>
          </w:p>
        </w:tc>
        <w:tc>
          <w:tcPr>
            <w:tcW w:w="13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447A06B8"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31/10/2023</w:t>
            </w:r>
          </w:p>
        </w:tc>
      </w:tr>
      <w:tr w:rsidR="005F1084" w:rsidRPr="005F1084" w14:paraId="3B980A67" w14:textId="77777777" w:rsidTr="00C62102">
        <w:trPr>
          <w:trHeight w:val="815"/>
        </w:trPr>
        <w:tc>
          <w:tcPr>
            <w:tcW w:w="481"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4A9FB9D4"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3</w:t>
            </w: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6CA8C970" w14:textId="77777777" w:rsidR="005F1084" w:rsidRPr="005F1084" w:rsidRDefault="005F1084" w:rsidP="005F1084">
            <w:pPr>
              <w:jc w:val="both"/>
              <w:rPr>
                <w:rFonts w:asciiTheme="minorHAnsi" w:hAnsiTheme="minorHAnsi" w:cstheme="minorHAnsi"/>
                <w:lang w:val="es-SV" w:eastAsia="es-SV"/>
              </w:rPr>
            </w:pPr>
            <w:r w:rsidRPr="005F1084">
              <w:rPr>
                <w:rFonts w:asciiTheme="minorHAnsi" w:hAnsiTheme="minorHAnsi" w:cstheme="minorHAnsi"/>
                <w:color w:val="000000"/>
                <w:kern w:val="24"/>
                <w:lang w:val="es-ES" w:eastAsia="es-SV"/>
              </w:rPr>
              <w:t>Capacitación dirigida a los empleados en general sobre PLDA/FT/FPADM.</w:t>
            </w:r>
          </w:p>
        </w:tc>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hideMark/>
          </w:tcPr>
          <w:p w14:paraId="2244BC35"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 </w:t>
            </w:r>
          </w:p>
          <w:p w14:paraId="41F51419"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 Oficial de Cumplimiento</w:t>
            </w:r>
          </w:p>
          <w:p w14:paraId="7210CA90"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 </w:t>
            </w:r>
          </w:p>
        </w:tc>
        <w:tc>
          <w:tcPr>
            <w:tcW w:w="15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0937DB18"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01/06/2023</w:t>
            </w:r>
          </w:p>
        </w:tc>
        <w:tc>
          <w:tcPr>
            <w:tcW w:w="13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3EDCE709"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30/06/2023</w:t>
            </w:r>
          </w:p>
        </w:tc>
      </w:tr>
      <w:tr w:rsidR="005F1084" w:rsidRPr="005F1084" w14:paraId="185F505C" w14:textId="77777777" w:rsidTr="00C62102">
        <w:trPr>
          <w:trHeight w:val="524"/>
        </w:trPr>
        <w:tc>
          <w:tcPr>
            <w:tcW w:w="481"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52D3EBDB"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4</w:t>
            </w: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270C139E" w14:textId="77777777" w:rsidR="005F1084" w:rsidRPr="005F1084" w:rsidRDefault="005F1084" w:rsidP="005F1084">
            <w:pPr>
              <w:jc w:val="both"/>
              <w:rPr>
                <w:rFonts w:asciiTheme="minorHAnsi" w:hAnsiTheme="minorHAnsi" w:cstheme="minorHAnsi"/>
                <w:lang w:val="es-SV" w:eastAsia="es-SV"/>
              </w:rPr>
            </w:pPr>
            <w:r w:rsidRPr="005F1084">
              <w:rPr>
                <w:rFonts w:asciiTheme="minorHAnsi" w:hAnsiTheme="minorHAnsi" w:cstheme="minorHAnsi"/>
                <w:color w:val="000000"/>
                <w:kern w:val="24"/>
                <w:lang w:val="es-ES" w:eastAsia="es-SV"/>
              </w:rPr>
              <w:t>Capacitación dirigida a los miembros del Consejo Directivo.</w:t>
            </w:r>
          </w:p>
        </w:tc>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hideMark/>
          </w:tcPr>
          <w:p w14:paraId="15594CD3"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 Oficial de Cumplimiento </w:t>
            </w:r>
          </w:p>
        </w:tc>
        <w:tc>
          <w:tcPr>
            <w:tcW w:w="15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1DE4E584"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01/07/2023</w:t>
            </w:r>
          </w:p>
        </w:tc>
        <w:tc>
          <w:tcPr>
            <w:tcW w:w="13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7145A888"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30/07/2023</w:t>
            </w:r>
          </w:p>
        </w:tc>
      </w:tr>
      <w:tr w:rsidR="005F1084" w:rsidRPr="005F1084" w14:paraId="4B7AAA3E" w14:textId="77777777" w:rsidTr="00C62102">
        <w:trPr>
          <w:trHeight w:val="873"/>
        </w:trPr>
        <w:tc>
          <w:tcPr>
            <w:tcW w:w="481"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1B9AA314"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5</w:t>
            </w: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166EFEF3" w14:textId="77777777" w:rsidR="005F1084" w:rsidRPr="005F1084" w:rsidRDefault="005F1084" w:rsidP="005F1084">
            <w:pPr>
              <w:jc w:val="both"/>
              <w:rPr>
                <w:rFonts w:asciiTheme="minorHAnsi" w:hAnsiTheme="minorHAnsi" w:cstheme="minorHAnsi"/>
                <w:lang w:val="es-SV" w:eastAsia="es-SV"/>
              </w:rPr>
            </w:pPr>
            <w:r w:rsidRPr="005F1084">
              <w:rPr>
                <w:rFonts w:asciiTheme="minorHAnsi" w:hAnsiTheme="minorHAnsi" w:cstheme="minorHAnsi"/>
                <w:color w:val="000000"/>
                <w:kern w:val="24"/>
                <w:lang w:val="es-ES" w:eastAsia="es-SV"/>
              </w:rPr>
              <w:t>Capacitación externa dirigida al Oficial de Cumplimiento y Oficial de Cumplimiento suplente, y a otros empleados claves de la Corporación</w:t>
            </w:r>
          </w:p>
        </w:tc>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hideMark/>
          </w:tcPr>
          <w:p w14:paraId="6DD849DC" w14:textId="77777777" w:rsidR="003A0071" w:rsidRPr="00C62102" w:rsidRDefault="003A0071" w:rsidP="005F1084">
            <w:pPr>
              <w:jc w:val="center"/>
              <w:rPr>
                <w:rFonts w:asciiTheme="minorHAnsi" w:hAnsiTheme="minorHAnsi" w:cstheme="minorHAnsi"/>
                <w:color w:val="000000"/>
                <w:kern w:val="24"/>
                <w:sz w:val="26"/>
                <w:szCs w:val="26"/>
                <w:lang w:val="es-ES" w:eastAsia="es-SV"/>
              </w:rPr>
            </w:pPr>
          </w:p>
          <w:p w14:paraId="3B376B19"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Jefe Unidad Administrativa</w:t>
            </w:r>
          </w:p>
        </w:tc>
        <w:tc>
          <w:tcPr>
            <w:tcW w:w="15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5814681C"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03/01/2023</w:t>
            </w:r>
          </w:p>
        </w:tc>
        <w:tc>
          <w:tcPr>
            <w:tcW w:w="13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21EAE5B2"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22/12/2023</w:t>
            </w:r>
          </w:p>
        </w:tc>
      </w:tr>
      <w:tr w:rsidR="005F1084" w:rsidRPr="005F1084" w14:paraId="4893E881" w14:textId="77777777" w:rsidTr="00C62102">
        <w:trPr>
          <w:trHeight w:val="615"/>
        </w:trPr>
        <w:tc>
          <w:tcPr>
            <w:tcW w:w="481"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3BE1D86D"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6</w:t>
            </w: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6238A783" w14:textId="77777777" w:rsidR="005F1084" w:rsidRPr="005F1084" w:rsidRDefault="005F1084" w:rsidP="005F1084">
            <w:pPr>
              <w:jc w:val="both"/>
              <w:rPr>
                <w:rFonts w:asciiTheme="minorHAnsi" w:hAnsiTheme="minorHAnsi" w:cstheme="minorHAnsi"/>
                <w:lang w:val="es-SV" w:eastAsia="es-SV"/>
              </w:rPr>
            </w:pPr>
            <w:r w:rsidRPr="005F1084">
              <w:rPr>
                <w:rFonts w:asciiTheme="minorHAnsi" w:hAnsiTheme="minorHAnsi" w:cstheme="minorHAnsi"/>
                <w:color w:val="000000"/>
                <w:kern w:val="24"/>
                <w:lang w:val="es-ES" w:eastAsia="es-SV"/>
              </w:rPr>
              <w:t>Capacitación a empleados de nuevo ingreso.</w:t>
            </w:r>
          </w:p>
        </w:tc>
        <w:tc>
          <w:tcPr>
            <w:tcW w:w="2680"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hideMark/>
          </w:tcPr>
          <w:p w14:paraId="1D967FD3" w14:textId="77777777" w:rsidR="003A0071" w:rsidRPr="00C62102" w:rsidRDefault="003A0071" w:rsidP="005F1084">
            <w:pPr>
              <w:jc w:val="center"/>
              <w:rPr>
                <w:rFonts w:asciiTheme="minorHAnsi" w:hAnsiTheme="minorHAnsi" w:cstheme="minorHAnsi"/>
                <w:color w:val="000000"/>
                <w:kern w:val="24"/>
                <w:sz w:val="12"/>
                <w:szCs w:val="12"/>
                <w:lang w:val="es-ES" w:eastAsia="es-SV"/>
              </w:rPr>
            </w:pPr>
          </w:p>
          <w:p w14:paraId="327F253B"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Oficial de Cumplimiento</w:t>
            </w:r>
          </w:p>
        </w:tc>
        <w:tc>
          <w:tcPr>
            <w:tcW w:w="15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52C41DB3"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03/01/2023</w:t>
            </w:r>
          </w:p>
        </w:tc>
        <w:tc>
          <w:tcPr>
            <w:tcW w:w="13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52" w:type="dxa"/>
              <w:bottom w:w="0" w:type="dxa"/>
              <w:right w:w="52" w:type="dxa"/>
            </w:tcMar>
            <w:vAlign w:val="center"/>
            <w:hideMark/>
          </w:tcPr>
          <w:p w14:paraId="48B450FD"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color w:val="000000"/>
                <w:kern w:val="24"/>
                <w:lang w:val="es-ES" w:eastAsia="es-SV"/>
              </w:rPr>
              <w:t>22/12/2023</w:t>
            </w:r>
          </w:p>
        </w:tc>
      </w:tr>
    </w:tbl>
    <w:p w14:paraId="761DEA29" w14:textId="77777777" w:rsidR="00C566A0" w:rsidRPr="00C62102" w:rsidRDefault="00C566A0" w:rsidP="00C62102">
      <w:pPr>
        <w:pStyle w:val="Sinespaciado"/>
        <w:tabs>
          <w:tab w:val="left" w:pos="284"/>
        </w:tabs>
        <w:spacing w:line="360" w:lineRule="auto"/>
        <w:jc w:val="both"/>
        <w:rPr>
          <w:rFonts w:ascii="Tahoma" w:hAnsi="Tahoma" w:cs="Tahoma"/>
          <w:sz w:val="8"/>
          <w:szCs w:val="8"/>
        </w:rPr>
      </w:pPr>
    </w:p>
    <w:p w14:paraId="03AB2257" w14:textId="77777777" w:rsidR="005F1084" w:rsidRDefault="005F1084" w:rsidP="005F1084">
      <w:pPr>
        <w:pStyle w:val="Sinespaciado"/>
        <w:tabs>
          <w:tab w:val="left" w:pos="284"/>
        </w:tabs>
        <w:spacing w:after="200" w:line="360" w:lineRule="auto"/>
        <w:jc w:val="both"/>
        <w:rPr>
          <w:rFonts w:ascii="Tahoma" w:hAnsi="Tahoma" w:cs="Tahoma"/>
          <w:sz w:val="20"/>
        </w:rPr>
      </w:pPr>
      <w:r w:rsidRPr="005F1084">
        <w:rPr>
          <w:rFonts w:ascii="Tahoma" w:hAnsi="Tahoma" w:cs="Tahoma"/>
          <w:sz w:val="20"/>
        </w:rPr>
        <w:t>Todas las actividades contempladas en el Plan de Capacitación anual fueron realizadas según lo programado, por lo tanto el nivel de ejecución fue del 100%.</w:t>
      </w:r>
    </w:p>
    <w:p w14:paraId="575126AA" w14:textId="77777777" w:rsidR="005F1084" w:rsidRPr="005F1084" w:rsidRDefault="005F1084" w:rsidP="005F1084">
      <w:pPr>
        <w:pStyle w:val="Sinespaciado"/>
        <w:tabs>
          <w:tab w:val="left" w:pos="284"/>
        </w:tabs>
        <w:spacing w:after="200" w:line="360" w:lineRule="auto"/>
        <w:jc w:val="both"/>
        <w:rPr>
          <w:rFonts w:ascii="Tahoma" w:hAnsi="Tahoma" w:cs="Tahoma"/>
          <w:sz w:val="20"/>
          <w:lang w:val="es-SV"/>
        </w:rPr>
      </w:pPr>
      <w:r w:rsidRPr="005F1084">
        <w:rPr>
          <w:rFonts w:ascii="Tahoma" w:hAnsi="Tahoma" w:cs="Tahoma"/>
          <w:sz w:val="20"/>
          <w:lang w:val="es-MX"/>
        </w:rPr>
        <w:t>Como parte del Plan de Capacitación correspondiente al año 2023, a continuación se describen las capacitaciones externas recibidas por el personal de la Corporación:</w:t>
      </w:r>
    </w:p>
    <w:tbl>
      <w:tblPr>
        <w:tblW w:w="9403" w:type="dxa"/>
        <w:tblCellMar>
          <w:left w:w="0" w:type="dxa"/>
          <w:right w:w="0" w:type="dxa"/>
        </w:tblCellMar>
        <w:tblLook w:val="0420" w:firstRow="1" w:lastRow="0" w:firstColumn="0" w:lastColumn="0" w:noHBand="0" w:noVBand="1"/>
      </w:tblPr>
      <w:tblGrid>
        <w:gridCol w:w="3230"/>
        <w:gridCol w:w="1279"/>
        <w:gridCol w:w="3666"/>
        <w:gridCol w:w="1228"/>
      </w:tblGrid>
      <w:tr w:rsidR="005F1084" w:rsidRPr="005F1084" w14:paraId="18BE1BFD" w14:textId="77777777" w:rsidTr="00C62102">
        <w:trPr>
          <w:trHeight w:val="634"/>
          <w:tblHeader/>
        </w:trPr>
        <w:tc>
          <w:tcPr>
            <w:tcW w:w="32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F453766"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b/>
                <w:bCs/>
                <w:color w:val="000000" w:themeColor="text1"/>
                <w:kern w:val="24"/>
                <w:lang w:val="es-ES" w:eastAsia="es-SV"/>
              </w:rPr>
              <w:t>DESCRIPCIÓN DE LA CAPACITACIÓN</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D6B369E"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b/>
                <w:bCs/>
                <w:color w:val="000000" w:themeColor="text1"/>
                <w:kern w:val="24"/>
                <w:lang w:val="es-ES" w:eastAsia="es-SV"/>
              </w:rPr>
              <w:t>FECHA</w:t>
            </w:r>
          </w:p>
        </w:tc>
        <w:tc>
          <w:tcPr>
            <w:tcW w:w="366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51B4130"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b/>
                <w:bCs/>
                <w:color w:val="000000" w:themeColor="text1"/>
                <w:kern w:val="24"/>
                <w:lang w:val="es-ES" w:eastAsia="es-SV"/>
              </w:rPr>
              <w:t>CARGO DE LA PERSONAL QUE RECIBIÓ CAPACITACIÓN</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1A09698" w14:textId="77777777" w:rsidR="005F1084" w:rsidRPr="005F1084" w:rsidRDefault="005F1084" w:rsidP="005F1084">
            <w:pPr>
              <w:jc w:val="center"/>
              <w:rPr>
                <w:rFonts w:asciiTheme="minorHAnsi" w:hAnsiTheme="minorHAnsi" w:cstheme="minorHAnsi"/>
                <w:lang w:val="es-SV" w:eastAsia="es-SV"/>
              </w:rPr>
            </w:pPr>
            <w:r w:rsidRPr="005F1084">
              <w:rPr>
                <w:rFonts w:asciiTheme="minorHAnsi" w:hAnsiTheme="minorHAnsi" w:cstheme="minorHAnsi"/>
                <w:b/>
                <w:bCs/>
                <w:color w:val="000000" w:themeColor="text1"/>
                <w:kern w:val="24"/>
                <w:lang w:val="es-ES" w:eastAsia="es-SV"/>
              </w:rPr>
              <w:t>TIEMPO</w:t>
            </w:r>
          </w:p>
        </w:tc>
      </w:tr>
      <w:tr w:rsidR="005F1084" w:rsidRPr="005F1084" w14:paraId="277BEA7E" w14:textId="77777777" w:rsidTr="005F1084">
        <w:trPr>
          <w:trHeight w:val="975"/>
        </w:trPr>
        <w:tc>
          <w:tcPr>
            <w:tcW w:w="32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044796C" w14:textId="77777777" w:rsidR="005F1084" w:rsidRPr="005F1084" w:rsidRDefault="005F1084" w:rsidP="005F1084">
            <w:pPr>
              <w:jc w:val="both"/>
              <w:rPr>
                <w:rFonts w:asciiTheme="minorHAnsi" w:hAnsiTheme="minorHAnsi" w:cstheme="minorHAnsi"/>
                <w:lang w:val="es-SV" w:eastAsia="es-SV"/>
              </w:rPr>
            </w:pPr>
            <w:r w:rsidRPr="005F1084">
              <w:rPr>
                <w:rFonts w:asciiTheme="minorHAnsi" w:eastAsiaTheme="minorEastAsia" w:hAnsiTheme="minorHAnsi" w:cstheme="minorHAnsi"/>
                <w:color w:val="000000" w:themeColor="text1"/>
                <w:kern w:val="24"/>
                <w:lang w:val="es-ES" w:eastAsia="es-SV"/>
              </w:rPr>
              <w:t>El Instructivo de la UIF y su enfoque basado en riesgos</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DF30D22" w14:textId="77777777" w:rsidR="005F1084" w:rsidRPr="005F1084" w:rsidRDefault="005F1084" w:rsidP="005F1084">
            <w:pPr>
              <w:rPr>
                <w:rFonts w:asciiTheme="minorHAnsi" w:hAnsiTheme="minorHAnsi" w:cstheme="minorHAnsi"/>
                <w:lang w:val="es-SV" w:eastAsia="es-SV"/>
              </w:rPr>
            </w:pPr>
            <w:r w:rsidRPr="005F1084">
              <w:rPr>
                <w:rFonts w:asciiTheme="minorHAnsi" w:eastAsiaTheme="minorEastAsia" w:hAnsiTheme="minorHAnsi" w:cstheme="minorHAnsi"/>
                <w:color w:val="000000" w:themeColor="text1"/>
                <w:kern w:val="24"/>
                <w:lang w:val="es-ES" w:eastAsia="es-SV"/>
              </w:rPr>
              <w:t>08 de feb. 2023</w:t>
            </w:r>
          </w:p>
        </w:tc>
        <w:tc>
          <w:tcPr>
            <w:tcW w:w="366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04BB695" w14:textId="77777777" w:rsidR="005F1084" w:rsidRPr="005F1084" w:rsidRDefault="005F1084" w:rsidP="005F1084">
            <w:pPr>
              <w:rPr>
                <w:rFonts w:asciiTheme="minorHAnsi" w:eastAsia="PMingLiU" w:hAnsiTheme="minorHAnsi" w:cstheme="minorHAnsi"/>
                <w:color w:val="000000" w:themeColor="text1"/>
                <w:kern w:val="24"/>
                <w:lang w:val="es-ES" w:eastAsia="es-SV"/>
              </w:rPr>
            </w:pPr>
            <w:r>
              <w:rPr>
                <w:rFonts w:asciiTheme="minorHAnsi" w:eastAsia="PMingLiU" w:hAnsiTheme="minorHAnsi" w:cstheme="minorHAnsi"/>
                <w:color w:val="000000" w:themeColor="text1"/>
                <w:kern w:val="24"/>
                <w:lang w:val="es-ES" w:eastAsia="es-SV"/>
              </w:rPr>
              <w:t xml:space="preserve">- </w:t>
            </w:r>
            <w:r w:rsidRPr="005F1084">
              <w:rPr>
                <w:rFonts w:asciiTheme="minorHAnsi" w:eastAsia="PMingLiU" w:hAnsiTheme="minorHAnsi" w:cstheme="minorHAnsi"/>
                <w:color w:val="000000" w:themeColor="text1"/>
                <w:kern w:val="24"/>
                <w:lang w:val="es-ES" w:eastAsia="es-SV"/>
              </w:rPr>
              <w:t>Colaborador de Tesorería</w:t>
            </w:r>
          </w:p>
          <w:p w14:paraId="13A834E5" w14:textId="77777777" w:rsidR="005F1084" w:rsidRPr="005F1084" w:rsidRDefault="005F1084" w:rsidP="005F1084">
            <w:pPr>
              <w:rPr>
                <w:rFonts w:asciiTheme="minorHAnsi" w:eastAsia="PMingLiU" w:hAnsiTheme="minorHAnsi" w:cstheme="minorHAnsi"/>
                <w:color w:val="000000" w:themeColor="text1"/>
                <w:kern w:val="24"/>
                <w:lang w:val="es-ES" w:eastAsia="es-SV"/>
              </w:rPr>
            </w:pPr>
            <w:r>
              <w:rPr>
                <w:rFonts w:asciiTheme="minorHAnsi" w:eastAsia="PMingLiU" w:hAnsiTheme="minorHAnsi" w:cstheme="minorHAnsi"/>
                <w:color w:val="000000" w:themeColor="text1"/>
                <w:kern w:val="24"/>
                <w:lang w:val="es-ES" w:eastAsia="es-SV"/>
              </w:rPr>
              <w:t xml:space="preserve">- </w:t>
            </w:r>
            <w:r w:rsidRPr="005F1084">
              <w:rPr>
                <w:rFonts w:asciiTheme="minorHAnsi" w:eastAsia="PMingLiU" w:hAnsiTheme="minorHAnsi" w:cstheme="minorHAnsi"/>
                <w:color w:val="000000" w:themeColor="text1"/>
                <w:kern w:val="24"/>
                <w:lang w:val="es-ES" w:eastAsia="es-SV"/>
              </w:rPr>
              <w:t>Coordinador</w:t>
            </w:r>
            <w:r>
              <w:rPr>
                <w:rFonts w:asciiTheme="minorHAnsi" w:eastAsia="PMingLiU" w:hAnsiTheme="minorHAnsi" w:cstheme="minorHAnsi"/>
                <w:color w:val="000000" w:themeColor="text1"/>
                <w:kern w:val="24"/>
                <w:lang w:val="es-ES" w:eastAsia="es-SV"/>
              </w:rPr>
              <w:t xml:space="preserve"> UTI</w:t>
            </w:r>
          </w:p>
          <w:p w14:paraId="3701E299" w14:textId="77777777" w:rsidR="005F1084" w:rsidRPr="005F1084" w:rsidRDefault="005F1084" w:rsidP="005F1084">
            <w:pPr>
              <w:rPr>
                <w:rFonts w:asciiTheme="minorHAnsi" w:eastAsia="PMingLiU" w:hAnsiTheme="minorHAnsi" w:cstheme="minorHAnsi"/>
                <w:color w:val="000000" w:themeColor="text1"/>
                <w:kern w:val="24"/>
                <w:lang w:val="es-ES" w:eastAsia="es-SV"/>
              </w:rPr>
            </w:pPr>
            <w:r>
              <w:rPr>
                <w:rFonts w:asciiTheme="minorHAnsi" w:eastAsia="PMingLiU" w:hAnsiTheme="minorHAnsi" w:cstheme="minorHAnsi"/>
                <w:color w:val="000000" w:themeColor="text1"/>
                <w:kern w:val="24"/>
                <w:lang w:val="es-ES" w:eastAsia="es-SV"/>
              </w:rPr>
              <w:t xml:space="preserve">- </w:t>
            </w:r>
            <w:r w:rsidRPr="005F1084">
              <w:rPr>
                <w:rFonts w:asciiTheme="minorHAnsi" w:eastAsia="PMingLiU" w:hAnsiTheme="minorHAnsi" w:cstheme="minorHAnsi"/>
                <w:color w:val="000000" w:themeColor="text1"/>
                <w:kern w:val="24"/>
                <w:lang w:val="es-ES" w:eastAsia="es-SV"/>
              </w:rPr>
              <w:t>Jefe Servicios Generales</w:t>
            </w:r>
          </w:p>
          <w:p w14:paraId="5E5EE444" w14:textId="77777777" w:rsidR="005F1084" w:rsidRPr="005F1084" w:rsidRDefault="005F1084" w:rsidP="005F1084">
            <w:pPr>
              <w:rPr>
                <w:rFonts w:asciiTheme="minorHAnsi" w:eastAsia="PMingLiU" w:hAnsiTheme="minorHAnsi" w:cstheme="minorHAnsi"/>
                <w:color w:val="000000" w:themeColor="text1"/>
                <w:kern w:val="24"/>
                <w:lang w:val="es-ES" w:eastAsia="es-SV"/>
              </w:rPr>
            </w:pPr>
            <w:r>
              <w:rPr>
                <w:rFonts w:asciiTheme="minorHAnsi" w:eastAsia="PMingLiU" w:hAnsiTheme="minorHAnsi" w:cstheme="minorHAnsi"/>
                <w:color w:val="000000" w:themeColor="text1"/>
                <w:kern w:val="24"/>
                <w:lang w:val="es-ES" w:eastAsia="es-SV"/>
              </w:rPr>
              <w:t xml:space="preserve">- </w:t>
            </w:r>
            <w:r w:rsidRPr="005F1084">
              <w:rPr>
                <w:rFonts w:asciiTheme="minorHAnsi" w:eastAsia="PMingLiU" w:hAnsiTheme="minorHAnsi" w:cstheme="minorHAnsi"/>
                <w:color w:val="000000" w:themeColor="text1"/>
                <w:kern w:val="24"/>
                <w:lang w:val="es-ES" w:eastAsia="es-SV"/>
              </w:rPr>
              <w:t>Oficial de Cumplimiento</w:t>
            </w:r>
          </w:p>
          <w:p w14:paraId="7967F8FD" w14:textId="77777777" w:rsidR="005F1084" w:rsidRPr="005F1084" w:rsidRDefault="005F1084" w:rsidP="005F1084">
            <w:pPr>
              <w:rPr>
                <w:rFonts w:asciiTheme="minorHAnsi" w:hAnsiTheme="minorHAnsi" w:cstheme="minorHAnsi"/>
                <w:lang w:val="es-SV" w:eastAsia="es-SV"/>
              </w:rPr>
            </w:pPr>
            <w:r>
              <w:rPr>
                <w:rFonts w:asciiTheme="minorHAnsi" w:eastAsia="PMingLiU" w:hAnsiTheme="minorHAnsi" w:cstheme="minorHAnsi"/>
                <w:color w:val="000000" w:themeColor="text1"/>
                <w:kern w:val="24"/>
                <w:lang w:val="es-ES" w:eastAsia="es-SV"/>
              </w:rPr>
              <w:t xml:space="preserve">- </w:t>
            </w:r>
            <w:r w:rsidRPr="005F1084">
              <w:rPr>
                <w:rFonts w:asciiTheme="minorHAnsi" w:eastAsia="PMingLiU" w:hAnsiTheme="minorHAnsi" w:cstheme="minorHAnsi"/>
                <w:color w:val="000000" w:themeColor="text1"/>
                <w:kern w:val="24"/>
                <w:lang w:val="es-ES" w:eastAsia="es-SV"/>
              </w:rPr>
              <w:t>Colaborador de la Unidad de Compras</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4C7FE85" w14:textId="77777777" w:rsidR="005F1084" w:rsidRPr="005F1084" w:rsidRDefault="005F1084" w:rsidP="005F1084">
            <w:pPr>
              <w:jc w:val="center"/>
              <w:rPr>
                <w:rFonts w:asciiTheme="minorHAnsi" w:hAnsiTheme="minorHAnsi" w:cstheme="minorHAnsi"/>
                <w:lang w:val="es-SV" w:eastAsia="es-SV"/>
              </w:rPr>
            </w:pPr>
            <w:r w:rsidRPr="005F1084">
              <w:rPr>
                <w:rFonts w:asciiTheme="minorHAnsi" w:eastAsiaTheme="minorEastAsia" w:hAnsiTheme="minorHAnsi" w:cstheme="minorHAnsi"/>
                <w:color w:val="000000" w:themeColor="text1"/>
                <w:kern w:val="24"/>
                <w:lang w:val="es-ES" w:eastAsia="es-SV"/>
              </w:rPr>
              <w:t>8 Horas</w:t>
            </w:r>
          </w:p>
        </w:tc>
      </w:tr>
      <w:tr w:rsidR="005F1084" w:rsidRPr="005F1084" w14:paraId="389C912E" w14:textId="77777777" w:rsidTr="005F1084">
        <w:trPr>
          <w:trHeight w:val="975"/>
        </w:trPr>
        <w:tc>
          <w:tcPr>
            <w:tcW w:w="32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57DFA3C3" w14:textId="77777777" w:rsidR="005F1084" w:rsidRPr="005F1084" w:rsidRDefault="005F1084" w:rsidP="005F1084">
            <w:pPr>
              <w:jc w:val="both"/>
              <w:rPr>
                <w:rFonts w:asciiTheme="minorHAnsi" w:hAnsiTheme="minorHAnsi" w:cstheme="minorHAnsi"/>
                <w:lang w:val="es-SV" w:eastAsia="es-SV"/>
              </w:rPr>
            </w:pPr>
            <w:r w:rsidRPr="005F1084">
              <w:rPr>
                <w:rFonts w:asciiTheme="minorHAnsi" w:eastAsia="PMingLiU" w:hAnsiTheme="minorHAnsi" w:cstheme="minorHAnsi"/>
                <w:color w:val="000000" w:themeColor="text1"/>
                <w:kern w:val="24"/>
                <w:lang w:val="es-ES" w:eastAsia="es-SV"/>
              </w:rPr>
              <w:t>Nuevo Instructivo de la UIF para la Prevención del Lavado de Dinero y de Activos</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399A4E53" w14:textId="77777777" w:rsidR="005F1084" w:rsidRPr="005F1084" w:rsidRDefault="005F1084" w:rsidP="005F1084">
            <w:pPr>
              <w:rPr>
                <w:rFonts w:asciiTheme="minorHAnsi" w:hAnsiTheme="minorHAnsi" w:cstheme="minorHAnsi"/>
                <w:lang w:val="es-SV" w:eastAsia="es-SV"/>
              </w:rPr>
            </w:pPr>
            <w:r w:rsidRPr="005F1084">
              <w:rPr>
                <w:rFonts w:asciiTheme="minorHAnsi" w:eastAsia="PMingLiU" w:hAnsiTheme="minorHAnsi" w:cstheme="minorHAnsi"/>
                <w:color w:val="000000" w:themeColor="text1"/>
                <w:kern w:val="24"/>
                <w:lang w:val="es-ES" w:eastAsia="es-SV"/>
              </w:rPr>
              <w:t>23 de junio y</w:t>
            </w:r>
          </w:p>
          <w:p w14:paraId="6FBBA1DD" w14:textId="77777777" w:rsidR="005F1084" w:rsidRPr="005F1084" w:rsidRDefault="005F1084" w:rsidP="005F1084">
            <w:pPr>
              <w:rPr>
                <w:rFonts w:asciiTheme="minorHAnsi" w:hAnsiTheme="minorHAnsi" w:cstheme="minorHAnsi"/>
                <w:lang w:val="es-SV" w:eastAsia="es-SV"/>
              </w:rPr>
            </w:pPr>
            <w:r w:rsidRPr="005F1084">
              <w:rPr>
                <w:rFonts w:asciiTheme="minorHAnsi" w:eastAsia="PMingLiU" w:hAnsiTheme="minorHAnsi" w:cstheme="minorHAnsi"/>
                <w:color w:val="000000" w:themeColor="text1"/>
                <w:kern w:val="24"/>
                <w:lang w:val="es-ES" w:eastAsia="es-SV"/>
              </w:rPr>
              <w:t>30 de junio 0230</w:t>
            </w:r>
          </w:p>
        </w:tc>
        <w:tc>
          <w:tcPr>
            <w:tcW w:w="366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0C3D81B7" w14:textId="77777777" w:rsidR="005F1084" w:rsidRPr="005F1084" w:rsidRDefault="005F1084" w:rsidP="005F1084">
            <w:pPr>
              <w:rPr>
                <w:rFonts w:asciiTheme="minorHAnsi" w:hAnsiTheme="minorHAnsi" w:cstheme="minorHAnsi"/>
                <w:lang w:val="es-SV" w:eastAsia="es-SV"/>
              </w:rPr>
            </w:pPr>
            <w:r w:rsidRPr="005F1084">
              <w:rPr>
                <w:rFonts w:asciiTheme="minorHAnsi" w:eastAsia="PMingLiU" w:hAnsiTheme="minorHAnsi" w:cstheme="minorHAnsi"/>
                <w:color w:val="000000" w:themeColor="text1"/>
                <w:kern w:val="24"/>
                <w:lang w:val="es-ES" w:eastAsia="es-SV"/>
              </w:rPr>
              <w:t>-   Oficial de Cumplimiento</w:t>
            </w:r>
          </w:p>
          <w:p w14:paraId="2EA608A5" w14:textId="77777777" w:rsidR="005F1084" w:rsidRPr="005F1084" w:rsidRDefault="005F1084" w:rsidP="005F1084">
            <w:pPr>
              <w:tabs>
                <w:tab w:val="left" w:pos="418"/>
              </w:tabs>
              <w:ind w:left="418" w:hanging="418"/>
              <w:rPr>
                <w:rFonts w:asciiTheme="minorHAnsi" w:hAnsiTheme="minorHAnsi" w:cstheme="minorHAnsi"/>
                <w:lang w:val="es-SV" w:eastAsia="es-SV"/>
              </w:rPr>
            </w:pPr>
            <w:r w:rsidRPr="005F1084">
              <w:rPr>
                <w:rFonts w:asciiTheme="minorHAnsi" w:eastAsia="PMingLiU" w:hAnsiTheme="minorHAnsi" w:cstheme="minorHAnsi"/>
                <w:color w:val="000000" w:themeColor="text1"/>
                <w:kern w:val="24"/>
                <w:lang w:val="es-ES" w:eastAsia="es-SV"/>
              </w:rPr>
              <w:t>-   Oficial de Cumplimiento Suplente</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32A68081" w14:textId="77777777" w:rsidR="005F1084" w:rsidRPr="005F1084" w:rsidRDefault="005F1084" w:rsidP="005F1084">
            <w:pPr>
              <w:jc w:val="center"/>
              <w:rPr>
                <w:rFonts w:asciiTheme="minorHAnsi" w:hAnsiTheme="minorHAnsi" w:cstheme="minorHAnsi"/>
                <w:lang w:val="es-SV" w:eastAsia="es-SV"/>
              </w:rPr>
            </w:pPr>
            <w:r w:rsidRPr="005F1084">
              <w:rPr>
                <w:rFonts w:asciiTheme="minorHAnsi" w:eastAsia="PMingLiU" w:hAnsiTheme="minorHAnsi" w:cstheme="minorHAnsi"/>
                <w:color w:val="000000" w:themeColor="text1"/>
                <w:kern w:val="24"/>
                <w:lang w:val="es-ES" w:eastAsia="es-SV"/>
              </w:rPr>
              <w:t>16 horas</w:t>
            </w:r>
          </w:p>
        </w:tc>
      </w:tr>
      <w:tr w:rsidR="005F1084" w:rsidRPr="005F1084" w14:paraId="5BAAE882" w14:textId="77777777" w:rsidTr="005F1084">
        <w:trPr>
          <w:trHeight w:val="991"/>
        </w:trPr>
        <w:tc>
          <w:tcPr>
            <w:tcW w:w="32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697A7404" w14:textId="77777777" w:rsidR="005F1084" w:rsidRPr="005F1084" w:rsidRDefault="005F1084" w:rsidP="005F1084">
            <w:pPr>
              <w:jc w:val="both"/>
              <w:rPr>
                <w:rFonts w:asciiTheme="minorHAnsi" w:hAnsiTheme="minorHAnsi" w:cstheme="minorHAnsi"/>
                <w:lang w:val="es-SV" w:eastAsia="es-SV"/>
              </w:rPr>
            </w:pPr>
            <w:r w:rsidRPr="005F1084">
              <w:rPr>
                <w:rFonts w:asciiTheme="minorHAnsi" w:eastAsia="PMingLiU" w:hAnsiTheme="minorHAnsi" w:cstheme="minorHAnsi"/>
                <w:color w:val="000000" w:themeColor="text1"/>
                <w:kern w:val="24"/>
                <w:lang w:val="es-ES" w:eastAsia="es-SV"/>
              </w:rPr>
              <w:t>Evaluación del riesgo de exposición de las empresas al Lavado de Activos y Financiamiento al Terrorismo</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19C1A349" w14:textId="77777777" w:rsidR="005F1084" w:rsidRPr="005F1084" w:rsidRDefault="005F1084" w:rsidP="005F1084">
            <w:pPr>
              <w:rPr>
                <w:rFonts w:asciiTheme="minorHAnsi" w:hAnsiTheme="minorHAnsi" w:cstheme="minorHAnsi"/>
                <w:lang w:val="es-SV" w:eastAsia="es-SV"/>
              </w:rPr>
            </w:pPr>
            <w:r w:rsidRPr="005F1084">
              <w:rPr>
                <w:rFonts w:asciiTheme="minorHAnsi" w:eastAsia="PMingLiU" w:hAnsiTheme="minorHAnsi" w:cstheme="minorHAnsi"/>
                <w:color w:val="000000" w:themeColor="text1"/>
                <w:kern w:val="24"/>
                <w:lang w:val="es-ES" w:eastAsia="es-SV"/>
              </w:rPr>
              <w:t>03 y 10 de junio 2023</w:t>
            </w:r>
          </w:p>
        </w:tc>
        <w:tc>
          <w:tcPr>
            <w:tcW w:w="366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34A1D53A" w14:textId="77777777" w:rsidR="005F1084" w:rsidRPr="005F1084" w:rsidRDefault="005F1084" w:rsidP="005F1084">
            <w:pPr>
              <w:rPr>
                <w:rFonts w:asciiTheme="minorHAnsi" w:hAnsiTheme="minorHAnsi" w:cstheme="minorHAnsi"/>
                <w:lang w:val="es-SV" w:eastAsia="es-SV"/>
              </w:rPr>
            </w:pPr>
            <w:r w:rsidRPr="005F1084">
              <w:rPr>
                <w:rFonts w:asciiTheme="minorHAnsi" w:eastAsia="PMingLiU" w:hAnsiTheme="minorHAnsi" w:cstheme="minorHAnsi"/>
                <w:color w:val="000000" w:themeColor="text1"/>
                <w:kern w:val="24"/>
                <w:lang w:val="es-ES" w:eastAsia="es-SV"/>
              </w:rPr>
              <w:t>- Auditor Interno</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3F7DE444" w14:textId="77777777" w:rsidR="005F1084" w:rsidRPr="005F1084" w:rsidRDefault="005F1084" w:rsidP="005F1084">
            <w:pPr>
              <w:jc w:val="center"/>
              <w:rPr>
                <w:rFonts w:asciiTheme="minorHAnsi" w:hAnsiTheme="minorHAnsi" w:cstheme="minorHAnsi"/>
                <w:lang w:val="es-SV" w:eastAsia="es-SV"/>
              </w:rPr>
            </w:pPr>
            <w:r w:rsidRPr="005F1084">
              <w:rPr>
                <w:rFonts w:asciiTheme="minorHAnsi" w:eastAsia="PMingLiU" w:hAnsiTheme="minorHAnsi" w:cstheme="minorHAnsi"/>
                <w:color w:val="000000" w:themeColor="text1"/>
                <w:kern w:val="24"/>
                <w:lang w:val="es-ES" w:eastAsia="es-SV"/>
              </w:rPr>
              <w:t>6 horas</w:t>
            </w:r>
          </w:p>
        </w:tc>
      </w:tr>
      <w:tr w:rsidR="005F1084" w:rsidRPr="005F1084" w14:paraId="095B73DB" w14:textId="77777777" w:rsidTr="005F1084">
        <w:trPr>
          <w:trHeight w:val="913"/>
        </w:trPr>
        <w:tc>
          <w:tcPr>
            <w:tcW w:w="32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46A69AF8" w14:textId="77777777" w:rsidR="005F1084" w:rsidRPr="005F1084" w:rsidRDefault="005F1084" w:rsidP="005F1084">
            <w:pPr>
              <w:jc w:val="both"/>
              <w:rPr>
                <w:rFonts w:asciiTheme="minorHAnsi" w:hAnsiTheme="minorHAnsi" w:cstheme="minorHAnsi"/>
                <w:lang w:val="es-SV" w:eastAsia="es-SV"/>
              </w:rPr>
            </w:pPr>
            <w:r w:rsidRPr="005F1084">
              <w:rPr>
                <w:rFonts w:asciiTheme="minorHAnsi" w:eastAsia="PMingLiU" w:hAnsiTheme="minorHAnsi" w:cstheme="minorHAnsi"/>
                <w:color w:val="000000" w:themeColor="text1"/>
                <w:kern w:val="24"/>
                <w:lang w:val="es-ES" w:eastAsia="es-SV"/>
              </w:rPr>
              <w:t>Prevención de Lavado de Dinero y de Activos y Financiamiento al Terrorismo</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0093EA79" w14:textId="77777777" w:rsidR="005F1084" w:rsidRPr="005F1084" w:rsidRDefault="005F1084" w:rsidP="005F1084">
            <w:pPr>
              <w:rPr>
                <w:rFonts w:asciiTheme="minorHAnsi" w:hAnsiTheme="minorHAnsi" w:cstheme="minorHAnsi"/>
                <w:lang w:val="es-SV" w:eastAsia="es-SV"/>
              </w:rPr>
            </w:pPr>
            <w:r w:rsidRPr="005F1084">
              <w:rPr>
                <w:rFonts w:asciiTheme="minorHAnsi" w:eastAsia="PMingLiU" w:hAnsiTheme="minorHAnsi" w:cstheme="minorHAnsi"/>
                <w:color w:val="000000" w:themeColor="text1"/>
                <w:kern w:val="24"/>
                <w:lang w:val="es-ES" w:eastAsia="es-SV"/>
              </w:rPr>
              <w:t>23 de junio y</w:t>
            </w:r>
          </w:p>
          <w:p w14:paraId="4596D748" w14:textId="77777777" w:rsidR="005F1084" w:rsidRPr="005F1084" w:rsidRDefault="005F1084" w:rsidP="005F1084">
            <w:pPr>
              <w:rPr>
                <w:rFonts w:asciiTheme="minorHAnsi" w:hAnsiTheme="minorHAnsi" w:cstheme="minorHAnsi"/>
                <w:lang w:val="es-SV" w:eastAsia="es-SV"/>
              </w:rPr>
            </w:pPr>
            <w:r w:rsidRPr="005F1084">
              <w:rPr>
                <w:rFonts w:asciiTheme="minorHAnsi" w:eastAsia="PMingLiU" w:hAnsiTheme="minorHAnsi" w:cstheme="minorHAnsi"/>
                <w:color w:val="000000" w:themeColor="text1"/>
                <w:kern w:val="24"/>
                <w:lang w:val="es-ES" w:eastAsia="es-SV"/>
              </w:rPr>
              <w:t>05 de julio 2023</w:t>
            </w:r>
          </w:p>
        </w:tc>
        <w:tc>
          <w:tcPr>
            <w:tcW w:w="366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46CDCF41" w14:textId="77777777" w:rsidR="005F1084" w:rsidRPr="005F1084" w:rsidRDefault="005F1084" w:rsidP="005F1084">
            <w:pPr>
              <w:rPr>
                <w:rFonts w:asciiTheme="minorHAnsi" w:hAnsiTheme="minorHAnsi" w:cstheme="minorHAnsi"/>
                <w:lang w:val="es-SV" w:eastAsia="es-SV"/>
              </w:rPr>
            </w:pPr>
            <w:r w:rsidRPr="005F1084">
              <w:rPr>
                <w:rFonts w:asciiTheme="minorHAnsi" w:eastAsia="PMingLiU" w:hAnsiTheme="minorHAnsi" w:cstheme="minorHAnsi"/>
                <w:color w:val="000000" w:themeColor="text1"/>
                <w:kern w:val="24"/>
                <w:lang w:val="es-ES" w:eastAsia="es-SV"/>
              </w:rPr>
              <w:t>- Coordinador Unidad de Riesgos</w:t>
            </w:r>
          </w:p>
          <w:p w14:paraId="6094DDB5" w14:textId="77777777" w:rsidR="005F1084" w:rsidRPr="005F1084" w:rsidRDefault="005F1084" w:rsidP="005F1084">
            <w:pPr>
              <w:rPr>
                <w:rFonts w:asciiTheme="minorHAnsi" w:hAnsiTheme="minorHAnsi" w:cstheme="minorHAnsi"/>
                <w:lang w:val="es-SV" w:eastAsia="es-SV"/>
              </w:rPr>
            </w:pPr>
            <w:r w:rsidRPr="005F1084">
              <w:rPr>
                <w:rFonts w:asciiTheme="minorHAnsi" w:eastAsia="PMingLiU" w:hAnsiTheme="minorHAnsi" w:cstheme="minorHAnsi"/>
                <w:color w:val="000000" w:themeColor="text1"/>
                <w:kern w:val="24"/>
                <w:lang w:val="es-ES" w:eastAsia="es-SV"/>
              </w:rPr>
              <w:t>- Jefe de Presupuesto</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4A0A5493" w14:textId="77777777" w:rsidR="005F1084" w:rsidRPr="005F1084" w:rsidRDefault="005F1084" w:rsidP="005F1084">
            <w:pPr>
              <w:jc w:val="center"/>
              <w:rPr>
                <w:rFonts w:asciiTheme="minorHAnsi" w:hAnsiTheme="minorHAnsi" w:cstheme="minorHAnsi"/>
                <w:lang w:val="es-SV" w:eastAsia="es-SV"/>
              </w:rPr>
            </w:pPr>
            <w:r w:rsidRPr="005F1084">
              <w:rPr>
                <w:rFonts w:asciiTheme="minorHAnsi" w:eastAsia="PMingLiU" w:hAnsiTheme="minorHAnsi" w:cstheme="minorHAnsi"/>
                <w:color w:val="000000" w:themeColor="text1"/>
                <w:kern w:val="24"/>
                <w:lang w:val="es-ES" w:eastAsia="es-SV"/>
              </w:rPr>
              <w:t>16 horas</w:t>
            </w:r>
          </w:p>
        </w:tc>
      </w:tr>
      <w:tr w:rsidR="005F1084" w:rsidRPr="005F1084" w14:paraId="595B2E28" w14:textId="77777777" w:rsidTr="005F1084">
        <w:trPr>
          <w:trHeight w:val="720"/>
        </w:trPr>
        <w:tc>
          <w:tcPr>
            <w:tcW w:w="32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147853FB" w14:textId="77777777" w:rsidR="005F1084" w:rsidRPr="005F1084" w:rsidRDefault="005F1084" w:rsidP="005F1084">
            <w:pPr>
              <w:jc w:val="both"/>
              <w:rPr>
                <w:rFonts w:asciiTheme="minorHAnsi" w:hAnsiTheme="minorHAnsi" w:cstheme="minorHAnsi"/>
                <w:lang w:val="es-SV" w:eastAsia="es-SV"/>
              </w:rPr>
            </w:pPr>
            <w:r w:rsidRPr="005F1084">
              <w:rPr>
                <w:rFonts w:asciiTheme="minorHAnsi" w:eastAsia="PMingLiU" w:hAnsiTheme="minorHAnsi" w:cstheme="minorHAnsi"/>
                <w:color w:val="000000" w:themeColor="text1"/>
                <w:kern w:val="24"/>
                <w:lang w:val="es-ES" w:eastAsia="es-SV"/>
              </w:rPr>
              <w:t>Nuevas Tipologías de Lavado de Dinero y Financiamiento al Terrorismo</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673A793B" w14:textId="77777777" w:rsidR="005F1084" w:rsidRPr="005F1084" w:rsidRDefault="005F1084" w:rsidP="005F1084">
            <w:pPr>
              <w:rPr>
                <w:rFonts w:asciiTheme="minorHAnsi" w:hAnsiTheme="minorHAnsi" w:cstheme="minorHAnsi"/>
                <w:lang w:val="es-SV" w:eastAsia="es-SV"/>
              </w:rPr>
            </w:pPr>
            <w:r w:rsidRPr="005F1084">
              <w:rPr>
                <w:rFonts w:asciiTheme="minorHAnsi" w:eastAsia="PMingLiU" w:hAnsiTheme="minorHAnsi" w:cstheme="minorHAnsi"/>
                <w:color w:val="000000" w:themeColor="text1"/>
                <w:kern w:val="24"/>
                <w:lang w:val="es-ES" w:eastAsia="es-SV"/>
              </w:rPr>
              <w:t>27 de oct. 2023</w:t>
            </w:r>
          </w:p>
        </w:tc>
        <w:tc>
          <w:tcPr>
            <w:tcW w:w="366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4949BD5A" w14:textId="77777777" w:rsidR="005F1084" w:rsidRPr="005F1084" w:rsidRDefault="005F1084" w:rsidP="005F1084">
            <w:pPr>
              <w:rPr>
                <w:rFonts w:asciiTheme="minorHAnsi" w:hAnsiTheme="minorHAnsi" w:cstheme="minorHAnsi"/>
                <w:lang w:val="es-SV" w:eastAsia="es-SV"/>
              </w:rPr>
            </w:pPr>
            <w:r w:rsidRPr="005F1084">
              <w:rPr>
                <w:rFonts w:asciiTheme="minorHAnsi" w:eastAsia="PMingLiU" w:hAnsiTheme="minorHAnsi" w:cstheme="minorHAnsi"/>
                <w:color w:val="000000" w:themeColor="text1"/>
                <w:kern w:val="24"/>
                <w:lang w:val="es-ES" w:eastAsia="es-SV"/>
              </w:rPr>
              <w:t>-  Oficial de Cumplimiento</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2CF1F545" w14:textId="77777777" w:rsidR="005F1084" w:rsidRPr="005F1084" w:rsidRDefault="005F1084" w:rsidP="005F1084">
            <w:pPr>
              <w:jc w:val="center"/>
              <w:rPr>
                <w:rFonts w:asciiTheme="minorHAnsi" w:hAnsiTheme="minorHAnsi" w:cstheme="minorHAnsi"/>
                <w:lang w:val="es-SV" w:eastAsia="es-SV"/>
              </w:rPr>
            </w:pPr>
            <w:r w:rsidRPr="005F1084">
              <w:rPr>
                <w:rFonts w:asciiTheme="minorHAnsi" w:eastAsia="PMingLiU" w:hAnsiTheme="minorHAnsi" w:cstheme="minorHAnsi"/>
                <w:color w:val="000000" w:themeColor="text1"/>
                <w:kern w:val="24"/>
                <w:lang w:val="es-ES" w:eastAsia="es-SV"/>
              </w:rPr>
              <w:t>2 horas (virtual)</w:t>
            </w:r>
          </w:p>
        </w:tc>
      </w:tr>
      <w:tr w:rsidR="005F1084" w:rsidRPr="005F1084" w14:paraId="3F267777" w14:textId="77777777" w:rsidTr="005F1084">
        <w:trPr>
          <w:trHeight w:val="913"/>
        </w:trPr>
        <w:tc>
          <w:tcPr>
            <w:tcW w:w="32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A06A96C" w14:textId="77777777" w:rsidR="005F1084" w:rsidRPr="005F1084" w:rsidRDefault="005F1084" w:rsidP="005F1084">
            <w:pPr>
              <w:jc w:val="both"/>
              <w:rPr>
                <w:rFonts w:asciiTheme="minorHAnsi" w:hAnsiTheme="minorHAnsi" w:cstheme="minorHAnsi"/>
                <w:lang w:val="es-SV" w:eastAsia="es-SV"/>
              </w:rPr>
            </w:pPr>
            <w:r w:rsidRPr="005F1084">
              <w:rPr>
                <w:rFonts w:asciiTheme="minorHAnsi" w:eastAsia="PMingLiU" w:hAnsiTheme="minorHAnsi" w:cstheme="minorHAnsi"/>
                <w:color w:val="000000" w:themeColor="text1"/>
                <w:kern w:val="24"/>
                <w:lang w:val="es-ES" w:eastAsia="es-SV"/>
              </w:rPr>
              <w:t xml:space="preserve">Curso Gestión de los riesgos de Lavado de Dinero y de Activos, Financiación del Terrorismo y la Financiación de la Proliferación de Armas de Destrucción Masiva  </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C9E5580" w14:textId="77777777" w:rsidR="005F1084" w:rsidRPr="005F1084" w:rsidRDefault="005F1084" w:rsidP="005F1084">
            <w:pPr>
              <w:jc w:val="center"/>
              <w:rPr>
                <w:rFonts w:asciiTheme="minorHAnsi" w:hAnsiTheme="minorHAnsi" w:cstheme="minorHAnsi"/>
                <w:lang w:val="es-SV" w:eastAsia="es-SV"/>
              </w:rPr>
            </w:pPr>
            <w:r w:rsidRPr="005F1084">
              <w:rPr>
                <w:rFonts w:asciiTheme="minorHAnsi" w:eastAsia="PMingLiU" w:hAnsiTheme="minorHAnsi" w:cstheme="minorHAnsi"/>
                <w:color w:val="000000" w:themeColor="text1"/>
                <w:kern w:val="24"/>
                <w:lang w:val="es-ES" w:eastAsia="es-SV"/>
              </w:rPr>
              <w:t>Oct-Nov. 2023</w:t>
            </w:r>
          </w:p>
        </w:tc>
        <w:tc>
          <w:tcPr>
            <w:tcW w:w="366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142CAFF" w14:textId="77777777" w:rsidR="005F1084" w:rsidRPr="005F1084" w:rsidRDefault="005F1084" w:rsidP="005F1084">
            <w:pPr>
              <w:jc w:val="both"/>
              <w:rPr>
                <w:rFonts w:asciiTheme="minorHAnsi" w:hAnsiTheme="minorHAnsi" w:cstheme="minorHAnsi"/>
                <w:lang w:val="es-SV" w:eastAsia="es-SV"/>
              </w:rPr>
            </w:pPr>
            <w:r w:rsidRPr="005F1084">
              <w:rPr>
                <w:rFonts w:asciiTheme="minorHAnsi" w:eastAsia="PMingLiU" w:hAnsiTheme="minorHAnsi" w:cstheme="minorHAnsi"/>
                <w:color w:val="000000" w:themeColor="text1"/>
                <w:kern w:val="24"/>
                <w:lang w:val="es-ES" w:eastAsia="es-SV"/>
              </w:rPr>
              <w:t>-  Oficial de Cumplimiento</w:t>
            </w:r>
          </w:p>
        </w:tc>
        <w:tc>
          <w:tcPr>
            <w:tcW w:w="122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A7254A7" w14:textId="77777777" w:rsidR="005F1084" w:rsidRPr="005F1084" w:rsidRDefault="005F1084" w:rsidP="005F1084">
            <w:pPr>
              <w:jc w:val="center"/>
              <w:rPr>
                <w:rFonts w:asciiTheme="minorHAnsi" w:hAnsiTheme="minorHAnsi" w:cstheme="minorHAnsi"/>
                <w:lang w:val="es-SV" w:eastAsia="es-SV"/>
              </w:rPr>
            </w:pPr>
            <w:r w:rsidRPr="005F1084">
              <w:rPr>
                <w:rFonts w:asciiTheme="minorHAnsi" w:eastAsia="PMingLiU" w:hAnsiTheme="minorHAnsi" w:cstheme="minorHAnsi"/>
                <w:color w:val="000000" w:themeColor="text1"/>
                <w:kern w:val="24"/>
                <w:lang w:val="es-ES" w:eastAsia="es-SV"/>
              </w:rPr>
              <w:t>2 meses (En línea)</w:t>
            </w:r>
          </w:p>
        </w:tc>
      </w:tr>
    </w:tbl>
    <w:p w14:paraId="7E1DFBF7" w14:textId="77777777" w:rsidR="0099031A" w:rsidRDefault="0099031A" w:rsidP="00C62102">
      <w:pPr>
        <w:pStyle w:val="Sinespaciado"/>
        <w:tabs>
          <w:tab w:val="left" w:pos="284"/>
        </w:tabs>
        <w:spacing w:line="360" w:lineRule="auto"/>
        <w:jc w:val="both"/>
        <w:rPr>
          <w:rFonts w:ascii="Tahoma" w:hAnsi="Tahoma" w:cs="Tahoma"/>
          <w:b/>
          <w:sz w:val="20"/>
          <w:lang w:val="es-SV"/>
        </w:rPr>
      </w:pPr>
    </w:p>
    <w:p w14:paraId="41C1E02E" w14:textId="77777777" w:rsidR="00514049" w:rsidRDefault="00514049" w:rsidP="00C62102">
      <w:pPr>
        <w:pStyle w:val="Sinespaciado"/>
        <w:numPr>
          <w:ilvl w:val="0"/>
          <w:numId w:val="29"/>
        </w:numPr>
        <w:tabs>
          <w:tab w:val="left" w:pos="284"/>
        </w:tabs>
        <w:spacing w:line="360" w:lineRule="auto"/>
        <w:ind w:hanging="720"/>
        <w:jc w:val="both"/>
        <w:rPr>
          <w:rFonts w:ascii="Tahoma" w:hAnsi="Tahoma" w:cs="Tahoma"/>
          <w:b/>
          <w:sz w:val="20"/>
          <w:lang w:val="es-SV"/>
        </w:rPr>
      </w:pPr>
      <w:r w:rsidRPr="00E535F2">
        <w:rPr>
          <w:rFonts w:ascii="Tahoma" w:hAnsi="Tahoma" w:cs="Tahoma"/>
          <w:b/>
          <w:sz w:val="20"/>
          <w:lang w:val="es-SV"/>
        </w:rPr>
        <w:t>Resultados de la auditoría externa sobre la gestión de PLDA/FT/FPADM.</w:t>
      </w:r>
    </w:p>
    <w:p w14:paraId="45C21748" w14:textId="77777777" w:rsidR="005F1084" w:rsidRPr="005F1084" w:rsidRDefault="005F1084" w:rsidP="005F1084">
      <w:pPr>
        <w:pStyle w:val="Sinespaciado"/>
        <w:tabs>
          <w:tab w:val="left" w:pos="284"/>
        </w:tabs>
        <w:spacing w:line="360" w:lineRule="auto"/>
        <w:jc w:val="both"/>
        <w:rPr>
          <w:rFonts w:ascii="Tahoma" w:hAnsi="Tahoma" w:cs="Tahoma"/>
          <w:sz w:val="20"/>
        </w:rPr>
      </w:pPr>
      <w:r w:rsidRPr="005F1084">
        <w:rPr>
          <w:rFonts w:ascii="Tahoma" w:hAnsi="Tahoma" w:cs="Tahoma"/>
          <w:sz w:val="20"/>
        </w:rPr>
        <w:t xml:space="preserve">Durante el mes de diciembre de 2023, se proporcionó toda la información relacionada con la gestión de PLDA/FT/FPADM, requerida por la empresa auditora Murcia &amp; Murcia, S.A. de C.V.; empresa contratada por la Corporación para efectuar la Auditoría Externa. </w:t>
      </w:r>
      <w:r w:rsidRPr="005F1084">
        <w:rPr>
          <w:rFonts w:ascii="Tahoma" w:hAnsi="Tahoma" w:cs="Tahoma"/>
          <w:sz w:val="20"/>
          <w:u w:val="single"/>
        </w:rPr>
        <w:t xml:space="preserve">Después del análisis de la información, el informe emitido por dicha empresa auditora, resultó sin observaciones sobre la gestión de PLDA/FT/FPADM. </w:t>
      </w:r>
    </w:p>
    <w:p w14:paraId="42040570" w14:textId="77777777" w:rsidR="005F1084" w:rsidRPr="00E535F2" w:rsidRDefault="005F1084" w:rsidP="005F1084">
      <w:pPr>
        <w:pStyle w:val="Sinespaciado"/>
        <w:tabs>
          <w:tab w:val="left" w:pos="284"/>
        </w:tabs>
        <w:spacing w:after="200" w:line="360" w:lineRule="auto"/>
        <w:jc w:val="both"/>
        <w:rPr>
          <w:rFonts w:ascii="Tahoma" w:hAnsi="Tahoma" w:cs="Tahoma"/>
          <w:b/>
          <w:sz w:val="20"/>
          <w:lang w:val="es-SV"/>
        </w:rPr>
      </w:pPr>
    </w:p>
    <w:p w14:paraId="2F518330" w14:textId="77777777" w:rsidR="00514049" w:rsidRDefault="00514049" w:rsidP="00C62102">
      <w:pPr>
        <w:pStyle w:val="Sinespaciado"/>
        <w:numPr>
          <w:ilvl w:val="0"/>
          <w:numId w:val="29"/>
        </w:numPr>
        <w:tabs>
          <w:tab w:val="left" w:pos="284"/>
        </w:tabs>
        <w:spacing w:after="200" w:line="360" w:lineRule="auto"/>
        <w:ind w:hanging="720"/>
        <w:jc w:val="both"/>
        <w:rPr>
          <w:rFonts w:ascii="Tahoma" w:hAnsi="Tahoma" w:cs="Tahoma"/>
          <w:b/>
          <w:sz w:val="20"/>
          <w:lang w:val="es-SV"/>
        </w:rPr>
      </w:pPr>
      <w:r w:rsidRPr="00E535F2">
        <w:rPr>
          <w:rFonts w:ascii="Tahoma" w:hAnsi="Tahoma" w:cs="Tahoma"/>
          <w:b/>
          <w:sz w:val="20"/>
          <w:lang w:val="es-SV"/>
        </w:rPr>
        <w:t xml:space="preserve">Incorporación </w:t>
      </w:r>
      <w:r w:rsidR="00E535F2" w:rsidRPr="00E535F2">
        <w:rPr>
          <w:rFonts w:ascii="Tahoma" w:hAnsi="Tahoma" w:cs="Tahoma"/>
          <w:b/>
          <w:sz w:val="20"/>
          <w:lang w:val="es-SV"/>
        </w:rPr>
        <w:t>de personas</w:t>
      </w:r>
      <w:r w:rsidRPr="00E535F2">
        <w:rPr>
          <w:rFonts w:ascii="Tahoma" w:hAnsi="Tahoma" w:cs="Tahoma"/>
          <w:b/>
          <w:sz w:val="20"/>
          <w:lang w:val="es-SV"/>
        </w:rPr>
        <w:t xml:space="preserve"> en la lista ENGEL.</w:t>
      </w:r>
    </w:p>
    <w:p w14:paraId="652298AF" w14:textId="77777777" w:rsidR="005F1084" w:rsidRPr="005F1084" w:rsidRDefault="005F1084" w:rsidP="00C62102">
      <w:pPr>
        <w:pStyle w:val="Sinespaciado"/>
        <w:tabs>
          <w:tab w:val="left" w:pos="284"/>
        </w:tabs>
        <w:spacing w:after="120" w:line="360" w:lineRule="auto"/>
        <w:jc w:val="both"/>
        <w:rPr>
          <w:rFonts w:ascii="Tahoma" w:hAnsi="Tahoma" w:cs="Tahoma"/>
          <w:sz w:val="20"/>
          <w:lang w:val="es-SV"/>
        </w:rPr>
      </w:pPr>
      <w:r w:rsidRPr="005F1084">
        <w:rPr>
          <w:rFonts w:ascii="Tahoma" w:hAnsi="Tahoma" w:cs="Tahoma"/>
          <w:sz w:val="20"/>
        </w:rPr>
        <w:t>A finales del mes de diciembre de 2023, el Departamento del Tesoro de Estados Unidos, incorporó a la lista ENGEL a catorce personas de Centroamérica; tres personas de El Salvador, tres de Honduras, cuatro de Nicaragua y cuatro de Guatemala.</w:t>
      </w:r>
    </w:p>
    <w:p w14:paraId="7B486004" w14:textId="77777777" w:rsidR="005F1084" w:rsidRPr="005F1084" w:rsidRDefault="005F1084" w:rsidP="00C62102">
      <w:pPr>
        <w:pStyle w:val="Sinespaciado"/>
        <w:tabs>
          <w:tab w:val="left" w:pos="284"/>
        </w:tabs>
        <w:spacing w:after="120" w:line="360" w:lineRule="auto"/>
        <w:jc w:val="both"/>
        <w:rPr>
          <w:rFonts w:ascii="Tahoma" w:hAnsi="Tahoma" w:cs="Tahoma"/>
          <w:sz w:val="20"/>
          <w:lang w:val="es-SV"/>
        </w:rPr>
      </w:pPr>
      <w:r w:rsidRPr="005F1084">
        <w:rPr>
          <w:rFonts w:ascii="Tahoma" w:hAnsi="Tahoma" w:cs="Tahoma"/>
          <w:sz w:val="20"/>
        </w:rPr>
        <w:t>Las personas incluidas en la referida lista por parte de El Salvador son:</w:t>
      </w:r>
    </w:p>
    <w:p w14:paraId="22986F9E" w14:textId="77777777" w:rsidR="00514049" w:rsidRPr="005F1084" w:rsidRDefault="00514049" w:rsidP="00C62102">
      <w:pPr>
        <w:pStyle w:val="Sinespaciado"/>
        <w:numPr>
          <w:ilvl w:val="0"/>
          <w:numId w:val="31"/>
        </w:numPr>
        <w:tabs>
          <w:tab w:val="left" w:pos="284"/>
        </w:tabs>
        <w:spacing w:after="120" w:line="360" w:lineRule="auto"/>
        <w:jc w:val="both"/>
        <w:rPr>
          <w:rFonts w:ascii="Tahoma" w:hAnsi="Tahoma" w:cs="Tahoma"/>
          <w:sz w:val="20"/>
          <w:lang w:val="es-SV"/>
        </w:rPr>
      </w:pPr>
      <w:r w:rsidRPr="005F1084">
        <w:rPr>
          <w:rFonts w:ascii="Tahoma" w:hAnsi="Tahoma" w:cs="Tahoma"/>
          <w:sz w:val="20"/>
        </w:rPr>
        <w:t xml:space="preserve"> Ricardo José Gómez Guerrero</w:t>
      </w:r>
    </w:p>
    <w:p w14:paraId="4CFEC51B" w14:textId="77777777" w:rsidR="00514049" w:rsidRPr="005F1084" w:rsidRDefault="00514049" w:rsidP="00C62102">
      <w:pPr>
        <w:pStyle w:val="Sinespaciado"/>
        <w:numPr>
          <w:ilvl w:val="0"/>
          <w:numId w:val="31"/>
        </w:numPr>
        <w:tabs>
          <w:tab w:val="left" w:pos="284"/>
        </w:tabs>
        <w:spacing w:after="120" w:line="360" w:lineRule="auto"/>
        <w:jc w:val="both"/>
        <w:rPr>
          <w:rFonts w:ascii="Tahoma" w:hAnsi="Tahoma" w:cs="Tahoma"/>
          <w:sz w:val="20"/>
          <w:lang w:val="es-SV"/>
        </w:rPr>
      </w:pPr>
      <w:r w:rsidRPr="005F1084">
        <w:rPr>
          <w:rFonts w:ascii="Tahoma" w:hAnsi="Tahoma" w:cs="Tahoma"/>
          <w:sz w:val="20"/>
        </w:rPr>
        <w:t>Gerardo José Guerrero Larín</w:t>
      </w:r>
    </w:p>
    <w:p w14:paraId="64DC8C4D" w14:textId="77777777" w:rsidR="00514049" w:rsidRPr="005F1084" w:rsidRDefault="00514049" w:rsidP="00C62102">
      <w:pPr>
        <w:pStyle w:val="Sinespaciado"/>
        <w:numPr>
          <w:ilvl w:val="0"/>
          <w:numId w:val="31"/>
        </w:numPr>
        <w:tabs>
          <w:tab w:val="left" w:pos="284"/>
        </w:tabs>
        <w:spacing w:after="120" w:line="360" w:lineRule="auto"/>
        <w:jc w:val="both"/>
        <w:rPr>
          <w:rFonts w:ascii="Tahoma" w:hAnsi="Tahoma" w:cs="Tahoma"/>
          <w:sz w:val="20"/>
          <w:lang w:val="es-SV"/>
        </w:rPr>
      </w:pPr>
      <w:r w:rsidRPr="005F1084">
        <w:rPr>
          <w:rFonts w:ascii="Tahoma" w:hAnsi="Tahoma" w:cs="Tahoma"/>
          <w:sz w:val="20"/>
        </w:rPr>
        <w:t>Andrés Grégori Ridríguez</w:t>
      </w:r>
    </w:p>
    <w:p w14:paraId="7BFF4A99" w14:textId="77777777" w:rsidR="005F1084" w:rsidRPr="005F1084" w:rsidRDefault="005F1084" w:rsidP="005F1084">
      <w:pPr>
        <w:pStyle w:val="Sinespaciado"/>
        <w:tabs>
          <w:tab w:val="left" w:pos="284"/>
        </w:tabs>
        <w:spacing w:after="200" w:line="360" w:lineRule="auto"/>
        <w:jc w:val="both"/>
        <w:rPr>
          <w:rFonts w:ascii="Tahoma" w:hAnsi="Tahoma" w:cs="Tahoma"/>
          <w:sz w:val="20"/>
          <w:lang w:val="es-SV"/>
        </w:rPr>
      </w:pPr>
      <w:r w:rsidRPr="005F1084">
        <w:rPr>
          <w:rFonts w:ascii="Tahoma" w:hAnsi="Tahoma" w:cs="Tahoma"/>
          <w:sz w:val="20"/>
        </w:rPr>
        <w:t>Según la publicación, a los tres se les incorpora por socavar “procesos o instituciones democráticas al bloquear deliberada e injustamente el acceso a la información pública a través de sus cargos como Comisionados”.</w:t>
      </w:r>
    </w:p>
    <w:p w14:paraId="0BDDCD9D" w14:textId="77777777" w:rsidR="005F1084" w:rsidRPr="005F1084" w:rsidRDefault="005F1084" w:rsidP="005F1084">
      <w:pPr>
        <w:pStyle w:val="Sinespaciado"/>
        <w:tabs>
          <w:tab w:val="left" w:pos="284"/>
        </w:tabs>
        <w:spacing w:after="200" w:line="360" w:lineRule="auto"/>
        <w:jc w:val="both"/>
        <w:rPr>
          <w:rFonts w:ascii="Tahoma" w:hAnsi="Tahoma" w:cs="Tahoma"/>
          <w:sz w:val="20"/>
          <w:lang w:val="es-SV"/>
        </w:rPr>
      </w:pPr>
      <w:r w:rsidRPr="005F1084">
        <w:rPr>
          <w:rFonts w:ascii="Tahoma" w:hAnsi="Tahoma" w:cs="Tahoma"/>
          <w:sz w:val="20"/>
        </w:rPr>
        <w:t xml:space="preserve">La lista ENGEL es conocida como Lista de Actores Corruptos y Anti democráticos o lista de la Sección 353, basada en la Sección de la Ley que ordenó la lista. </w:t>
      </w:r>
    </w:p>
    <w:p w14:paraId="5725C797" w14:textId="77777777" w:rsidR="00514049" w:rsidRDefault="00514049" w:rsidP="00C62102">
      <w:pPr>
        <w:pStyle w:val="Sinespaciado"/>
        <w:numPr>
          <w:ilvl w:val="0"/>
          <w:numId w:val="29"/>
        </w:numPr>
        <w:tabs>
          <w:tab w:val="clear" w:pos="720"/>
          <w:tab w:val="left" w:pos="284"/>
        </w:tabs>
        <w:spacing w:after="200" w:line="360" w:lineRule="auto"/>
        <w:ind w:left="284" w:hanging="284"/>
        <w:jc w:val="both"/>
        <w:rPr>
          <w:rFonts w:ascii="Tahoma" w:hAnsi="Tahoma" w:cs="Tahoma"/>
          <w:b/>
          <w:sz w:val="20"/>
          <w:lang w:val="es-SV"/>
        </w:rPr>
      </w:pPr>
      <w:r w:rsidRPr="00E535F2">
        <w:rPr>
          <w:rFonts w:ascii="Tahoma" w:hAnsi="Tahoma" w:cs="Tahoma"/>
          <w:b/>
          <w:sz w:val="20"/>
          <w:lang w:val="es-SV"/>
        </w:rPr>
        <w:t>Atención de información solicitada por la SSF, relacionadas con la gestión de PLDA/FT/FPADM.</w:t>
      </w:r>
    </w:p>
    <w:p w14:paraId="5F66D79A" w14:textId="77777777" w:rsidR="00514049" w:rsidRPr="005F1084" w:rsidRDefault="00514049" w:rsidP="005F1084">
      <w:pPr>
        <w:pStyle w:val="Sinespaciado"/>
        <w:tabs>
          <w:tab w:val="left" w:pos="284"/>
        </w:tabs>
        <w:spacing w:after="200" w:line="360" w:lineRule="auto"/>
        <w:jc w:val="both"/>
        <w:rPr>
          <w:rFonts w:ascii="Tahoma" w:hAnsi="Tahoma" w:cs="Tahoma"/>
          <w:sz w:val="20"/>
          <w:lang w:val="es-SV"/>
        </w:rPr>
      </w:pPr>
      <w:r w:rsidRPr="005F1084">
        <w:rPr>
          <w:rFonts w:ascii="Tahoma" w:hAnsi="Tahoma" w:cs="Tahoma"/>
          <w:sz w:val="20"/>
        </w:rPr>
        <w:t xml:space="preserve">Mediante nota No. P/090/2023 de fecha 9 de octubre de 2023, se remitió a la SSF información relacionada con la gestión de PLDA/FT/FPADM como insumo para la evaluación riesgo país que está realizando el Grupo de Acción Financiera de Latinoamérica (GAFILAT); información que fue solicitada mediante nota No. DS-SAIEF-24450 de fecha 30 de septiembre de 2023. </w:t>
      </w:r>
    </w:p>
    <w:p w14:paraId="076A106E" w14:textId="77777777" w:rsidR="00514049" w:rsidRPr="005F1084" w:rsidRDefault="00514049" w:rsidP="005F1084">
      <w:pPr>
        <w:pStyle w:val="Sinespaciado"/>
        <w:tabs>
          <w:tab w:val="left" w:pos="284"/>
        </w:tabs>
        <w:spacing w:after="200" w:line="360" w:lineRule="auto"/>
        <w:jc w:val="both"/>
        <w:rPr>
          <w:rFonts w:ascii="Tahoma" w:hAnsi="Tahoma" w:cs="Tahoma"/>
          <w:sz w:val="20"/>
          <w:lang w:val="es-SV"/>
        </w:rPr>
      </w:pPr>
      <w:r w:rsidRPr="005F1084">
        <w:rPr>
          <w:rFonts w:ascii="Tahoma" w:hAnsi="Tahoma" w:cs="Tahoma"/>
          <w:sz w:val="20"/>
        </w:rPr>
        <w:t>Mediante nota No. P/104/2023 de fecha 28 de noviembre de 2023, se remitió a la SSF el plan de solución donde se detallan las acciones a realizar por parte de la Corporación, para subsanar las observaciones relacionadas con la gestión de PLDA/FT/FPADM que fueron comunicadas mediante nota SAIEF-IE-24917 de fecha 10 de octubre de 2023.</w:t>
      </w:r>
    </w:p>
    <w:p w14:paraId="0B050B81" w14:textId="77777777" w:rsidR="00CC1512" w:rsidRPr="00167CE6" w:rsidRDefault="00CC1512" w:rsidP="00C62102">
      <w:pPr>
        <w:pStyle w:val="Sinespaciado"/>
        <w:tabs>
          <w:tab w:val="left" w:pos="284"/>
        </w:tabs>
        <w:spacing w:after="200" w:line="360" w:lineRule="auto"/>
        <w:ind w:left="-142" w:firstLine="142"/>
        <w:jc w:val="both"/>
        <w:rPr>
          <w:rFonts w:ascii="Tahoma" w:hAnsi="Tahoma" w:cs="Tahoma"/>
          <w:bCs/>
          <w:sz w:val="20"/>
          <w:lang w:val="es-SV"/>
        </w:rPr>
      </w:pPr>
      <w:r w:rsidRPr="002D17AE">
        <w:rPr>
          <w:rFonts w:ascii="Tahoma" w:hAnsi="Tahoma" w:cs="Tahoma"/>
          <w:sz w:val="20"/>
        </w:rPr>
        <w:t>El Consejo Directivo, toma nota de la presentación la cual se agrega al libro de anexos, y ACUERDA:</w:t>
      </w:r>
    </w:p>
    <w:p w14:paraId="5B970889" w14:textId="77777777" w:rsidR="00CC1512" w:rsidRDefault="00CC1512" w:rsidP="00C62102">
      <w:pPr>
        <w:pStyle w:val="Sinespaciado"/>
        <w:tabs>
          <w:tab w:val="left" w:pos="284"/>
        </w:tabs>
        <w:spacing w:after="200" w:line="360" w:lineRule="auto"/>
        <w:ind w:left="-142" w:firstLine="142"/>
        <w:jc w:val="both"/>
        <w:rPr>
          <w:rFonts w:ascii="Tahoma" w:hAnsi="Tahoma" w:cs="Tahoma"/>
          <w:b/>
          <w:sz w:val="20"/>
          <w:szCs w:val="20"/>
        </w:rPr>
      </w:pPr>
      <w:r w:rsidRPr="00EB7B1F">
        <w:rPr>
          <w:rFonts w:ascii="Tahoma" w:hAnsi="Tahoma" w:cs="Tahoma"/>
          <w:b/>
          <w:sz w:val="20"/>
          <w:szCs w:val="20"/>
        </w:rPr>
        <w:t xml:space="preserve">ACUERDO </w:t>
      </w:r>
      <w:r w:rsidR="005F1084">
        <w:rPr>
          <w:rFonts w:ascii="Tahoma" w:hAnsi="Tahoma" w:cs="Tahoma"/>
          <w:b/>
          <w:sz w:val="20"/>
          <w:szCs w:val="20"/>
        </w:rPr>
        <w:t>1-1700</w:t>
      </w:r>
      <w:r>
        <w:rPr>
          <w:rFonts w:ascii="Tahoma" w:hAnsi="Tahoma" w:cs="Tahoma"/>
          <w:b/>
          <w:sz w:val="20"/>
          <w:szCs w:val="20"/>
        </w:rPr>
        <w:t>-2024</w:t>
      </w:r>
    </w:p>
    <w:p w14:paraId="4C2F6435" w14:textId="77777777" w:rsidR="00514049" w:rsidRPr="005F1084" w:rsidRDefault="00514049" w:rsidP="005F1084">
      <w:pPr>
        <w:pStyle w:val="Sinespaciado"/>
        <w:tabs>
          <w:tab w:val="left" w:pos="284"/>
        </w:tabs>
        <w:spacing w:after="200" w:line="360" w:lineRule="auto"/>
        <w:jc w:val="both"/>
        <w:rPr>
          <w:rFonts w:ascii="Tahoma" w:hAnsi="Tahoma" w:cs="Tahoma"/>
          <w:sz w:val="20"/>
          <w:lang w:val="es-SV"/>
        </w:rPr>
      </w:pPr>
      <w:r w:rsidRPr="005F1084">
        <w:rPr>
          <w:rFonts w:ascii="Tahoma" w:hAnsi="Tahoma" w:cs="Tahoma"/>
          <w:sz w:val="20"/>
          <w:lang w:val="es-MX"/>
        </w:rPr>
        <w:t xml:space="preserve">Darse por enterados del INFORME TRIMESTRE IV/2023, SOBRE LA GESTIÓN DE </w:t>
      </w:r>
      <w:r w:rsidRPr="005F1084">
        <w:rPr>
          <w:rFonts w:ascii="Tahoma" w:hAnsi="Tahoma" w:cs="Tahoma"/>
          <w:sz w:val="20"/>
          <w:lang w:val="es-SV"/>
        </w:rPr>
        <w:t>PREVENCIÓN DE LAVADO DE DINERO Y DE ACTIVOS FT/FPADM, elaborado por el Oficial de Cumplimiento, que contiene los siguientes puntos:</w:t>
      </w:r>
    </w:p>
    <w:p w14:paraId="5124296F" w14:textId="77777777" w:rsidR="005F1084" w:rsidRPr="005F1084" w:rsidRDefault="005F1084" w:rsidP="00C62102">
      <w:pPr>
        <w:pStyle w:val="Sinespaciado"/>
        <w:tabs>
          <w:tab w:val="left" w:pos="284"/>
        </w:tabs>
        <w:spacing w:after="120" w:line="360" w:lineRule="auto"/>
        <w:jc w:val="both"/>
        <w:rPr>
          <w:rFonts w:ascii="Tahoma" w:hAnsi="Tahoma" w:cs="Tahoma"/>
          <w:sz w:val="20"/>
          <w:lang w:val="es-SV"/>
        </w:rPr>
      </w:pPr>
      <w:r w:rsidRPr="005F1084">
        <w:rPr>
          <w:rFonts w:ascii="Tahoma" w:hAnsi="Tahoma" w:cs="Tahoma"/>
          <w:sz w:val="20"/>
        </w:rPr>
        <w:t>-</w:t>
      </w:r>
      <w:r w:rsidRPr="005F1084">
        <w:rPr>
          <w:rFonts w:ascii="Tahoma" w:hAnsi="Tahoma" w:cs="Tahoma"/>
          <w:sz w:val="20"/>
        </w:rPr>
        <w:tab/>
        <w:t>Mapa y Matriz de Riesgo en materia de Prevención de Lavado de Dinero y de Activos FT/FPADM.</w:t>
      </w:r>
    </w:p>
    <w:p w14:paraId="73565B8A" w14:textId="77777777" w:rsidR="005F1084" w:rsidRPr="005F1084" w:rsidRDefault="005F1084" w:rsidP="00C62102">
      <w:pPr>
        <w:pStyle w:val="Sinespaciado"/>
        <w:tabs>
          <w:tab w:val="left" w:pos="284"/>
        </w:tabs>
        <w:spacing w:after="120" w:line="360" w:lineRule="auto"/>
        <w:jc w:val="both"/>
        <w:rPr>
          <w:rFonts w:ascii="Tahoma" w:hAnsi="Tahoma" w:cs="Tahoma"/>
          <w:sz w:val="20"/>
          <w:lang w:val="es-SV"/>
        </w:rPr>
      </w:pPr>
      <w:r w:rsidRPr="005F1084">
        <w:rPr>
          <w:rFonts w:ascii="Tahoma" w:hAnsi="Tahoma" w:cs="Tahoma"/>
          <w:sz w:val="20"/>
        </w:rPr>
        <w:t>-</w:t>
      </w:r>
      <w:r w:rsidRPr="005F1084">
        <w:rPr>
          <w:rFonts w:ascii="Tahoma" w:hAnsi="Tahoma" w:cs="Tahoma"/>
          <w:sz w:val="20"/>
        </w:rPr>
        <w:tab/>
        <w:t>Reporte de Operaciones Reguladas y Operaciones Sospechosas.</w:t>
      </w:r>
    </w:p>
    <w:p w14:paraId="5302C3A1" w14:textId="77777777" w:rsidR="00514049" w:rsidRPr="005F1084" w:rsidRDefault="00514049" w:rsidP="00C62102">
      <w:pPr>
        <w:pStyle w:val="Sinespaciado"/>
        <w:numPr>
          <w:ilvl w:val="0"/>
          <w:numId w:val="35"/>
        </w:numPr>
        <w:tabs>
          <w:tab w:val="clear" w:pos="720"/>
          <w:tab w:val="left" w:pos="284"/>
        </w:tabs>
        <w:spacing w:after="120" w:line="360" w:lineRule="auto"/>
        <w:ind w:hanging="720"/>
        <w:jc w:val="both"/>
        <w:rPr>
          <w:rFonts w:ascii="Tahoma" w:hAnsi="Tahoma" w:cs="Tahoma"/>
          <w:sz w:val="20"/>
          <w:lang w:val="es-SV"/>
        </w:rPr>
      </w:pPr>
      <w:r w:rsidRPr="005F1084">
        <w:rPr>
          <w:rFonts w:ascii="Tahoma" w:hAnsi="Tahoma" w:cs="Tahoma"/>
          <w:sz w:val="20"/>
          <w:lang w:val="es-SV"/>
        </w:rPr>
        <w:t xml:space="preserve">Nivel de ejecución del Plan de Trabajo anual de la Oficialía de Cumplimiento, año 2023. </w:t>
      </w:r>
    </w:p>
    <w:p w14:paraId="2C17D321" w14:textId="77777777" w:rsidR="00514049" w:rsidRPr="005F1084" w:rsidRDefault="00514049" w:rsidP="00C62102">
      <w:pPr>
        <w:pStyle w:val="Sinespaciado"/>
        <w:numPr>
          <w:ilvl w:val="0"/>
          <w:numId w:val="35"/>
        </w:numPr>
        <w:tabs>
          <w:tab w:val="clear" w:pos="720"/>
          <w:tab w:val="left" w:pos="284"/>
        </w:tabs>
        <w:spacing w:after="120" w:line="360" w:lineRule="auto"/>
        <w:ind w:left="284" w:hanging="284"/>
        <w:jc w:val="both"/>
        <w:rPr>
          <w:rFonts w:ascii="Tahoma" w:hAnsi="Tahoma" w:cs="Tahoma"/>
          <w:sz w:val="20"/>
          <w:lang w:val="es-SV"/>
        </w:rPr>
      </w:pPr>
      <w:r w:rsidRPr="005F1084">
        <w:rPr>
          <w:rFonts w:ascii="Tahoma" w:hAnsi="Tahoma" w:cs="Tahoma"/>
          <w:sz w:val="20"/>
          <w:lang w:val="es-SV"/>
        </w:rPr>
        <w:t xml:space="preserve">Nivel de ejecución del Plan de Capacitación anual en materia de Prevención de Lavado de Dinero y de Activos FT/FPADM, año 2023. </w:t>
      </w:r>
    </w:p>
    <w:p w14:paraId="290B5216" w14:textId="77777777" w:rsidR="005F1084" w:rsidRPr="005F1084" w:rsidRDefault="005F1084" w:rsidP="00C62102">
      <w:pPr>
        <w:pStyle w:val="Sinespaciado"/>
        <w:numPr>
          <w:ilvl w:val="0"/>
          <w:numId w:val="35"/>
        </w:numPr>
        <w:tabs>
          <w:tab w:val="clear" w:pos="720"/>
          <w:tab w:val="left" w:pos="284"/>
        </w:tabs>
        <w:spacing w:after="120" w:line="360" w:lineRule="auto"/>
        <w:ind w:hanging="720"/>
        <w:jc w:val="both"/>
        <w:rPr>
          <w:rFonts w:ascii="Tahoma" w:hAnsi="Tahoma" w:cs="Tahoma"/>
          <w:sz w:val="20"/>
          <w:lang w:val="es-SV"/>
        </w:rPr>
      </w:pPr>
      <w:r w:rsidRPr="005F1084">
        <w:rPr>
          <w:rFonts w:ascii="Tahoma" w:hAnsi="Tahoma" w:cs="Tahoma"/>
          <w:sz w:val="20"/>
          <w:lang w:val="es-SV"/>
        </w:rPr>
        <w:t>Resultados de la auditoría externa sobre la gestión de PLDA/FT/FPADM.</w:t>
      </w:r>
    </w:p>
    <w:p w14:paraId="3258D934" w14:textId="77777777" w:rsidR="00514049" w:rsidRPr="005F1084" w:rsidRDefault="00514049" w:rsidP="00C62102">
      <w:pPr>
        <w:pStyle w:val="Sinespaciado"/>
        <w:numPr>
          <w:ilvl w:val="0"/>
          <w:numId w:val="35"/>
        </w:numPr>
        <w:tabs>
          <w:tab w:val="left" w:pos="284"/>
        </w:tabs>
        <w:spacing w:after="200" w:line="360" w:lineRule="auto"/>
        <w:ind w:hanging="720"/>
        <w:jc w:val="both"/>
        <w:rPr>
          <w:rFonts w:ascii="Tahoma" w:hAnsi="Tahoma" w:cs="Tahoma"/>
          <w:sz w:val="20"/>
          <w:lang w:val="es-SV"/>
        </w:rPr>
      </w:pPr>
      <w:r w:rsidRPr="005F1084">
        <w:rPr>
          <w:rFonts w:ascii="Tahoma" w:hAnsi="Tahoma" w:cs="Tahoma"/>
          <w:sz w:val="20"/>
          <w:lang w:val="es-SV"/>
        </w:rPr>
        <w:t xml:space="preserve">Incorporación </w:t>
      </w:r>
      <w:r w:rsidR="005F1084" w:rsidRPr="005F1084">
        <w:rPr>
          <w:rFonts w:ascii="Tahoma" w:hAnsi="Tahoma" w:cs="Tahoma"/>
          <w:sz w:val="20"/>
          <w:lang w:val="es-SV"/>
        </w:rPr>
        <w:t>de personas</w:t>
      </w:r>
      <w:r w:rsidRPr="005F1084">
        <w:rPr>
          <w:rFonts w:ascii="Tahoma" w:hAnsi="Tahoma" w:cs="Tahoma"/>
          <w:sz w:val="20"/>
          <w:lang w:val="es-SV"/>
        </w:rPr>
        <w:t xml:space="preserve"> en la lista ENGEL.</w:t>
      </w:r>
    </w:p>
    <w:p w14:paraId="1591771C" w14:textId="77777777" w:rsidR="00514049" w:rsidRPr="005F1084" w:rsidRDefault="00514049" w:rsidP="00C62102">
      <w:pPr>
        <w:pStyle w:val="Sinespaciado"/>
        <w:numPr>
          <w:ilvl w:val="0"/>
          <w:numId w:val="35"/>
        </w:numPr>
        <w:tabs>
          <w:tab w:val="left" w:pos="284"/>
        </w:tabs>
        <w:spacing w:after="200" w:line="360" w:lineRule="auto"/>
        <w:ind w:hanging="720"/>
        <w:jc w:val="both"/>
        <w:rPr>
          <w:rFonts w:ascii="Tahoma" w:hAnsi="Tahoma" w:cs="Tahoma"/>
          <w:sz w:val="20"/>
          <w:lang w:val="es-SV"/>
        </w:rPr>
      </w:pPr>
      <w:r w:rsidRPr="005F1084">
        <w:rPr>
          <w:rFonts w:ascii="Tahoma" w:hAnsi="Tahoma" w:cs="Tahoma"/>
          <w:sz w:val="20"/>
          <w:lang w:val="es-SV"/>
        </w:rPr>
        <w:t>Atención de información solicitada por la SSF, relacionadas con la gestión de PLDA/FT/FPADM.</w:t>
      </w:r>
    </w:p>
    <w:p w14:paraId="08933123" w14:textId="77777777" w:rsidR="00CC1512" w:rsidRDefault="00CC1512" w:rsidP="00CC1512">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CC1512">
        <w:rPr>
          <w:rFonts w:ascii="Tahoma" w:hAnsi="Tahoma" w:cs="Tahoma"/>
          <w:b/>
          <w:sz w:val="20"/>
          <w:szCs w:val="20"/>
          <w:u w:val="double"/>
          <w:lang w:val="es-PA"/>
        </w:rPr>
        <w:t>INFORME DE RIESGO DE LIQUIDEZ Y MERCADO Y ESCENARIO DE ESTRÉS CORRESPONDIENTE AL PRIMER TRIMESTRE AÑO 2024</w:t>
      </w:r>
    </w:p>
    <w:p w14:paraId="11D0B587" w14:textId="4D739EC6" w:rsidR="005F1084" w:rsidRPr="00C62102" w:rsidRDefault="005F1084" w:rsidP="005F1084">
      <w:pPr>
        <w:pStyle w:val="Sinespaciado"/>
        <w:tabs>
          <w:tab w:val="left" w:pos="284"/>
        </w:tabs>
        <w:spacing w:after="200" w:line="360" w:lineRule="auto"/>
        <w:ind w:left="-76"/>
        <w:jc w:val="both"/>
        <w:rPr>
          <w:rFonts w:ascii="Tahoma" w:hAnsi="Tahoma" w:cs="Tahoma"/>
          <w:sz w:val="20"/>
        </w:rPr>
      </w:pPr>
      <w:r w:rsidRPr="005F1084">
        <w:rPr>
          <w:rFonts w:ascii="Tahoma" w:hAnsi="Tahoma" w:cs="Tahoma"/>
          <w:sz w:val="20"/>
        </w:rPr>
        <w:t>El Director Presidente presenta al Consejo Directivo el INFORME DE RIESGO DE LIQUIDEZ Y MERCADO Y ESCENARIO DE ESTRÉS CORRESPONDIENTE AL PRIMER TRIMESTRE AÑO 2024</w:t>
      </w:r>
      <w:r>
        <w:rPr>
          <w:rFonts w:ascii="Tahoma" w:hAnsi="Tahoma" w:cs="Tahoma"/>
          <w:sz w:val="20"/>
        </w:rPr>
        <w:t>, cede la palabra al Licenciado</w:t>
      </w:r>
      <w:r w:rsidR="00304B74">
        <w:rPr>
          <w:rFonts w:ascii="Tahoma" w:hAnsi="Tahoma" w:cs="Tahoma"/>
          <w:sz w:val="20"/>
        </w:rPr>
        <w:t xml:space="preserve">     </w:t>
      </w:r>
      <w:r>
        <w:rPr>
          <w:rFonts w:ascii="Tahoma" w:hAnsi="Tahoma" w:cs="Tahoma"/>
          <w:sz w:val="20"/>
        </w:rPr>
        <w:t xml:space="preserve">, Coordinador de la Unidad de Riesgos y expone el contenido del informe según </w:t>
      </w:r>
      <w:r w:rsidRPr="00C62102">
        <w:rPr>
          <w:rFonts w:ascii="Tahoma" w:hAnsi="Tahoma" w:cs="Tahoma"/>
          <w:sz w:val="20"/>
        </w:rPr>
        <w:t>detalle:</w:t>
      </w:r>
    </w:p>
    <w:p w14:paraId="0ED0BD29" w14:textId="77777777" w:rsidR="005F1084" w:rsidRPr="00C62102" w:rsidRDefault="005F1084" w:rsidP="005F1084">
      <w:pPr>
        <w:pStyle w:val="Sinespaciado"/>
        <w:tabs>
          <w:tab w:val="left" w:pos="284"/>
        </w:tabs>
        <w:spacing w:after="200" w:line="276" w:lineRule="auto"/>
        <w:jc w:val="both"/>
        <w:rPr>
          <w:rFonts w:ascii="Tahoma" w:hAnsi="Tahoma" w:cs="Tahoma"/>
          <w:b/>
          <w:sz w:val="20"/>
          <w:szCs w:val="20"/>
          <w:lang w:val="es-PA"/>
        </w:rPr>
      </w:pPr>
      <w:r w:rsidRPr="00C62102">
        <w:rPr>
          <w:rFonts w:ascii="Tahoma" w:hAnsi="Tahoma" w:cs="Tahoma"/>
          <w:b/>
          <w:sz w:val="20"/>
          <w:szCs w:val="20"/>
          <w:lang w:val="es-PA"/>
        </w:rPr>
        <w:t>- BASE LEGAL</w:t>
      </w:r>
    </w:p>
    <w:p w14:paraId="1441EDA9" w14:textId="77777777" w:rsidR="00C62102" w:rsidRPr="00C62102" w:rsidRDefault="00C62102" w:rsidP="00C62102">
      <w:pPr>
        <w:pStyle w:val="Sinespaciado"/>
        <w:numPr>
          <w:ilvl w:val="0"/>
          <w:numId w:val="36"/>
        </w:numPr>
        <w:tabs>
          <w:tab w:val="left" w:pos="284"/>
        </w:tabs>
        <w:spacing w:after="200" w:line="360" w:lineRule="auto"/>
        <w:jc w:val="both"/>
        <w:rPr>
          <w:rFonts w:ascii="Tahoma" w:hAnsi="Tahoma" w:cs="Tahoma"/>
          <w:sz w:val="20"/>
          <w:lang w:val="es-SV"/>
        </w:rPr>
      </w:pPr>
      <w:r w:rsidRPr="00C62102">
        <w:rPr>
          <w:rFonts w:ascii="Tahoma" w:hAnsi="Tahoma" w:cs="Tahoma"/>
          <w:sz w:val="20"/>
          <w:lang w:val="es-MX"/>
        </w:rPr>
        <w:t>Manual de Gestión Integral de Riesgos en numeral 9.4.6 Comité de Riesgos en el literal “a) Conocer y dar visto bueno a los informes trimestrales de riesgo de liquidez, incluyendo los escenarios de estrés según el Plan de Contingencia para el Manejo de la Liquidez, presentados por el Coordinador de Riesgos; y presentarlos a conocimiento de Consejo Directivo”.</w:t>
      </w:r>
    </w:p>
    <w:p w14:paraId="404737D9" w14:textId="77777777" w:rsidR="00C62102" w:rsidRPr="00C62102" w:rsidRDefault="00C62102" w:rsidP="00C62102">
      <w:pPr>
        <w:pStyle w:val="Sinespaciado"/>
        <w:numPr>
          <w:ilvl w:val="0"/>
          <w:numId w:val="36"/>
        </w:numPr>
        <w:tabs>
          <w:tab w:val="left" w:pos="284"/>
        </w:tabs>
        <w:spacing w:after="200" w:line="360" w:lineRule="auto"/>
        <w:jc w:val="both"/>
        <w:rPr>
          <w:rFonts w:ascii="Tahoma" w:hAnsi="Tahoma" w:cs="Tahoma"/>
          <w:sz w:val="20"/>
          <w:lang w:val="es-SV"/>
        </w:rPr>
      </w:pPr>
      <w:r w:rsidRPr="00C62102">
        <w:rPr>
          <w:rFonts w:ascii="Tahoma" w:hAnsi="Tahoma" w:cs="Tahoma"/>
          <w:sz w:val="20"/>
          <w:lang w:val="es-MX"/>
        </w:rPr>
        <w:t>Plan de Contingencia para el Manejo de la Liquidez en numeral 11.2 Comité de Riesgos “Hacer del conocimiento al Consejo Directivo el problema de liquidez y someter a su consideración las estrategias y acciones correspondientes para superar la crisis”.</w:t>
      </w:r>
    </w:p>
    <w:p w14:paraId="0736564E" w14:textId="77777777" w:rsidR="00C62102" w:rsidRPr="00C62102" w:rsidRDefault="00C62102" w:rsidP="00C62102">
      <w:pPr>
        <w:pStyle w:val="Sinespaciado"/>
        <w:numPr>
          <w:ilvl w:val="0"/>
          <w:numId w:val="36"/>
        </w:numPr>
        <w:tabs>
          <w:tab w:val="left" w:pos="284"/>
        </w:tabs>
        <w:spacing w:after="200" w:line="360" w:lineRule="auto"/>
        <w:jc w:val="both"/>
        <w:rPr>
          <w:rFonts w:ascii="Tahoma" w:hAnsi="Tahoma" w:cs="Tahoma"/>
          <w:sz w:val="20"/>
          <w:lang w:val="es-SV"/>
        </w:rPr>
      </w:pPr>
      <w:r w:rsidRPr="00C62102">
        <w:rPr>
          <w:rFonts w:ascii="Tahoma" w:hAnsi="Tahoma" w:cs="Tahoma"/>
          <w:sz w:val="20"/>
          <w:lang w:val="es-MX"/>
        </w:rPr>
        <w:t>Normas para el Funcionamiento del Comité de Riesgos en el romano VI Funciones principales del Comité de Riesgos numeral 7) “Informar oportunamente al Consejo Directivo sobre los acuerdos del Comité”.</w:t>
      </w:r>
    </w:p>
    <w:p w14:paraId="4A9992FA" w14:textId="77777777" w:rsidR="00C62102" w:rsidRPr="00C62102" w:rsidRDefault="00C62102" w:rsidP="00C62102">
      <w:pPr>
        <w:pStyle w:val="Sinespaciado"/>
        <w:numPr>
          <w:ilvl w:val="0"/>
          <w:numId w:val="36"/>
        </w:numPr>
        <w:tabs>
          <w:tab w:val="left" w:pos="284"/>
        </w:tabs>
        <w:spacing w:after="200" w:line="360" w:lineRule="auto"/>
        <w:jc w:val="both"/>
        <w:rPr>
          <w:rFonts w:ascii="Tahoma" w:hAnsi="Tahoma" w:cs="Tahoma"/>
          <w:sz w:val="20"/>
        </w:rPr>
      </w:pPr>
      <w:r w:rsidRPr="00C62102">
        <w:rPr>
          <w:rFonts w:ascii="Tahoma" w:hAnsi="Tahoma" w:cs="Tahoma"/>
          <w:sz w:val="20"/>
          <w:lang w:val="es-MX"/>
        </w:rPr>
        <w:t>Política de Riesgos en el numeral 1.2 Consejo Directivo literal g “Aprobar o darse por enterado de otros informes o planes de acción para mitigar los riesgos que presente el Comité de Riesgos”.</w:t>
      </w:r>
    </w:p>
    <w:p w14:paraId="10CE1A63" w14:textId="77777777" w:rsidR="005F1084" w:rsidRPr="005F1084" w:rsidRDefault="005F1084" w:rsidP="005F1084">
      <w:pPr>
        <w:pStyle w:val="Sinespaciado"/>
        <w:tabs>
          <w:tab w:val="left" w:pos="284"/>
        </w:tabs>
        <w:spacing w:after="200" w:line="276" w:lineRule="auto"/>
        <w:jc w:val="both"/>
        <w:rPr>
          <w:rFonts w:ascii="Tahoma" w:hAnsi="Tahoma" w:cs="Tahoma"/>
          <w:b/>
          <w:sz w:val="20"/>
          <w:szCs w:val="20"/>
          <w:lang w:val="es-PA"/>
        </w:rPr>
      </w:pPr>
      <w:r w:rsidRPr="005F1084">
        <w:rPr>
          <w:rFonts w:ascii="Tahoma" w:hAnsi="Tahoma" w:cs="Tahoma"/>
          <w:b/>
          <w:sz w:val="20"/>
          <w:szCs w:val="20"/>
          <w:lang w:val="es-PA"/>
        </w:rPr>
        <w:t>- ANTECEDENTES</w:t>
      </w:r>
    </w:p>
    <w:p w14:paraId="4DD6F9DE" w14:textId="3D0CB241" w:rsidR="005F1084" w:rsidRPr="005F1084" w:rsidRDefault="005F1084" w:rsidP="005F1084">
      <w:pPr>
        <w:pStyle w:val="Sinespaciado"/>
        <w:tabs>
          <w:tab w:val="left" w:pos="284"/>
        </w:tabs>
        <w:spacing w:after="200" w:line="360" w:lineRule="auto"/>
        <w:jc w:val="both"/>
        <w:rPr>
          <w:rFonts w:ascii="Tahoma" w:hAnsi="Tahoma" w:cs="Tahoma"/>
          <w:sz w:val="20"/>
          <w:lang w:val="es-SV"/>
        </w:rPr>
      </w:pPr>
      <w:r w:rsidRPr="005F1084">
        <w:rPr>
          <w:rFonts w:ascii="Tahoma" w:hAnsi="Tahoma" w:cs="Tahoma"/>
          <w:sz w:val="20"/>
          <w:lang w:val="es-MX"/>
        </w:rPr>
        <w:t xml:space="preserve">En Comité de Riesgos en sesión N° 81/2024 de </w:t>
      </w:r>
      <w:r w:rsidR="00C62102">
        <w:rPr>
          <w:rFonts w:ascii="Tahoma" w:hAnsi="Tahoma" w:cs="Tahoma"/>
          <w:sz w:val="20"/>
          <w:lang w:val="es-MX"/>
        </w:rPr>
        <w:t>fecha 22 de enero de 2024</w:t>
      </w:r>
      <w:r w:rsidRPr="005F1084">
        <w:rPr>
          <w:rFonts w:ascii="Tahoma" w:hAnsi="Tahoma" w:cs="Tahoma"/>
          <w:sz w:val="20"/>
          <w:lang w:val="es-MX"/>
        </w:rPr>
        <w:t>, se discutió, analizó y se acordó dar visto bueno al Informe de Riesgo de Liquidez y Mercado y escenario de estrés correspondiente para el primer trimestre de 2024.</w:t>
      </w:r>
    </w:p>
    <w:p w14:paraId="4B3C9270" w14:textId="77777777" w:rsidR="005F1084" w:rsidRDefault="005F1084" w:rsidP="005F1084">
      <w:pPr>
        <w:pStyle w:val="Sinespaciado"/>
        <w:tabs>
          <w:tab w:val="left" w:pos="284"/>
        </w:tabs>
        <w:spacing w:after="200" w:line="276" w:lineRule="auto"/>
        <w:jc w:val="both"/>
        <w:rPr>
          <w:rFonts w:ascii="Tahoma" w:hAnsi="Tahoma" w:cs="Tahoma"/>
          <w:b/>
          <w:sz w:val="20"/>
          <w:szCs w:val="20"/>
          <w:lang w:val="es-PA"/>
        </w:rPr>
      </w:pPr>
      <w:r w:rsidRPr="005F1084">
        <w:rPr>
          <w:rFonts w:ascii="Tahoma" w:hAnsi="Tahoma" w:cs="Tahoma"/>
          <w:b/>
          <w:sz w:val="20"/>
          <w:szCs w:val="20"/>
          <w:lang w:val="es-PA"/>
        </w:rPr>
        <w:t>- RIESGO DE LIQUIDEZ</w:t>
      </w:r>
    </w:p>
    <w:p w14:paraId="6DCAB5E4" w14:textId="77777777" w:rsidR="005F1084" w:rsidRPr="005F1084" w:rsidRDefault="005F1084" w:rsidP="005F1084">
      <w:pPr>
        <w:pStyle w:val="Sinespaciado"/>
        <w:tabs>
          <w:tab w:val="left" w:pos="284"/>
        </w:tabs>
        <w:spacing w:after="200" w:line="360" w:lineRule="auto"/>
        <w:jc w:val="both"/>
        <w:rPr>
          <w:rFonts w:ascii="Tahoma" w:hAnsi="Tahoma" w:cs="Tahoma"/>
          <w:sz w:val="20"/>
          <w:lang w:val="es-SV"/>
        </w:rPr>
      </w:pPr>
      <w:r w:rsidRPr="005F1084">
        <w:rPr>
          <w:rFonts w:ascii="Tahoma" w:hAnsi="Tahoma" w:cs="Tahoma"/>
          <w:sz w:val="20"/>
          <w:lang w:val="es-SV"/>
        </w:rPr>
        <w:t>Tomando en cuenta los Activos Líquidos Monetarios (A</w:t>
      </w:r>
      <w:r>
        <w:rPr>
          <w:rFonts w:ascii="Tahoma" w:hAnsi="Tahoma" w:cs="Tahoma"/>
          <w:sz w:val="20"/>
          <w:lang w:val="es-SV"/>
        </w:rPr>
        <w:t>LM) de la Corporación al 31 de d</w:t>
      </w:r>
      <w:r w:rsidRPr="005F1084">
        <w:rPr>
          <w:rFonts w:ascii="Tahoma" w:hAnsi="Tahoma" w:cs="Tahoma"/>
          <w:sz w:val="20"/>
          <w:lang w:val="es-SV"/>
        </w:rPr>
        <w:t>iciembre de 2023, y las obligaciones proyectadas de egresos para los próximos tres meses (enero, febrero y marzo de 2024); el cálculo del Indicador de Riesgo de Liquidez se detalla a continuación:</w:t>
      </w:r>
    </w:p>
    <w:p w14:paraId="14B0D88D" w14:textId="77777777" w:rsidR="005F1084" w:rsidRPr="005F1084" w:rsidRDefault="005F1084" w:rsidP="005F1084">
      <w:pPr>
        <w:pStyle w:val="Sinespaciado"/>
        <w:tabs>
          <w:tab w:val="left" w:pos="284"/>
        </w:tabs>
        <w:spacing w:after="200" w:line="276" w:lineRule="auto"/>
        <w:jc w:val="both"/>
        <w:rPr>
          <w:rFonts w:ascii="Tahoma" w:hAnsi="Tahoma" w:cs="Tahoma"/>
          <w:sz w:val="20"/>
          <w:lang w:val="es-SV"/>
        </w:rPr>
      </w:pPr>
      <w:r w:rsidRPr="005F1084">
        <w:rPr>
          <w:rFonts w:ascii="Tahoma" w:hAnsi="Tahoma" w:cs="Tahoma"/>
          <w:sz w:val="20"/>
          <w:lang w:val="es-SV"/>
        </w:rPr>
        <w:t xml:space="preserve">IRL = </w:t>
      </w:r>
      <w:r w:rsidRPr="005F1084">
        <w:rPr>
          <w:rFonts w:ascii="Tahoma" w:hAnsi="Tahoma" w:cs="Tahoma"/>
          <w:sz w:val="20"/>
          <w:u w:val="single"/>
          <w:lang w:val="es-SV"/>
        </w:rPr>
        <w:t xml:space="preserve">USD </w:t>
      </w:r>
      <w:r w:rsidR="00D874EA">
        <w:rPr>
          <w:rFonts w:ascii="Tahoma" w:hAnsi="Tahoma" w:cs="Tahoma"/>
          <w:sz w:val="20"/>
          <w:u w:val="single"/>
          <w:lang w:val="es-SV"/>
        </w:rPr>
        <w:t>$</w:t>
      </w:r>
      <w:r w:rsidRPr="005F1084">
        <w:rPr>
          <w:rFonts w:ascii="Tahoma" w:hAnsi="Tahoma" w:cs="Tahoma"/>
          <w:sz w:val="20"/>
          <w:u w:val="single"/>
        </w:rPr>
        <w:t>7</w:t>
      </w:r>
      <w:r w:rsidR="00D874EA" w:rsidRPr="005F1084">
        <w:rPr>
          <w:rFonts w:ascii="Tahoma" w:hAnsi="Tahoma" w:cs="Tahoma"/>
          <w:sz w:val="20"/>
          <w:u w:val="single"/>
        </w:rPr>
        <w:t>, 695,461.38</w:t>
      </w:r>
      <w:r w:rsidRPr="005F1084">
        <w:rPr>
          <w:rFonts w:ascii="Tahoma" w:hAnsi="Tahoma" w:cs="Tahoma"/>
          <w:sz w:val="20"/>
          <w:u w:val="single"/>
        </w:rPr>
        <w:t xml:space="preserve"> </w:t>
      </w:r>
      <w:r w:rsidRPr="005F1084">
        <w:rPr>
          <w:rFonts w:ascii="Tahoma" w:hAnsi="Tahoma" w:cs="Tahoma"/>
          <w:sz w:val="20"/>
          <w:u w:val="single"/>
          <w:lang w:val="es-SV"/>
        </w:rPr>
        <w:t xml:space="preserve">(Activos líquidos al 31 de Diciembre de 2023)                                            </w:t>
      </w:r>
    </w:p>
    <w:p w14:paraId="5F706247" w14:textId="77777777" w:rsidR="005F1084" w:rsidRPr="005F1084" w:rsidRDefault="005F1084" w:rsidP="005F1084">
      <w:pPr>
        <w:pStyle w:val="Sinespaciado"/>
        <w:tabs>
          <w:tab w:val="left" w:pos="284"/>
        </w:tabs>
        <w:spacing w:after="200" w:line="276" w:lineRule="auto"/>
        <w:jc w:val="both"/>
        <w:rPr>
          <w:rFonts w:ascii="Tahoma" w:hAnsi="Tahoma" w:cs="Tahoma"/>
          <w:sz w:val="20"/>
          <w:lang w:val="es-SV"/>
        </w:rPr>
      </w:pPr>
      <w:r w:rsidRPr="005F1084">
        <w:rPr>
          <w:rFonts w:ascii="Tahoma" w:hAnsi="Tahoma" w:cs="Tahoma"/>
          <w:sz w:val="20"/>
          <w:lang w:val="es-SV"/>
        </w:rPr>
        <w:t xml:space="preserve">          USD </w:t>
      </w:r>
      <w:r w:rsidR="00D874EA">
        <w:rPr>
          <w:rFonts w:ascii="Tahoma" w:hAnsi="Tahoma" w:cs="Tahoma"/>
          <w:sz w:val="20"/>
          <w:lang w:val="es-SV"/>
        </w:rPr>
        <w:t>$</w:t>
      </w:r>
      <w:r w:rsidRPr="005F1084">
        <w:rPr>
          <w:rFonts w:ascii="Tahoma" w:hAnsi="Tahoma" w:cs="Tahoma"/>
          <w:sz w:val="20"/>
        </w:rPr>
        <w:t>1</w:t>
      </w:r>
      <w:r w:rsidR="00D874EA" w:rsidRPr="005F1084">
        <w:rPr>
          <w:rFonts w:ascii="Tahoma" w:hAnsi="Tahoma" w:cs="Tahoma"/>
          <w:sz w:val="20"/>
        </w:rPr>
        <w:t>, 906,326.93</w:t>
      </w:r>
      <w:r w:rsidRPr="005F1084">
        <w:rPr>
          <w:rFonts w:ascii="Tahoma" w:hAnsi="Tahoma" w:cs="Tahoma"/>
          <w:sz w:val="20"/>
        </w:rPr>
        <w:t xml:space="preserve"> </w:t>
      </w:r>
      <w:r w:rsidRPr="005F1084">
        <w:rPr>
          <w:rFonts w:ascii="Tahoma" w:hAnsi="Tahoma" w:cs="Tahoma"/>
          <w:sz w:val="20"/>
          <w:lang w:val="es-SV"/>
        </w:rPr>
        <w:t>(Obligaciones de pago ene–mar. 2024)</w:t>
      </w:r>
    </w:p>
    <w:p w14:paraId="75771B73" w14:textId="77777777" w:rsidR="005F1084" w:rsidRPr="005F1084" w:rsidRDefault="005F1084" w:rsidP="005F1084">
      <w:pPr>
        <w:pStyle w:val="Sinespaciado"/>
        <w:tabs>
          <w:tab w:val="left" w:pos="284"/>
        </w:tabs>
        <w:spacing w:after="200" w:line="276" w:lineRule="auto"/>
        <w:jc w:val="both"/>
        <w:rPr>
          <w:rFonts w:ascii="Tahoma" w:hAnsi="Tahoma" w:cs="Tahoma"/>
          <w:sz w:val="20"/>
          <w:lang w:val="es-SV"/>
        </w:rPr>
      </w:pPr>
      <w:r w:rsidRPr="005F1084">
        <w:rPr>
          <w:rFonts w:ascii="Tahoma" w:hAnsi="Tahoma" w:cs="Tahoma"/>
          <w:sz w:val="20"/>
          <w:lang w:val="es-SV"/>
        </w:rPr>
        <w:t>IRL = 4.04</w:t>
      </w:r>
    </w:p>
    <w:p w14:paraId="75650CED" w14:textId="77777777" w:rsidR="005F1084" w:rsidRPr="005F1084" w:rsidRDefault="005F1084" w:rsidP="005F1084">
      <w:pPr>
        <w:pStyle w:val="Sinespaciado"/>
        <w:tabs>
          <w:tab w:val="left" w:pos="284"/>
        </w:tabs>
        <w:spacing w:after="200" w:line="360" w:lineRule="auto"/>
        <w:jc w:val="both"/>
        <w:rPr>
          <w:rFonts w:ascii="Tahoma" w:hAnsi="Tahoma" w:cs="Tahoma"/>
          <w:sz w:val="20"/>
          <w:lang w:val="es-SV"/>
        </w:rPr>
      </w:pPr>
      <w:r w:rsidRPr="005F1084">
        <w:rPr>
          <w:rFonts w:ascii="Tahoma" w:hAnsi="Tahoma" w:cs="Tahoma"/>
          <w:sz w:val="20"/>
          <w:lang w:val="es-SV"/>
        </w:rPr>
        <w:t>Siendo el Indicador de Riesgo de Liquidez (IRL) mayor que 1, significa que la Corporación Salvadoreña de Inversiones, con los activos líquidos o disponibilidad al 31 de diciembre de 2023, tiene la capacidad para cumplir con sus obligaciones de los tres meses siguientes</w:t>
      </w:r>
      <w:r w:rsidRPr="005F1084">
        <w:rPr>
          <w:rFonts w:ascii="Tahoma" w:hAnsi="Tahoma" w:cs="Tahoma"/>
          <w:sz w:val="20"/>
        </w:rPr>
        <w:t xml:space="preserve">.  </w:t>
      </w:r>
    </w:p>
    <w:p w14:paraId="40ADCD91" w14:textId="77777777" w:rsidR="005F1084" w:rsidRDefault="005F1084" w:rsidP="00D874EA">
      <w:pPr>
        <w:pStyle w:val="Sinespaciado"/>
        <w:tabs>
          <w:tab w:val="left" w:pos="284"/>
        </w:tabs>
        <w:spacing w:after="200" w:line="360" w:lineRule="auto"/>
        <w:jc w:val="both"/>
        <w:rPr>
          <w:rFonts w:ascii="Tahoma" w:hAnsi="Tahoma" w:cs="Tahoma"/>
          <w:sz w:val="20"/>
        </w:rPr>
      </w:pPr>
      <w:r w:rsidRPr="005F1084">
        <w:rPr>
          <w:rFonts w:ascii="Tahoma" w:hAnsi="Tahoma" w:cs="Tahoma"/>
          <w:sz w:val="20"/>
        </w:rPr>
        <w:t xml:space="preserve">En la Política de Riesgos se establece que como </w:t>
      </w:r>
      <w:r w:rsidRPr="005F1084">
        <w:rPr>
          <w:rFonts w:ascii="Tahoma" w:hAnsi="Tahoma" w:cs="Tahoma"/>
          <w:bCs/>
          <w:i/>
          <w:iCs/>
          <w:sz w:val="20"/>
        </w:rPr>
        <w:t>Límite de exposición del Riesgo de Liquidez</w:t>
      </w:r>
      <w:r w:rsidRPr="005F1084">
        <w:rPr>
          <w:rFonts w:ascii="Tahoma" w:hAnsi="Tahoma" w:cs="Tahoma"/>
          <w:i/>
          <w:iCs/>
          <w:sz w:val="20"/>
        </w:rPr>
        <w:t>,</w:t>
      </w:r>
      <w:r w:rsidRPr="005F1084">
        <w:rPr>
          <w:rFonts w:ascii="Tahoma" w:hAnsi="Tahoma" w:cs="Tahoma"/>
          <w:sz w:val="20"/>
        </w:rPr>
        <w:t xml:space="preserve"> se deberá mantener como mínimo la liquidez equivalente al costo de tres meses de operaciones de la Corporación, por lo tanto se está dentro del límite establecido en la referida Política. </w:t>
      </w:r>
    </w:p>
    <w:p w14:paraId="745FB06B" w14:textId="77777777" w:rsidR="00C62102" w:rsidRDefault="00C62102" w:rsidP="00D874EA">
      <w:pPr>
        <w:pStyle w:val="Sinespaciado"/>
        <w:tabs>
          <w:tab w:val="left" w:pos="284"/>
        </w:tabs>
        <w:spacing w:after="200" w:line="360" w:lineRule="auto"/>
        <w:jc w:val="both"/>
        <w:rPr>
          <w:rFonts w:ascii="Tahoma" w:hAnsi="Tahoma" w:cs="Tahoma"/>
          <w:sz w:val="20"/>
        </w:rPr>
      </w:pPr>
    </w:p>
    <w:p w14:paraId="66B41C0D" w14:textId="77777777" w:rsidR="005F1084" w:rsidRDefault="005F1084" w:rsidP="005F1084">
      <w:pPr>
        <w:pStyle w:val="Sinespaciado"/>
        <w:tabs>
          <w:tab w:val="left" w:pos="284"/>
        </w:tabs>
        <w:spacing w:after="200" w:line="276" w:lineRule="auto"/>
        <w:jc w:val="both"/>
        <w:rPr>
          <w:rFonts w:ascii="Tahoma" w:hAnsi="Tahoma" w:cs="Tahoma"/>
          <w:b/>
          <w:sz w:val="20"/>
          <w:szCs w:val="20"/>
          <w:lang w:val="es-PA"/>
        </w:rPr>
      </w:pPr>
      <w:r w:rsidRPr="005F1084">
        <w:rPr>
          <w:rFonts w:ascii="Tahoma" w:hAnsi="Tahoma" w:cs="Tahoma"/>
          <w:b/>
          <w:sz w:val="20"/>
          <w:szCs w:val="20"/>
          <w:lang w:val="es-PA"/>
        </w:rPr>
        <w:t>- ESCENARIO DE ESTRÉS DE LA LIQUIDEZ</w:t>
      </w:r>
    </w:p>
    <w:p w14:paraId="26A4F98A" w14:textId="77777777" w:rsidR="005F1084" w:rsidRPr="005F1084" w:rsidRDefault="005F1084" w:rsidP="005F1084">
      <w:pPr>
        <w:pStyle w:val="Sinespaciado"/>
        <w:tabs>
          <w:tab w:val="left" w:pos="284"/>
        </w:tabs>
        <w:spacing w:after="200" w:line="360" w:lineRule="auto"/>
        <w:jc w:val="both"/>
        <w:rPr>
          <w:rFonts w:ascii="Tahoma" w:hAnsi="Tahoma" w:cs="Tahoma"/>
          <w:sz w:val="20"/>
          <w:lang w:val="es-SV"/>
        </w:rPr>
      </w:pPr>
      <w:r w:rsidRPr="005F1084">
        <w:rPr>
          <w:rFonts w:ascii="Tahoma" w:hAnsi="Tahoma" w:cs="Tahoma"/>
          <w:sz w:val="20"/>
        </w:rPr>
        <w:t xml:space="preserve">Según el Plan de Contingencia para el Manejo de la Liquidez, a continuación se calcula el Indicador de Riesgo de Liquidez (IRL) bajo la premisa o supuesto de que los ingresos proyectados para los próximos seis meses </w:t>
      </w:r>
      <w:r w:rsidRPr="005F1084">
        <w:rPr>
          <w:rFonts w:ascii="Tahoma" w:hAnsi="Tahoma" w:cs="Tahoma"/>
          <w:bCs/>
          <w:sz w:val="20"/>
        </w:rPr>
        <w:t xml:space="preserve">se reducen un 50% </w:t>
      </w:r>
      <w:r w:rsidRPr="005F1084">
        <w:rPr>
          <w:rFonts w:ascii="Tahoma" w:hAnsi="Tahoma" w:cs="Tahoma"/>
          <w:sz w:val="20"/>
        </w:rPr>
        <w:t>y que los gastos o egresos se mantienen según lo proyectado para dicho período.</w:t>
      </w:r>
    </w:p>
    <w:p w14:paraId="2205DC4E" w14:textId="77777777" w:rsidR="005F1084" w:rsidRPr="005F1084" w:rsidRDefault="005F1084" w:rsidP="005F1084">
      <w:pPr>
        <w:pStyle w:val="Sinespaciado"/>
        <w:tabs>
          <w:tab w:val="left" w:pos="284"/>
        </w:tabs>
        <w:spacing w:after="200" w:line="276" w:lineRule="auto"/>
        <w:jc w:val="both"/>
        <w:rPr>
          <w:rFonts w:ascii="Tahoma" w:hAnsi="Tahoma" w:cs="Tahoma"/>
          <w:sz w:val="20"/>
          <w:lang w:val="es-SV"/>
        </w:rPr>
      </w:pPr>
      <w:r w:rsidRPr="005F1084">
        <w:rPr>
          <w:rFonts w:ascii="Tahoma" w:hAnsi="Tahoma" w:cs="Tahoma"/>
          <w:sz w:val="20"/>
          <w:lang w:val="es-SV"/>
        </w:rPr>
        <w:t xml:space="preserve">IRL = </w:t>
      </w:r>
      <w:r w:rsidRPr="005F1084">
        <w:rPr>
          <w:rFonts w:ascii="Tahoma" w:hAnsi="Tahoma" w:cs="Tahoma"/>
          <w:sz w:val="20"/>
          <w:u w:val="single"/>
          <w:lang w:val="es-SV"/>
        </w:rPr>
        <w:t>(ALM + 50% de los ingresos proyectados enero - junio 2024</w:t>
      </w:r>
      <w:r w:rsidRPr="005F1084">
        <w:rPr>
          <w:rFonts w:ascii="Tahoma" w:hAnsi="Tahoma" w:cs="Tahoma"/>
          <w:sz w:val="20"/>
          <w:lang w:val="es-SV"/>
        </w:rPr>
        <w:t xml:space="preserve">) </w:t>
      </w:r>
    </w:p>
    <w:p w14:paraId="55E16684" w14:textId="77777777" w:rsidR="005F1084" w:rsidRPr="005F1084" w:rsidRDefault="005F1084" w:rsidP="005F1084">
      <w:pPr>
        <w:pStyle w:val="Sinespaciado"/>
        <w:tabs>
          <w:tab w:val="left" w:pos="284"/>
        </w:tabs>
        <w:spacing w:after="200" w:line="276" w:lineRule="auto"/>
        <w:jc w:val="both"/>
        <w:rPr>
          <w:rFonts w:ascii="Tahoma" w:hAnsi="Tahoma" w:cs="Tahoma"/>
          <w:sz w:val="20"/>
          <w:lang w:val="es-SV"/>
        </w:rPr>
      </w:pPr>
      <w:r w:rsidRPr="005F1084">
        <w:rPr>
          <w:rFonts w:ascii="Tahoma" w:hAnsi="Tahoma" w:cs="Tahoma"/>
          <w:sz w:val="20"/>
          <w:lang w:val="es-SV"/>
        </w:rPr>
        <w:t xml:space="preserve"> </w:t>
      </w:r>
      <w:r w:rsidRPr="005F1084">
        <w:rPr>
          <w:rFonts w:ascii="Tahoma" w:hAnsi="Tahoma" w:cs="Tahoma"/>
          <w:sz w:val="20"/>
          <w:lang w:val="es-SV"/>
        </w:rPr>
        <w:tab/>
        <w:t xml:space="preserve">         RLN proyectado para enero - junio 2024</w:t>
      </w:r>
    </w:p>
    <w:p w14:paraId="4326A90C" w14:textId="77777777" w:rsidR="005F1084" w:rsidRPr="005F1084" w:rsidRDefault="005F1084" w:rsidP="005F1084">
      <w:pPr>
        <w:pStyle w:val="Sinespaciado"/>
        <w:tabs>
          <w:tab w:val="left" w:pos="284"/>
        </w:tabs>
        <w:spacing w:after="200" w:line="276" w:lineRule="auto"/>
        <w:jc w:val="both"/>
        <w:rPr>
          <w:rFonts w:ascii="Tahoma" w:hAnsi="Tahoma" w:cs="Tahoma"/>
          <w:sz w:val="20"/>
          <w:lang w:val="es-SV"/>
        </w:rPr>
      </w:pPr>
      <w:r w:rsidRPr="005F1084">
        <w:rPr>
          <w:rFonts w:ascii="Tahoma" w:hAnsi="Tahoma" w:cs="Tahoma"/>
          <w:sz w:val="20"/>
          <w:lang w:val="es-SV"/>
        </w:rPr>
        <w:t xml:space="preserve">IRL = </w:t>
      </w:r>
      <w:r w:rsidRPr="005F1084">
        <w:rPr>
          <w:rFonts w:ascii="Tahoma" w:hAnsi="Tahoma" w:cs="Tahoma"/>
          <w:sz w:val="20"/>
          <w:u w:val="single"/>
          <w:lang w:val="es-SV"/>
        </w:rPr>
        <w:t>(</w:t>
      </w:r>
      <w:r w:rsidRPr="005F1084">
        <w:rPr>
          <w:rFonts w:ascii="Tahoma" w:hAnsi="Tahoma" w:cs="Tahoma"/>
          <w:sz w:val="20"/>
          <w:u w:val="single"/>
        </w:rPr>
        <w:t>$</w:t>
      </w:r>
      <w:r w:rsidR="00D874EA">
        <w:rPr>
          <w:rFonts w:ascii="Tahoma" w:hAnsi="Tahoma" w:cs="Tahoma"/>
          <w:sz w:val="20"/>
          <w:u w:val="single"/>
        </w:rPr>
        <w:t xml:space="preserve"> </w:t>
      </w:r>
      <w:r w:rsidRPr="005F1084">
        <w:rPr>
          <w:rFonts w:ascii="Tahoma" w:hAnsi="Tahoma" w:cs="Tahoma"/>
          <w:sz w:val="20"/>
          <w:u w:val="single"/>
        </w:rPr>
        <w:t>7,695,461.38 + $</w:t>
      </w:r>
      <w:r w:rsidR="00D874EA">
        <w:rPr>
          <w:rFonts w:ascii="Tahoma" w:hAnsi="Tahoma" w:cs="Tahoma"/>
          <w:sz w:val="20"/>
          <w:u w:val="single"/>
        </w:rPr>
        <w:t xml:space="preserve"> </w:t>
      </w:r>
      <w:r w:rsidRPr="005F1084">
        <w:rPr>
          <w:rFonts w:ascii="Tahoma" w:hAnsi="Tahoma" w:cs="Tahoma"/>
          <w:sz w:val="20"/>
          <w:u w:val="single"/>
        </w:rPr>
        <w:t>967,094.00</w:t>
      </w:r>
      <w:r w:rsidRPr="005F1084">
        <w:rPr>
          <w:rFonts w:ascii="Tahoma" w:hAnsi="Tahoma" w:cs="Tahoma"/>
          <w:sz w:val="20"/>
          <w:u w:val="single"/>
          <w:lang w:val="es-SV"/>
        </w:rPr>
        <w:t xml:space="preserve">)  </w:t>
      </w:r>
    </w:p>
    <w:p w14:paraId="3D301C0F" w14:textId="77777777" w:rsidR="005F1084" w:rsidRPr="005F1084" w:rsidRDefault="005F1084" w:rsidP="005F1084">
      <w:pPr>
        <w:pStyle w:val="Sinespaciado"/>
        <w:tabs>
          <w:tab w:val="left" w:pos="284"/>
        </w:tabs>
        <w:spacing w:after="200" w:line="276" w:lineRule="auto"/>
        <w:jc w:val="both"/>
        <w:rPr>
          <w:rFonts w:ascii="Tahoma" w:hAnsi="Tahoma" w:cs="Tahoma"/>
          <w:sz w:val="20"/>
          <w:lang w:val="es-SV"/>
        </w:rPr>
      </w:pPr>
      <w:r w:rsidRPr="005F1084">
        <w:rPr>
          <w:rFonts w:ascii="Tahoma" w:hAnsi="Tahoma" w:cs="Tahoma"/>
          <w:sz w:val="20"/>
          <w:lang w:val="es-SV"/>
        </w:rPr>
        <w:tab/>
        <w:t xml:space="preserve">              </w:t>
      </w:r>
      <w:r w:rsidRPr="005F1084">
        <w:rPr>
          <w:rFonts w:ascii="Tahoma" w:hAnsi="Tahoma" w:cs="Tahoma"/>
          <w:sz w:val="20"/>
        </w:rPr>
        <w:t>$</w:t>
      </w:r>
      <w:r w:rsidR="00D874EA">
        <w:rPr>
          <w:rFonts w:ascii="Tahoma" w:hAnsi="Tahoma" w:cs="Tahoma"/>
          <w:sz w:val="20"/>
        </w:rPr>
        <w:t xml:space="preserve"> </w:t>
      </w:r>
      <w:r w:rsidRPr="005F1084">
        <w:rPr>
          <w:rFonts w:ascii="Tahoma" w:hAnsi="Tahoma" w:cs="Tahoma"/>
          <w:sz w:val="20"/>
        </w:rPr>
        <w:t>3,704,021.51</w:t>
      </w:r>
    </w:p>
    <w:p w14:paraId="79B13819" w14:textId="77777777" w:rsidR="005F1084" w:rsidRPr="005F1084" w:rsidRDefault="005F1084" w:rsidP="005F1084">
      <w:pPr>
        <w:pStyle w:val="Sinespaciado"/>
        <w:tabs>
          <w:tab w:val="left" w:pos="284"/>
        </w:tabs>
        <w:spacing w:after="200" w:line="276" w:lineRule="auto"/>
        <w:jc w:val="both"/>
        <w:rPr>
          <w:rFonts w:ascii="Tahoma" w:hAnsi="Tahoma" w:cs="Tahoma"/>
          <w:sz w:val="20"/>
          <w:lang w:val="es-SV"/>
        </w:rPr>
      </w:pPr>
      <w:r w:rsidRPr="005F1084">
        <w:rPr>
          <w:rFonts w:ascii="Tahoma" w:hAnsi="Tahoma" w:cs="Tahoma"/>
          <w:sz w:val="20"/>
          <w:lang w:val="es-SV"/>
        </w:rPr>
        <w:t>IRL = 2.34</w:t>
      </w:r>
    </w:p>
    <w:p w14:paraId="1EC21052" w14:textId="77777777" w:rsidR="005F1084" w:rsidRPr="005F1084" w:rsidRDefault="005F1084" w:rsidP="005F1084">
      <w:pPr>
        <w:pStyle w:val="Sinespaciado"/>
        <w:tabs>
          <w:tab w:val="left" w:pos="284"/>
        </w:tabs>
        <w:spacing w:after="200" w:line="360" w:lineRule="auto"/>
        <w:jc w:val="both"/>
        <w:rPr>
          <w:rFonts w:ascii="Tahoma" w:hAnsi="Tahoma" w:cs="Tahoma"/>
          <w:sz w:val="20"/>
          <w:lang w:val="es-SV"/>
        </w:rPr>
      </w:pPr>
      <w:r w:rsidRPr="005F1084">
        <w:rPr>
          <w:rFonts w:ascii="Tahoma" w:hAnsi="Tahoma" w:cs="Tahoma"/>
          <w:sz w:val="20"/>
          <w:lang w:val="es-SV"/>
        </w:rPr>
        <w:t>Aún con el escenario de estrés, la Corporación tiene la capacidad suficiente para cumplir con sus obligaciones durante el período enero a junio 2024.</w:t>
      </w:r>
    </w:p>
    <w:p w14:paraId="15F8C95F" w14:textId="77777777" w:rsidR="005F1084" w:rsidRPr="005F1084" w:rsidRDefault="005F1084" w:rsidP="005F1084">
      <w:pPr>
        <w:pStyle w:val="Sinespaciado"/>
        <w:tabs>
          <w:tab w:val="left" w:pos="284"/>
        </w:tabs>
        <w:spacing w:after="200" w:line="360" w:lineRule="auto"/>
        <w:jc w:val="both"/>
        <w:rPr>
          <w:rFonts w:ascii="Tahoma" w:hAnsi="Tahoma" w:cs="Tahoma"/>
          <w:sz w:val="20"/>
          <w:lang w:val="es-SV"/>
        </w:rPr>
      </w:pPr>
      <w:r w:rsidRPr="005F1084">
        <w:rPr>
          <w:rFonts w:ascii="Tahoma" w:hAnsi="Tahoma" w:cs="Tahoma"/>
          <w:sz w:val="20"/>
          <w:lang w:val="es-SV"/>
        </w:rPr>
        <w:t xml:space="preserve">En vista de que el IRL no cae dentro de los rangos de escenario </w:t>
      </w:r>
      <w:r w:rsidRPr="005F1084">
        <w:rPr>
          <w:rFonts w:ascii="Tahoma" w:hAnsi="Tahoma" w:cs="Tahoma"/>
          <w:sz w:val="20"/>
          <w:u w:val="single"/>
          <w:lang w:val="es-SV"/>
        </w:rPr>
        <w:t>leve</w:t>
      </w:r>
      <w:r w:rsidRPr="005F1084">
        <w:rPr>
          <w:rFonts w:ascii="Tahoma" w:hAnsi="Tahoma" w:cs="Tahoma"/>
          <w:sz w:val="20"/>
          <w:lang w:val="es-SV"/>
        </w:rPr>
        <w:t xml:space="preserve">, </w:t>
      </w:r>
      <w:r w:rsidRPr="005F1084">
        <w:rPr>
          <w:rFonts w:ascii="Tahoma" w:hAnsi="Tahoma" w:cs="Tahoma"/>
          <w:sz w:val="20"/>
          <w:u w:val="single"/>
          <w:lang w:val="es-SV"/>
        </w:rPr>
        <w:t>moderado</w:t>
      </w:r>
      <w:r w:rsidRPr="005F1084">
        <w:rPr>
          <w:rFonts w:ascii="Tahoma" w:hAnsi="Tahoma" w:cs="Tahoma"/>
          <w:sz w:val="20"/>
          <w:lang w:val="es-SV"/>
        </w:rPr>
        <w:t xml:space="preserve"> o </w:t>
      </w:r>
      <w:r w:rsidRPr="005F1084">
        <w:rPr>
          <w:rFonts w:ascii="Tahoma" w:hAnsi="Tahoma" w:cs="Tahoma"/>
          <w:sz w:val="20"/>
          <w:u w:val="single"/>
          <w:lang w:val="es-SV"/>
        </w:rPr>
        <w:t>crítico</w:t>
      </w:r>
      <w:r w:rsidRPr="005F1084">
        <w:rPr>
          <w:rFonts w:ascii="Tahoma" w:hAnsi="Tahoma" w:cs="Tahoma"/>
          <w:sz w:val="20"/>
          <w:lang w:val="es-SV"/>
        </w:rPr>
        <w:t xml:space="preserve"> establecidos en el Plan de Contingencia para el Manejo de la Liquidez, no hay razón </w:t>
      </w:r>
      <w:r w:rsidRPr="005F1084">
        <w:rPr>
          <w:rFonts w:ascii="Tahoma" w:hAnsi="Tahoma" w:cs="Tahoma"/>
          <w:sz w:val="20"/>
        </w:rPr>
        <w:t>para informar a la Administración una alerta temprana de crisis de liquidez, lo cual es la base para que se active el referido Plan.</w:t>
      </w:r>
    </w:p>
    <w:p w14:paraId="0452021B" w14:textId="77777777" w:rsidR="005F1084" w:rsidRPr="00D874EA" w:rsidRDefault="005F1084" w:rsidP="005F1084">
      <w:pPr>
        <w:pStyle w:val="Sinespaciado"/>
        <w:tabs>
          <w:tab w:val="left" w:pos="284"/>
        </w:tabs>
        <w:spacing w:after="200" w:line="276" w:lineRule="auto"/>
        <w:jc w:val="both"/>
        <w:rPr>
          <w:rFonts w:ascii="Tahoma" w:hAnsi="Tahoma" w:cs="Tahoma"/>
          <w:b/>
          <w:sz w:val="20"/>
          <w:szCs w:val="20"/>
          <w:lang w:val="es-PA"/>
        </w:rPr>
      </w:pPr>
      <w:r w:rsidRPr="00D874EA">
        <w:rPr>
          <w:rFonts w:ascii="Tahoma" w:hAnsi="Tahoma" w:cs="Tahoma"/>
          <w:b/>
          <w:sz w:val="20"/>
          <w:szCs w:val="20"/>
          <w:lang w:val="es-PA"/>
        </w:rPr>
        <w:t>- RIESGO DE MERCADO</w:t>
      </w:r>
    </w:p>
    <w:p w14:paraId="592768F3" w14:textId="77777777" w:rsidR="005F1084" w:rsidRDefault="00D874EA" w:rsidP="00D874EA">
      <w:pPr>
        <w:pStyle w:val="Sinespaciado"/>
        <w:tabs>
          <w:tab w:val="left" w:pos="284"/>
        </w:tabs>
        <w:spacing w:after="200" w:line="360" w:lineRule="auto"/>
        <w:jc w:val="both"/>
        <w:rPr>
          <w:rFonts w:ascii="Tahoma" w:hAnsi="Tahoma" w:cs="Tahoma"/>
          <w:sz w:val="20"/>
          <w:szCs w:val="20"/>
          <w:lang w:val="es-PA"/>
        </w:rPr>
      </w:pPr>
      <w:r w:rsidRPr="00D874EA">
        <w:rPr>
          <w:rFonts w:ascii="Tahoma" w:hAnsi="Tahoma" w:cs="Tahoma"/>
          <w:sz w:val="20"/>
          <w:szCs w:val="20"/>
          <w:lang w:val="es-PA"/>
        </w:rPr>
        <w:t>Utilizando el Modelo de la Distribución Normal, se determina el comportamiento de la Tasa de Interés con base a los datos históricos obtenidos de enero 2012 a diciembre 2023, para analizar el impacto que podría llegar a tener en los ingresos en concepto de intereses de los Depósitos a Plazo</w:t>
      </w:r>
    </w:p>
    <w:p w14:paraId="57F21362" w14:textId="77777777" w:rsidR="00D874EA" w:rsidRPr="00D874EA" w:rsidRDefault="00D874EA" w:rsidP="00D874EA">
      <w:pPr>
        <w:pStyle w:val="Sinespaciado"/>
        <w:tabs>
          <w:tab w:val="left" w:pos="284"/>
        </w:tabs>
        <w:spacing w:line="360" w:lineRule="auto"/>
        <w:rPr>
          <w:rFonts w:ascii="Tahoma" w:hAnsi="Tahoma" w:cs="Tahoma"/>
          <w:sz w:val="20"/>
          <w:lang w:val="es-SV"/>
        </w:rPr>
      </w:pPr>
      <w:r w:rsidRPr="00D874EA">
        <w:rPr>
          <w:rFonts w:ascii="Tahoma" w:hAnsi="Tahoma" w:cs="Tahoma"/>
          <w:bCs/>
          <w:sz w:val="20"/>
        </w:rPr>
        <w:t>VaR % = 1.01</w:t>
      </w:r>
    </w:p>
    <w:p w14:paraId="7CDE8006" w14:textId="77777777" w:rsidR="00514049" w:rsidRPr="00D874EA" w:rsidRDefault="00514049" w:rsidP="00D874EA">
      <w:pPr>
        <w:pStyle w:val="Sinespaciado"/>
        <w:tabs>
          <w:tab w:val="left" w:pos="284"/>
        </w:tabs>
        <w:spacing w:after="200" w:line="360" w:lineRule="auto"/>
        <w:jc w:val="both"/>
        <w:rPr>
          <w:rFonts w:ascii="Tahoma" w:hAnsi="Tahoma" w:cs="Tahoma"/>
          <w:sz w:val="20"/>
          <w:lang w:val="es-SV"/>
        </w:rPr>
      </w:pPr>
      <w:r w:rsidRPr="00D874EA">
        <w:rPr>
          <w:rFonts w:ascii="Tahoma" w:hAnsi="Tahoma" w:cs="Tahoma"/>
          <w:sz w:val="20"/>
        </w:rPr>
        <w:t xml:space="preserve">Si la tasa de interés esperada de los Depósitos a Plazos llegase a bajar en </w:t>
      </w:r>
      <w:r w:rsidRPr="00D874EA">
        <w:rPr>
          <w:rFonts w:ascii="Tahoma" w:hAnsi="Tahoma" w:cs="Tahoma"/>
          <w:bCs/>
          <w:sz w:val="20"/>
        </w:rPr>
        <w:t>1.01%</w:t>
      </w:r>
      <w:r w:rsidRPr="00D874EA">
        <w:rPr>
          <w:rFonts w:ascii="Tahoma" w:hAnsi="Tahoma" w:cs="Tahoma"/>
          <w:sz w:val="20"/>
        </w:rPr>
        <w:t xml:space="preserve">, el total de </w:t>
      </w:r>
      <w:r w:rsidR="00D874EA" w:rsidRPr="00D874EA">
        <w:rPr>
          <w:rFonts w:ascii="Tahoma" w:hAnsi="Tahoma" w:cs="Tahoma"/>
          <w:sz w:val="20"/>
        </w:rPr>
        <w:t>los ingresos</w:t>
      </w:r>
      <w:r w:rsidRPr="00D874EA">
        <w:rPr>
          <w:rFonts w:ascii="Tahoma" w:hAnsi="Tahoma" w:cs="Tahoma"/>
          <w:sz w:val="20"/>
        </w:rPr>
        <w:t xml:space="preserve"> en concepto de intereses que la Corporación dejaría de percibir en el próximo período de tres meses (enero-marzo 2024) sería de </w:t>
      </w:r>
      <w:r w:rsidRPr="00D874EA">
        <w:rPr>
          <w:rFonts w:ascii="Tahoma" w:hAnsi="Tahoma" w:cs="Tahoma"/>
          <w:bCs/>
          <w:sz w:val="20"/>
        </w:rPr>
        <w:t>USD</w:t>
      </w:r>
      <w:r w:rsidR="00D874EA">
        <w:rPr>
          <w:rFonts w:ascii="Tahoma" w:hAnsi="Tahoma" w:cs="Tahoma"/>
          <w:bCs/>
          <w:sz w:val="20"/>
        </w:rPr>
        <w:t xml:space="preserve"> </w:t>
      </w:r>
      <w:r w:rsidRPr="00D874EA">
        <w:rPr>
          <w:rFonts w:ascii="Tahoma" w:hAnsi="Tahoma" w:cs="Tahoma"/>
          <w:bCs/>
          <w:sz w:val="20"/>
        </w:rPr>
        <w:t>6,015.26</w:t>
      </w:r>
    </w:p>
    <w:p w14:paraId="7EE255D2" w14:textId="77777777" w:rsidR="00514049" w:rsidRDefault="00514049" w:rsidP="00D874EA">
      <w:pPr>
        <w:pStyle w:val="Sinespaciado"/>
        <w:tabs>
          <w:tab w:val="left" w:pos="284"/>
        </w:tabs>
        <w:spacing w:after="200" w:line="360" w:lineRule="auto"/>
        <w:jc w:val="both"/>
        <w:rPr>
          <w:rFonts w:ascii="Tahoma" w:hAnsi="Tahoma" w:cs="Tahoma"/>
          <w:sz w:val="20"/>
        </w:rPr>
      </w:pPr>
      <w:r w:rsidRPr="00D874EA">
        <w:rPr>
          <w:rFonts w:ascii="Tahoma" w:hAnsi="Tahoma" w:cs="Tahoma"/>
          <w:sz w:val="20"/>
        </w:rPr>
        <w:t xml:space="preserve">El Indicador de Riesgo de Liquidez calculado previamente de </w:t>
      </w:r>
      <w:r w:rsidRPr="00D874EA">
        <w:rPr>
          <w:rFonts w:ascii="Tahoma" w:hAnsi="Tahoma" w:cs="Tahoma"/>
          <w:bCs/>
          <w:sz w:val="20"/>
        </w:rPr>
        <w:t xml:space="preserve">IRL = 4.04 </w:t>
      </w:r>
      <w:r w:rsidRPr="00D874EA">
        <w:rPr>
          <w:rFonts w:ascii="Tahoma" w:hAnsi="Tahoma" w:cs="Tahoma"/>
          <w:sz w:val="20"/>
        </w:rPr>
        <w:t xml:space="preserve">para el período de enero-marzo 2024, se mantiene; y no es </w:t>
      </w:r>
      <w:r w:rsidR="00D874EA" w:rsidRPr="00D874EA">
        <w:rPr>
          <w:rFonts w:ascii="Tahoma" w:hAnsi="Tahoma" w:cs="Tahoma"/>
          <w:sz w:val="20"/>
        </w:rPr>
        <w:t>afectado por</w:t>
      </w:r>
      <w:r w:rsidRPr="00D874EA">
        <w:rPr>
          <w:rFonts w:ascii="Tahoma" w:hAnsi="Tahoma" w:cs="Tahoma"/>
          <w:sz w:val="20"/>
        </w:rPr>
        <w:t xml:space="preserve"> el riesgo de mercado en vista que en el cálculo no se consideraron ingresos durante dicho período.   </w:t>
      </w:r>
    </w:p>
    <w:p w14:paraId="4C034C01" w14:textId="77777777" w:rsidR="00D874EA" w:rsidRPr="00167CE6" w:rsidRDefault="00D874EA" w:rsidP="00D874EA">
      <w:pPr>
        <w:pStyle w:val="Sinespaciado"/>
        <w:tabs>
          <w:tab w:val="left" w:pos="284"/>
        </w:tabs>
        <w:spacing w:after="200" w:line="360" w:lineRule="auto"/>
        <w:ind w:left="-142"/>
        <w:jc w:val="both"/>
        <w:rPr>
          <w:rFonts w:ascii="Tahoma" w:hAnsi="Tahoma" w:cs="Tahoma"/>
          <w:bCs/>
          <w:sz w:val="20"/>
          <w:lang w:val="es-SV"/>
        </w:rPr>
      </w:pPr>
      <w:r w:rsidRPr="002D17AE">
        <w:rPr>
          <w:rFonts w:ascii="Tahoma" w:hAnsi="Tahoma" w:cs="Tahoma"/>
          <w:sz w:val="20"/>
        </w:rPr>
        <w:t>El Consejo Directivo, toma nota de la presentación la cual se agrega al libro de anexos, y ACUERDA:</w:t>
      </w:r>
    </w:p>
    <w:p w14:paraId="35879FCD" w14:textId="77777777" w:rsidR="00D874EA" w:rsidRDefault="00D874EA" w:rsidP="00D874EA">
      <w:pPr>
        <w:pStyle w:val="Sinespaciado"/>
        <w:tabs>
          <w:tab w:val="left" w:pos="284"/>
        </w:tabs>
        <w:spacing w:after="200" w:line="360" w:lineRule="auto"/>
        <w:ind w:left="-142"/>
        <w:jc w:val="both"/>
        <w:rPr>
          <w:rFonts w:ascii="Tahoma" w:hAnsi="Tahoma" w:cs="Tahoma"/>
          <w:b/>
          <w:sz w:val="20"/>
          <w:szCs w:val="20"/>
        </w:rPr>
      </w:pPr>
      <w:r w:rsidRPr="00EB7B1F">
        <w:rPr>
          <w:rFonts w:ascii="Tahoma" w:hAnsi="Tahoma" w:cs="Tahoma"/>
          <w:b/>
          <w:sz w:val="20"/>
          <w:szCs w:val="20"/>
        </w:rPr>
        <w:t xml:space="preserve">ACUERDO </w:t>
      </w:r>
      <w:r>
        <w:rPr>
          <w:rFonts w:ascii="Tahoma" w:hAnsi="Tahoma" w:cs="Tahoma"/>
          <w:b/>
          <w:sz w:val="20"/>
          <w:szCs w:val="20"/>
        </w:rPr>
        <w:t>2-1700-2024</w:t>
      </w:r>
    </w:p>
    <w:p w14:paraId="2F0A425B" w14:textId="77777777" w:rsidR="00514049" w:rsidRPr="00D874EA" w:rsidRDefault="00514049" w:rsidP="00D874EA">
      <w:pPr>
        <w:pStyle w:val="Sinespaciado"/>
        <w:tabs>
          <w:tab w:val="left" w:pos="284"/>
        </w:tabs>
        <w:spacing w:after="200" w:line="360" w:lineRule="auto"/>
        <w:jc w:val="both"/>
        <w:rPr>
          <w:rFonts w:ascii="Tahoma" w:hAnsi="Tahoma" w:cs="Tahoma"/>
          <w:sz w:val="20"/>
          <w:lang w:val="es-SV"/>
        </w:rPr>
      </w:pPr>
      <w:r w:rsidRPr="00D874EA">
        <w:rPr>
          <w:rFonts w:ascii="Tahoma" w:hAnsi="Tahoma" w:cs="Tahoma"/>
          <w:sz w:val="20"/>
          <w:lang w:val="es-MX"/>
        </w:rPr>
        <w:t>Darse por enterado del Informe de Riesgo de Liquidez y Mercado y escenario de estrés correspondiente para el primer trimestre de 2024, en donde se demuestra que la Corporación está por encima del nivel mínimo aceptable de liquidez.</w:t>
      </w:r>
    </w:p>
    <w:p w14:paraId="37A07074" w14:textId="77777777" w:rsidR="00CC1512" w:rsidRDefault="00CC1512" w:rsidP="00CC1512">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CC1512">
        <w:rPr>
          <w:rFonts w:ascii="Tahoma" w:hAnsi="Tahoma" w:cs="Tahoma"/>
          <w:b/>
          <w:sz w:val="20"/>
          <w:szCs w:val="20"/>
          <w:u w:val="double"/>
          <w:lang w:val="es-PA"/>
        </w:rPr>
        <w:t>INFORME DE RIESGO INSTITUCIONAL – EJERCICIO 2023.</w:t>
      </w:r>
    </w:p>
    <w:p w14:paraId="2106F25A" w14:textId="56ADD767" w:rsidR="00D874EA" w:rsidRDefault="00D874EA" w:rsidP="00D874EA">
      <w:pPr>
        <w:pStyle w:val="Sinespaciado"/>
        <w:tabs>
          <w:tab w:val="left" w:pos="284"/>
        </w:tabs>
        <w:spacing w:after="200" w:line="360" w:lineRule="auto"/>
        <w:ind w:left="-76"/>
        <w:jc w:val="both"/>
        <w:rPr>
          <w:rFonts w:ascii="Tahoma" w:hAnsi="Tahoma" w:cs="Tahoma"/>
          <w:sz w:val="20"/>
        </w:rPr>
      </w:pPr>
      <w:r w:rsidRPr="005F1084">
        <w:rPr>
          <w:rFonts w:ascii="Tahoma" w:hAnsi="Tahoma" w:cs="Tahoma"/>
          <w:sz w:val="20"/>
        </w:rPr>
        <w:t xml:space="preserve">El Director Presidente presenta al Consejo Directivo el </w:t>
      </w:r>
      <w:r w:rsidRPr="00D874EA">
        <w:rPr>
          <w:rFonts w:ascii="Tahoma" w:hAnsi="Tahoma" w:cs="Tahoma"/>
          <w:sz w:val="20"/>
        </w:rPr>
        <w:t>INFORME DE RIESGO INSTITUCIONAL</w:t>
      </w:r>
      <w:r>
        <w:rPr>
          <w:rFonts w:ascii="Tahoma" w:hAnsi="Tahoma" w:cs="Tahoma"/>
          <w:sz w:val="20"/>
        </w:rPr>
        <w:t xml:space="preserve"> CORRESPONDIENTE AL EJERCICIO 2023, cede la palabra al Licenciado</w:t>
      </w:r>
      <w:r w:rsidR="00304B74">
        <w:rPr>
          <w:rFonts w:ascii="Tahoma" w:hAnsi="Tahoma" w:cs="Tahoma"/>
          <w:sz w:val="20"/>
        </w:rPr>
        <w:t xml:space="preserve"> </w:t>
      </w:r>
      <w:r>
        <w:rPr>
          <w:rFonts w:ascii="Tahoma" w:hAnsi="Tahoma" w:cs="Tahoma"/>
          <w:sz w:val="20"/>
        </w:rPr>
        <w:t xml:space="preserve">, Coordinador de la Unidad de Riesgos y expone como </w:t>
      </w:r>
      <w:r w:rsidRPr="00C62102">
        <w:rPr>
          <w:rFonts w:ascii="Tahoma" w:hAnsi="Tahoma" w:cs="Tahoma"/>
          <w:sz w:val="20"/>
        </w:rPr>
        <w:t xml:space="preserve">base legal </w:t>
      </w:r>
      <w:r w:rsidR="00C62102" w:rsidRPr="00C62102">
        <w:rPr>
          <w:rFonts w:ascii="Tahoma" w:hAnsi="Tahoma" w:cs="Tahoma"/>
          <w:sz w:val="20"/>
        </w:rPr>
        <w:t>los siguientes</w:t>
      </w:r>
      <w:r w:rsidR="00C62102">
        <w:rPr>
          <w:rFonts w:ascii="Tahoma" w:hAnsi="Tahoma" w:cs="Tahoma"/>
          <w:sz w:val="20"/>
        </w:rPr>
        <w:t xml:space="preserve"> aspectos:</w:t>
      </w:r>
    </w:p>
    <w:p w14:paraId="5375CEAE" w14:textId="77777777" w:rsidR="00C62102" w:rsidRPr="00C62102" w:rsidRDefault="00C62102" w:rsidP="00C62102">
      <w:pPr>
        <w:pStyle w:val="Sinespaciado"/>
        <w:numPr>
          <w:ilvl w:val="0"/>
          <w:numId w:val="36"/>
        </w:numPr>
        <w:tabs>
          <w:tab w:val="left" w:pos="284"/>
        </w:tabs>
        <w:spacing w:after="200" w:line="360" w:lineRule="auto"/>
        <w:jc w:val="both"/>
        <w:rPr>
          <w:rFonts w:ascii="Tahoma" w:hAnsi="Tahoma" w:cs="Tahoma"/>
          <w:sz w:val="20"/>
          <w:lang w:val="es-SV"/>
        </w:rPr>
      </w:pPr>
      <w:r w:rsidRPr="00C62102">
        <w:rPr>
          <w:rFonts w:ascii="Tahoma" w:hAnsi="Tahoma" w:cs="Tahoma"/>
          <w:sz w:val="20"/>
          <w:lang w:val="es-MX"/>
        </w:rPr>
        <w:t>Manual de Gestión Integral de Riesgos en numeral 11.2.1 Monitoreo de Riesgos en su segundo párrafo menciona lo siguiente “Los riesgos de operaciones deben ser registrados e informados a la administración a través de los exámenes que realice la Unidad de Riesgos, auditoria Interna, auditoria externa y/o auditoria de sistemas”.</w:t>
      </w:r>
    </w:p>
    <w:p w14:paraId="6986BEC7" w14:textId="77777777" w:rsidR="00C62102" w:rsidRPr="00C62102" w:rsidRDefault="00C62102" w:rsidP="00C62102">
      <w:pPr>
        <w:pStyle w:val="Sinespaciado"/>
        <w:numPr>
          <w:ilvl w:val="0"/>
          <w:numId w:val="36"/>
        </w:numPr>
        <w:tabs>
          <w:tab w:val="left" w:pos="284"/>
        </w:tabs>
        <w:spacing w:after="200" w:line="360" w:lineRule="auto"/>
        <w:rPr>
          <w:rFonts w:ascii="Tahoma" w:hAnsi="Tahoma" w:cs="Tahoma"/>
          <w:sz w:val="20"/>
        </w:rPr>
      </w:pPr>
      <w:r w:rsidRPr="00C62102">
        <w:rPr>
          <w:rFonts w:ascii="Tahoma" w:hAnsi="Tahoma" w:cs="Tahoma"/>
          <w:sz w:val="20"/>
          <w:lang w:val="es-MX"/>
        </w:rPr>
        <w:t>Política de Riesgos en el numeral 1.2 Consejo Directivo literal “f) Darse por enterado sobre los informes de riesgo que presente el Comité de Riesgos”.</w:t>
      </w:r>
    </w:p>
    <w:p w14:paraId="7151C2C3" w14:textId="77777777" w:rsidR="00C62102" w:rsidRPr="00C62102" w:rsidRDefault="00C62102" w:rsidP="00C62102">
      <w:pPr>
        <w:pStyle w:val="Sinespaciado"/>
        <w:numPr>
          <w:ilvl w:val="0"/>
          <w:numId w:val="36"/>
        </w:numPr>
        <w:tabs>
          <w:tab w:val="left" w:pos="284"/>
        </w:tabs>
        <w:spacing w:after="200" w:line="360" w:lineRule="auto"/>
        <w:jc w:val="both"/>
        <w:rPr>
          <w:rFonts w:ascii="Tahoma" w:hAnsi="Tahoma" w:cs="Tahoma"/>
          <w:sz w:val="20"/>
          <w:lang w:val="es-SV"/>
        </w:rPr>
      </w:pPr>
      <w:r w:rsidRPr="00C62102">
        <w:rPr>
          <w:rFonts w:ascii="Tahoma" w:hAnsi="Tahoma" w:cs="Tahoma"/>
          <w:sz w:val="20"/>
          <w:lang w:val="es-MX"/>
        </w:rPr>
        <w:t>Normas para el Funcionamiento del Comité de Riesgos en el romano VI Funciones principales del Comité de Riesgos numeral 7) “Conocer y validar los factores de riesgos detectados a través de la Unidad de Riesgos de la Corporación, e informar oportunamente al Consejo Directivo”.</w:t>
      </w:r>
    </w:p>
    <w:p w14:paraId="228C22DD" w14:textId="77777777" w:rsidR="00D874EA" w:rsidRDefault="00D874EA" w:rsidP="00D874EA">
      <w:pPr>
        <w:pStyle w:val="Sinespaciado"/>
        <w:tabs>
          <w:tab w:val="left" w:pos="284"/>
        </w:tabs>
        <w:spacing w:after="200" w:line="360" w:lineRule="auto"/>
        <w:ind w:left="-76"/>
        <w:jc w:val="both"/>
        <w:rPr>
          <w:rFonts w:ascii="Tahoma" w:hAnsi="Tahoma" w:cs="Tahoma"/>
          <w:sz w:val="20"/>
        </w:rPr>
      </w:pPr>
      <w:r>
        <w:rPr>
          <w:rFonts w:ascii="Tahoma" w:hAnsi="Tahoma" w:cs="Tahoma"/>
          <w:sz w:val="20"/>
        </w:rPr>
        <w:t xml:space="preserve">Se resume </w:t>
      </w:r>
      <w:r w:rsidR="00514049">
        <w:rPr>
          <w:rFonts w:ascii="Tahoma" w:hAnsi="Tahoma" w:cs="Tahoma"/>
          <w:sz w:val="20"/>
        </w:rPr>
        <w:t>los riesgos operacionales institucionales del año 2023, así:</w:t>
      </w:r>
    </w:p>
    <w:p w14:paraId="75224CA7" w14:textId="77777777" w:rsidR="00514049" w:rsidRDefault="00514049" w:rsidP="00D874EA">
      <w:pPr>
        <w:pStyle w:val="Sinespaciado"/>
        <w:tabs>
          <w:tab w:val="left" w:pos="284"/>
        </w:tabs>
        <w:spacing w:after="200" w:line="360" w:lineRule="auto"/>
        <w:ind w:left="-76"/>
        <w:jc w:val="both"/>
        <w:rPr>
          <w:rFonts w:ascii="Tahoma" w:hAnsi="Tahoma" w:cs="Tahoma"/>
          <w:sz w:val="20"/>
        </w:rPr>
      </w:pPr>
      <w:r>
        <w:rPr>
          <w:noProof/>
          <w:lang w:eastAsia="es-ES"/>
        </w:rPr>
        <w:drawing>
          <wp:inline distT="0" distB="0" distL="0" distR="0" wp14:anchorId="679EFA67" wp14:editId="58F91F60">
            <wp:extent cx="5760720" cy="173863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9"/>
                    <a:stretch>
                      <a:fillRect/>
                    </a:stretch>
                  </pic:blipFill>
                  <pic:spPr>
                    <a:xfrm>
                      <a:off x="0" y="0"/>
                      <a:ext cx="5760720" cy="1738630"/>
                    </a:xfrm>
                    <a:prstGeom prst="rect">
                      <a:avLst/>
                    </a:prstGeom>
                  </pic:spPr>
                </pic:pic>
              </a:graphicData>
            </a:graphic>
          </wp:inline>
        </w:drawing>
      </w:r>
    </w:p>
    <w:p w14:paraId="4D19C313" w14:textId="77777777" w:rsidR="00C62102" w:rsidRPr="00C62102" w:rsidRDefault="00C62102" w:rsidP="00D874EA">
      <w:pPr>
        <w:pStyle w:val="Sinespaciado"/>
        <w:tabs>
          <w:tab w:val="left" w:pos="284"/>
        </w:tabs>
        <w:spacing w:after="200" w:line="360" w:lineRule="auto"/>
        <w:jc w:val="both"/>
        <w:rPr>
          <w:rFonts w:ascii="Tahoma" w:hAnsi="Tahoma" w:cs="Tahoma"/>
          <w:sz w:val="20"/>
          <w:szCs w:val="20"/>
          <w:lang w:val="es-PA"/>
        </w:rPr>
      </w:pPr>
      <w:r w:rsidRPr="00C62102">
        <w:rPr>
          <w:rFonts w:ascii="Tahoma" w:hAnsi="Tahoma" w:cs="Tahoma"/>
          <w:sz w:val="20"/>
          <w:szCs w:val="20"/>
          <w:lang w:val="es-PA"/>
        </w:rPr>
        <w:t>Se evaluaron 66 factores de riesgo en la institución de los cuales 60 resultaron nivel “bajo” y 6 factores resultaron con nivel “moderado”. A continuación se detallan los factores de riesgo que resultaron con nivel moderado:</w:t>
      </w:r>
    </w:p>
    <w:p w14:paraId="04A0A5EE" w14:textId="7DB19F51" w:rsidR="00C62102" w:rsidRDefault="00C62102" w:rsidP="00D874EA">
      <w:pPr>
        <w:pStyle w:val="Sinespaciado"/>
        <w:tabs>
          <w:tab w:val="left" w:pos="284"/>
        </w:tabs>
        <w:spacing w:after="200" w:line="360" w:lineRule="auto"/>
        <w:jc w:val="both"/>
        <w:rPr>
          <w:rFonts w:ascii="Tahoma" w:hAnsi="Tahoma" w:cs="Tahoma"/>
          <w:sz w:val="20"/>
          <w:szCs w:val="20"/>
          <w:highlight w:val="yellow"/>
          <w:lang w:val="es-PA"/>
        </w:rPr>
      </w:pPr>
      <w:r w:rsidRPr="00E61094">
        <w:rPr>
          <w:noProof/>
          <w:highlight w:val="yellow"/>
          <w:lang w:eastAsia="es-ES"/>
        </w:rPr>
        <w:drawing>
          <wp:anchor distT="0" distB="0" distL="114300" distR="114300" simplePos="0" relativeHeight="251661312" behindDoc="0" locked="0" layoutInCell="1" allowOverlap="1" wp14:anchorId="2239E4C2" wp14:editId="2209A38C">
            <wp:simplePos x="0" y="0"/>
            <wp:positionH relativeFrom="column">
              <wp:posOffset>0</wp:posOffset>
            </wp:positionH>
            <wp:positionV relativeFrom="paragraph">
              <wp:posOffset>352425</wp:posOffset>
            </wp:positionV>
            <wp:extent cx="5760720" cy="4438694"/>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438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0A3C22" w14:textId="77777777" w:rsidR="00C62102" w:rsidRDefault="00C62102" w:rsidP="00D874EA">
      <w:pPr>
        <w:pStyle w:val="Sinespaciado"/>
        <w:tabs>
          <w:tab w:val="left" w:pos="284"/>
        </w:tabs>
        <w:spacing w:after="200" w:line="360" w:lineRule="auto"/>
        <w:jc w:val="both"/>
        <w:rPr>
          <w:rFonts w:ascii="Tahoma" w:hAnsi="Tahoma" w:cs="Tahoma"/>
          <w:sz w:val="20"/>
          <w:szCs w:val="20"/>
          <w:highlight w:val="yellow"/>
          <w:lang w:val="es-PA"/>
        </w:rPr>
      </w:pPr>
    </w:p>
    <w:p w14:paraId="5D3A7509" w14:textId="77777777" w:rsidR="00C62102" w:rsidRDefault="00C62102" w:rsidP="00D874EA">
      <w:pPr>
        <w:pStyle w:val="Sinespaciado"/>
        <w:tabs>
          <w:tab w:val="left" w:pos="284"/>
        </w:tabs>
        <w:spacing w:after="200" w:line="360" w:lineRule="auto"/>
        <w:jc w:val="both"/>
        <w:rPr>
          <w:rFonts w:ascii="Tahoma" w:hAnsi="Tahoma" w:cs="Tahoma"/>
          <w:sz w:val="20"/>
          <w:szCs w:val="20"/>
          <w:highlight w:val="yellow"/>
          <w:lang w:val="es-PA"/>
        </w:rPr>
      </w:pPr>
    </w:p>
    <w:p w14:paraId="26A8CF9C" w14:textId="77777777" w:rsidR="00C62102" w:rsidRDefault="00C62102" w:rsidP="00D874EA">
      <w:pPr>
        <w:pStyle w:val="Sinespaciado"/>
        <w:tabs>
          <w:tab w:val="left" w:pos="284"/>
        </w:tabs>
        <w:spacing w:after="200" w:line="360" w:lineRule="auto"/>
        <w:jc w:val="both"/>
        <w:rPr>
          <w:rFonts w:ascii="Tahoma" w:hAnsi="Tahoma" w:cs="Tahoma"/>
          <w:sz w:val="20"/>
          <w:szCs w:val="20"/>
          <w:highlight w:val="yellow"/>
          <w:lang w:val="es-PA"/>
        </w:rPr>
      </w:pPr>
    </w:p>
    <w:p w14:paraId="35315862" w14:textId="411870BB" w:rsidR="00C62102" w:rsidRDefault="00C62102" w:rsidP="00D874EA">
      <w:pPr>
        <w:pStyle w:val="Sinespaciado"/>
        <w:tabs>
          <w:tab w:val="left" w:pos="284"/>
        </w:tabs>
        <w:spacing w:after="200" w:line="360" w:lineRule="auto"/>
        <w:jc w:val="both"/>
        <w:rPr>
          <w:rFonts w:ascii="Tahoma" w:hAnsi="Tahoma" w:cs="Tahoma"/>
          <w:sz w:val="20"/>
          <w:szCs w:val="20"/>
          <w:highlight w:val="yellow"/>
          <w:lang w:val="es-PA"/>
        </w:rPr>
      </w:pPr>
      <w:r w:rsidRPr="00E61094">
        <w:rPr>
          <w:noProof/>
          <w:highlight w:val="yellow"/>
          <w:lang w:eastAsia="es-ES"/>
        </w:rPr>
        <w:drawing>
          <wp:inline distT="0" distB="0" distL="0" distR="0" wp14:anchorId="61A99A90" wp14:editId="3AD47E7B">
            <wp:extent cx="5760720" cy="239014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390140"/>
                    </a:xfrm>
                    <a:prstGeom prst="rect">
                      <a:avLst/>
                    </a:prstGeom>
                    <a:noFill/>
                    <a:ln>
                      <a:noFill/>
                    </a:ln>
                  </pic:spPr>
                </pic:pic>
              </a:graphicData>
            </a:graphic>
          </wp:inline>
        </w:drawing>
      </w:r>
    </w:p>
    <w:p w14:paraId="6ECD3AC6" w14:textId="77777777" w:rsidR="00D874EA" w:rsidRPr="00514049" w:rsidRDefault="00514049" w:rsidP="00D874EA">
      <w:pPr>
        <w:pStyle w:val="Sinespaciado"/>
        <w:tabs>
          <w:tab w:val="left" w:pos="284"/>
        </w:tabs>
        <w:spacing w:after="200" w:line="360" w:lineRule="auto"/>
        <w:jc w:val="both"/>
        <w:rPr>
          <w:rFonts w:ascii="Tahoma" w:hAnsi="Tahoma" w:cs="Tahoma"/>
          <w:b/>
          <w:sz w:val="20"/>
          <w:szCs w:val="20"/>
          <w:lang w:val="es-PA"/>
        </w:rPr>
      </w:pPr>
      <w:r w:rsidRPr="00514049">
        <w:rPr>
          <w:rFonts w:ascii="Tahoma" w:hAnsi="Tahoma" w:cs="Tahoma"/>
          <w:b/>
          <w:sz w:val="20"/>
          <w:szCs w:val="20"/>
          <w:lang w:val="es-PA"/>
        </w:rPr>
        <w:t>RIESGOS DE LIQUIDEZ 2023</w:t>
      </w:r>
    </w:p>
    <w:p w14:paraId="5254B8A9" w14:textId="77777777" w:rsidR="00D874EA" w:rsidRDefault="00514049" w:rsidP="00D874EA">
      <w:pPr>
        <w:pStyle w:val="Sinespaciado"/>
        <w:tabs>
          <w:tab w:val="left" w:pos="284"/>
        </w:tabs>
        <w:spacing w:after="200" w:line="360" w:lineRule="auto"/>
        <w:jc w:val="both"/>
        <w:rPr>
          <w:rFonts w:ascii="Tahoma" w:hAnsi="Tahoma" w:cs="Tahoma"/>
          <w:sz w:val="20"/>
          <w:szCs w:val="20"/>
          <w:lang w:val="es-MX"/>
        </w:rPr>
      </w:pPr>
      <w:r w:rsidRPr="00514049">
        <w:rPr>
          <w:rFonts w:ascii="Tahoma" w:hAnsi="Tahoma" w:cs="Tahoma"/>
          <w:sz w:val="20"/>
          <w:szCs w:val="20"/>
          <w:lang w:val="es-MX"/>
        </w:rPr>
        <w:t xml:space="preserve">En la tabla se presenta a continuación, se observa que el índice de Riesgo de Liquidez calculado para los cuatro trimestres de ejercicio 2023 fue superior que 1, lo que significa que la Corporación tuvo durante el año </w:t>
      </w:r>
      <w:r>
        <w:rPr>
          <w:rFonts w:ascii="Tahoma" w:hAnsi="Tahoma" w:cs="Tahoma"/>
          <w:sz w:val="20"/>
          <w:szCs w:val="20"/>
          <w:lang w:val="es-MX"/>
        </w:rPr>
        <w:t xml:space="preserve">en mención </w:t>
      </w:r>
      <w:r w:rsidRPr="00514049">
        <w:rPr>
          <w:rFonts w:ascii="Tahoma" w:hAnsi="Tahoma" w:cs="Tahoma"/>
          <w:sz w:val="20"/>
          <w:szCs w:val="20"/>
          <w:lang w:val="es-MX"/>
        </w:rPr>
        <w:t>la capacidad suficiente para cumplir con sus obligaciones de corto plazo.</w:t>
      </w:r>
    </w:p>
    <w:tbl>
      <w:tblPr>
        <w:tblW w:w="7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978"/>
        <w:gridCol w:w="2400"/>
        <w:gridCol w:w="2137"/>
        <w:gridCol w:w="1385"/>
      </w:tblGrid>
      <w:tr w:rsidR="00514049" w:rsidRPr="00514049" w14:paraId="16A58D0D" w14:textId="77777777" w:rsidTr="00514049">
        <w:trPr>
          <w:trHeight w:val="218"/>
        </w:trPr>
        <w:tc>
          <w:tcPr>
            <w:tcW w:w="1978" w:type="dxa"/>
            <w:shd w:val="clear" w:color="auto" w:fill="auto"/>
            <w:tcMar>
              <w:top w:w="72" w:type="dxa"/>
              <w:left w:w="144" w:type="dxa"/>
              <w:bottom w:w="72" w:type="dxa"/>
              <w:right w:w="144" w:type="dxa"/>
            </w:tcMar>
            <w:hideMark/>
          </w:tcPr>
          <w:p w14:paraId="173D199E" w14:textId="77777777" w:rsidR="00514049" w:rsidRPr="00514049" w:rsidRDefault="00514049" w:rsidP="00514049">
            <w:pPr>
              <w:jc w:val="center"/>
              <w:rPr>
                <w:rFonts w:ascii="Arial" w:hAnsi="Arial" w:cs="Arial"/>
                <w:sz w:val="22"/>
                <w:szCs w:val="36"/>
                <w:lang w:val="es-SV" w:eastAsia="es-SV"/>
              </w:rPr>
            </w:pPr>
            <w:r w:rsidRPr="00514049">
              <w:rPr>
                <w:rFonts w:ascii="Calibri" w:hAnsi="Calibri" w:cs="Calibri"/>
                <w:b/>
                <w:bCs/>
                <w:kern w:val="24"/>
                <w:sz w:val="22"/>
                <w:szCs w:val="36"/>
                <w:lang w:val="es-ES" w:eastAsia="es-SV"/>
              </w:rPr>
              <w:t>Periodo</w:t>
            </w:r>
          </w:p>
        </w:tc>
        <w:tc>
          <w:tcPr>
            <w:tcW w:w="2400" w:type="dxa"/>
            <w:shd w:val="clear" w:color="auto" w:fill="auto"/>
            <w:tcMar>
              <w:top w:w="72" w:type="dxa"/>
              <w:left w:w="144" w:type="dxa"/>
              <w:bottom w:w="72" w:type="dxa"/>
              <w:right w:w="144" w:type="dxa"/>
            </w:tcMar>
            <w:hideMark/>
          </w:tcPr>
          <w:p w14:paraId="1E0C7D4B" w14:textId="77777777" w:rsidR="00514049" w:rsidRPr="00514049" w:rsidRDefault="00514049" w:rsidP="00514049">
            <w:pPr>
              <w:jc w:val="center"/>
              <w:rPr>
                <w:rFonts w:ascii="Arial" w:hAnsi="Arial" w:cs="Arial"/>
                <w:sz w:val="22"/>
                <w:szCs w:val="36"/>
                <w:lang w:val="es-SV" w:eastAsia="es-SV"/>
              </w:rPr>
            </w:pPr>
            <w:r w:rsidRPr="00514049">
              <w:rPr>
                <w:rFonts w:ascii="Calibri" w:hAnsi="Calibri" w:cs="Calibri"/>
                <w:b/>
                <w:bCs/>
                <w:kern w:val="24"/>
                <w:sz w:val="22"/>
                <w:szCs w:val="36"/>
                <w:lang w:val="es-ES" w:eastAsia="es-SV"/>
              </w:rPr>
              <w:t>Activos Líquidos (US$)</w:t>
            </w:r>
          </w:p>
        </w:tc>
        <w:tc>
          <w:tcPr>
            <w:tcW w:w="2137" w:type="dxa"/>
            <w:shd w:val="clear" w:color="auto" w:fill="auto"/>
            <w:tcMar>
              <w:top w:w="72" w:type="dxa"/>
              <w:left w:w="144" w:type="dxa"/>
              <w:bottom w:w="72" w:type="dxa"/>
              <w:right w:w="144" w:type="dxa"/>
            </w:tcMar>
            <w:hideMark/>
          </w:tcPr>
          <w:p w14:paraId="602F773E" w14:textId="77777777" w:rsidR="00514049" w:rsidRPr="00514049" w:rsidRDefault="00514049" w:rsidP="00514049">
            <w:pPr>
              <w:jc w:val="center"/>
              <w:rPr>
                <w:rFonts w:ascii="Arial" w:hAnsi="Arial" w:cs="Arial"/>
                <w:sz w:val="22"/>
                <w:szCs w:val="36"/>
                <w:lang w:val="es-SV" w:eastAsia="es-SV"/>
              </w:rPr>
            </w:pPr>
            <w:r w:rsidRPr="00514049">
              <w:rPr>
                <w:rFonts w:ascii="Calibri" w:hAnsi="Calibri" w:cs="Calibri"/>
                <w:b/>
                <w:bCs/>
                <w:kern w:val="24"/>
                <w:sz w:val="22"/>
                <w:szCs w:val="36"/>
                <w:lang w:val="es-ES" w:eastAsia="es-SV"/>
              </w:rPr>
              <w:t>Requerimiento de Liquidez (US$)</w:t>
            </w:r>
          </w:p>
        </w:tc>
        <w:tc>
          <w:tcPr>
            <w:tcW w:w="1385" w:type="dxa"/>
            <w:shd w:val="clear" w:color="auto" w:fill="auto"/>
            <w:tcMar>
              <w:top w:w="72" w:type="dxa"/>
              <w:left w:w="144" w:type="dxa"/>
              <w:bottom w:w="72" w:type="dxa"/>
              <w:right w:w="144" w:type="dxa"/>
            </w:tcMar>
            <w:hideMark/>
          </w:tcPr>
          <w:p w14:paraId="17FE6CED" w14:textId="77777777" w:rsidR="00514049" w:rsidRPr="00514049" w:rsidRDefault="00514049" w:rsidP="00514049">
            <w:pPr>
              <w:jc w:val="center"/>
              <w:rPr>
                <w:rFonts w:ascii="Arial" w:hAnsi="Arial" w:cs="Arial"/>
                <w:sz w:val="22"/>
                <w:szCs w:val="36"/>
                <w:lang w:val="es-SV" w:eastAsia="es-SV"/>
              </w:rPr>
            </w:pPr>
            <w:r w:rsidRPr="00514049">
              <w:rPr>
                <w:rFonts w:ascii="Calibri" w:hAnsi="Calibri" w:cs="Calibri"/>
                <w:b/>
                <w:bCs/>
                <w:kern w:val="24"/>
                <w:sz w:val="22"/>
                <w:szCs w:val="36"/>
                <w:lang w:val="es-ES" w:eastAsia="es-SV"/>
              </w:rPr>
              <w:t>Índice de Liquidez</w:t>
            </w:r>
          </w:p>
        </w:tc>
      </w:tr>
      <w:tr w:rsidR="00514049" w:rsidRPr="00514049" w14:paraId="5E22C448" w14:textId="77777777" w:rsidTr="00514049">
        <w:trPr>
          <w:trHeight w:val="218"/>
        </w:trPr>
        <w:tc>
          <w:tcPr>
            <w:tcW w:w="1978" w:type="dxa"/>
            <w:shd w:val="clear" w:color="auto" w:fill="auto"/>
            <w:tcMar>
              <w:top w:w="72" w:type="dxa"/>
              <w:left w:w="144" w:type="dxa"/>
              <w:bottom w:w="72" w:type="dxa"/>
              <w:right w:w="144" w:type="dxa"/>
            </w:tcMar>
            <w:hideMark/>
          </w:tcPr>
          <w:p w14:paraId="6820F41A" w14:textId="77777777" w:rsidR="00514049" w:rsidRPr="00514049" w:rsidRDefault="00514049" w:rsidP="00514049">
            <w:pPr>
              <w:rPr>
                <w:rFonts w:ascii="Arial" w:hAnsi="Arial" w:cs="Arial"/>
                <w:sz w:val="22"/>
                <w:szCs w:val="36"/>
                <w:lang w:val="es-SV" w:eastAsia="es-SV"/>
              </w:rPr>
            </w:pPr>
            <w:r w:rsidRPr="00514049">
              <w:rPr>
                <w:rFonts w:ascii="Calibri" w:hAnsi="Calibri" w:cs="Calibri"/>
                <w:kern w:val="24"/>
                <w:sz w:val="22"/>
                <w:szCs w:val="36"/>
                <w:lang w:val="es-ES" w:eastAsia="es-SV"/>
              </w:rPr>
              <w:t>Ene-Mar 2023</w:t>
            </w:r>
          </w:p>
        </w:tc>
        <w:tc>
          <w:tcPr>
            <w:tcW w:w="2400" w:type="dxa"/>
            <w:shd w:val="clear" w:color="auto" w:fill="auto"/>
            <w:tcMar>
              <w:top w:w="72" w:type="dxa"/>
              <w:left w:w="144" w:type="dxa"/>
              <w:bottom w:w="72" w:type="dxa"/>
              <w:right w:w="144" w:type="dxa"/>
            </w:tcMar>
            <w:hideMark/>
          </w:tcPr>
          <w:p w14:paraId="5341751E" w14:textId="77777777" w:rsidR="00514049" w:rsidRPr="00514049" w:rsidRDefault="00514049" w:rsidP="00514049">
            <w:pPr>
              <w:jc w:val="center"/>
              <w:rPr>
                <w:rFonts w:ascii="Arial" w:hAnsi="Arial" w:cs="Arial"/>
                <w:sz w:val="22"/>
                <w:szCs w:val="36"/>
                <w:lang w:val="es-SV" w:eastAsia="es-SV"/>
              </w:rPr>
            </w:pPr>
            <w:r w:rsidRPr="00514049">
              <w:rPr>
                <w:rFonts w:ascii="Calibri" w:hAnsi="Calibri" w:cs="Calibri"/>
                <w:kern w:val="24"/>
                <w:sz w:val="22"/>
                <w:szCs w:val="36"/>
                <w:lang w:val="es-ES" w:eastAsia="es-SV"/>
              </w:rPr>
              <w:t>7,755,480.62</w:t>
            </w:r>
          </w:p>
        </w:tc>
        <w:tc>
          <w:tcPr>
            <w:tcW w:w="2137" w:type="dxa"/>
            <w:shd w:val="clear" w:color="auto" w:fill="auto"/>
            <w:tcMar>
              <w:top w:w="72" w:type="dxa"/>
              <w:left w:w="144" w:type="dxa"/>
              <w:bottom w:w="72" w:type="dxa"/>
              <w:right w:w="144" w:type="dxa"/>
            </w:tcMar>
            <w:hideMark/>
          </w:tcPr>
          <w:p w14:paraId="1136DA6A" w14:textId="77777777" w:rsidR="00514049" w:rsidRPr="00514049" w:rsidRDefault="00514049" w:rsidP="00514049">
            <w:pPr>
              <w:jc w:val="center"/>
              <w:rPr>
                <w:rFonts w:ascii="Arial" w:hAnsi="Arial" w:cs="Arial"/>
                <w:sz w:val="22"/>
                <w:szCs w:val="36"/>
                <w:lang w:val="es-SV" w:eastAsia="es-SV"/>
              </w:rPr>
            </w:pPr>
            <w:r w:rsidRPr="00514049">
              <w:rPr>
                <w:rFonts w:ascii="Calibri" w:hAnsi="Calibri" w:cs="Calibri"/>
                <w:kern w:val="24"/>
                <w:sz w:val="22"/>
                <w:szCs w:val="36"/>
                <w:lang w:val="es-ES" w:eastAsia="es-SV"/>
              </w:rPr>
              <w:t>1,452,861.44</w:t>
            </w:r>
          </w:p>
        </w:tc>
        <w:tc>
          <w:tcPr>
            <w:tcW w:w="1385" w:type="dxa"/>
            <w:shd w:val="clear" w:color="auto" w:fill="auto"/>
            <w:tcMar>
              <w:top w:w="72" w:type="dxa"/>
              <w:left w:w="144" w:type="dxa"/>
              <w:bottom w:w="72" w:type="dxa"/>
              <w:right w:w="144" w:type="dxa"/>
            </w:tcMar>
            <w:hideMark/>
          </w:tcPr>
          <w:p w14:paraId="0065D82C" w14:textId="77777777" w:rsidR="00514049" w:rsidRPr="00514049" w:rsidRDefault="00514049" w:rsidP="00514049">
            <w:pPr>
              <w:jc w:val="center"/>
              <w:rPr>
                <w:rFonts w:ascii="Arial" w:hAnsi="Arial" w:cs="Arial"/>
                <w:sz w:val="22"/>
                <w:szCs w:val="36"/>
                <w:lang w:val="es-SV" w:eastAsia="es-SV"/>
              </w:rPr>
            </w:pPr>
            <w:r w:rsidRPr="00514049">
              <w:rPr>
                <w:rFonts w:ascii="Calibri" w:hAnsi="Calibri" w:cs="Calibri"/>
                <w:kern w:val="24"/>
                <w:sz w:val="22"/>
                <w:szCs w:val="36"/>
                <w:lang w:val="es-ES" w:eastAsia="es-SV"/>
              </w:rPr>
              <w:t>5.34</w:t>
            </w:r>
          </w:p>
        </w:tc>
      </w:tr>
      <w:tr w:rsidR="00514049" w:rsidRPr="00514049" w14:paraId="70EA9825" w14:textId="77777777" w:rsidTr="00514049">
        <w:trPr>
          <w:trHeight w:val="218"/>
        </w:trPr>
        <w:tc>
          <w:tcPr>
            <w:tcW w:w="1978" w:type="dxa"/>
            <w:shd w:val="clear" w:color="auto" w:fill="auto"/>
            <w:tcMar>
              <w:top w:w="72" w:type="dxa"/>
              <w:left w:w="144" w:type="dxa"/>
              <w:bottom w:w="72" w:type="dxa"/>
              <w:right w:w="144" w:type="dxa"/>
            </w:tcMar>
            <w:hideMark/>
          </w:tcPr>
          <w:p w14:paraId="76D0F61D" w14:textId="77777777" w:rsidR="00514049" w:rsidRPr="00514049" w:rsidRDefault="00514049" w:rsidP="00514049">
            <w:pPr>
              <w:rPr>
                <w:rFonts w:ascii="Arial" w:hAnsi="Arial" w:cs="Arial"/>
                <w:sz w:val="22"/>
                <w:szCs w:val="36"/>
                <w:lang w:val="es-SV" w:eastAsia="es-SV"/>
              </w:rPr>
            </w:pPr>
            <w:r w:rsidRPr="00514049">
              <w:rPr>
                <w:rFonts w:ascii="Calibri" w:hAnsi="Calibri" w:cs="Calibri"/>
                <w:kern w:val="24"/>
                <w:sz w:val="22"/>
                <w:szCs w:val="36"/>
                <w:lang w:val="es-ES" w:eastAsia="es-SV"/>
              </w:rPr>
              <w:t>Abr-Jun  2023</w:t>
            </w:r>
          </w:p>
        </w:tc>
        <w:tc>
          <w:tcPr>
            <w:tcW w:w="2400" w:type="dxa"/>
            <w:shd w:val="clear" w:color="auto" w:fill="auto"/>
            <w:tcMar>
              <w:top w:w="72" w:type="dxa"/>
              <w:left w:w="144" w:type="dxa"/>
              <w:bottom w:w="72" w:type="dxa"/>
              <w:right w:w="144" w:type="dxa"/>
            </w:tcMar>
            <w:hideMark/>
          </w:tcPr>
          <w:p w14:paraId="497EBDB5" w14:textId="77777777" w:rsidR="00514049" w:rsidRPr="00514049" w:rsidRDefault="00514049" w:rsidP="00514049">
            <w:pPr>
              <w:jc w:val="center"/>
              <w:rPr>
                <w:rFonts w:ascii="Arial" w:hAnsi="Arial" w:cs="Arial"/>
                <w:sz w:val="22"/>
                <w:szCs w:val="36"/>
                <w:lang w:val="es-SV" w:eastAsia="es-SV"/>
              </w:rPr>
            </w:pPr>
            <w:r w:rsidRPr="00514049">
              <w:rPr>
                <w:rFonts w:ascii="Calibri" w:hAnsi="Calibri" w:cs="Calibri"/>
                <w:kern w:val="24"/>
                <w:sz w:val="22"/>
                <w:szCs w:val="36"/>
                <w:lang w:val="es-ES" w:eastAsia="es-SV"/>
              </w:rPr>
              <w:t>8,137,670.01</w:t>
            </w:r>
          </w:p>
        </w:tc>
        <w:tc>
          <w:tcPr>
            <w:tcW w:w="2137" w:type="dxa"/>
            <w:shd w:val="clear" w:color="auto" w:fill="auto"/>
            <w:tcMar>
              <w:top w:w="72" w:type="dxa"/>
              <w:left w:w="144" w:type="dxa"/>
              <w:bottom w:w="72" w:type="dxa"/>
              <w:right w:w="144" w:type="dxa"/>
            </w:tcMar>
            <w:hideMark/>
          </w:tcPr>
          <w:p w14:paraId="1E40964F" w14:textId="77777777" w:rsidR="00514049" w:rsidRPr="00514049" w:rsidRDefault="00514049" w:rsidP="00514049">
            <w:pPr>
              <w:jc w:val="center"/>
              <w:rPr>
                <w:rFonts w:ascii="Arial" w:hAnsi="Arial" w:cs="Arial"/>
                <w:sz w:val="22"/>
                <w:szCs w:val="36"/>
                <w:lang w:val="es-SV" w:eastAsia="es-SV"/>
              </w:rPr>
            </w:pPr>
            <w:r w:rsidRPr="00514049">
              <w:rPr>
                <w:rFonts w:ascii="Calibri" w:hAnsi="Calibri" w:cs="Calibri"/>
                <w:kern w:val="24"/>
                <w:sz w:val="22"/>
                <w:szCs w:val="36"/>
                <w:lang w:val="es-ES" w:eastAsia="es-SV"/>
              </w:rPr>
              <w:t>1,312,760.04</w:t>
            </w:r>
          </w:p>
        </w:tc>
        <w:tc>
          <w:tcPr>
            <w:tcW w:w="1385" w:type="dxa"/>
            <w:shd w:val="clear" w:color="auto" w:fill="auto"/>
            <w:tcMar>
              <w:top w:w="72" w:type="dxa"/>
              <w:left w:w="144" w:type="dxa"/>
              <w:bottom w:w="72" w:type="dxa"/>
              <w:right w:w="144" w:type="dxa"/>
            </w:tcMar>
            <w:hideMark/>
          </w:tcPr>
          <w:p w14:paraId="2ED3081A" w14:textId="77777777" w:rsidR="00514049" w:rsidRPr="00514049" w:rsidRDefault="00514049" w:rsidP="00514049">
            <w:pPr>
              <w:jc w:val="center"/>
              <w:rPr>
                <w:rFonts w:ascii="Arial" w:hAnsi="Arial" w:cs="Arial"/>
                <w:sz w:val="22"/>
                <w:szCs w:val="36"/>
                <w:lang w:val="es-SV" w:eastAsia="es-SV"/>
              </w:rPr>
            </w:pPr>
            <w:r w:rsidRPr="00514049">
              <w:rPr>
                <w:rFonts w:ascii="Calibri" w:hAnsi="Calibri" w:cs="Calibri"/>
                <w:kern w:val="24"/>
                <w:sz w:val="22"/>
                <w:szCs w:val="36"/>
                <w:lang w:val="es-ES" w:eastAsia="es-SV"/>
              </w:rPr>
              <w:t>6.20</w:t>
            </w:r>
          </w:p>
        </w:tc>
      </w:tr>
      <w:tr w:rsidR="00514049" w:rsidRPr="00514049" w14:paraId="43A8EE3F" w14:textId="77777777" w:rsidTr="00514049">
        <w:trPr>
          <w:trHeight w:val="218"/>
        </w:trPr>
        <w:tc>
          <w:tcPr>
            <w:tcW w:w="1978" w:type="dxa"/>
            <w:shd w:val="clear" w:color="auto" w:fill="auto"/>
            <w:tcMar>
              <w:top w:w="72" w:type="dxa"/>
              <w:left w:w="144" w:type="dxa"/>
              <w:bottom w:w="72" w:type="dxa"/>
              <w:right w:w="144" w:type="dxa"/>
            </w:tcMar>
            <w:hideMark/>
          </w:tcPr>
          <w:p w14:paraId="72DBC750" w14:textId="77777777" w:rsidR="00514049" w:rsidRPr="00514049" w:rsidRDefault="00514049" w:rsidP="00514049">
            <w:pPr>
              <w:rPr>
                <w:rFonts w:ascii="Arial" w:hAnsi="Arial" w:cs="Arial"/>
                <w:sz w:val="22"/>
                <w:szCs w:val="36"/>
                <w:lang w:val="es-SV" w:eastAsia="es-SV"/>
              </w:rPr>
            </w:pPr>
            <w:r w:rsidRPr="00514049">
              <w:rPr>
                <w:rFonts w:ascii="Calibri" w:hAnsi="Calibri" w:cs="Calibri"/>
                <w:kern w:val="24"/>
                <w:sz w:val="22"/>
                <w:szCs w:val="36"/>
                <w:lang w:val="es-ES" w:eastAsia="es-SV"/>
              </w:rPr>
              <w:t>Jul-Sep   2023</w:t>
            </w:r>
          </w:p>
        </w:tc>
        <w:tc>
          <w:tcPr>
            <w:tcW w:w="2400" w:type="dxa"/>
            <w:shd w:val="clear" w:color="auto" w:fill="auto"/>
            <w:tcMar>
              <w:top w:w="72" w:type="dxa"/>
              <w:left w:w="144" w:type="dxa"/>
              <w:bottom w:w="72" w:type="dxa"/>
              <w:right w:w="144" w:type="dxa"/>
            </w:tcMar>
            <w:hideMark/>
          </w:tcPr>
          <w:p w14:paraId="747A3C46" w14:textId="77777777" w:rsidR="00514049" w:rsidRPr="00514049" w:rsidRDefault="00514049" w:rsidP="00514049">
            <w:pPr>
              <w:jc w:val="center"/>
              <w:rPr>
                <w:rFonts w:ascii="Arial" w:hAnsi="Arial" w:cs="Arial"/>
                <w:sz w:val="22"/>
                <w:szCs w:val="36"/>
                <w:lang w:val="es-SV" w:eastAsia="es-SV"/>
              </w:rPr>
            </w:pPr>
            <w:r w:rsidRPr="00514049">
              <w:rPr>
                <w:rFonts w:ascii="Calibri" w:hAnsi="Calibri" w:cs="Calibri"/>
                <w:kern w:val="24"/>
                <w:sz w:val="22"/>
                <w:szCs w:val="36"/>
                <w:lang w:val="es-ES" w:eastAsia="es-SV"/>
              </w:rPr>
              <w:t>8,186,626.62</w:t>
            </w:r>
          </w:p>
        </w:tc>
        <w:tc>
          <w:tcPr>
            <w:tcW w:w="2137" w:type="dxa"/>
            <w:shd w:val="clear" w:color="auto" w:fill="auto"/>
            <w:tcMar>
              <w:top w:w="72" w:type="dxa"/>
              <w:left w:w="144" w:type="dxa"/>
              <w:bottom w:w="72" w:type="dxa"/>
              <w:right w:w="144" w:type="dxa"/>
            </w:tcMar>
            <w:hideMark/>
          </w:tcPr>
          <w:p w14:paraId="10673F25" w14:textId="77777777" w:rsidR="00514049" w:rsidRPr="00514049" w:rsidRDefault="00514049" w:rsidP="00514049">
            <w:pPr>
              <w:jc w:val="center"/>
              <w:rPr>
                <w:rFonts w:ascii="Arial" w:hAnsi="Arial" w:cs="Arial"/>
                <w:sz w:val="22"/>
                <w:szCs w:val="36"/>
                <w:lang w:val="es-SV" w:eastAsia="es-SV"/>
              </w:rPr>
            </w:pPr>
            <w:r w:rsidRPr="00514049">
              <w:rPr>
                <w:rFonts w:ascii="Calibri" w:hAnsi="Calibri" w:cs="Calibri"/>
                <w:kern w:val="24"/>
                <w:sz w:val="22"/>
                <w:szCs w:val="36"/>
                <w:lang w:val="es-ES" w:eastAsia="es-SV"/>
              </w:rPr>
              <w:t>1,271,947.55</w:t>
            </w:r>
          </w:p>
        </w:tc>
        <w:tc>
          <w:tcPr>
            <w:tcW w:w="1385" w:type="dxa"/>
            <w:shd w:val="clear" w:color="auto" w:fill="auto"/>
            <w:tcMar>
              <w:top w:w="72" w:type="dxa"/>
              <w:left w:w="144" w:type="dxa"/>
              <w:bottom w:w="72" w:type="dxa"/>
              <w:right w:w="144" w:type="dxa"/>
            </w:tcMar>
            <w:hideMark/>
          </w:tcPr>
          <w:p w14:paraId="63EE2FB4" w14:textId="77777777" w:rsidR="00514049" w:rsidRPr="00514049" w:rsidRDefault="00514049" w:rsidP="00514049">
            <w:pPr>
              <w:jc w:val="center"/>
              <w:rPr>
                <w:rFonts w:ascii="Arial" w:hAnsi="Arial" w:cs="Arial"/>
                <w:sz w:val="22"/>
                <w:szCs w:val="36"/>
                <w:lang w:val="es-SV" w:eastAsia="es-SV"/>
              </w:rPr>
            </w:pPr>
            <w:r w:rsidRPr="00514049">
              <w:rPr>
                <w:rFonts w:ascii="Calibri" w:hAnsi="Calibri" w:cs="Calibri"/>
                <w:kern w:val="24"/>
                <w:sz w:val="22"/>
                <w:szCs w:val="36"/>
                <w:lang w:val="es-ES" w:eastAsia="es-SV"/>
              </w:rPr>
              <w:t>6.44</w:t>
            </w:r>
          </w:p>
        </w:tc>
      </w:tr>
      <w:tr w:rsidR="00514049" w:rsidRPr="00514049" w14:paraId="43A4649D" w14:textId="77777777" w:rsidTr="00514049">
        <w:trPr>
          <w:trHeight w:val="218"/>
        </w:trPr>
        <w:tc>
          <w:tcPr>
            <w:tcW w:w="1978" w:type="dxa"/>
            <w:shd w:val="clear" w:color="auto" w:fill="auto"/>
            <w:tcMar>
              <w:top w:w="72" w:type="dxa"/>
              <w:left w:w="144" w:type="dxa"/>
              <w:bottom w:w="72" w:type="dxa"/>
              <w:right w:w="144" w:type="dxa"/>
            </w:tcMar>
            <w:hideMark/>
          </w:tcPr>
          <w:p w14:paraId="42C8C945" w14:textId="77777777" w:rsidR="00514049" w:rsidRPr="00514049" w:rsidRDefault="00514049" w:rsidP="00514049">
            <w:pPr>
              <w:rPr>
                <w:rFonts w:ascii="Arial" w:hAnsi="Arial" w:cs="Arial"/>
                <w:sz w:val="22"/>
                <w:szCs w:val="36"/>
                <w:lang w:val="es-SV" w:eastAsia="es-SV"/>
              </w:rPr>
            </w:pPr>
            <w:r w:rsidRPr="00514049">
              <w:rPr>
                <w:rFonts w:ascii="Calibri" w:hAnsi="Calibri" w:cs="Calibri"/>
                <w:kern w:val="24"/>
                <w:sz w:val="22"/>
                <w:szCs w:val="36"/>
                <w:lang w:val="es-ES" w:eastAsia="es-SV"/>
              </w:rPr>
              <w:t>Oct-Dic  2023</w:t>
            </w:r>
          </w:p>
        </w:tc>
        <w:tc>
          <w:tcPr>
            <w:tcW w:w="2400" w:type="dxa"/>
            <w:shd w:val="clear" w:color="auto" w:fill="auto"/>
            <w:tcMar>
              <w:top w:w="72" w:type="dxa"/>
              <w:left w:w="144" w:type="dxa"/>
              <w:bottom w:w="72" w:type="dxa"/>
              <w:right w:w="144" w:type="dxa"/>
            </w:tcMar>
            <w:hideMark/>
          </w:tcPr>
          <w:p w14:paraId="2BDE2280" w14:textId="77777777" w:rsidR="00514049" w:rsidRPr="00514049" w:rsidRDefault="00514049" w:rsidP="00514049">
            <w:pPr>
              <w:jc w:val="center"/>
              <w:rPr>
                <w:rFonts w:ascii="Arial" w:hAnsi="Arial" w:cs="Arial"/>
                <w:sz w:val="22"/>
                <w:szCs w:val="36"/>
                <w:lang w:val="es-SV" w:eastAsia="es-SV"/>
              </w:rPr>
            </w:pPr>
            <w:r w:rsidRPr="00514049">
              <w:rPr>
                <w:rFonts w:ascii="Calibri" w:hAnsi="Calibri" w:cs="Calibri"/>
                <w:kern w:val="24"/>
                <w:sz w:val="22"/>
                <w:szCs w:val="36"/>
                <w:lang w:val="es-ES" w:eastAsia="es-SV"/>
              </w:rPr>
              <w:t>8,108,447.18</w:t>
            </w:r>
          </w:p>
        </w:tc>
        <w:tc>
          <w:tcPr>
            <w:tcW w:w="2137" w:type="dxa"/>
            <w:shd w:val="clear" w:color="auto" w:fill="auto"/>
            <w:tcMar>
              <w:top w:w="72" w:type="dxa"/>
              <w:left w:w="144" w:type="dxa"/>
              <w:bottom w:w="72" w:type="dxa"/>
              <w:right w:w="144" w:type="dxa"/>
            </w:tcMar>
            <w:hideMark/>
          </w:tcPr>
          <w:p w14:paraId="03DE5874" w14:textId="77777777" w:rsidR="00514049" w:rsidRPr="00514049" w:rsidRDefault="00514049" w:rsidP="00514049">
            <w:pPr>
              <w:jc w:val="center"/>
              <w:rPr>
                <w:rFonts w:ascii="Arial" w:hAnsi="Arial" w:cs="Arial"/>
                <w:sz w:val="22"/>
                <w:szCs w:val="36"/>
                <w:lang w:val="es-SV" w:eastAsia="es-SV"/>
              </w:rPr>
            </w:pPr>
            <w:r w:rsidRPr="00514049">
              <w:rPr>
                <w:rFonts w:ascii="Calibri" w:hAnsi="Calibri" w:cs="Calibri"/>
                <w:kern w:val="24"/>
                <w:sz w:val="22"/>
                <w:szCs w:val="36"/>
                <w:lang w:val="es-ES" w:eastAsia="es-SV"/>
              </w:rPr>
              <w:t>1,903,520.36</w:t>
            </w:r>
          </w:p>
        </w:tc>
        <w:tc>
          <w:tcPr>
            <w:tcW w:w="1385" w:type="dxa"/>
            <w:shd w:val="clear" w:color="auto" w:fill="auto"/>
            <w:tcMar>
              <w:top w:w="72" w:type="dxa"/>
              <w:left w:w="144" w:type="dxa"/>
              <w:bottom w:w="72" w:type="dxa"/>
              <w:right w:w="144" w:type="dxa"/>
            </w:tcMar>
            <w:hideMark/>
          </w:tcPr>
          <w:p w14:paraId="03F4065A" w14:textId="77777777" w:rsidR="00514049" w:rsidRPr="00514049" w:rsidRDefault="00514049" w:rsidP="00514049">
            <w:pPr>
              <w:jc w:val="center"/>
              <w:rPr>
                <w:rFonts w:ascii="Arial" w:hAnsi="Arial" w:cs="Arial"/>
                <w:sz w:val="22"/>
                <w:szCs w:val="36"/>
                <w:lang w:val="es-SV" w:eastAsia="es-SV"/>
              </w:rPr>
            </w:pPr>
            <w:r w:rsidRPr="00514049">
              <w:rPr>
                <w:rFonts w:ascii="Calibri" w:hAnsi="Calibri" w:cs="Calibri"/>
                <w:kern w:val="24"/>
                <w:sz w:val="22"/>
                <w:szCs w:val="36"/>
                <w:lang w:val="es-ES" w:eastAsia="es-SV"/>
              </w:rPr>
              <w:t>4.26</w:t>
            </w:r>
          </w:p>
        </w:tc>
      </w:tr>
    </w:tbl>
    <w:p w14:paraId="14B4C48A" w14:textId="77777777" w:rsidR="00514049" w:rsidRDefault="00514049" w:rsidP="00D874EA">
      <w:pPr>
        <w:pStyle w:val="Sinespaciado"/>
        <w:tabs>
          <w:tab w:val="left" w:pos="284"/>
        </w:tabs>
        <w:spacing w:after="200" w:line="360" w:lineRule="auto"/>
        <w:jc w:val="both"/>
        <w:rPr>
          <w:rFonts w:ascii="Tahoma" w:hAnsi="Tahoma" w:cs="Tahoma"/>
          <w:sz w:val="20"/>
          <w:szCs w:val="20"/>
          <w:lang w:val="es-MX"/>
        </w:rPr>
      </w:pPr>
    </w:p>
    <w:p w14:paraId="75E48C04" w14:textId="77777777" w:rsidR="00514049" w:rsidRPr="00514049" w:rsidRDefault="00514049" w:rsidP="00D874EA">
      <w:pPr>
        <w:pStyle w:val="Sinespaciado"/>
        <w:tabs>
          <w:tab w:val="left" w:pos="284"/>
        </w:tabs>
        <w:spacing w:after="200" w:line="360" w:lineRule="auto"/>
        <w:jc w:val="both"/>
        <w:rPr>
          <w:rFonts w:ascii="Tahoma" w:hAnsi="Tahoma" w:cs="Tahoma"/>
          <w:b/>
          <w:sz w:val="20"/>
          <w:szCs w:val="20"/>
          <w:lang w:val="es-MX"/>
        </w:rPr>
      </w:pPr>
      <w:r w:rsidRPr="00514049">
        <w:rPr>
          <w:rFonts w:ascii="Tahoma" w:hAnsi="Tahoma" w:cs="Tahoma"/>
          <w:b/>
          <w:sz w:val="20"/>
          <w:szCs w:val="20"/>
          <w:lang w:val="es-MX"/>
        </w:rPr>
        <w:t>RIESGOS DE MERCADO 2023</w:t>
      </w:r>
    </w:p>
    <w:p w14:paraId="5BDC63E5" w14:textId="77777777" w:rsidR="00514049" w:rsidRPr="00514049" w:rsidRDefault="00514049" w:rsidP="00514049">
      <w:pPr>
        <w:pStyle w:val="Sinespaciado"/>
        <w:spacing w:after="200" w:line="360" w:lineRule="auto"/>
        <w:jc w:val="both"/>
        <w:rPr>
          <w:rFonts w:ascii="Tahoma" w:hAnsi="Tahoma" w:cs="Tahoma"/>
          <w:sz w:val="20"/>
          <w:lang w:val="es-SV"/>
        </w:rPr>
      </w:pPr>
      <w:r w:rsidRPr="00514049">
        <w:rPr>
          <w:rFonts w:ascii="Tahoma" w:hAnsi="Tahoma" w:cs="Tahoma"/>
          <w:sz w:val="20"/>
          <w:lang w:val="es-MX"/>
        </w:rPr>
        <w:t>El Riesgo de Mercado para la Corporación está relacionado con la pérdida potencial por cambios en la tasa de interés que incida negativamente en los ingresos en concepto de intereses de los Certificados de Depósito a Plazos.</w:t>
      </w:r>
    </w:p>
    <w:p w14:paraId="30F13E81" w14:textId="77777777" w:rsidR="00514049" w:rsidRPr="00514049" w:rsidRDefault="00514049" w:rsidP="00514049">
      <w:pPr>
        <w:pStyle w:val="Sinespaciado"/>
        <w:spacing w:after="200" w:line="360" w:lineRule="auto"/>
        <w:jc w:val="both"/>
        <w:rPr>
          <w:rFonts w:ascii="Tahoma" w:hAnsi="Tahoma" w:cs="Tahoma"/>
          <w:sz w:val="20"/>
          <w:lang w:val="es-SV"/>
        </w:rPr>
      </w:pPr>
      <w:r>
        <w:rPr>
          <w:rFonts w:ascii="Tahoma" w:hAnsi="Tahoma" w:cs="Tahoma"/>
          <w:sz w:val="20"/>
          <w:lang w:val="es-MX"/>
        </w:rPr>
        <w:t>Para el periodo octubre-d</w:t>
      </w:r>
      <w:r w:rsidRPr="00514049">
        <w:rPr>
          <w:rFonts w:ascii="Tahoma" w:hAnsi="Tahoma" w:cs="Tahoma"/>
          <w:sz w:val="20"/>
          <w:lang w:val="es-MX"/>
        </w:rPr>
        <w:t>iciembre 2023, el Valor a Riesgo (VaR) fue de 1.01, que corresponde el valor máximo que la tasa de interés esperada podría bajar bajo el modelo de una distribución normal considerando un nivel de confianza del 95%.</w:t>
      </w:r>
    </w:p>
    <w:p w14:paraId="31F7AD6F" w14:textId="77777777" w:rsidR="00514049" w:rsidRDefault="00514049" w:rsidP="00D874EA">
      <w:pPr>
        <w:pStyle w:val="Sinespaciado"/>
        <w:tabs>
          <w:tab w:val="left" w:pos="284"/>
        </w:tabs>
        <w:spacing w:after="200" w:line="360" w:lineRule="auto"/>
        <w:jc w:val="both"/>
        <w:rPr>
          <w:rFonts w:ascii="Tahoma" w:hAnsi="Tahoma" w:cs="Tahoma"/>
          <w:sz w:val="20"/>
          <w:szCs w:val="20"/>
          <w:lang w:val="es-MX"/>
        </w:rPr>
      </w:pPr>
      <w:r>
        <w:rPr>
          <w:noProof/>
          <w:lang w:eastAsia="es-ES"/>
        </w:rPr>
        <w:drawing>
          <wp:anchor distT="0" distB="0" distL="114300" distR="114300" simplePos="0" relativeHeight="251659264" behindDoc="1" locked="0" layoutInCell="1" allowOverlap="1" wp14:anchorId="68359D89" wp14:editId="6BE96DAE">
            <wp:simplePos x="0" y="0"/>
            <wp:positionH relativeFrom="column">
              <wp:posOffset>-3810</wp:posOffset>
            </wp:positionH>
            <wp:positionV relativeFrom="paragraph">
              <wp:posOffset>1270</wp:posOffset>
            </wp:positionV>
            <wp:extent cx="5760720" cy="1668780"/>
            <wp:effectExtent l="0" t="0" r="0" b="7620"/>
            <wp:wrapNone/>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760720" cy="1668780"/>
                    </a:xfrm>
                    <a:prstGeom prst="rect">
                      <a:avLst/>
                    </a:prstGeom>
                  </pic:spPr>
                </pic:pic>
              </a:graphicData>
            </a:graphic>
          </wp:anchor>
        </w:drawing>
      </w:r>
    </w:p>
    <w:p w14:paraId="05C55B9C" w14:textId="77777777" w:rsidR="008F18CF" w:rsidRDefault="008F18CF" w:rsidP="00514049">
      <w:pPr>
        <w:pStyle w:val="Sinespaciado"/>
        <w:spacing w:after="200" w:line="360" w:lineRule="auto"/>
        <w:jc w:val="both"/>
        <w:rPr>
          <w:rFonts w:ascii="Tahoma" w:hAnsi="Tahoma" w:cs="Tahoma"/>
          <w:sz w:val="20"/>
          <w:u w:val="single"/>
          <w:lang w:val="es-MX"/>
        </w:rPr>
      </w:pPr>
    </w:p>
    <w:p w14:paraId="7F5832CE" w14:textId="77777777" w:rsidR="008F18CF" w:rsidRDefault="008F18CF" w:rsidP="00514049">
      <w:pPr>
        <w:pStyle w:val="Sinespaciado"/>
        <w:spacing w:after="200" w:line="360" w:lineRule="auto"/>
        <w:jc w:val="both"/>
        <w:rPr>
          <w:rFonts w:ascii="Tahoma" w:hAnsi="Tahoma" w:cs="Tahoma"/>
          <w:sz w:val="20"/>
          <w:u w:val="single"/>
          <w:lang w:val="es-MX"/>
        </w:rPr>
      </w:pPr>
    </w:p>
    <w:p w14:paraId="75A1FF72" w14:textId="77777777" w:rsidR="008F18CF" w:rsidRDefault="008F18CF" w:rsidP="00514049">
      <w:pPr>
        <w:pStyle w:val="Sinespaciado"/>
        <w:spacing w:after="200" w:line="360" w:lineRule="auto"/>
        <w:jc w:val="both"/>
        <w:rPr>
          <w:rFonts w:ascii="Tahoma" w:hAnsi="Tahoma" w:cs="Tahoma"/>
          <w:sz w:val="20"/>
          <w:u w:val="single"/>
          <w:lang w:val="es-MX"/>
        </w:rPr>
      </w:pPr>
    </w:p>
    <w:p w14:paraId="62D1A6EE" w14:textId="77777777" w:rsidR="008F18CF" w:rsidRDefault="008F18CF" w:rsidP="00514049">
      <w:pPr>
        <w:pStyle w:val="Sinespaciado"/>
        <w:spacing w:after="200" w:line="360" w:lineRule="auto"/>
        <w:jc w:val="both"/>
        <w:rPr>
          <w:rFonts w:ascii="Tahoma" w:hAnsi="Tahoma" w:cs="Tahoma"/>
          <w:sz w:val="20"/>
          <w:u w:val="single"/>
          <w:lang w:val="es-MX"/>
        </w:rPr>
      </w:pPr>
    </w:p>
    <w:p w14:paraId="1FFDF5AB" w14:textId="77777777" w:rsidR="00514049" w:rsidRPr="00514049" w:rsidRDefault="00514049" w:rsidP="00514049">
      <w:pPr>
        <w:pStyle w:val="Sinespaciado"/>
        <w:spacing w:after="200" w:line="360" w:lineRule="auto"/>
        <w:jc w:val="both"/>
        <w:rPr>
          <w:rFonts w:ascii="Tahoma" w:hAnsi="Tahoma" w:cs="Tahoma"/>
          <w:sz w:val="20"/>
          <w:lang w:val="es-SV"/>
        </w:rPr>
      </w:pPr>
      <w:r w:rsidRPr="00514049">
        <w:rPr>
          <w:rFonts w:ascii="Tahoma" w:hAnsi="Tahoma" w:cs="Tahoma"/>
          <w:sz w:val="20"/>
          <w:u w:val="single"/>
          <w:lang w:val="es-MX"/>
        </w:rPr>
        <w:t xml:space="preserve">Según la Prueba de tensión </w:t>
      </w:r>
      <w:r w:rsidRPr="00514049">
        <w:rPr>
          <w:rFonts w:ascii="Tahoma" w:hAnsi="Tahoma" w:cs="Tahoma"/>
          <w:sz w:val="20"/>
          <w:lang w:val="es-MX"/>
        </w:rPr>
        <w:t xml:space="preserve">(PT) antes indicada, el Riesgo de Mercado está relacionado con una pérdida de ingresos en concepto de intereses de </w:t>
      </w:r>
      <w:r w:rsidRPr="00514049">
        <w:rPr>
          <w:rFonts w:ascii="Tahoma" w:hAnsi="Tahoma" w:cs="Tahoma"/>
          <w:sz w:val="20"/>
          <w:u w:val="single"/>
          <w:lang w:val="es-MX"/>
        </w:rPr>
        <w:t>US$18,045.78</w:t>
      </w:r>
      <w:r w:rsidRPr="00514049">
        <w:rPr>
          <w:rFonts w:ascii="Tahoma" w:hAnsi="Tahoma" w:cs="Tahoma"/>
          <w:sz w:val="20"/>
          <w:lang w:val="es-MX"/>
        </w:rPr>
        <w:t xml:space="preserve"> durante el periodo octubre-diciembre 2023, lo cual no impactaría significativamente en el índice de riesgo de liquidez de la Corporación.</w:t>
      </w:r>
    </w:p>
    <w:p w14:paraId="6CC6689A" w14:textId="77777777" w:rsidR="00D874EA" w:rsidRPr="00167CE6" w:rsidRDefault="00D874EA" w:rsidP="00D874EA">
      <w:pPr>
        <w:pStyle w:val="Sinespaciado"/>
        <w:tabs>
          <w:tab w:val="left" w:pos="284"/>
        </w:tabs>
        <w:spacing w:after="200" w:line="360" w:lineRule="auto"/>
        <w:ind w:left="-142"/>
        <w:jc w:val="both"/>
        <w:rPr>
          <w:rFonts w:ascii="Tahoma" w:hAnsi="Tahoma" w:cs="Tahoma"/>
          <w:bCs/>
          <w:sz w:val="20"/>
          <w:lang w:val="es-SV"/>
        </w:rPr>
      </w:pPr>
      <w:r w:rsidRPr="002D17AE">
        <w:rPr>
          <w:rFonts w:ascii="Tahoma" w:hAnsi="Tahoma" w:cs="Tahoma"/>
          <w:sz w:val="20"/>
        </w:rPr>
        <w:t>El Consejo Directivo, toma nota de la presentación la cual se agrega al libro de anexos, y ACUERDA:</w:t>
      </w:r>
    </w:p>
    <w:p w14:paraId="12A7C0BA" w14:textId="77777777" w:rsidR="00514049" w:rsidRDefault="00D874EA" w:rsidP="00514049">
      <w:pPr>
        <w:pStyle w:val="Sinespaciado"/>
        <w:tabs>
          <w:tab w:val="left" w:pos="284"/>
        </w:tabs>
        <w:spacing w:after="200" w:line="360" w:lineRule="auto"/>
        <w:ind w:left="-142"/>
        <w:jc w:val="both"/>
        <w:rPr>
          <w:rFonts w:ascii="Tahoma" w:hAnsi="Tahoma" w:cs="Tahoma"/>
          <w:b/>
          <w:sz w:val="20"/>
          <w:szCs w:val="20"/>
        </w:rPr>
      </w:pPr>
      <w:r w:rsidRPr="00EB7B1F">
        <w:rPr>
          <w:rFonts w:ascii="Tahoma" w:hAnsi="Tahoma" w:cs="Tahoma"/>
          <w:b/>
          <w:sz w:val="20"/>
          <w:szCs w:val="20"/>
        </w:rPr>
        <w:t xml:space="preserve">ACUERDO </w:t>
      </w:r>
      <w:r>
        <w:rPr>
          <w:rFonts w:ascii="Tahoma" w:hAnsi="Tahoma" w:cs="Tahoma"/>
          <w:b/>
          <w:sz w:val="20"/>
          <w:szCs w:val="20"/>
        </w:rPr>
        <w:t>3-1700-2024</w:t>
      </w:r>
    </w:p>
    <w:p w14:paraId="48995EE2" w14:textId="77777777" w:rsidR="00514049" w:rsidRPr="00514049" w:rsidRDefault="00514049" w:rsidP="00514049">
      <w:pPr>
        <w:pStyle w:val="Sinespaciado"/>
        <w:tabs>
          <w:tab w:val="left" w:pos="284"/>
        </w:tabs>
        <w:spacing w:after="200" w:line="360" w:lineRule="auto"/>
        <w:ind w:left="-142"/>
        <w:jc w:val="both"/>
        <w:rPr>
          <w:rFonts w:ascii="Tahoma" w:hAnsi="Tahoma" w:cs="Tahoma"/>
          <w:b/>
          <w:sz w:val="20"/>
          <w:szCs w:val="20"/>
        </w:rPr>
      </w:pPr>
      <w:r w:rsidRPr="00514049">
        <w:rPr>
          <w:rFonts w:ascii="Tahoma" w:hAnsi="Tahoma" w:cs="Tahoma"/>
          <w:sz w:val="20"/>
          <w:lang w:val="es-MX"/>
        </w:rPr>
        <w:t>Darse por enterados del Informe de Riesgo Institucional correspondien</w:t>
      </w:r>
      <w:r>
        <w:rPr>
          <w:rFonts w:ascii="Tahoma" w:hAnsi="Tahoma" w:cs="Tahoma"/>
          <w:sz w:val="20"/>
          <w:lang w:val="es-MX"/>
        </w:rPr>
        <w:t xml:space="preserve">te al año 2023, el cual incluye </w:t>
      </w:r>
      <w:r w:rsidRPr="00514049">
        <w:rPr>
          <w:rFonts w:ascii="Tahoma" w:hAnsi="Tahoma" w:cs="Tahoma"/>
          <w:sz w:val="20"/>
          <w:lang w:val="es-MX"/>
        </w:rPr>
        <w:t>Riesgo Operacional, Riesgo de Liquidez y de Mercado.</w:t>
      </w:r>
    </w:p>
    <w:p w14:paraId="2152FDDA" w14:textId="3FB20188" w:rsidR="009D50F5" w:rsidRPr="009D50F5" w:rsidRDefault="009D50F5" w:rsidP="009D50F5">
      <w:pPr>
        <w:pStyle w:val="Sinespaciado"/>
        <w:numPr>
          <w:ilvl w:val="0"/>
          <w:numId w:val="11"/>
        </w:numPr>
        <w:tabs>
          <w:tab w:val="left" w:pos="284"/>
        </w:tabs>
        <w:spacing w:after="200" w:line="360" w:lineRule="auto"/>
        <w:ind w:left="-76"/>
        <w:jc w:val="both"/>
        <w:rPr>
          <w:rFonts w:ascii="Tahoma" w:hAnsi="Tahoma" w:cs="Tahoma"/>
          <w:b/>
          <w:sz w:val="20"/>
          <w:szCs w:val="20"/>
          <w:u w:val="double"/>
          <w:lang w:val="es-SV"/>
        </w:rPr>
      </w:pPr>
      <w:r w:rsidRPr="009D50F5">
        <w:rPr>
          <w:rFonts w:ascii="Tahoma" w:hAnsi="Tahoma" w:cs="Tahoma"/>
          <w:b/>
          <w:sz w:val="20"/>
          <w:szCs w:val="20"/>
          <w:u w:val="double"/>
          <w:lang w:val="es-SV"/>
        </w:rPr>
        <w:t>INFORMACIÓN CONFIDENCIAL, ART 24 DE LA LAIP.</w:t>
      </w:r>
    </w:p>
    <w:p w14:paraId="3E874270" w14:textId="71C6A97F" w:rsidR="001716A8" w:rsidRDefault="001716A8" w:rsidP="00CD710D">
      <w:pPr>
        <w:spacing w:line="360" w:lineRule="auto"/>
        <w:jc w:val="both"/>
        <w:rPr>
          <w:rFonts w:ascii="Tahoma" w:hAnsi="Tahoma" w:cs="Tahoma"/>
          <w:szCs w:val="22"/>
          <w:lang w:val="es-SV" w:eastAsia="en-US"/>
        </w:rPr>
      </w:pPr>
    </w:p>
    <w:p w14:paraId="6D61634C" w14:textId="77777777" w:rsidR="009D50F5" w:rsidRDefault="009D50F5" w:rsidP="00CD710D">
      <w:pPr>
        <w:spacing w:line="360" w:lineRule="auto"/>
        <w:jc w:val="both"/>
        <w:rPr>
          <w:rFonts w:ascii="Tahoma" w:hAnsi="Tahoma" w:cs="Tahoma"/>
          <w:szCs w:val="22"/>
          <w:lang w:val="es-SV" w:eastAsia="en-US"/>
        </w:rPr>
      </w:pPr>
    </w:p>
    <w:p w14:paraId="4C2B45AE" w14:textId="77777777" w:rsidR="009D50F5" w:rsidRDefault="009D50F5" w:rsidP="00CD710D">
      <w:pPr>
        <w:spacing w:line="360" w:lineRule="auto"/>
        <w:jc w:val="both"/>
        <w:rPr>
          <w:rFonts w:ascii="Tahoma" w:hAnsi="Tahoma" w:cs="Tahoma"/>
          <w:szCs w:val="22"/>
          <w:lang w:val="es-SV" w:eastAsia="en-US"/>
        </w:rPr>
      </w:pPr>
    </w:p>
    <w:p w14:paraId="331D13C8" w14:textId="77777777" w:rsidR="009D50F5" w:rsidRDefault="009D50F5" w:rsidP="00CD710D">
      <w:pPr>
        <w:spacing w:line="360" w:lineRule="auto"/>
        <w:jc w:val="both"/>
        <w:rPr>
          <w:rFonts w:ascii="Tahoma" w:hAnsi="Tahoma" w:cs="Tahoma"/>
          <w:szCs w:val="22"/>
          <w:lang w:val="es-SV" w:eastAsia="en-US"/>
        </w:rPr>
      </w:pPr>
    </w:p>
    <w:p w14:paraId="7D8CA4E3" w14:textId="77777777" w:rsidR="009D50F5" w:rsidRDefault="009D50F5" w:rsidP="00CD710D">
      <w:pPr>
        <w:spacing w:line="360" w:lineRule="auto"/>
        <w:jc w:val="both"/>
        <w:rPr>
          <w:rFonts w:ascii="Tahoma" w:hAnsi="Tahoma" w:cs="Tahoma"/>
          <w:szCs w:val="22"/>
          <w:lang w:val="es-SV" w:eastAsia="en-US"/>
        </w:rPr>
      </w:pPr>
    </w:p>
    <w:p w14:paraId="179E9260" w14:textId="77777777" w:rsidR="009D50F5" w:rsidRDefault="009D50F5" w:rsidP="00CD710D">
      <w:pPr>
        <w:spacing w:line="360" w:lineRule="auto"/>
        <w:jc w:val="both"/>
        <w:rPr>
          <w:rFonts w:ascii="Tahoma" w:hAnsi="Tahoma" w:cs="Tahoma"/>
          <w:szCs w:val="22"/>
          <w:lang w:val="es-SV" w:eastAsia="en-US"/>
        </w:rPr>
      </w:pPr>
    </w:p>
    <w:p w14:paraId="396234BB" w14:textId="77777777" w:rsidR="009D50F5" w:rsidRDefault="009D50F5" w:rsidP="00CD710D">
      <w:pPr>
        <w:spacing w:line="360" w:lineRule="auto"/>
        <w:jc w:val="both"/>
        <w:rPr>
          <w:rFonts w:ascii="Tahoma" w:hAnsi="Tahoma" w:cs="Tahoma"/>
          <w:szCs w:val="22"/>
          <w:lang w:val="es-SV" w:eastAsia="en-US"/>
        </w:rPr>
      </w:pPr>
    </w:p>
    <w:p w14:paraId="078DCB32" w14:textId="77777777" w:rsidR="009D50F5" w:rsidRDefault="009D50F5" w:rsidP="00CD710D">
      <w:pPr>
        <w:spacing w:line="360" w:lineRule="auto"/>
        <w:jc w:val="both"/>
        <w:rPr>
          <w:rFonts w:ascii="Tahoma" w:hAnsi="Tahoma" w:cs="Tahoma"/>
          <w:szCs w:val="22"/>
          <w:lang w:val="es-SV" w:eastAsia="en-US"/>
        </w:rPr>
      </w:pPr>
    </w:p>
    <w:p w14:paraId="65B8E7CC" w14:textId="77777777" w:rsidR="009D50F5" w:rsidRDefault="009D50F5" w:rsidP="00CD710D">
      <w:pPr>
        <w:spacing w:line="360" w:lineRule="auto"/>
        <w:jc w:val="both"/>
        <w:rPr>
          <w:rFonts w:ascii="Tahoma" w:hAnsi="Tahoma" w:cs="Tahoma"/>
          <w:szCs w:val="22"/>
          <w:lang w:val="es-SV" w:eastAsia="en-US"/>
        </w:rPr>
      </w:pPr>
    </w:p>
    <w:p w14:paraId="01A16484" w14:textId="77777777" w:rsidR="009D50F5" w:rsidRDefault="009D50F5" w:rsidP="00CD710D">
      <w:pPr>
        <w:spacing w:line="360" w:lineRule="auto"/>
        <w:jc w:val="both"/>
        <w:rPr>
          <w:rFonts w:ascii="Tahoma" w:hAnsi="Tahoma" w:cs="Tahoma"/>
          <w:szCs w:val="22"/>
          <w:lang w:val="es-SV" w:eastAsia="en-US"/>
        </w:rPr>
      </w:pPr>
    </w:p>
    <w:p w14:paraId="2799C28B" w14:textId="77777777" w:rsidR="009D50F5" w:rsidRDefault="009D50F5" w:rsidP="00CD710D">
      <w:pPr>
        <w:spacing w:line="360" w:lineRule="auto"/>
        <w:jc w:val="both"/>
        <w:rPr>
          <w:rFonts w:ascii="Tahoma" w:hAnsi="Tahoma" w:cs="Tahoma"/>
          <w:szCs w:val="22"/>
          <w:lang w:val="es-SV" w:eastAsia="en-US"/>
        </w:rPr>
      </w:pPr>
    </w:p>
    <w:p w14:paraId="50C916E1" w14:textId="77777777" w:rsidR="009D50F5" w:rsidRDefault="009D50F5" w:rsidP="00CD710D">
      <w:pPr>
        <w:spacing w:line="360" w:lineRule="auto"/>
        <w:jc w:val="both"/>
        <w:rPr>
          <w:rFonts w:ascii="Tahoma" w:hAnsi="Tahoma" w:cs="Tahoma"/>
          <w:szCs w:val="22"/>
          <w:lang w:val="es-SV" w:eastAsia="en-US"/>
        </w:rPr>
      </w:pPr>
    </w:p>
    <w:p w14:paraId="4D7F868C" w14:textId="77777777" w:rsidR="009D50F5" w:rsidRDefault="009D50F5" w:rsidP="00CD710D">
      <w:pPr>
        <w:spacing w:line="360" w:lineRule="auto"/>
        <w:jc w:val="both"/>
        <w:rPr>
          <w:rFonts w:ascii="Tahoma" w:hAnsi="Tahoma" w:cs="Tahoma"/>
          <w:szCs w:val="22"/>
          <w:lang w:val="es-SV" w:eastAsia="en-US"/>
        </w:rPr>
      </w:pPr>
    </w:p>
    <w:p w14:paraId="3059920F" w14:textId="77777777" w:rsidR="009D50F5" w:rsidRDefault="009D50F5" w:rsidP="00CD710D">
      <w:pPr>
        <w:spacing w:line="360" w:lineRule="auto"/>
        <w:jc w:val="both"/>
        <w:rPr>
          <w:rFonts w:ascii="Tahoma" w:hAnsi="Tahoma" w:cs="Tahoma"/>
          <w:szCs w:val="22"/>
          <w:lang w:val="es-SV" w:eastAsia="en-US"/>
        </w:rPr>
      </w:pPr>
    </w:p>
    <w:p w14:paraId="7745242F" w14:textId="77777777" w:rsidR="009D50F5" w:rsidRDefault="009D50F5" w:rsidP="00CD710D">
      <w:pPr>
        <w:spacing w:line="360" w:lineRule="auto"/>
        <w:jc w:val="both"/>
        <w:rPr>
          <w:rFonts w:ascii="Tahoma" w:hAnsi="Tahoma" w:cs="Tahoma"/>
          <w:szCs w:val="22"/>
          <w:lang w:val="es-SV" w:eastAsia="en-US"/>
        </w:rPr>
      </w:pPr>
    </w:p>
    <w:p w14:paraId="328A1E01" w14:textId="77777777" w:rsidR="009D50F5" w:rsidRDefault="009D50F5" w:rsidP="00CD710D">
      <w:pPr>
        <w:spacing w:line="360" w:lineRule="auto"/>
        <w:jc w:val="both"/>
        <w:rPr>
          <w:rFonts w:ascii="Tahoma" w:hAnsi="Tahoma" w:cs="Tahoma"/>
          <w:szCs w:val="22"/>
          <w:lang w:val="es-SV" w:eastAsia="en-US"/>
        </w:rPr>
      </w:pPr>
    </w:p>
    <w:p w14:paraId="77ADDACF" w14:textId="77777777" w:rsidR="009D50F5" w:rsidRDefault="009D50F5" w:rsidP="00CD710D">
      <w:pPr>
        <w:spacing w:line="360" w:lineRule="auto"/>
        <w:jc w:val="both"/>
        <w:rPr>
          <w:rFonts w:ascii="Tahoma" w:hAnsi="Tahoma" w:cs="Tahoma"/>
          <w:szCs w:val="22"/>
          <w:lang w:val="es-SV" w:eastAsia="en-US"/>
        </w:rPr>
      </w:pPr>
    </w:p>
    <w:p w14:paraId="63B03E38" w14:textId="77777777" w:rsidR="009D50F5" w:rsidRDefault="009D50F5" w:rsidP="00CD710D">
      <w:pPr>
        <w:spacing w:line="360" w:lineRule="auto"/>
        <w:jc w:val="both"/>
        <w:rPr>
          <w:rFonts w:ascii="Tahoma" w:hAnsi="Tahoma" w:cs="Tahoma"/>
          <w:szCs w:val="22"/>
          <w:lang w:val="es-SV" w:eastAsia="en-US"/>
        </w:rPr>
      </w:pPr>
    </w:p>
    <w:p w14:paraId="7B4FD078" w14:textId="77777777" w:rsidR="009D50F5" w:rsidRPr="00CD710D" w:rsidRDefault="009D50F5" w:rsidP="00CD710D">
      <w:pPr>
        <w:spacing w:line="360" w:lineRule="auto"/>
        <w:jc w:val="both"/>
        <w:rPr>
          <w:rFonts w:ascii="Tahoma" w:hAnsi="Tahoma" w:cs="Tahoma"/>
          <w:szCs w:val="22"/>
          <w:lang w:val="es-SV" w:eastAsia="en-US"/>
        </w:rPr>
      </w:pPr>
    </w:p>
    <w:p w14:paraId="660CA6A4" w14:textId="77777777" w:rsidR="00536E81" w:rsidRDefault="00536E81" w:rsidP="004737BC">
      <w:pPr>
        <w:spacing w:line="360" w:lineRule="auto"/>
        <w:ind w:left="-284"/>
        <w:jc w:val="both"/>
        <w:rPr>
          <w:rFonts w:ascii="Tahoma" w:hAnsi="Tahoma" w:cs="Tahoma"/>
          <w:lang w:val="es-SV"/>
        </w:rPr>
      </w:pPr>
    </w:p>
    <w:p w14:paraId="0E61C742" w14:textId="77777777" w:rsidR="004737BC" w:rsidRDefault="00697279" w:rsidP="004737BC">
      <w:pPr>
        <w:spacing w:line="360" w:lineRule="auto"/>
        <w:ind w:left="-284"/>
        <w:jc w:val="both"/>
        <w:rPr>
          <w:rFonts w:ascii="Tahoma" w:hAnsi="Tahoma" w:cs="Tahoma"/>
          <w:lang w:val="es-SV"/>
        </w:rPr>
      </w:pPr>
      <w:r w:rsidRPr="002B0360">
        <w:rPr>
          <w:rFonts w:ascii="Tahoma" w:hAnsi="Tahoma" w:cs="Tahoma"/>
          <w:lang w:val="es-SV"/>
        </w:rPr>
        <w:t>No habiendo nada más que hacer constar, se da</w:t>
      </w:r>
      <w:r w:rsidR="00C11DDD" w:rsidRPr="002B0360">
        <w:rPr>
          <w:rFonts w:ascii="Tahoma" w:hAnsi="Tahoma" w:cs="Tahoma"/>
          <w:lang w:val="es-SV"/>
        </w:rPr>
        <w:t xml:space="preserve"> por finalizada la sesión </w:t>
      </w:r>
      <w:r w:rsidR="00791C84" w:rsidRPr="002B0360">
        <w:rPr>
          <w:rFonts w:ascii="Tahoma" w:hAnsi="Tahoma" w:cs="Tahoma"/>
          <w:lang w:val="es-SV"/>
        </w:rPr>
        <w:t>a las</w:t>
      </w:r>
      <w:r w:rsidR="00077C92">
        <w:rPr>
          <w:rFonts w:ascii="Tahoma" w:hAnsi="Tahoma" w:cs="Tahoma"/>
          <w:lang w:val="es-SV"/>
        </w:rPr>
        <w:t xml:space="preserve"> </w:t>
      </w:r>
      <w:r w:rsidR="00CD710D">
        <w:rPr>
          <w:rFonts w:ascii="Tahoma" w:hAnsi="Tahoma" w:cs="Tahoma"/>
          <w:lang w:val="es-SV"/>
        </w:rPr>
        <w:t>diecisiete</w:t>
      </w:r>
      <w:r w:rsidR="00454739">
        <w:rPr>
          <w:rFonts w:ascii="Tahoma" w:hAnsi="Tahoma" w:cs="Tahoma"/>
          <w:lang w:val="es-SV"/>
        </w:rPr>
        <w:t xml:space="preserve"> </w:t>
      </w:r>
      <w:r w:rsidR="00C074F3" w:rsidRPr="002B0360">
        <w:rPr>
          <w:rFonts w:ascii="Tahoma" w:hAnsi="Tahoma" w:cs="Tahoma"/>
          <w:lang w:val="es-SV"/>
        </w:rPr>
        <w:t>horas</w:t>
      </w:r>
      <w:r w:rsidR="00565811">
        <w:rPr>
          <w:rFonts w:ascii="Tahoma" w:hAnsi="Tahoma" w:cs="Tahoma"/>
          <w:lang w:val="es-SV"/>
        </w:rPr>
        <w:t xml:space="preserve"> </w:t>
      </w:r>
      <w:r w:rsidR="00017B8E" w:rsidRPr="002B0360">
        <w:rPr>
          <w:rFonts w:ascii="Tahoma" w:hAnsi="Tahoma" w:cs="Tahoma"/>
          <w:lang w:val="es-SV"/>
        </w:rPr>
        <w:t>del día</w:t>
      </w:r>
      <w:r w:rsidR="00AA702C" w:rsidRPr="002B0360">
        <w:rPr>
          <w:rFonts w:ascii="Tahoma" w:hAnsi="Tahoma" w:cs="Tahoma"/>
          <w:lang w:val="es-SV"/>
        </w:rPr>
        <w:t xml:space="preserve"> </w:t>
      </w:r>
      <w:r w:rsidR="00CD710D">
        <w:rPr>
          <w:rFonts w:ascii="Tahoma" w:hAnsi="Tahoma" w:cs="Tahoma"/>
          <w:lang w:val="es-SV"/>
        </w:rPr>
        <w:t>veintiséis</w:t>
      </w:r>
      <w:r w:rsidR="00565811">
        <w:rPr>
          <w:rFonts w:ascii="Tahoma" w:hAnsi="Tahoma" w:cs="Tahoma"/>
          <w:lang w:val="es-SV"/>
        </w:rPr>
        <w:t xml:space="preserve"> de enero</w:t>
      </w:r>
      <w:r w:rsidR="00612EFE">
        <w:rPr>
          <w:rFonts w:ascii="Tahoma" w:hAnsi="Tahoma" w:cs="Tahoma"/>
          <w:lang w:val="es-SV"/>
        </w:rPr>
        <w:t xml:space="preserve"> </w:t>
      </w:r>
      <w:r w:rsidR="00565811">
        <w:rPr>
          <w:rFonts w:ascii="Tahoma" w:hAnsi="Tahoma" w:cs="Tahoma"/>
          <w:lang w:val="es-SV"/>
        </w:rPr>
        <w:t>del año dos mil veinticuatro.</w:t>
      </w:r>
    </w:p>
    <w:p w14:paraId="5825F51C" w14:textId="77777777" w:rsidR="00FF51D9" w:rsidRDefault="00FF51D9" w:rsidP="004737BC">
      <w:pPr>
        <w:spacing w:line="360" w:lineRule="auto"/>
        <w:ind w:left="-284"/>
        <w:jc w:val="both"/>
        <w:rPr>
          <w:rFonts w:ascii="Tahoma" w:hAnsi="Tahoma" w:cs="Tahoma"/>
          <w:lang w:val="es-SV"/>
        </w:rPr>
      </w:pP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C8660D" w:rsidRPr="000C7EBC" w14:paraId="6A4FDB0B" w14:textId="77777777" w:rsidTr="00EB14A6">
        <w:trPr>
          <w:trHeight w:val="1286"/>
        </w:trPr>
        <w:tc>
          <w:tcPr>
            <w:tcW w:w="4678" w:type="dxa"/>
            <w:shd w:val="clear" w:color="auto" w:fill="auto"/>
          </w:tcPr>
          <w:p w14:paraId="43390D9C" w14:textId="77777777" w:rsidR="00C8660D" w:rsidRPr="000C7EBC" w:rsidRDefault="00C8660D" w:rsidP="00EB14A6">
            <w:pPr>
              <w:jc w:val="both"/>
              <w:rPr>
                <w:rFonts w:ascii="Tahoma" w:hAnsi="Tahoma" w:cs="Tahoma"/>
                <w:b/>
                <w:lang w:val="es-SV"/>
              </w:rPr>
            </w:pPr>
            <w:bookmarkStart w:id="1" w:name="_Hlk317068528"/>
            <w:r w:rsidRPr="000C7EBC">
              <w:rPr>
                <w:rFonts w:ascii="Tahoma" w:hAnsi="Tahoma" w:cs="Tahoma"/>
                <w:b/>
                <w:lang w:val="es-SV"/>
              </w:rPr>
              <w:t>____________________________</w:t>
            </w:r>
          </w:p>
          <w:p w14:paraId="7ECBFCB9" w14:textId="77777777" w:rsidR="00C8660D" w:rsidRDefault="00C8660D" w:rsidP="00EB14A6">
            <w:pPr>
              <w:jc w:val="both"/>
              <w:rPr>
                <w:rFonts w:ascii="Tahoma" w:hAnsi="Tahoma" w:cs="Tahoma"/>
                <w:b/>
                <w:lang w:val="es-SV"/>
              </w:rPr>
            </w:pPr>
            <w:r w:rsidRPr="000C7EBC">
              <w:rPr>
                <w:rFonts w:ascii="Tahoma" w:hAnsi="Tahoma" w:cs="Tahoma"/>
                <w:b/>
                <w:lang w:val="es-SV"/>
              </w:rPr>
              <w:t xml:space="preserve">LIC. </w:t>
            </w:r>
            <w:r>
              <w:rPr>
                <w:rFonts w:ascii="Tahoma" w:hAnsi="Tahoma" w:cs="Tahoma"/>
                <w:b/>
                <w:lang w:val="es-SV"/>
              </w:rPr>
              <w:t>GUSTAVO ARMANDO AREVALO</w:t>
            </w:r>
          </w:p>
          <w:p w14:paraId="72AB4A5A" w14:textId="77777777" w:rsidR="00C8660D" w:rsidRDefault="00C8660D" w:rsidP="00EB14A6">
            <w:pPr>
              <w:jc w:val="both"/>
              <w:rPr>
                <w:rFonts w:ascii="Tahoma" w:hAnsi="Tahoma" w:cs="Tahoma"/>
                <w:b/>
                <w:lang w:val="es-SV"/>
              </w:rPr>
            </w:pPr>
            <w:r>
              <w:rPr>
                <w:rFonts w:ascii="Tahoma" w:hAnsi="Tahoma" w:cs="Tahoma"/>
                <w:b/>
                <w:lang w:val="es-SV"/>
              </w:rPr>
              <w:t>AMAYA.</w:t>
            </w:r>
          </w:p>
          <w:p w14:paraId="3050565B" w14:textId="77777777" w:rsidR="00C8660D" w:rsidRPr="000C7EBC" w:rsidRDefault="00C8660D" w:rsidP="00EB14A6">
            <w:pPr>
              <w:jc w:val="both"/>
              <w:rPr>
                <w:rFonts w:ascii="Tahoma" w:hAnsi="Tahoma" w:cs="Tahoma"/>
                <w:lang w:val="es-SV"/>
              </w:rPr>
            </w:pPr>
            <w:r w:rsidRPr="000C7EBC">
              <w:rPr>
                <w:rFonts w:ascii="Tahoma" w:hAnsi="Tahoma" w:cs="Tahoma"/>
                <w:b/>
                <w:lang w:val="es-SV"/>
              </w:rPr>
              <w:t>DIRECTOR PRESIDENTE</w:t>
            </w:r>
            <w:r>
              <w:rPr>
                <w:rFonts w:ascii="Tahoma" w:hAnsi="Tahoma" w:cs="Tahoma"/>
                <w:b/>
                <w:lang w:val="es-SV"/>
              </w:rPr>
              <w:t xml:space="preserve"> </w:t>
            </w:r>
          </w:p>
        </w:tc>
        <w:tc>
          <w:tcPr>
            <w:tcW w:w="4528" w:type="dxa"/>
            <w:shd w:val="clear" w:color="auto" w:fill="auto"/>
          </w:tcPr>
          <w:p w14:paraId="150DBE0C"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w:t>
            </w:r>
          </w:p>
          <w:p w14:paraId="4B4095CB" w14:textId="77777777" w:rsidR="0049799D" w:rsidRPr="000C7EBC" w:rsidRDefault="0049799D" w:rsidP="0049799D">
            <w:pPr>
              <w:rPr>
                <w:rFonts w:ascii="Tahoma" w:hAnsi="Tahoma" w:cs="Tahoma"/>
                <w:b/>
                <w:lang w:val="es-SV"/>
              </w:rPr>
            </w:pPr>
            <w:r w:rsidRPr="000C7EBC">
              <w:rPr>
                <w:rFonts w:ascii="Tahoma" w:hAnsi="Tahoma" w:cs="Tahoma"/>
                <w:b/>
                <w:lang w:val="es-SV"/>
              </w:rPr>
              <w:t>ING. ROMEO GUSTAVO CHIQUILLO ESCOBAR.</w:t>
            </w:r>
          </w:p>
          <w:p w14:paraId="07BF78DF" w14:textId="77777777" w:rsidR="0049799D" w:rsidRDefault="0049799D" w:rsidP="0049799D">
            <w:pPr>
              <w:rPr>
                <w:rFonts w:ascii="Tahoma" w:hAnsi="Tahoma" w:cs="Tahoma"/>
                <w:b/>
                <w:lang w:val="es-SV"/>
              </w:rPr>
            </w:pPr>
            <w:r w:rsidRPr="000C7EBC">
              <w:rPr>
                <w:rFonts w:ascii="Tahoma" w:hAnsi="Tahoma" w:cs="Tahoma"/>
                <w:b/>
                <w:lang w:val="es-SV"/>
              </w:rPr>
              <w:t>DIRECTOR PROPIETARIO</w:t>
            </w:r>
            <w:r>
              <w:rPr>
                <w:rFonts w:ascii="Tahoma" w:hAnsi="Tahoma" w:cs="Tahoma"/>
                <w:b/>
                <w:lang w:val="es-SV"/>
              </w:rPr>
              <w:t>.</w:t>
            </w:r>
          </w:p>
          <w:p w14:paraId="578CBA9B" w14:textId="77777777" w:rsidR="00C8660D" w:rsidRDefault="00C8660D" w:rsidP="00EB14A6">
            <w:pPr>
              <w:rPr>
                <w:rFonts w:ascii="Tahoma" w:hAnsi="Tahoma" w:cs="Tahoma"/>
                <w:b/>
                <w:lang w:val="es-SV"/>
              </w:rPr>
            </w:pPr>
          </w:p>
          <w:p w14:paraId="4CDFC3F8" w14:textId="77777777" w:rsidR="00545F0A" w:rsidRDefault="00545F0A" w:rsidP="00EB14A6">
            <w:pPr>
              <w:rPr>
                <w:rFonts w:ascii="Tahoma" w:hAnsi="Tahoma" w:cs="Tahoma"/>
                <w:b/>
                <w:lang w:val="es-SV"/>
              </w:rPr>
            </w:pPr>
          </w:p>
          <w:p w14:paraId="3F6DDE01" w14:textId="77777777" w:rsidR="00545F0A" w:rsidRDefault="00545F0A" w:rsidP="00EB14A6">
            <w:pPr>
              <w:rPr>
                <w:rFonts w:ascii="Tahoma" w:hAnsi="Tahoma" w:cs="Tahoma"/>
                <w:b/>
                <w:lang w:val="es-SV"/>
              </w:rPr>
            </w:pPr>
          </w:p>
          <w:p w14:paraId="74EAAF31" w14:textId="77777777" w:rsidR="00545F0A" w:rsidRPr="000C7EBC" w:rsidRDefault="00545F0A" w:rsidP="00EB14A6">
            <w:pPr>
              <w:rPr>
                <w:rFonts w:ascii="Tahoma" w:hAnsi="Tahoma" w:cs="Tahoma"/>
                <w:b/>
                <w:lang w:val="es-SV"/>
              </w:rPr>
            </w:pPr>
          </w:p>
        </w:tc>
      </w:tr>
      <w:tr w:rsidR="00C8660D" w:rsidRPr="000C7EBC" w14:paraId="4956B821" w14:textId="77777777" w:rsidTr="00EB14A6">
        <w:trPr>
          <w:trHeight w:val="571"/>
        </w:trPr>
        <w:tc>
          <w:tcPr>
            <w:tcW w:w="4678" w:type="dxa"/>
            <w:shd w:val="clear" w:color="auto" w:fill="auto"/>
          </w:tcPr>
          <w:p w14:paraId="149312BC" w14:textId="77777777" w:rsidR="00C8660D" w:rsidRDefault="00C8660D" w:rsidP="00EB14A6">
            <w:pPr>
              <w:jc w:val="both"/>
              <w:rPr>
                <w:rFonts w:ascii="Tahoma" w:hAnsi="Tahoma" w:cs="Tahoma"/>
                <w:b/>
                <w:lang w:val="es-SV"/>
              </w:rPr>
            </w:pPr>
          </w:p>
          <w:p w14:paraId="694272B0"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14:paraId="3536B336" w14:textId="77777777" w:rsidR="0049799D" w:rsidRDefault="0049799D" w:rsidP="0049799D">
            <w:pPr>
              <w:rPr>
                <w:rFonts w:ascii="Tahoma" w:hAnsi="Tahoma" w:cs="Tahoma"/>
                <w:b/>
                <w:lang w:val="es-SV"/>
              </w:rPr>
            </w:pPr>
            <w:r>
              <w:rPr>
                <w:rFonts w:ascii="Tahoma" w:hAnsi="Tahoma" w:cs="Tahoma"/>
                <w:b/>
                <w:lang w:val="es-SV"/>
              </w:rPr>
              <w:t>LIC.</w:t>
            </w:r>
            <w:r w:rsidRPr="000C7EBC">
              <w:rPr>
                <w:rFonts w:ascii="Tahoma" w:hAnsi="Tahoma" w:cs="Tahoma"/>
                <w:b/>
                <w:lang w:val="es-SV"/>
              </w:rPr>
              <w:t xml:space="preserve"> RAFAEL ERNESTO BAIRES FUENTES  </w:t>
            </w:r>
          </w:p>
          <w:p w14:paraId="0E860054" w14:textId="77777777" w:rsidR="0049799D" w:rsidRDefault="0049799D" w:rsidP="0049799D">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14:paraId="45C74499" w14:textId="77777777" w:rsidR="00C8660D" w:rsidRPr="000C7EBC" w:rsidRDefault="00C8660D" w:rsidP="00EB14A6">
            <w:pPr>
              <w:rPr>
                <w:rFonts w:ascii="Tahoma" w:hAnsi="Tahoma" w:cs="Tahoma"/>
                <w:b/>
                <w:lang w:val="es-SV"/>
              </w:rPr>
            </w:pPr>
          </w:p>
          <w:p w14:paraId="089F7043" w14:textId="77777777" w:rsidR="00C8660D" w:rsidRDefault="00C8660D" w:rsidP="00EB14A6">
            <w:pPr>
              <w:jc w:val="both"/>
              <w:rPr>
                <w:rFonts w:ascii="Tahoma" w:hAnsi="Tahoma" w:cs="Tahoma"/>
                <w:b/>
                <w:lang w:val="es-SV"/>
              </w:rPr>
            </w:pPr>
          </w:p>
          <w:p w14:paraId="67A2632C" w14:textId="77777777" w:rsidR="00545F0A" w:rsidRDefault="00545F0A" w:rsidP="00EB14A6">
            <w:pPr>
              <w:jc w:val="both"/>
              <w:rPr>
                <w:rFonts w:ascii="Tahoma" w:hAnsi="Tahoma" w:cs="Tahoma"/>
                <w:b/>
                <w:lang w:val="es-SV"/>
              </w:rPr>
            </w:pPr>
          </w:p>
          <w:p w14:paraId="5BC38EF6" w14:textId="77777777" w:rsidR="00545F0A" w:rsidRDefault="00545F0A" w:rsidP="00EB14A6">
            <w:pPr>
              <w:jc w:val="both"/>
              <w:rPr>
                <w:rFonts w:ascii="Tahoma" w:hAnsi="Tahoma" w:cs="Tahoma"/>
                <w:b/>
                <w:lang w:val="es-SV"/>
              </w:rPr>
            </w:pPr>
          </w:p>
          <w:p w14:paraId="7850567F" w14:textId="77777777" w:rsidR="007465A5" w:rsidRDefault="007465A5" w:rsidP="00EB14A6">
            <w:pPr>
              <w:jc w:val="both"/>
              <w:rPr>
                <w:rFonts w:ascii="Tahoma" w:hAnsi="Tahoma" w:cs="Tahoma"/>
                <w:b/>
                <w:lang w:val="es-SV"/>
              </w:rPr>
            </w:pPr>
          </w:p>
          <w:p w14:paraId="3D132BE4"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14:paraId="23879715" w14:textId="77777777" w:rsidR="0049799D" w:rsidRPr="000C7EBC" w:rsidRDefault="0049799D" w:rsidP="0049799D">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14:paraId="23BBBE86" w14:textId="77777777" w:rsidR="0049799D" w:rsidRPr="000C7EBC" w:rsidRDefault="0049799D" w:rsidP="0049799D">
            <w:pPr>
              <w:rPr>
                <w:rFonts w:ascii="Tahoma" w:hAnsi="Tahoma" w:cs="Tahoma"/>
                <w:b/>
                <w:lang w:val="es-SV"/>
              </w:rPr>
            </w:pPr>
            <w:r w:rsidRPr="000C7EBC">
              <w:rPr>
                <w:rFonts w:ascii="Tahoma" w:hAnsi="Tahoma" w:cs="Tahoma"/>
                <w:b/>
                <w:lang w:val="es-SV"/>
              </w:rPr>
              <w:t>DIRECTOR SUPLENTE</w:t>
            </w:r>
          </w:p>
          <w:p w14:paraId="7488CF80" w14:textId="77777777" w:rsidR="00C8660D" w:rsidRPr="000C7EBC" w:rsidRDefault="00C8660D" w:rsidP="00EB14A6">
            <w:pPr>
              <w:jc w:val="both"/>
              <w:rPr>
                <w:rFonts w:ascii="Tahoma" w:hAnsi="Tahoma" w:cs="Tahoma"/>
                <w:b/>
                <w:lang w:val="es-SV"/>
              </w:rPr>
            </w:pPr>
          </w:p>
          <w:p w14:paraId="3F8D63E0" w14:textId="77777777" w:rsidR="00C8660D" w:rsidRPr="000C7EBC" w:rsidRDefault="00C8660D" w:rsidP="00EB14A6">
            <w:pPr>
              <w:jc w:val="both"/>
              <w:rPr>
                <w:rFonts w:ascii="Tahoma" w:hAnsi="Tahoma" w:cs="Tahoma"/>
                <w:b/>
                <w:lang w:val="es-SV"/>
              </w:rPr>
            </w:pPr>
          </w:p>
          <w:p w14:paraId="2E3D6450" w14:textId="77777777" w:rsidR="00C8660D" w:rsidRDefault="00C8660D" w:rsidP="00EB14A6">
            <w:pPr>
              <w:jc w:val="both"/>
              <w:rPr>
                <w:rFonts w:ascii="Tahoma" w:hAnsi="Tahoma" w:cs="Tahoma"/>
                <w:b/>
                <w:lang w:val="es-SV"/>
              </w:rPr>
            </w:pPr>
          </w:p>
          <w:p w14:paraId="043E2609" w14:textId="77777777" w:rsidR="00C8660D" w:rsidRPr="000C7EBC" w:rsidRDefault="00C8660D" w:rsidP="00F36A60">
            <w:pPr>
              <w:rPr>
                <w:rFonts w:ascii="Tahoma" w:hAnsi="Tahoma" w:cs="Tahoma"/>
                <w:lang w:val="es-SV"/>
              </w:rPr>
            </w:pPr>
          </w:p>
        </w:tc>
        <w:tc>
          <w:tcPr>
            <w:tcW w:w="4528" w:type="dxa"/>
            <w:shd w:val="clear" w:color="auto" w:fill="auto"/>
          </w:tcPr>
          <w:p w14:paraId="5F45D9FF" w14:textId="77777777" w:rsidR="00C8660D" w:rsidRDefault="00C8660D" w:rsidP="00EB14A6">
            <w:pPr>
              <w:jc w:val="both"/>
              <w:rPr>
                <w:rFonts w:ascii="Tahoma" w:hAnsi="Tahoma" w:cs="Tahoma"/>
                <w:b/>
                <w:lang w:val="es-SV"/>
              </w:rPr>
            </w:pPr>
            <w:r w:rsidRPr="000C7EBC">
              <w:rPr>
                <w:rFonts w:ascii="Tahoma" w:hAnsi="Tahoma" w:cs="Tahoma"/>
                <w:b/>
                <w:lang w:val="es-SV"/>
              </w:rPr>
              <w:tab/>
            </w:r>
          </w:p>
          <w:p w14:paraId="15C8E45B"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14:paraId="56ED2CEE" w14:textId="77777777" w:rsidR="0049799D" w:rsidRPr="000C7EBC" w:rsidRDefault="0049799D" w:rsidP="0049799D">
            <w:pPr>
              <w:jc w:val="both"/>
              <w:rPr>
                <w:rFonts w:ascii="Tahoma" w:hAnsi="Tahoma" w:cs="Tahoma"/>
                <w:b/>
                <w:lang w:val="es-SV"/>
              </w:rPr>
            </w:pPr>
            <w:r>
              <w:rPr>
                <w:rFonts w:ascii="Tahoma" w:hAnsi="Tahoma" w:cs="Tahoma"/>
                <w:b/>
                <w:lang w:val="es-SV"/>
              </w:rPr>
              <w:t>LIC. EDWIN ERNESTO LIMA SANCHEZ</w:t>
            </w:r>
            <w:r w:rsidRPr="000C7EBC">
              <w:rPr>
                <w:rFonts w:ascii="Tahoma" w:hAnsi="Tahoma" w:cs="Tahoma"/>
                <w:b/>
                <w:lang w:val="es-SV"/>
              </w:rPr>
              <w:t>.</w:t>
            </w:r>
          </w:p>
          <w:p w14:paraId="63E1974D" w14:textId="77777777" w:rsidR="0049799D" w:rsidRPr="000C7EBC" w:rsidRDefault="0049799D" w:rsidP="0049799D">
            <w:pPr>
              <w:jc w:val="both"/>
              <w:rPr>
                <w:rFonts w:ascii="Tahoma" w:hAnsi="Tahoma" w:cs="Tahoma"/>
                <w:b/>
                <w:lang w:val="es-SV"/>
              </w:rPr>
            </w:pPr>
            <w:r>
              <w:rPr>
                <w:rFonts w:ascii="Tahoma" w:hAnsi="Tahoma" w:cs="Tahoma"/>
                <w:b/>
                <w:lang w:val="es-SV"/>
              </w:rPr>
              <w:t>DIRECTOR PROPIETARIO.</w:t>
            </w:r>
          </w:p>
          <w:p w14:paraId="607653F1" w14:textId="77777777" w:rsidR="00C8660D" w:rsidRDefault="00C8660D" w:rsidP="00EB14A6">
            <w:pPr>
              <w:jc w:val="both"/>
              <w:rPr>
                <w:rFonts w:ascii="Tahoma" w:hAnsi="Tahoma" w:cs="Tahoma"/>
                <w:b/>
                <w:lang w:val="es-SV"/>
              </w:rPr>
            </w:pPr>
          </w:p>
          <w:p w14:paraId="367F1EC4" w14:textId="77777777" w:rsidR="00C8660D" w:rsidRDefault="00C8660D" w:rsidP="00EB14A6">
            <w:pPr>
              <w:jc w:val="both"/>
              <w:rPr>
                <w:rFonts w:ascii="Tahoma" w:hAnsi="Tahoma" w:cs="Tahoma"/>
                <w:b/>
                <w:lang w:val="es-SV"/>
              </w:rPr>
            </w:pPr>
          </w:p>
          <w:p w14:paraId="45CC135A" w14:textId="77777777" w:rsidR="004737BC" w:rsidRDefault="004737BC" w:rsidP="00EB14A6">
            <w:pPr>
              <w:jc w:val="both"/>
              <w:rPr>
                <w:rFonts w:ascii="Tahoma" w:hAnsi="Tahoma" w:cs="Tahoma"/>
                <w:b/>
                <w:lang w:val="es-SV"/>
              </w:rPr>
            </w:pPr>
          </w:p>
          <w:p w14:paraId="410F4ED8" w14:textId="77777777" w:rsidR="00BB3B9D" w:rsidRDefault="00BB3B9D" w:rsidP="00EB14A6">
            <w:pPr>
              <w:jc w:val="both"/>
              <w:rPr>
                <w:rFonts w:ascii="Tahoma" w:hAnsi="Tahoma" w:cs="Tahoma"/>
                <w:b/>
                <w:lang w:val="es-SV"/>
              </w:rPr>
            </w:pPr>
          </w:p>
          <w:p w14:paraId="03508492" w14:textId="77777777" w:rsidR="00545F0A" w:rsidRDefault="00545F0A" w:rsidP="00EB14A6">
            <w:pPr>
              <w:jc w:val="both"/>
              <w:rPr>
                <w:rFonts w:ascii="Tahoma" w:hAnsi="Tahoma" w:cs="Tahoma"/>
                <w:b/>
                <w:lang w:val="es-SV"/>
              </w:rPr>
            </w:pPr>
          </w:p>
          <w:p w14:paraId="42FA8F2F"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w:t>
            </w:r>
          </w:p>
          <w:p w14:paraId="2153D61F" w14:textId="77777777" w:rsidR="00F36A60" w:rsidRDefault="00F36A60" w:rsidP="00F36A60">
            <w:pPr>
              <w:rPr>
                <w:rFonts w:ascii="Tahoma" w:hAnsi="Tahoma" w:cs="Tahoma"/>
                <w:b/>
                <w:lang w:val="es-SV"/>
              </w:rPr>
            </w:pPr>
            <w:r>
              <w:rPr>
                <w:rFonts w:ascii="Tahoma" w:hAnsi="Tahoma" w:cs="Tahoma"/>
                <w:b/>
                <w:lang w:val="es-SV"/>
              </w:rPr>
              <w:t>LICDA KARINA PATRICIA COLORADO DE SALAZAR.</w:t>
            </w:r>
          </w:p>
          <w:p w14:paraId="284A17CA" w14:textId="77777777" w:rsidR="00C8660D" w:rsidRDefault="00F36A60" w:rsidP="00381E17">
            <w:pPr>
              <w:rPr>
                <w:rFonts w:ascii="Tahoma" w:hAnsi="Tahoma" w:cs="Tahoma"/>
                <w:b/>
                <w:lang w:val="es-SV"/>
              </w:rPr>
            </w:pPr>
            <w:r w:rsidRPr="000C7EBC">
              <w:rPr>
                <w:rFonts w:ascii="Tahoma" w:hAnsi="Tahoma" w:cs="Tahoma"/>
                <w:b/>
                <w:lang w:val="es-SV"/>
              </w:rPr>
              <w:t xml:space="preserve">DIRECTOR </w:t>
            </w:r>
            <w:r>
              <w:rPr>
                <w:rFonts w:ascii="Tahoma" w:hAnsi="Tahoma" w:cs="Tahoma"/>
                <w:b/>
                <w:lang w:val="es-SV"/>
              </w:rPr>
              <w:t>SUPLENTE.</w:t>
            </w:r>
          </w:p>
          <w:p w14:paraId="3D7F6086" w14:textId="77777777" w:rsidR="00BB3B9D" w:rsidRDefault="00BB3B9D" w:rsidP="00EB14A6">
            <w:pPr>
              <w:jc w:val="both"/>
              <w:rPr>
                <w:rFonts w:ascii="Tahoma" w:hAnsi="Tahoma" w:cs="Tahoma"/>
                <w:b/>
                <w:lang w:val="es-SV"/>
              </w:rPr>
            </w:pPr>
          </w:p>
          <w:p w14:paraId="5AA6BABD" w14:textId="77777777" w:rsidR="00C8660D" w:rsidRPr="000C7EBC" w:rsidRDefault="00C8660D" w:rsidP="0049799D">
            <w:pPr>
              <w:jc w:val="both"/>
              <w:rPr>
                <w:rFonts w:ascii="Tahoma" w:hAnsi="Tahoma" w:cs="Tahoma"/>
                <w:b/>
                <w:lang w:val="es-SV"/>
              </w:rPr>
            </w:pPr>
          </w:p>
        </w:tc>
      </w:tr>
      <w:bookmarkEnd w:id="1"/>
    </w:tbl>
    <w:p w14:paraId="1EE2B12B" w14:textId="77777777" w:rsidR="00696822" w:rsidRDefault="00696822" w:rsidP="001D7E89">
      <w:pPr>
        <w:rPr>
          <w:rFonts w:ascii="Tahoma" w:hAnsi="Tahoma" w:cs="Tahoma"/>
          <w:lang w:val="es-SV"/>
        </w:rPr>
      </w:pPr>
    </w:p>
    <w:p w14:paraId="79B376AA" w14:textId="77777777" w:rsidR="00696822" w:rsidRPr="000C7EBC" w:rsidRDefault="00696822" w:rsidP="001D7E89">
      <w:pPr>
        <w:rPr>
          <w:rFonts w:ascii="Tahoma" w:hAnsi="Tahoma" w:cs="Tahoma"/>
          <w:lang w:val="es-SV"/>
        </w:rPr>
      </w:pPr>
    </w:p>
    <w:sectPr w:rsidR="00696822"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13646" w14:textId="77777777" w:rsidR="009A1537" w:rsidRDefault="009A1537" w:rsidP="001A7AEF">
      <w:r>
        <w:separator/>
      </w:r>
    </w:p>
  </w:endnote>
  <w:endnote w:type="continuationSeparator" w:id="0">
    <w:p w14:paraId="670CC22A" w14:textId="77777777" w:rsidR="009A1537" w:rsidRDefault="009A1537"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F8480" w14:textId="77777777" w:rsidR="009A1537" w:rsidRDefault="009A1537" w:rsidP="001A7AEF">
      <w:r>
        <w:separator/>
      </w:r>
    </w:p>
  </w:footnote>
  <w:footnote w:type="continuationSeparator" w:id="0">
    <w:p w14:paraId="0E37D722" w14:textId="77777777" w:rsidR="009A1537" w:rsidRDefault="009A1537"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18AB"/>
    <w:multiLevelType w:val="hybridMultilevel"/>
    <w:tmpl w:val="854AF5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60453C"/>
    <w:multiLevelType w:val="hybridMultilevel"/>
    <w:tmpl w:val="8DEE7812"/>
    <w:lvl w:ilvl="0" w:tplc="BD7484B6">
      <w:start w:val="1"/>
      <w:numFmt w:val="bullet"/>
      <w:lvlText w:val="-"/>
      <w:lvlJc w:val="left"/>
      <w:pPr>
        <w:tabs>
          <w:tab w:val="num" w:pos="720"/>
        </w:tabs>
        <w:ind w:left="720" w:hanging="360"/>
      </w:pPr>
      <w:rPr>
        <w:rFonts w:ascii="Times New Roman" w:hAnsi="Times New Roman" w:hint="default"/>
      </w:rPr>
    </w:lvl>
    <w:lvl w:ilvl="1" w:tplc="9C247B48" w:tentative="1">
      <w:start w:val="1"/>
      <w:numFmt w:val="bullet"/>
      <w:lvlText w:val="-"/>
      <w:lvlJc w:val="left"/>
      <w:pPr>
        <w:tabs>
          <w:tab w:val="num" w:pos="1440"/>
        </w:tabs>
        <w:ind w:left="1440" w:hanging="360"/>
      </w:pPr>
      <w:rPr>
        <w:rFonts w:ascii="Times New Roman" w:hAnsi="Times New Roman" w:hint="default"/>
      </w:rPr>
    </w:lvl>
    <w:lvl w:ilvl="2" w:tplc="10B2C690" w:tentative="1">
      <w:start w:val="1"/>
      <w:numFmt w:val="bullet"/>
      <w:lvlText w:val="-"/>
      <w:lvlJc w:val="left"/>
      <w:pPr>
        <w:tabs>
          <w:tab w:val="num" w:pos="2160"/>
        </w:tabs>
        <w:ind w:left="2160" w:hanging="360"/>
      </w:pPr>
      <w:rPr>
        <w:rFonts w:ascii="Times New Roman" w:hAnsi="Times New Roman" w:hint="default"/>
      </w:rPr>
    </w:lvl>
    <w:lvl w:ilvl="3" w:tplc="3936193A" w:tentative="1">
      <w:start w:val="1"/>
      <w:numFmt w:val="bullet"/>
      <w:lvlText w:val="-"/>
      <w:lvlJc w:val="left"/>
      <w:pPr>
        <w:tabs>
          <w:tab w:val="num" w:pos="2880"/>
        </w:tabs>
        <w:ind w:left="2880" w:hanging="360"/>
      </w:pPr>
      <w:rPr>
        <w:rFonts w:ascii="Times New Roman" w:hAnsi="Times New Roman" w:hint="default"/>
      </w:rPr>
    </w:lvl>
    <w:lvl w:ilvl="4" w:tplc="0D4203DE" w:tentative="1">
      <w:start w:val="1"/>
      <w:numFmt w:val="bullet"/>
      <w:lvlText w:val="-"/>
      <w:lvlJc w:val="left"/>
      <w:pPr>
        <w:tabs>
          <w:tab w:val="num" w:pos="3600"/>
        </w:tabs>
        <w:ind w:left="3600" w:hanging="360"/>
      </w:pPr>
      <w:rPr>
        <w:rFonts w:ascii="Times New Roman" w:hAnsi="Times New Roman" w:hint="default"/>
      </w:rPr>
    </w:lvl>
    <w:lvl w:ilvl="5" w:tplc="AF8E5204" w:tentative="1">
      <w:start w:val="1"/>
      <w:numFmt w:val="bullet"/>
      <w:lvlText w:val="-"/>
      <w:lvlJc w:val="left"/>
      <w:pPr>
        <w:tabs>
          <w:tab w:val="num" w:pos="4320"/>
        </w:tabs>
        <w:ind w:left="4320" w:hanging="360"/>
      </w:pPr>
      <w:rPr>
        <w:rFonts w:ascii="Times New Roman" w:hAnsi="Times New Roman" w:hint="default"/>
      </w:rPr>
    </w:lvl>
    <w:lvl w:ilvl="6" w:tplc="DA76615C" w:tentative="1">
      <w:start w:val="1"/>
      <w:numFmt w:val="bullet"/>
      <w:lvlText w:val="-"/>
      <w:lvlJc w:val="left"/>
      <w:pPr>
        <w:tabs>
          <w:tab w:val="num" w:pos="5040"/>
        </w:tabs>
        <w:ind w:left="5040" w:hanging="360"/>
      </w:pPr>
      <w:rPr>
        <w:rFonts w:ascii="Times New Roman" w:hAnsi="Times New Roman" w:hint="default"/>
      </w:rPr>
    </w:lvl>
    <w:lvl w:ilvl="7" w:tplc="92764570" w:tentative="1">
      <w:start w:val="1"/>
      <w:numFmt w:val="bullet"/>
      <w:lvlText w:val="-"/>
      <w:lvlJc w:val="left"/>
      <w:pPr>
        <w:tabs>
          <w:tab w:val="num" w:pos="5760"/>
        </w:tabs>
        <w:ind w:left="5760" w:hanging="360"/>
      </w:pPr>
      <w:rPr>
        <w:rFonts w:ascii="Times New Roman" w:hAnsi="Times New Roman" w:hint="default"/>
      </w:rPr>
    </w:lvl>
    <w:lvl w:ilvl="8" w:tplc="6D5031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08E45E3"/>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0B933D1"/>
    <w:multiLevelType w:val="hybridMultilevel"/>
    <w:tmpl w:val="105CFAD2"/>
    <w:lvl w:ilvl="0" w:tplc="1362D39C">
      <w:start w:val="1"/>
      <w:numFmt w:val="decimal"/>
      <w:lvlText w:val="%1."/>
      <w:lvlJc w:val="left"/>
      <w:pPr>
        <w:tabs>
          <w:tab w:val="num" w:pos="1440"/>
        </w:tabs>
        <w:ind w:left="1440" w:hanging="360"/>
      </w:pPr>
    </w:lvl>
    <w:lvl w:ilvl="1" w:tplc="C2885272" w:tentative="1">
      <w:start w:val="1"/>
      <w:numFmt w:val="decimal"/>
      <w:lvlText w:val="%2."/>
      <w:lvlJc w:val="left"/>
      <w:pPr>
        <w:tabs>
          <w:tab w:val="num" w:pos="2160"/>
        </w:tabs>
        <w:ind w:left="2160" w:hanging="360"/>
      </w:pPr>
    </w:lvl>
    <w:lvl w:ilvl="2" w:tplc="5D84287C" w:tentative="1">
      <w:start w:val="1"/>
      <w:numFmt w:val="decimal"/>
      <w:lvlText w:val="%3."/>
      <w:lvlJc w:val="left"/>
      <w:pPr>
        <w:tabs>
          <w:tab w:val="num" w:pos="2880"/>
        </w:tabs>
        <w:ind w:left="2880" w:hanging="360"/>
      </w:pPr>
    </w:lvl>
    <w:lvl w:ilvl="3" w:tplc="A1A4B6A4" w:tentative="1">
      <w:start w:val="1"/>
      <w:numFmt w:val="decimal"/>
      <w:lvlText w:val="%4."/>
      <w:lvlJc w:val="left"/>
      <w:pPr>
        <w:tabs>
          <w:tab w:val="num" w:pos="3600"/>
        </w:tabs>
        <w:ind w:left="3600" w:hanging="360"/>
      </w:pPr>
    </w:lvl>
    <w:lvl w:ilvl="4" w:tplc="3F76F9C6" w:tentative="1">
      <w:start w:val="1"/>
      <w:numFmt w:val="decimal"/>
      <w:lvlText w:val="%5."/>
      <w:lvlJc w:val="left"/>
      <w:pPr>
        <w:tabs>
          <w:tab w:val="num" w:pos="4320"/>
        </w:tabs>
        <w:ind w:left="4320" w:hanging="360"/>
      </w:pPr>
    </w:lvl>
    <w:lvl w:ilvl="5" w:tplc="AA309E4C" w:tentative="1">
      <w:start w:val="1"/>
      <w:numFmt w:val="decimal"/>
      <w:lvlText w:val="%6."/>
      <w:lvlJc w:val="left"/>
      <w:pPr>
        <w:tabs>
          <w:tab w:val="num" w:pos="5040"/>
        </w:tabs>
        <w:ind w:left="5040" w:hanging="360"/>
      </w:pPr>
    </w:lvl>
    <w:lvl w:ilvl="6" w:tplc="5574D412" w:tentative="1">
      <w:start w:val="1"/>
      <w:numFmt w:val="decimal"/>
      <w:lvlText w:val="%7."/>
      <w:lvlJc w:val="left"/>
      <w:pPr>
        <w:tabs>
          <w:tab w:val="num" w:pos="5760"/>
        </w:tabs>
        <w:ind w:left="5760" w:hanging="360"/>
      </w:pPr>
    </w:lvl>
    <w:lvl w:ilvl="7" w:tplc="3160AAA2" w:tentative="1">
      <w:start w:val="1"/>
      <w:numFmt w:val="decimal"/>
      <w:lvlText w:val="%8."/>
      <w:lvlJc w:val="left"/>
      <w:pPr>
        <w:tabs>
          <w:tab w:val="num" w:pos="6480"/>
        </w:tabs>
        <w:ind w:left="6480" w:hanging="360"/>
      </w:pPr>
    </w:lvl>
    <w:lvl w:ilvl="8" w:tplc="BC80E980" w:tentative="1">
      <w:start w:val="1"/>
      <w:numFmt w:val="decimal"/>
      <w:lvlText w:val="%9."/>
      <w:lvlJc w:val="left"/>
      <w:pPr>
        <w:tabs>
          <w:tab w:val="num" w:pos="7200"/>
        </w:tabs>
        <w:ind w:left="7200" w:hanging="360"/>
      </w:pPr>
    </w:lvl>
  </w:abstractNum>
  <w:abstractNum w:abstractNumId="4" w15:restartNumberingAfterBreak="0">
    <w:nsid w:val="11A62F54"/>
    <w:multiLevelType w:val="hybridMultilevel"/>
    <w:tmpl w:val="251E51DC"/>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3339E"/>
    <w:multiLevelType w:val="hybridMultilevel"/>
    <w:tmpl w:val="E1A057A8"/>
    <w:lvl w:ilvl="0" w:tplc="457C2F80">
      <w:start w:val="1"/>
      <w:numFmt w:val="bullet"/>
      <w:lvlText w:val="-"/>
      <w:lvlJc w:val="left"/>
      <w:pPr>
        <w:tabs>
          <w:tab w:val="num" w:pos="720"/>
        </w:tabs>
        <w:ind w:left="720" w:hanging="360"/>
      </w:pPr>
      <w:rPr>
        <w:rFonts w:ascii="Arial" w:hAnsi="Arial" w:hint="default"/>
      </w:rPr>
    </w:lvl>
    <w:lvl w:ilvl="1" w:tplc="88ACC164" w:tentative="1">
      <w:start w:val="1"/>
      <w:numFmt w:val="bullet"/>
      <w:lvlText w:val="-"/>
      <w:lvlJc w:val="left"/>
      <w:pPr>
        <w:tabs>
          <w:tab w:val="num" w:pos="1440"/>
        </w:tabs>
        <w:ind w:left="1440" w:hanging="360"/>
      </w:pPr>
      <w:rPr>
        <w:rFonts w:ascii="Arial" w:hAnsi="Arial" w:hint="default"/>
      </w:rPr>
    </w:lvl>
    <w:lvl w:ilvl="2" w:tplc="9A401BE6" w:tentative="1">
      <w:start w:val="1"/>
      <w:numFmt w:val="bullet"/>
      <w:lvlText w:val="-"/>
      <w:lvlJc w:val="left"/>
      <w:pPr>
        <w:tabs>
          <w:tab w:val="num" w:pos="2160"/>
        </w:tabs>
        <w:ind w:left="2160" w:hanging="360"/>
      </w:pPr>
      <w:rPr>
        <w:rFonts w:ascii="Arial" w:hAnsi="Arial" w:hint="default"/>
      </w:rPr>
    </w:lvl>
    <w:lvl w:ilvl="3" w:tplc="89FC222E" w:tentative="1">
      <w:start w:val="1"/>
      <w:numFmt w:val="bullet"/>
      <w:lvlText w:val="-"/>
      <w:lvlJc w:val="left"/>
      <w:pPr>
        <w:tabs>
          <w:tab w:val="num" w:pos="2880"/>
        </w:tabs>
        <w:ind w:left="2880" w:hanging="360"/>
      </w:pPr>
      <w:rPr>
        <w:rFonts w:ascii="Arial" w:hAnsi="Arial" w:hint="default"/>
      </w:rPr>
    </w:lvl>
    <w:lvl w:ilvl="4" w:tplc="C756D3A8" w:tentative="1">
      <w:start w:val="1"/>
      <w:numFmt w:val="bullet"/>
      <w:lvlText w:val="-"/>
      <w:lvlJc w:val="left"/>
      <w:pPr>
        <w:tabs>
          <w:tab w:val="num" w:pos="3600"/>
        </w:tabs>
        <w:ind w:left="3600" w:hanging="360"/>
      </w:pPr>
      <w:rPr>
        <w:rFonts w:ascii="Arial" w:hAnsi="Arial" w:hint="default"/>
      </w:rPr>
    </w:lvl>
    <w:lvl w:ilvl="5" w:tplc="7716FAE4" w:tentative="1">
      <w:start w:val="1"/>
      <w:numFmt w:val="bullet"/>
      <w:lvlText w:val="-"/>
      <w:lvlJc w:val="left"/>
      <w:pPr>
        <w:tabs>
          <w:tab w:val="num" w:pos="4320"/>
        </w:tabs>
        <w:ind w:left="4320" w:hanging="360"/>
      </w:pPr>
      <w:rPr>
        <w:rFonts w:ascii="Arial" w:hAnsi="Arial" w:hint="default"/>
      </w:rPr>
    </w:lvl>
    <w:lvl w:ilvl="6" w:tplc="923468B6" w:tentative="1">
      <w:start w:val="1"/>
      <w:numFmt w:val="bullet"/>
      <w:lvlText w:val="-"/>
      <w:lvlJc w:val="left"/>
      <w:pPr>
        <w:tabs>
          <w:tab w:val="num" w:pos="5040"/>
        </w:tabs>
        <w:ind w:left="5040" w:hanging="360"/>
      </w:pPr>
      <w:rPr>
        <w:rFonts w:ascii="Arial" w:hAnsi="Arial" w:hint="default"/>
      </w:rPr>
    </w:lvl>
    <w:lvl w:ilvl="7" w:tplc="69F67002" w:tentative="1">
      <w:start w:val="1"/>
      <w:numFmt w:val="bullet"/>
      <w:lvlText w:val="-"/>
      <w:lvlJc w:val="left"/>
      <w:pPr>
        <w:tabs>
          <w:tab w:val="num" w:pos="5760"/>
        </w:tabs>
        <w:ind w:left="5760" w:hanging="360"/>
      </w:pPr>
      <w:rPr>
        <w:rFonts w:ascii="Arial" w:hAnsi="Arial" w:hint="default"/>
      </w:rPr>
    </w:lvl>
    <w:lvl w:ilvl="8" w:tplc="68EA5F4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E71124D"/>
    <w:multiLevelType w:val="hybridMultilevel"/>
    <w:tmpl w:val="8326ED4E"/>
    <w:lvl w:ilvl="0" w:tplc="85E2B5A4">
      <w:start w:val="1"/>
      <w:numFmt w:val="upperRoman"/>
      <w:lvlText w:val="%1."/>
      <w:lvlJc w:val="right"/>
      <w:pPr>
        <w:tabs>
          <w:tab w:val="num" w:pos="720"/>
        </w:tabs>
        <w:ind w:left="720" w:hanging="360"/>
      </w:pPr>
    </w:lvl>
    <w:lvl w:ilvl="1" w:tplc="EC867EC2" w:tentative="1">
      <w:start w:val="1"/>
      <w:numFmt w:val="upperRoman"/>
      <w:lvlText w:val="%2."/>
      <w:lvlJc w:val="right"/>
      <w:pPr>
        <w:tabs>
          <w:tab w:val="num" w:pos="1440"/>
        </w:tabs>
        <w:ind w:left="1440" w:hanging="360"/>
      </w:pPr>
    </w:lvl>
    <w:lvl w:ilvl="2" w:tplc="689A703E" w:tentative="1">
      <w:start w:val="1"/>
      <w:numFmt w:val="upperRoman"/>
      <w:lvlText w:val="%3."/>
      <w:lvlJc w:val="right"/>
      <w:pPr>
        <w:tabs>
          <w:tab w:val="num" w:pos="2160"/>
        </w:tabs>
        <w:ind w:left="2160" w:hanging="360"/>
      </w:pPr>
    </w:lvl>
    <w:lvl w:ilvl="3" w:tplc="84FE9B5E" w:tentative="1">
      <w:start w:val="1"/>
      <w:numFmt w:val="upperRoman"/>
      <w:lvlText w:val="%4."/>
      <w:lvlJc w:val="right"/>
      <w:pPr>
        <w:tabs>
          <w:tab w:val="num" w:pos="2880"/>
        </w:tabs>
        <w:ind w:left="2880" w:hanging="360"/>
      </w:pPr>
    </w:lvl>
    <w:lvl w:ilvl="4" w:tplc="073A9E6E" w:tentative="1">
      <w:start w:val="1"/>
      <w:numFmt w:val="upperRoman"/>
      <w:lvlText w:val="%5."/>
      <w:lvlJc w:val="right"/>
      <w:pPr>
        <w:tabs>
          <w:tab w:val="num" w:pos="3600"/>
        </w:tabs>
        <w:ind w:left="3600" w:hanging="360"/>
      </w:pPr>
    </w:lvl>
    <w:lvl w:ilvl="5" w:tplc="82625F94" w:tentative="1">
      <w:start w:val="1"/>
      <w:numFmt w:val="upperRoman"/>
      <w:lvlText w:val="%6."/>
      <w:lvlJc w:val="right"/>
      <w:pPr>
        <w:tabs>
          <w:tab w:val="num" w:pos="4320"/>
        </w:tabs>
        <w:ind w:left="4320" w:hanging="360"/>
      </w:pPr>
    </w:lvl>
    <w:lvl w:ilvl="6" w:tplc="1554B6E0" w:tentative="1">
      <w:start w:val="1"/>
      <w:numFmt w:val="upperRoman"/>
      <w:lvlText w:val="%7."/>
      <w:lvlJc w:val="right"/>
      <w:pPr>
        <w:tabs>
          <w:tab w:val="num" w:pos="5040"/>
        </w:tabs>
        <w:ind w:left="5040" w:hanging="360"/>
      </w:pPr>
    </w:lvl>
    <w:lvl w:ilvl="7" w:tplc="1CC4EE40" w:tentative="1">
      <w:start w:val="1"/>
      <w:numFmt w:val="upperRoman"/>
      <w:lvlText w:val="%8."/>
      <w:lvlJc w:val="right"/>
      <w:pPr>
        <w:tabs>
          <w:tab w:val="num" w:pos="5760"/>
        </w:tabs>
        <w:ind w:left="5760" w:hanging="360"/>
      </w:pPr>
    </w:lvl>
    <w:lvl w:ilvl="8" w:tplc="C84822BA" w:tentative="1">
      <w:start w:val="1"/>
      <w:numFmt w:val="upperRoman"/>
      <w:lvlText w:val="%9."/>
      <w:lvlJc w:val="right"/>
      <w:pPr>
        <w:tabs>
          <w:tab w:val="num" w:pos="6480"/>
        </w:tabs>
        <w:ind w:left="6480" w:hanging="360"/>
      </w:pPr>
    </w:lvl>
  </w:abstractNum>
  <w:abstractNum w:abstractNumId="9" w15:restartNumberingAfterBreak="0">
    <w:nsid w:val="1F693F0D"/>
    <w:multiLevelType w:val="hybridMultilevel"/>
    <w:tmpl w:val="3C24A53E"/>
    <w:lvl w:ilvl="0" w:tplc="CDAE0DE4">
      <w:start w:val="1"/>
      <w:numFmt w:val="upperRoman"/>
      <w:lvlText w:val="%1."/>
      <w:lvlJc w:val="right"/>
      <w:pPr>
        <w:tabs>
          <w:tab w:val="num" w:pos="720"/>
        </w:tabs>
        <w:ind w:left="720" w:hanging="360"/>
      </w:pPr>
    </w:lvl>
    <w:lvl w:ilvl="1" w:tplc="5DCE4238" w:tentative="1">
      <w:start w:val="1"/>
      <w:numFmt w:val="upperRoman"/>
      <w:lvlText w:val="%2."/>
      <w:lvlJc w:val="right"/>
      <w:pPr>
        <w:tabs>
          <w:tab w:val="num" w:pos="1440"/>
        </w:tabs>
        <w:ind w:left="1440" w:hanging="360"/>
      </w:pPr>
    </w:lvl>
    <w:lvl w:ilvl="2" w:tplc="E3D034D6" w:tentative="1">
      <w:start w:val="1"/>
      <w:numFmt w:val="upperRoman"/>
      <w:lvlText w:val="%3."/>
      <w:lvlJc w:val="right"/>
      <w:pPr>
        <w:tabs>
          <w:tab w:val="num" w:pos="2160"/>
        </w:tabs>
        <w:ind w:left="2160" w:hanging="360"/>
      </w:pPr>
    </w:lvl>
    <w:lvl w:ilvl="3" w:tplc="7AB4AB68" w:tentative="1">
      <w:start w:val="1"/>
      <w:numFmt w:val="upperRoman"/>
      <w:lvlText w:val="%4."/>
      <w:lvlJc w:val="right"/>
      <w:pPr>
        <w:tabs>
          <w:tab w:val="num" w:pos="2880"/>
        </w:tabs>
        <w:ind w:left="2880" w:hanging="360"/>
      </w:pPr>
    </w:lvl>
    <w:lvl w:ilvl="4" w:tplc="358A791E" w:tentative="1">
      <w:start w:val="1"/>
      <w:numFmt w:val="upperRoman"/>
      <w:lvlText w:val="%5."/>
      <w:lvlJc w:val="right"/>
      <w:pPr>
        <w:tabs>
          <w:tab w:val="num" w:pos="3600"/>
        </w:tabs>
        <w:ind w:left="3600" w:hanging="360"/>
      </w:pPr>
    </w:lvl>
    <w:lvl w:ilvl="5" w:tplc="12B02954" w:tentative="1">
      <w:start w:val="1"/>
      <w:numFmt w:val="upperRoman"/>
      <w:lvlText w:val="%6."/>
      <w:lvlJc w:val="right"/>
      <w:pPr>
        <w:tabs>
          <w:tab w:val="num" w:pos="4320"/>
        </w:tabs>
        <w:ind w:left="4320" w:hanging="360"/>
      </w:pPr>
    </w:lvl>
    <w:lvl w:ilvl="6" w:tplc="037270FC" w:tentative="1">
      <w:start w:val="1"/>
      <w:numFmt w:val="upperRoman"/>
      <w:lvlText w:val="%7."/>
      <w:lvlJc w:val="right"/>
      <w:pPr>
        <w:tabs>
          <w:tab w:val="num" w:pos="5040"/>
        </w:tabs>
        <w:ind w:left="5040" w:hanging="360"/>
      </w:pPr>
    </w:lvl>
    <w:lvl w:ilvl="7" w:tplc="F378018C" w:tentative="1">
      <w:start w:val="1"/>
      <w:numFmt w:val="upperRoman"/>
      <w:lvlText w:val="%8."/>
      <w:lvlJc w:val="right"/>
      <w:pPr>
        <w:tabs>
          <w:tab w:val="num" w:pos="5760"/>
        </w:tabs>
        <w:ind w:left="5760" w:hanging="360"/>
      </w:pPr>
    </w:lvl>
    <w:lvl w:ilvl="8" w:tplc="9CE0AE5C" w:tentative="1">
      <w:start w:val="1"/>
      <w:numFmt w:val="upperRoman"/>
      <w:lvlText w:val="%9."/>
      <w:lvlJc w:val="right"/>
      <w:pPr>
        <w:tabs>
          <w:tab w:val="num" w:pos="6480"/>
        </w:tabs>
        <w:ind w:left="6480" w:hanging="360"/>
      </w:pPr>
    </w:lvl>
  </w:abstractNum>
  <w:abstractNum w:abstractNumId="10" w15:restartNumberingAfterBreak="0">
    <w:nsid w:val="20226B39"/>
    <w:multiLevelType w:val="hybridMultilevel"/>
    <w:tmpl w:val="5F1070EA"/>
    <w:lvl w:ilvl="0" w:tplc="56A08E3C">
      <w:start w:val="1"/>
      <w:numFmt w:val="bullet"/>
      <w:lvlText w:val="•"/>
      <w:lvlJc w:val="left"/>
      <w:pPr>
        <w:tabs>
          <w:tab w:val="num" w:pos="720"/>
        </w:tabs>
        <w:ind w:left="720" w:hanging="360"/>
      </w:pPr>
      <w:rPr>
        <w:rFonts w:ascii="Arial" w:hAnsi="Arial" w:hint="default"/>
      </w:rPr>
    </w:lvl>
    <w:lvl w:ilvl="1" w:tplc="3CE69646" w:tentative="1">
      <w:start w:val="1"/>
      <w:numFmt w:val="bullet"/>
      <w:lvlText w:val="•"/>
      <w:lvlJc w:val="left"/>
      <w:pPr>
        <w:tabs>
          <w:tab w:val="num" w:pos="1440"/>
        </w:tabs>
        <w:ind w:left="1440" w:hanging="360"/>
      </w:pPr>
      <w:rPr>
        <w:rFonts w:ascii="Arial" w:hAnsi="Arial" w:hint="default"/>
      </w:rPr>
    </w:lvl>
    <w:lvl w:ilvl="2" w:tplc="66B21E7E" w:tentative="1">
      <w:start w:val="1"/>
      <w:numFmt w:val="bullet"/>
      <w:lvlText w:val="•"/>
      <w:lvlJc w:val="left"/>
      <w:pPr>
        <w:tabs>
          <w:tab w:val="num" w:pos="2160"/>
        </w:tabs>
        <w:ind w:left="2160" w:hanging="360"/>
      </w:pPr>
      <w:rPr>
        <w:rFonts w:ascii="Arial" w:hAnsi="Arial" w:hint="default"/>
      </w:rPr>
    </w:lvl>
    <w:lvl w:ilvl="3" w:tplc="15BC55E8" w:tentative="1">
      <w:start w:val="1"/>
      <w:numFmt w:val="bullet"/>
      <w:lvlText w:val="•"/>
      <w:lvlJc w:val="left"/>
      <w:pPr>
        <w:tabs>
          <w:tab w:val="num" w:pos="2880"/>
        </w:tabs>
        <w:ind w:left="2880" w:hanging="360"/>
      </w:pPr>
      <w:rPr>
        <w:rFonts w:ascii="Arial" w:hAnsi="Arial" w:hint="default"/>
      </w:rPr>
    </w:lvl>
    <w:lvl w:ilvl="4" w:tplc="FD4AB1C2" w:tentative="1">
      <w:start w:val="1"/>
      <w:numFmt w:val="bullet"/>
      <w:lvlText w:val="•"/>
      <w:lvlJc w:val="left"/>
      <w:pPr>
        <w:tabs>
          <w:tab w:val="num" w:pos="3600"/>
        </w:tabs>
        <w:ind w:left="3600" w:hanging="360"/>
      </w:pPr>
      <w:rPr>
        <w:rFonts w:ascii="Arial" w:hAnsi="Arial" w:hint="default"/>
      </w:rPr>
    </w:lvl>
    <w:lvl w:ilvl="5" w:tplc="12EAFF1E" w:tentative="1">
      <w:start w:val="1"/>
      <w:numFmt w:val="bullet"/>
      <w:lvlText w:val="•"/>
      <w:lvlJc w:val="left"/>
      <w:pPr>
        <w:tabs>
          <w:tab w:val="num" w:pos="4320"/>
        </w:tabs>
        <w:ind w:left="4320" w:hanging="360"/>
      </w:pPr>
      <w:rPr>
        <w:rFonts w:ascii="Arial" w:hAnsi="Arial" w:hint="default"/>
      </w:rPr>
    </w:lvl>
    <w:lvl w:ilvl="6" w:tplc="D9424AA6" w:tentative="1">
      <w:start w:val="1"/>
      <w:numFmt w:val="bullet"/>
      <w:lvlText w:val="•"/>
      <w:lvlJc w:val="left"/>
      <w:pPr>
        <w:tabs>
          <w:tab w:val="num" w:pos="5040"/>
        </w:tabs>
        <w:ind w:left="5040" w:hanging="360"/>
      </w:pPr>
      <w:rPr>
        <w:rFonts w:ascii="Arial" w:hAnsi="Arial" w:hint="default"/>
      </w:rPr>
    </w:lvl>
    <w:lvl w:ilvl="7" w:tplc="421A6730" w:tentative="1">
      <w:start w:val="1"/>
      <w:numFmt w:val="bullet"/>
      <w:lvlText w:val="•"/>
      <w:lvlJc w:val="left"/>
      <w:pPr>
        <w:tabs>
          <w:tab w:val="num" w:pos="5760"/>
        </w:tabs>
        <w:ind w:left="5760" w:hanging="360"/>
      </w:pPr>
      <w:rPr>
        <w:rFonts w:ascii="Arial" w:hAnsi="Arial" w:hint="default"/>
      </w:rPr>
    </w:lvl>
    <w:lvl w:ilvl="8" w:tplc="F6026A0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5D41BB"/>
    <w:multiLevelType w:val="hybridMultilevel"/>
    <w:tmpl w:val="DE6C7DD0"/>
    <w:lvl w:ilvl="0" w:tplc="3792444C">
      <w:start w:val="1"/>
      <w:numFmt w:val="bullet"/>
      <w:lvlText w:val=""/>
      <w:lvlJc w:val="left"/>
      <w:pPr>
        <w:tabs>
          <w:tab w:val="num" w:pos="720"/>
        </w:tabs>
        <w:ind w:left="720" w:hanging="360"/>
      </w:pPr>
      <w:rPr>
        <w:rFonts w:ascii="Wingdings" w:hAnsi="Wingdings" w:hint="default"/>
      </w:rPr>
    </w:lvl>
    <w:lvl w:ilvl="1" w:tplc="A2D8DC7A" w:tentative="1">
      <w:start w:val="1"/>
      <w:numFmt w:val="bullet"/>
      <w:lvlText w:val=""/>
      <w:lvlJc w:val="left"/>
      <w:pPr>
        <w:tabs>
          <w:tab w:val="num" w:pos="1440"/>
        </w:tabs>
        <w:ind w:left="1440" w:hanging="360"/>
      </w:pPr>
      <w:rPr>
        <w:rFonts w:ascii="Wingdings" w:hAnsi="Wingdings" w:hint="default"/>
      </w:rPr>
    </w:lvl>
    <w:lvl w:ilvl="2" w:tplc="EE5279BA" w:tentative="1">
      <w:start w:val="1"/>
      <w:numFmt w:val="bullet"/>
      <w:lvlText w:val=""/>
      <w:lvlJc w:val="left"/>
      <w:pPr>
        <w:tabs>
          <w:tab w:val="num" w:pos="2160"/>
        </w:tabs>
        <w:ind w:left="2160" w:hanging="360"/>
      </w:pPr>
      <w:rPr>
        <w:rFonts w:ascii="Wingdings" w:hAnsi="Wingdings" w:hint="default"/>
      </w:rPr>
    </w:lvl>
    <w:lvl w:ilvl="3" w:tplc="6450A7D0" w:tentative="1">
      <w:start w:val="1"/>
      <w:numFmt w:val="bullet"/>
      <w:lvlText w:val=""/>
      <w:lvlJc w:val="left"/>
      <w:pPr>
        <w:tabs>
          <w:tab w:val="num" w:pos="2880"/>
        </w:tabs>
        <w:ind w:left="2880" w:hanging="360"/>
      </w:pPr>
      <w:rPr>
        <w:rFonts w:ascii="Wingdings" w:hAnsi="Wingdings" w:hint="default"/>
      </w:rPr>
    </w:lvl>
    <w:lvl w:ilvl="4" w:tplc="71040670" w:tentative="1">
      <w:start w:val="1"/>
      <w:numFmt w:val="bullet"/>
      <w:lvlText w:val=""/>
      <w:lvlJc w:val="left"/>
      <w:pPr>
        <w:tabs>
          <w:tab w:val="num" w:pos="3600"/>
        </w:tabs>
        <w:ind w:left="3600" w:hanging="360"/>
      </w:pPr>
      <w:rPr>
        <w:rFonts w:ascii="Wingdings" w:hAnsi="Wingdings" w:hint="default"/>
      </w:rPr>
    </w:lvl>
    <w:lvl w:ilvl="5" w:tplc="53FAFDC2" w:tentative="1">
      <w:start w:val="1"/>
      <w:numFmt w:val="bullet"/>
      <w:lvlText w:val=""/>
      <w:lvlJc w:val="left"/>
      <w:pPr>
        <w:tabs>
          <w:tab w:val="num" w:pos="4320"/>
        </w:tabs>
        <w:ind w:left="4320" w:hanging="360"/>
      </w:pPr>
      <w:rPr>
        <w:rFonts w:ascii="Wingdings" w:hAnsi="Wingdings" w:hint="default"/>
      </w:rPr>
    </w:lvl>
    <w:lvl w:ilvl="6" w:tplc="845E7A94" w:tentative="1">
      <w:start w:val="1"/>
      <w:numFmt w:val="bullet"/>
      <w:lvlText w:val=""/>
      <w:lvlJc w:val="left"/>
      <w:pPr>
        <w:tabs>
          <w:tab w:val="num" w:pos="5040"/>
        </w:tabs>
        <w:ind w:left="5040" w:hanging="360"/>
      </w:pPr>
      <w:rPr>
        <w:rFonts w:ascii="Wingdings" w:hAnsi="Wingdings" w:hint="default"/>
      </w:rPr>
    </w:lvl>
    <w:lvl w:ilvl="7" w:tplc="19DA22FE" w:tentative="1">
      <w:start w:val="1"/>
      <w:numFmt w:val="bullet"/>
      <w:lvlText w:val=""/>
      <w:lvlJc w:val="left"/>
      <w:pPr>
        <w:tabs>
          <w:tab w:val="num" w:pos="5760"/>
        </w:tabs>
        <w:ind w:left="5760" w:hanging="360"/>
      </w:pPr>
      <w:rPr>
        <w:rFonts w:ascii="Wingdings" w:hAnsi="Wingdings" w:hint="default"/>
      </w:rPr>
    </w:lvl>
    <w:lvl w:ilvl="8" w:tplc="C27492E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043F18"/>
    <w:multiLevelType w:val="hybridMultilevel"/>
    <w:tmpl w:val="68A64194"/>
    <w:lvl w:ilvl="0" w:tplc="4DAEA050">
      <w:start w:val="1"/>
      <w:numFmt w:val="bullet"/>
      <w:lvlText w:val=""/>
      <w:lvlJc w:val="left"/>
      <w:pPr>
        <w:tabs>
          <w:tab w:val="num" w:pos="720"/>
        </w:tabs>
        <w:ind w:left="720" w:hanging="360"/>
      </w:pPr>
      <w:rPr>
        <w:rFonts w:ascii="Wingdings" w:hAnsi="Wingdings" w:hint="default"/>
      </w:rPr>
    </w:lvl>
    <w:lvl w:ilvl="1" w:tplc="8DA44F24" w:tentative="1">
      <w:start w:val="1"/>
      <w:numFmt w:val="bullet"/>
      <w:lvlText w:val=""/>
      <w:lvlJc w:val="left"/>
      <w:pPr>
        <w:tabs>
          <w:tab w:val="num" w:pos="1440"/>
        </w:tabs>
        <w:ind w:left="1440" w:hanging="360"/>
      </w:pPr>
      <w:rPr>
        <w:rFonts w:ascii="Wingdings" w:hAnsi="Wingdings" w:hint="default"/>
      </w:rPr>
    </w:lvl>
    <w:lvl w:ilvl="2" w:tplc="8CEA96FA" w:tentative="1">
      <w:start w:val="1"/>
      <w:numFmt w:val="bullet"/>
      <w:lvlText w:val=""/>
      <w:lvlJc w:val="left"/>
      <w:pPr>
        <w:tabs>
          <w:tab w:val="num" w:pos="2160"/>
        </w:tabs>
        <w:ind w:left="2160" w:hanging="360"/>
      </w:pPr>
      <w:rPr>
        <w:rFonts w:ascii="Wingdings" w:hAnsi="Wingdings" w:hint="default"/>
      </w:rPr>
    </w:lvl>
    <w:lvl w:ilvl="3" w:tplc="78B41454" w:tentative="1">
      <w:start w:val="1"/>
      <w:numFmt w:val="bullet"/>
      <w:lvlText w:val=""/>
      <w:lvlJc w:val="left"/>
      <w:pPr>
        <w:tabs>
          <w:tab w:val="num" w:pos="2880"/>
        </w:tabs>
        <w:ind w:left="2880" w:hanging="360"/>
      </w:pPr>
      <w:rPr>
        <w:rFonts w:ascii="Wingdings" w:hAnsi="Wingdings" w:hint="default"/>
      </w:rPr>
    </w:lvl>
    <w:lvl w:ilvl="4" w:tplc="2D6285CC" w:tentative="1">
      <w:start w:val="1"/>
      <w:numFmt w:val="bullet"/>
      <w:lvlText w:val=""/>
      <w:lvlJc w:val="left"/>
      <w:pPr>
        <w:tabs>
          <w:tab w:val="num" w:pos="3600"/>
        </w:tabs>
        <w:ind w:left="3600" w:hanging="360"/>
      </w:pPr>
      <w:rPr>
        <w:rFonts w:ascii="Wingdings" w:hAnsi="Wingdings" w:hint="default"/>
      </w:rPr>
    </w:lvl>
    <w:lvl w:ilvl="5" w:tplc="71566F12" w:tentative="1">
      <w:start w:val="1"/>
      <w:numFmt w:val="bullet"/>
      <w:lvlText w:val=""/>
      <w:lvlJc w:val="left"/>
      <w:pPr>
        <w:tabs>
          <w:tab w:val="num" w:pos="4320"/>
        </w:tabs>
        <w:ind w:left="4320" w:hanging="360"/>
      </w:pPr>
      <w:rPr>
        <w:rFonts w:ascii="Wingdings" w:hAnsi="Wingdings" w:hint="default"/>
      </w:rPr>
    </w:lvl>
    <w:lvl w:ilvl="6" w:tplc="75269B0E" w:tentative="1">
      <w:start w:val="1"/>
      <w:numFmt w:val="bullet"/>
      <w:lvlText w:val=""/>
      <w:lvlJc w:val="left"/>
      <w:pPr>
        <w:tabs>
          <w:tab w:val="num" w:pos="5040"/>
        </w:tabs>
        <w:ind w:left="5040" w:hanging="360"/>
      </w:pPr>
      <w:rPr>
        <w:rFonts w:ascii="Wingdings" w:hAnsi="Wingdings" w:hint="default"/>
      </w:rPr>
    </w:lvl>
    <w:lvl w:ilvl="7" w:tplc="F8F21ABE" w:tentative="1">
      <w:start w:val="1"/>
      <w:numFmt w:val="bullet"/>
      <w:lvlText w:val=""/>
      <w:lvlJc w:val="left"/>
      <w:pPr>
        <w:tabs>
          <w:tab w:val="num" w:pos="5760"/>
        </w:tabs>
        <w:ind w:left="5760" w:hanging="360"/>
      </w:pPr>
      <w:rPr>
        <w:rFonts w:ascii="Wingdings" w:hAnsi="Wingdings" w:hint="default"/>
      </w:rPr>
    </w:lvl>
    <w:lvl w:ilvl="8" w:tplc="2C98397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A51E16"/>
    <w:multiLevelType w:val="hybridMultilevel"/>
    <w:tmpl w:val="E2A093F4"/>
    <w:lvl w:ilvl="0" w:tplc="8AC87B22">
      <w:start w:val="1"/>
      <w:numFmt w:val="bullet"/>
      <w:lvlText w:val="•"/>
      <w:lvlJc w:val="left"/>
      <w:pPr>
        <w:tabs>
          <w:tab w:val="num" w:pos="720"/>
        </w:tabs>
        <w:ind w:left="720" w:hanging="360"/>
      </w:pPr>
      <w:rPr>
        <w:rFonts w:ascii="Arial" w:hAnsi="Arial" w:hint="default"/>
      </w:rPr>
    </w:lvl>
    <w:lvl w:ilvl="1" w:tplc="26387D52" w:tentative="1">
      <w:start w:val="1"/>
      <w:numFmt w:val="bullet"/>
      <w:lvlText w:val="•"/>
      <w:lvlJc w:val="left"/>
      <w:pPr>
        <w:tabs>
          <w:tab w:val="num" w:pos="1440"/>
        </w:tabs>
        <w:ind w:left="1440" w:hanging="360"/>
      </w:pPr>
      <w:rPr>
        <w:rFonts w:ascii="Arial" w:hAnsi="Arial" w:hint="default"/>
      </w:rPr>
    </w:lvl>
    <w:lvl w:ilvl="2" w:tplc="54440E50" w:tentative="1">
      <w:start w:val="1"/>
      <w:numFmt w:val="bullet"/>
      <w:lvlText w:val="•"/>
      <w:lvlJc w:val="left"/>
      <w:pPr>
        <w:tabs>
          <w:tab w:val="num" w:pos="2160"/>
        </w:tabs>
        <w:ind w:left="2160" w:hanging="360"/>
      </w:pPr>
      <w:rPr>
        <w:rFonts w:ascii="Arial" w:hAnsi="Arial" w:hint="default"/>
      </w:rPr>
    </w:lvl>
    <w:lvl w:ilvl="3" w:tplc="94AE64CA" w:tentative="1">
      <w:start w:val="1"/>
      <w:numFmt w:val="bullet"/>
      <w:lvlText w:val="•"/>
      <w:lvlJc w:val="left"/>
      <w:pPr>
        <w:tabs>
          <w:tab w:val="num" w:pos="2880"/>
        </w:tabs>
        <w:ind w:left="2880" w:hanging="360"/>
      </w:pPr>
      <w:rPr>
        <w:rFonts w:ascii="Arial" w:hAnsi="Arial" w:hint="default"/>
      </w:rPr>
    </w:lvl>
    <w:lvl w:ilvl="4" w:tplc="29920EB0" w:tentative="1">
      <w:start w:val="1"/>
      <w:numFmt w:val="bullet"/>
      <w:lvlText w:val="•"/>
      <w:lvlJc w:val="left"/>
      <w:pPr>
        <w:tabs>
          <w:tab w:val="num" w:pos="3600"/>
        </w:tabs>
        <w:ind w:left="3600" w:hanging="360"/>
      </w:pPr>
      <w:rPr>
        <w:rFonts w:ascii="Arial" w:hAnsi="Arial" w:hint="default"/>
      </w:rPr>
    </w:lvl>
    <w:lvl w:ilvl="5" w:tplc="D1E61730" w:tentative="1">
      <w:start w:val="1"/>
      <w:numFmt w:val="bullet"/>
      <w:lvlText w:val="•"/>
      <w:lvlJc w:val="left"/>
      <w:pPr>
        <w:tabs>
          <w:tab w:val="num" w:pos="4320"/>
        </w:tabs>
        <w:ind w:left="4320" w:hanging="360"/>
      </w:pPr>
      <w:rPr>
        <w:rFonts w:ascii="Arial" w:hAnsi="Arial" w:hint="default"/>
      </w:rPr>
    </w:lvl>
    <w:lvl w:ilvl="6" w:tplc="CD221E76" w:tentative="1">
      <w:start w:val="1"/>
      <w:numFmt w:val="bullet"/>
      <w:lvlText w:val="•"/>
      <w:lvlJc w:val="left"/>
      <w:pPr>
        <w:tabs>
          <w:tab w:val="num" w:pos="5040"/>
        </w:tabs>
        <w:ind w:left="5040" w:hanging="360"/>
      </w:pPr>
      <w:rPr>
        <w:rFonts w:ascii="Arial" w:hAnsi="Arial" w:hint="default"/>
      </w:rPr>
    </w:lvl>
    <w:lvl w:ilvl="7" w:tplc="EDF0A95A" w:tentative="1">
      <w:start w:val="1"/>
      <w:numFmt w:val="bullet"/>
      <w:lvlText w:val="•"/>
      <w:lvlJc w:val="left"/>
      <w:pPr>
        <w:tabs>
          <w:tab w:val="num" w:pos="5760"/>
        </w:tabs>
        <w:ind w:left="5760" w:hanging="360"/>
      </w:pPr>
      <w:rPr>
        <w:rFonts w:ascii="Arial" w:hAnsi="Arial" w:hint="default"/>
      </w:rPr>
    </w:lvl>
    <w:lvl w:ilvl="8" w:tplc="576A0EA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AE76B7A"/>
    <w:multiLevelType w:val="hybridMultilevel"/>
    <w:tmpl w:val="D4881EAE"/>
    <w:lvl w:ilvl="0" w:tplc="6E622716">
      <w:start w:val="1"/>
      <w:numFmt w:val="bullet"/>
      <w:lvlText w:val="-"/>
      <w:lvlJc w:val="left"/>
      <w:pPr>
        <w:tabs>
          <w:tab w:val="num" w:pos="720"/>
        </w:tabs>
        <w:ind w:left="720" w:hanging="360"/>
      </w:pPr>
      <w:rPr>
        <w:rFonts w:ascii="Times New Roman" w:hAnsi="Times New Roman" w:hint="default"/>
      </w:rPr>
    </w:lvl>
    <w:lvl w:ilvl="1" w:tplc="ECE806D2" w:tentative="1">
      <w:start w:val="1"/>
      <w:numFmt w:val="bullet"/>
      <w:lvlText w:val="-"/>
      <w:lvlJc w:val="left"/>
      <w:pPr>
        <w:tabs>
          <w:tab w:val="num" w:pos="1440"/>
        </w:tabs>
        <w:ind w:left="1440" w:hanging="360"/>
      </w:pPr>
      <w:rPr>
        <w:rFonts w:ascii="Times New Roman" w:hAnsi="Times New Roman" w:hint="default"/>
      </w:rPr>
    </w:lvl>
    <w:lvl w:ilvl="2" w:tplc="02A4B5EA" w:tentative="1">
      <w:start w:val="1"/>
      <w:numFmt w:val="bullet"/>
      <w:lvlText w:val="-"/>
      <w:lvlJc w:val="left"/>
      <w:pPr>
        <w:tabs>
          <w:tab w:val="num" w:pos="2160"/>
        </w:tabs>
        <w:ind w:left="2160" w:hanging="360"/>
      </w:pPr>
      <w:rPr>
        <w:rFonts w:ascii="Times New Roman" w:hAnsi="Times New Roman" w:hint="default"/>
      </w:rPr>
    </w:lvl>
    <w:lvl w:ilvl="3" w:tplc="68BED06C" w:tentative="1">
      <w:start w:val="1"/>
      <w:numFmt w:val="bullet"/>
      <w:lvlText w:val="-"/>
      <w:lvlJc w:val="left"/>
      <w:pPr>
        <w:tabs>
          <w:tab w:val="num" w:pos="2880"/>
        </w:tabs>
        <w:ind w:left="2880" w:hanging="360"/>
      </w:pPr>
      <w:rPr>
        <w:rFonts w:ascii="Times New Roman" w:hAnsi="Times New Roman" w:hint="default"/>
      </w:rPr>
    </w:lvl>
    <w:lvl w:ilvl="4" w:tplc="806640FC" w:tentative="1">
      <w:start w:val="1"/>
      <w:numFmt w:val="bullet"/>
      <w:lvlText w:val="-"/>
      <w:lvlJc w:val="left"/>
      <w:pPr>
        <w:tabs>
          <w:tab w:val="num" w:pos="3600"/>
        </w:tabs>
        <w:ind w:left="3600" w:hanging="360"/>
      </w:pPr>
      <w:rPr>
        <w:rFonts w:ascii="Times New Roman" w:hAnsi="Times New Roman" w:hint="default"/>
      </w:rPr>
    </w:lvl>
    <w:lvl w:ilvl="5" w:tplc="631A47C4" w:tentative="1">
      <w:start w:val="1"/>
      <w:numFmt w:val="bullet"/>
      <w:lvlText w:val="-"/>
      <w:lvlJc w:val="left"/>
      <w:pPr>
        <w:tabs>
          <w:tab w:val="num" w:pos="4320"/>
        </w:tabs>
        <w:ind w:left="4320" w:hanging="360"/>
      </w:pPr>
      <w:rPr>
        <w:rFonts w:ascii="Times New Roman" w:hAnsi="Times New Roman" w:hint="default"/>
      </w:rPr>
    </w:lvl>
    <w:lvl w:ilvl="6" w:tplc="B940592E" w:tentative="1">
      <w:start w:val="1"/>
      <w:numFmt w:val="bullet"/>
      <w:lvlText w:val="-"/>
      <w:lvlJc w:val="left"/>
      <w:pPr>
        <w:tabs>
          <w:tab w:val="num" w:pos="5040"/>
        </w:tabs>
        <w:ind w:left="5040" w:hanging="360"/>
      </w:pPr>
      <w:rPr>
        <w:rFonts w:ascii="Times New Roman" w:hAnsi="Times New Roman" w:hint="default"/>
      </w:rPr>
    </w:lvl>
    <w:lvl w:ilvl="7" w:tplc="AF5270A6" w:tentative="1">
      <w:start w:val="1"/>
      <w:numFmt w:val="bullet"/>
      <w:lvlText w:val="-"/>
      <w:lvlJc w:val="left"/>
      <w:pPr>
        <w:tabs>
          <w:tab w:val="num" w:pos="5760"/>
        </w:tabs>
        <w:ind w:left="5760" w:hanging="360"/>
      </w:pPr>
      <w:rPr>
        <w:rFonts w:ascii="Times New Roman" w:hAnsi="Times New Roman" w:hint="default"/>
      </w:rPr>
    </w:lvl>
    <w:lvl w:ilvl="8" w:tplc="27483F7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E423043"/>
    <w:multiLevelType w:val="hybridMultilevel"/>
    <w:tmpl w:val="520E427A"/>
    <w:lvl w:ilvl="0" w:tplc="93B295A2">
      <w:start w:val="1"/>
      <w:numFmt w:val="bullet"/>
      <w:lvlText w:val="-"/>
      <w:lvlJc w:val="left"/>
      <w:pPr>
        <w:tabs>
          <w:tab w:val="num" w:pos="720"/>
        </w:tabs>
        <w:ind w:left="720" w:hanging="360"/>
      </w:pPr>
      <w:rPr>
        <w:rFonts w:ascii="Times New Roman" w:hAnsi="Times New Roman" w:hint="default"/>
      </w:rPr>
    </w:lvl>
    <w:lvl w:ilvl="1" w:tplc="0DB07BD2" w:tentative="1">
      <w:start w:val="1"/>
      <w:numFmt w:val="bullet"/>
      <w:lvlText w:val="-"/>
      <w:lvlJc w:val="left"/>
      <w:pPr>
        <w:tabs>
          <w:tab w:val="num" w:pos="1440"/>
        </w:tabs>
        <w:ind w:left="1440" w:hanging="360"/>
      </w:pPr>
      <w:rPr>
        <w:rFonts w:ascii="Times New Roman" w:hAnsi="Times New Roman" w:hint="default"/>
      </w:rPr>
    </w:lvl>
    <w:lvl w:ilvl="2" w:tplc="B72CC0FC" w:tentative="1">
      <w:start w:val="1"/>
      <w:numFmt w:val="bullet"/>
      <w:lvlText w:val="-"/>
      <w:lvlJc w:val="left"/>
      <w:pPr>
        <w:tabs>
          <w:tab w:val="num" w:pos="2160"/>
        </w:tabs>
        <w:ind w:left="2160" w:hanging="360"/>
      </w:pPr>
      <w:rPr>
        <w:rFonts w:ascii="Times New Roman" w:hAnsi="Times New Roman" w:hint="default"/>
      </w:rPr>
    </w:lvl>
    <w:lvl w:ilvl="3" w:tplc="1BA619D0" w:tentative="1">
      <w:start w:val="1"/>
      <w:numFmt w:val="bullet"/>
      <w:lvlText w:val="-"/>
      <w:lvlJc w:val="left"/>
      <w:pPr>
        <w:tabs>
          <w:tab w:val="num" w:pos="2880"/>
        </w:tabs>
        <w:ind w:left="2880" w:hanging="360"/>
      </w:pPr>
      <w:rPr>
        <w:rFonts w:ascii="Times New Roman" w:hAnsi="Times New Roman" w:hint="default"/>
      </w:rPr>
    </w:lvl>
    <w:lvl w:ilvl="4" w:tplc="B3EE3E7C" w:tentative="1">
      <w:start w:val="1"/>
      <w:numFmt w:val="bullet"/>
      <w:lvlText w:val="-"/>
      <w:lvlJc w:val="left"/>
      <w:pPr>
        <w:tabs>
          <w:tab w:val="num" w:pos="3600"/>
        </w:tabs>
        <w:ind w:left="3600" w:hanging="360"/>
      </w:pPr>
      <w:rPr>
        <w:rFonts w:ascii="Times New Roman" w:hAnsi="Times New Roman" w:hint="default"/>
      </w:rPr>
    </w:lvl>
    <w:lvl w:ilvl="5" w:tplc="70003C04" w:tentative="1">
      <w:start w:val="1"/>
      <w:numFmt w:val="bullet"/>
      <w:lvlText w:val="-"/>
      <w:lvlJc w:val="left"/>
      <w:pPr>
        <w:tabs>
          <w:tab w:val="num" w:pos="4320"/>
        </w:tabs>
        <w:ind w:left="4320" w:hanging="360"/>
      </w:pPr>
      <w:rPr>
        <w:rFonts w:ascii="Times New Roman" w:hAnsi="Times New Roman" w:hint="default"/>
      </w:rPr>
    </w:lvl>
    <w:lvl w:ilvl="6" w:tplc="BFF6E1BC" w:tentative="1">
      <w:start w:val="1"/>
      <w:numFmt w:val="bullet"/>
      <w:lvlText w:val="-"/>
      <w:lvlJc w:val="left"/>
      <w:pPr>
        <w:tabs>
          <w:tab w:val="num" w:pos="5040"/>
        </w:tabs>
        <w:ind w:left="5040" w:hanging="360"/>
      </w:pPr>
      <w:rPr>
        <w:rFonts w:ascii="Times New Roman" w:hAnsi="Times New Roman" w:hint="default"/>
      </w:rPr>
    </w:lvl>
    <w:lvl w:ilvl="7" w:tplc="9732E5BC" w:tentative="1">
      <w:start w:val="1"/>
      <w:numFmt w:val="bullet"/>
      <w:lvlText w:val="-"/>
      <w:lvlJc w:val="left"/>
      <w:pPr>
        <w:tabs>
          <w:tab w:val="num" w:pos="5760"/>
        </w:tabs>
        <w:ind w:left="5760" w:hanging="360"/>
      </w:pPr>
      <w:rPr>
        <w:rFonts w:ascii="Times New Roman" w:hAnsi="Times New Roman" w:hint="default"/>
      </w:rPr>
    </w:lvl>
    <w:lvl w:ilvl="8" w:tplc="06EA977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0D01E4A"/>
    <w:multiLevelType w:val="hybridMultilevel"/>
    <w:tmpl w:val="53126136"/>
    <w:lvl w:ilvl="0" w:tplc="B64AA5B6">
      <w:start w:val="1"/>
      <w:numFmt w:val="upperRoman"/>
      <w:lvlText w:val="%1."/>
      <w:lvlJc w:val="right"/>
      <w:pPr>
        <w:tabs>
          <w:tab w:val="num" w:pos="720"/>
        </w:tabs>
        <w:ind w:left="720" w:hanging="360"/>
      </w:pPr>
    </w:lvl>
    <w:lvl w:ilvl="1" w:tplc="D03E635A" w:tentative="1">
      <w:start w:val="1"/>
      <w:numFmt w:val="upperRoman"/>
      <w:lvlText w:val="%2."/>
      <w:lvlJc w:val="right"/>
      <w:pPr>
        <w:tabs>
          <w:tab w:val="num" w:pos="1440"/>
        </w:tabs>
        <w:ind w:left="1440" w:hanging="360"/>
      </w:pPr>
    </w:lvl>
    <w:lvl w:ilvl="2" w:tplc="1424FE56" w:tentative="1">
      <w:start w:val="1"/>
      <w:numFmt w:val="upperRoman"/>
      <w:lvlText w:val="%3."/>
      <w:lvlJc w:val="right"/>
      <w:pPr>
        <w:tabs>
          <w:tab w:val="num" w:pos="2160"/>
        </w:tabs>
        <w:ind w:left="2160" w:hanging="360"/>
      </w:pPr>
    </w:lvl>
    <w:lvl w:ilvl="3" w:tplc="AF06FFE8" w:tentative="1">
      <w:start w:val="1"/>
      <w:numFmt w:val="upperRoman"/>
      <w:lvlText w:val="%4."/>
      <w:lvlJc w:val="right"/>
      <w:pPr>
        <w:tabs>
          <w:tab w:val="num" w:pos="2880"/>
        </w:tabs>
        <w:ind w:left="2880" w:hanging="360"/>
      </w:pPr>
    </w:lvl>
    <w:lvl w:ilvl="4" w:tplc="10562348" w:tentative="1">
      <w:start w:val="1"/>
      <w:numFmt w:val="upperRoman"/>
      <w:lvlText w:val="%5."/>
      <w:lvlJc w:val="right"/>
      <w:pPr>
        <w:tabs>
          <w:tab w:val="num" w:pos="3600"/>
        </w:tabs>
        <w:ind w:left="3600" w:hanging="360"/>
      </w:pPr>
    </w:lvl>
    <w:lvl w:ilvl="5" w:tplc="E85A4998" w:tentative="1">
      <w:start w:val="1"/>
      <w:numFmt w:val="upperRoman"/>
      <w:lvlText w:val="%6."/>
      <w:lvlJc w:val="right"/>
      <w:pPr>
        <w:tabs>
          <w:tab w:val="num" w:pos="4320"/>
        </w:tabs>
        <w:ind w:left="4320" w:hanging="360"/>
      </w:pPr>
    </w:lvl>
    <w:lvl w:ilvl="6" w:tplc="C082C3D2" w:tentative="1">
      <w:start w:val="1"/>
      <w:numFmt w:val="upperRoman"/>
      <w:lvlText w:val="%7."/>
      <w:lvlJc w:val="right"/>
      <w:pPr>
        <w:tabs>
          <w:tab w:val="num" w:pos="5040"/>
        </w:tabs>
        <w:ind w:left="5040" w:hanging="360"/>
      </w:pPr>
    </w:lvl>
    <w:lvl w:ilvl="7" w:tplc="FEEE9744" w:tentative="1">
      <w:start w:val="1"/>
      <w:numFmt w:val="upperRoman"/>
      <w:lvlText w:val="%8."/>
      <w:lvlJc w:val="right"/>
      <w:pPr>
        <w:tabs>
          <w:tab w:val="num" w:pos="5760"/>
        </w:tabs>
        <w:ind w:left="5760" w:hanging="360"/>
      </w:pPr>
    </w:lvl>
    <w:lvl w:ilvl="8" w:tplc="A31AB970" w:tentative="1">
      <w:start w:val="1"/>
      <w:numFmt w:val="upperRoman"/>
      <w:lvlText w:val="%9."/>
      <w:lvlJc w:val="right"/>
      <w:pPr>
        <w:tabs>
          <w:tab w:val="num" w:pos="6480"/>
        </w:tabs>
        <w:ind w:left="6480" w:hanging="360"/>
      </w:pPr>
    </w:lvl>
  </w:abstractNum>
  <w:abstractNum w:abstractNumId="19" w15:restartNumberingAfterBreak="0">
    <w:nsid w:val="4367036C"/>
    <w:multiLevelType w:val="hybridMultilevel"/>
    <w:tmpl w:val="DBFE30A4"/>
    <w:lvl w:ilvl="0" w:tplc="50625786">
      <w:start w:val="1"/>
      <w:numFmt w:val="bullet"/>
      <w:lvlText w:val="-"/>
      <w:lvlJc w:val="left"/>
      <w:pPr>
        <w:tabs>
          <w:tab w:val="num" w:pos="720"/>
        </w:tabs>
        <w:ind w:left="720" w:hanging="360"/>
      </w:pPr>
      <w:rPr>
        <w:rFonts w:ascii="Times New Roman" w:hAnsi="Times New Roman" w:hint="default"/>
      </w:rPr>
    </w:lvl>
    <w:lvl w:ilvl="1" w:tplc="060069E8" w:tentative="1">
      <w:start w:val="1"/>
      <w:numFmt w:val="bullet"/>
      <w:lvlText w:val="-"/>
      <w:lvlJc w:val="left"/>
      <w:pPr>
        <w:tabs>
          <w:tab w:val="num" w:pos="1440"/>
        </w:tabs>
        <w:ind w:left="1440" w:hanging="360"/>
      </w:pPr>
      <w:rPr>
        <w:rFonts w:ascii="Times New Roman" w:hAnsi="Times New Roman" w:hint="default"/>
      </w:rPr>
    </w:lvl>
    <w:lvl w:ilvl="2" w:tplc="6A604BCA" w:tentative="1">
      <w:start w:val="1"/>
      <w:numFmt w:val="bullet"/>
      <w:lvlText w:val="-"/>
      <w:lvlJc w:val="left"/>
      <w:pPr>
        <w:tabs>
          <w:tab w:val="num" w:pos="2160"/>
        </w:tabs>
        <w:ind w:left="2160" w:hanging="360"/>
      </w:pPr>
      <w:rPr>
        <w:rFonts w:ascii="Times New Roman" w:hAnsi="Times New Roman" w:hint="default"/>
      </w:rPr>
    </w:lvl>
    <w:lvl w:ilvl="3" w:tplc="092ADF38" w:tentative="1">
      <w:start w:val="1"/>
      <w:numFmt w:val="bullet"/>
      <w:lvlText w:val="-"/>
      <w:lvlJc w:val="left"/>
      <w:pPr>
        <w:tabs>
          <w:tab w:val="num" w:pos="2880"/>
        </w:tabs>
        <w:ind w:left="2880" w:hanging="360"/>
      </w:pPr>
      <w:rPr>
        <w:rFonts w:ascii="Times New Roman" w:hAnsi="Times New Roman" w:hint="default"/>
      </w:rPr>
    </w:lvl>
    <w:lvl w:ilvl="4" w:tplc="1E4E0D6A" w:tentative="1">
      <w:start w:val="1"/>
      <w:numFmt w:val="bullet"/>
      <w:lvlText w:val="-"/>
      <w:lvlJc w:val="left"/>
      <w:pPr>
        <w:tabs>
          <w:tab w:val="num" w:pos="3600"/>
        </w:tabs>
        <w:ind w:left="3600" w:hanging="360"/>
      </w:pPr>
      <w:rPr>
        <w:rFonts w:ascii="Times New Roman" w:hAnsi="Times New Roman" w:hint="default"/>
      </w:rPr>
    </w:lvl>
    <w:lvl w:ilvl="5" w:tplc="F4D8BC4C" w:tentative="1">
      <w:start w:val="1"/>
      <w:numFmt w:val="bullet"/>
      <w:lvlText w:val="-"/>
      <w:lvlJc w:val="left"/>
      <w:pPr>
        <w:tabs>
          <w:tab w:val="num" w:pos="4320"/>
        </w:tabs>
        <w:ind w:left="4320" w:hanging="360"/>
      </w:pPr>
      <w:rPr>
        <w:rFonts w:ascii="Times New Roman" w:hAnsi="Times New Roman" w:hint="default"/>
      </w:rPr>
    </w:lvl>
    <w:lvl w:ilvl="6" w:tplc="352AEDFC" w:tentative="1">
      <w:start w:val="1"/>
      <w:numFmt w:val="bullet"/>
      <w:lvlText w:val="-"/>
      <w:lvlJc w:val="left"/>
      <w:pPr>
        <w:tabs>
          <w:tab w:val="num" w:pos="5040"/>
        </w:tabs>
        <w:ind w:left="5040" w:hanging="360"/>
      </w:pPr>
      <w:rPr>
        <w:rFonts w:ascii="Times New Roman" w:hAnsi="Times New Roman" w:hint="default"/>
      </w:rPr>
    </w:lvl>
    <w:lvl w:ilvl="7" w:tplc="866A0DA2" w:tentative="1">
      <w:start w:val="1"/>
      <w:numFmt w:val="bullet"/>
      <w:lvlText w:val="-"/>
      <w:lvlJc w:val="left"/>
      <w:pPr>
        <w:tabs>
          <w:tab w:val="num" w:pos="5760"/>
        </w:tabs>
        <w:ind w:left="5760" w:hanging="360"/>
      </w:pPr>
      <w:rPr>
        <w:rFonts w:ascii="Times New Roman" w:hAnsi="Times New Roman" w:hint="default"/>
      </w:rPr>
    </w:lvl>
    <w:lvl w:ilvl="8" w:tplc="4696557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B4B2DF2"/>
    <w:multiLevelType w:val="hybridMultilevel"/>
    <w:tmpl w:val="C3FE9C06"/>
    <w:lvl w:ilvl="0" w:tplc="0F908266">
      <w:start w:val="1"/>
      <w:numFmt w:val="decimal"/>
      <w:lvlText w:val="%1."/>
      <w:lvlJc w:val="left"/>
      <w:pPr>
        <w:tabs>
          <w:tab w:val="num" w:pos="720"/>
        </w:tabs>
        <w:ind w:left="720" w:hanging="360"/>
      </w:pPr>
    </w:lvl>
    <w:lvl w:ilvl="1" w:tplc="EF369C16" w:tentative="1">
      <w:start w:val="1"/>
      <w:numFmt w:val="decimal"/>
      <w:lvlText w:val="%2."/>
      <w:lvlJc w:val="left"/>
      <w:pPr>
        <w:tabs>
          <w:tab w:val="num" w:pos="1440"/>
        </w:tabs>
        <w:ind w:left="1440" w:hanging="360"/>
      </w:pPr>
    </w:lvl>
    <w:lvl w:ilvl="2" w:tplc="7EB8E3E4" w:tentative="1">
      <w:start w:val="1"/>
      <w:numFmt w:val="decimal"/>
      <w:lvlText w:val="%3."/>
      <w:lvlJc w:val="left"/>
      <w:pPr>
        <w:tabs>
          <w:tab w:val="num" w:pos="2160"/>
        </w:tabs>
        <w:ind w:left="2160" w:hanging="360"/>
      </w:pPr>
    </w:lvl>
    <w:lvl w:ilvl="3" w:tplc="45A675DA" w:tentative="1">
      <w:start w:val="1"/>
      <w:numFmt w:val="decimal"/>
      <w:lvlText w:val="%4."/>
      <w:lvlJc w:val="left"/>
      <w:pPr>
        <w:tabs>
          <w:tab w:val="num" w:pos="2880"/>
        </w:tabs>
        <w:ind w:left="2880" w:hanging="360"/>
      </w:pPr>
    </w:lvl>
    <w:lvl w:ilvl="4" w:tplc="998C0B14" w:tentative="1">
      <w:start w:val="1"/>
      <w:numFmt w:val="decimal"/>
      <w:lvlText w:val="%5."/>
      <w:lvlJc w:val="left"/>
      <w:pPr>
        <w:tabs>
          <w:tab w:val="num" w:pos="3600"/>
        </w:tabs>
        <w:ind w:left="3600" w:hanging="360"/>
      </w:pPr>
    </w:lvl>
    <w:lvl w:ilvl="5" w:tplc="699E317E" w:tentative="1">
      <w:start w:val="1"/>
      <w:numFmt w:val="decimal"/>
      <w:lvlText w:val="%6."/>
      <w:lvlJc w:val="left"/>
      <w:pPr>
        <w:tabs>
          <w:tab w:val="num" w:pos="4320"/>
        </w:tabs>
        <w:ind w:left="4320" w:hanging="360"/>
      </w:pPr>
    </w:lvl>
    <w:lvl w:ilvl="6" w:tplc="2C58852E" w:tentative="1">
      <w:start w:val="1"/>
      <w:numFmt w:val="decimal"/>
      <w:lvlText w:val="%7."/>
      <w:lvlJc w:val="left"/>
      <w:pPr>
        <w:tabs>
          <w:tab w:val="num" w:pos="5040"/>
        </w:tabs>
        <w:ind w:left="5040" w:hanging="360"/>
      </w:pPr>
    </w:lvl>
    <w:lvl w:ilvl="7" w:tplc="A8A2DB00" w:tentative="1">
      <w:start w:val="1"/>
      <w:numFmt w:val="decimal"/>
      <w:lvlText w:val="%8."/>
      <w:lvlJc w:val="left"/>
      <w:pPr>
        <w:tabs>
          <w:tab w:val="num" w:pos="5760"/>
        </w:tabs>
        <w:ind w:left="5760" w:hanging="360"/>
      </w:pPr>
    </w:lvl>
    <w:lvl w:ilvl="8" w:tplc="0C58CD68" w:tentative="1">
      <w:start w:val="1"/>
      <w:numFmt w:val="decimal"/>
      <w:lvlText w:val="%9."/>
      <w:lvlJc w:val="left"/>
      <w:pPr>
        <w:tabs>
          <w:tab w:val="num" w:pos="6480"/>
        </w:tabs>
        <w:ind w:left="6480" w:hanging="360"/>
      </w:pPr>
    </w:lvl>
  </w:abstractNum>
  <w:abstractNum w:abstractNumId="21" w15:restartNumberingAfterBreak="0">
    <w:nsid w:val="525847CC"/>
    <w:multiLevelType w:val="hybridMultilevel"/>
    <w:tmpl w:val="8FF4EFB8"/>
    <w:lvl w:ilvl="0" w:tplc="65A6FD7E">
      <w:start w:val="1"/>
      <w:numFmt w:val="upperLetter"/>
      <w:lvlText w:val="%1)"/>
      <w:lvlJc w:val="left"/>
      <w:pPr>
        <w:ind w:left="284" w:hanging="360"/>
      </w:pPr>
      <w:rPr>
        <w:rFonts w:hint="default"/>
      </w:rPr>
    </w:lvl>
    <w:lvl w:ilvl="1" w:tplc="440A0019" w:tentative="1">
      <w:start w:val="1"/>
      <w:numFmt w:val="lowerLetter"/>
      <w:lvlText w:val="%2."/>
      <w:lvlJc w:val="left"/>
      <w:pPr>
        <w:ind w:left="1004" w:hanging="360"/>
      </w:pPr>
    </w:lvl>
    <w:lvl w:ilvl="2" w:tplc="440A001B" w:tentative="1">
      <w:start w:val="1"/>
      <w:numFmt w:val="lowerRoman"/>
      <w:lvlText w:val="%3."/>
      <w:lvlJc w:val="right"/>
      <w:pPr>
        <w:ind w:left="1724" w:hanging="180"/>
      </w:pPr>
    </w:lvl>
    <w:lvl w:ilvl="3" w:tplc="440A000F" w:tentative="1">
      <w:start w:val="1"/>
      <w:numFmt w:val="decimal"/>
      <w:lvlText w:val="%4."/>
      <w:lvlJc w:val="left"/>
      <w:pPr>
        <w:ind w:left="2444" w:hanging="360"/>
      </w:pPr>
    </w:lvl>
    <w:lvl w:ilvl="4" w:tplc="440A0019" w:tentative="1">
      <w:start w:val="1"/>
      <w:numFmt w:val="lowerLetter"/>
      <w:lvlText w:val="%5."/>
      <w:lvlJc w:val="left"/>
      <w:pPr>
        <w:ind w:left="3164" w:hanging="360"/>
      </w:pPr>
    </w:lvl>
    <w:lvl w:ilvl="5" w:tplc="440A001B" w:tentative="1">
      <w:start w:val="1"/>
      <w:numFmt w:val="lowerRoman"/>
      <w:lvlText w:val="%6."/>
      <w:lvlJc w:val="right"/>
      <w:pPr>
        <w:ind w:left="3884" w:hanging="180"/>
      </w:pPr>
    </w:lvl>
    <w:lvl w:ilvl="6" w:tplc="440A000F" w:tentative="1">
      <w:start w:val="1"/>
      <w:numFmt w:val="decimal"/>
      <w:lvlText w:val="%7."/>
      <w:lvlJc w:val="left"/>
      <w:pPr>
        <w:ind w:left="4604" w:hanging="360"/>
      </w:pPr>
    </w:lvl>
    <w:lvl w:ilvl="7" w:tplc="440A0019" w:tentative="1">
      <w:start w:val="1"/>
      <w:numFmt w:val="lowerLetter"/>
      <w:lvlText w:val="%8."/>
      <w:lvlJc w:val="left"/>
      <w:pPr>
        <w:ind w:left="5324" w:hanging="360"/>
      </w:pPr>
    </w:lvl>
    <w:lvl w:ilvl="8" w:tplc="440A001B" w:tentative="1">
      <w:start w:val="1"/>
      <w:numFmt w:val="lowerRoman"/>
      <w:lvlText w:val="%9."/>
      <w:lvlJc w:val="right"/>
      <w:pPr>
        <w:ind w:left="6044" w:hanging="180"/>
      </w:pPr>
    </w:lvl>
  </w:abstractNum>
  <w:abstractNum w:abstractNumId="22" w15:restartNumberingAfterBreak="0">
    <w:nsid w:val="52DC0F39"/>
    <w:multiLevelType w:val="hybridMultilevel"/>
    <w:tmpl w:val="4EEC365C"/>
    <w:lvl w:ilvl="0" w:tplc="F370BD28">
      <w:start w:val="1"/>
      <w:numFmt w:val="bullet"/>
      <w:lvlText w:val="-"/>
      <w:lvlJc w:val="left"/>
      <w:pPr>
        <w:tabs>
          <w:tab w:val="num" w:pos="720"/>
        </w:tabs>
        <w:ind w:left="720" w:hanging="360"/>
      </w:pPr>
      <w:rPr>
        <w:rFonts w:ascii="Times New Roman" w:hAnsi="Times New Roman" w:hint="default"/>
      </w:rPr>
    </w:lvl>
    <w:lvl w:ilvl="1" w:tplc="19A2BAAE" w:tentative="1">
      <w:start w:val="1"/>
      <w:numFmt w:val="bullet"/>
      <w:lvlText w:val="-"/>
      <w:lvlJc w:val="left"/>
      <w:pPr>
        <w:tabs>
          <w:tab w:val="num" w:pos="1440"/>
        </w:tabs>
        <w:ind w:left="1440" w:hanging="360"/>
      </w:pPr>
      <w:rPr>
        <w:rFonts w:ascii="Times New Roman" w:hAnsi="Times New Roman" w:hint="default"/>
      </w:rPr>
    </w:lvl>
    <w:lvl w:ilvl="2" w:tplc="3F3E93AA" w:tentative="1">
      <w:start w:val="1"/>
      <w:numFmt w:val="bullet"/>
      <w:lvlText w:val="-"/>
      <w:lvlJc w:val="left"/>
      <w:pPr>
        <w:tabs>
          <w:tab w:val="num" w:pos="2160"/>
        </w:tabs>
        <w:ind w:left="2160" w:hanging="360"/>
      </w:pPr>
      <w:rPr>
        <w:rFonts w:ascii="Times New Roman" w:hAnsi="Times New Roman" w:hint="default"/>
      </w:rPr>
    </w:lvl>
    <w:lvl w:ilvl="3" w:tplc="7C96FA48" w:tentative="1">
      <w:start w:val="1"/>
      <w:numFmt w:val="bullet"/>
      <w:lvlText w:val="-"/>
      <w:lvlJc w:val="left"/>
      <w:pPr>
        <w:tabs>
          <w:tab w:val="num" w:pos="2880"/>
        </w:tabs>
        <w:ind w:left="2880" w:hanging="360"/>
      </w:pPr>
      <w:rPr>
        <w:rFonts w:ascii="Times New Roman" w:hAnsi="Times New Roman" w:hint="default"/>
      </w:rPr>
    </w:lvl>
    <w:lvl w:ilvl="4" w:tplc="5B96E14E" w:tentative="1">
      <w:start w:val="1"/>
      <w:numFmt w:val="bullet"/>
      <w:lvlText w:val="-"/>
      <w:lvlJc w:val="left"/>
      <w:pPr>
        <w:tabs>
          <w:tab w:val="num" w:pos="3600"/>
        </w:tabs>
        <w:ind w:left="3600" w:hanging="360"/>
      </w:pPr>
      <w:rPr>
        <w:rFonts w:ascii="Times New Roman" w:hAnsi="Times New Roman" w:hint="default"/>
      </w:rPr>
    </w:lvl>
    <w:lvl w:ilvl="5" w:tplc="2E388F6E" w:tentative="1">
      <w:start w:val="1"/>
      <w:numFmt w:val="bullet"/>
      <w:lvlText w:val="-"/>
      <w:lvlJc w:val="left"/>
      <w:pPr>
        <w:tabs>
          <w:tab w:val="num" w:pos="4320"/>
        </w:tabs>
        <w:ind w:left="4320" w:hanging="360"/>
      </w:pPr>
      <w:rPr>
        <w:rFonts w:ascii="Times New Roman" w:hAnsi="Times New Roman" w:hint="default"/>
      </w:rPr>
    </w:lvl>
    <w:lvl w:ilvl="6" w:tplc="043E4124" w:tentative="1">
      <w:start w:val="1"/>
      <w:numFmt w:val="bullet"/>
      <w:lvlText w:val="-"/>
      <w:lvlJc w:val="left"/>
      <w:pPr>
        <w:tabs>
          <w:tab w:val="num" w:pos="5040"/>
        </w:tabs>
        <w:ind w:left="5040" w:hanging="360"/>
      </w:pPr>
      <w:rPr>
        <w:rFonts w:ascii="Times New Roman" w:hAnsi="Times New Roman" w:hint="default"/>
      </w:rPr>
    </w:lvl>
    <w:lvl w:ilvl="7" w:tplc="956E3BEE" w:tentative="1">
      <w:start w:val="1"/>
      <w:numFmt w:val="bullet"/>
      <w:lvlText w:val="-"/>
      <w:lvlJc w:val="left"/>
      <w:pPr>
        <w:tabs>
          <w:tab w:val="num" w:pos="5760"/>
        </w:tabs>
        <w:ind w:left="5760" w:hanging="360"/>
      </w:pPr>
      <w:rPr>
        <w:rFonts w:ascii="Times New Roman" w:hAnsi="Times New Roman" w:hint="default"/>
      </w:rPr>
    </w:lvl>
    <w:lvl w:ilvl="8" w:tplc="883849A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4132AF6"/>
    <w:multiLevelType w:val="hybridMultilevel"/>
    <w:tmpl w:val="D07A9502"/>
    <w:lvl w:ilvl="0" w:tplc="199A719E">
      <w:start w:val="1"/>
      <w:numFmt w:val="bullet"/>
      <w:lvlText w:val="•"/>
      <w:lvlJc w:val="left"/>
      <w:pPr>
        <w:tabs>
          <w:tab w:val="num" w:pos="720"/>
        </w:tabs>
        <w:ind w:left="720" w:hanging="360"/>
      </w:pPr>
      <w:rPr>
        <w:rFonts w:ascii="Arial" w:hAnsi="Arial" w:hint="default"/>
      </w:rPr>
    </w:lvl>
    <w:lvl w:ilvl="1" w:tplc="5F04AD86" w:tentative="1">
      <w:start w:val="1"/>
      <w:numFmt w:val="bullet"/>
      <w:lvlText w:val="•"/>
      <w:lvlJc w:val="left"/>
      <w:pPr>
        <w:tabs>
          <w:tab w:val="num" w:pos="1440"/>
        </w:tabs>
        <w:ind w:left="1440" w:hanging="360"/>
      </w:pPr>
      <w:rPr>
        <w:rFonts w:ascii="Arial" w:hAnsi="Arial" w:hint="default"/>
      </w:rPr>
    </w:lvl>
    <w:lvl w:ilvl="2" w:tplc="716482BE" w:tentative="1">
      <w:start w:val="1"/>
      <w:numFmt w:val="bullet"/>
      <w:lvlText w:val="•"/>
      <w:lvlJc w:val="left"/>
      <w:pPr>
        <w:tabs>
          <w:tab w:val="num" w:pos="2160"/>
        </w:tabs>
        <w:ind w:left="2160" w:hanging="360"/>
      </w:pPr>
      <w:rPr>
        <w:rFonts w:ascii="Arial" w:hAnsi="Arial" w:hint="default"/>
      </w:rPr>
    </w:lvl>
    <w:lvl w:ilvl="3" w:tplc="441E9A1E" w:tentative="1">
      <w:start w:val="1"/>
      <w:numFmt w:val="bullet"/>
      <w:lvlText w:val="•"/>
      <w:lvlJc w:val="left"/>
      <w:pPr>
        <w:tabs>
          <w:tab w:val="num" w:pos="2880"/>
        </w:tabs>
        <w:ind w:left="2880" w:hanging="360"/>
      </w:pPr>
      <w:rPr>
        <w:rFonts w:ascii="Arial" w:hAnsi="Arial" w:hint="default"/>
      </w:rPr>
    </w:lvl>
    <w:lvl w:ilvl="4" w:tplc="DDE2AD6A" w:tentative="1">
      <w:start w:val="1"/>
      <w:numFmt w:val="bullet"/>
      <w:lvlText w:val="•"/>
      <w:lvlJc w:val="left"/>
      <w:pPr>
        <w:tabs>
          <w:tab w:val="num" w:pos="3600"/>
        </w:tabs>
        <w:ind w:left="3600" w:hanging="360"/>
      </w:pPr>
      <w:rPr>
        <w:rFonts w:ascii="Arial" w:hAnsi="Arial" w:hint="default"/>
      </w:rPr>
    </w:lvl>
    <w:lvl w:ilvl="5" w:tplc="56965224" w:tentative="1">
      <w:start w:val="1"/>
      <w:numFmt w:val="bullet"/>
      <w:lvlText w:val="•"/>
      <w:lvlJc w:val="left"/>
      <w:pPr>
        <w:tabs>
          <w:tab w:val="num" w:pos="4320"/>
        </w:tabs>
        <w:ind w:left="4320" w:hanging="360"/>
      </w:pPr>
      <w:rPr>
        <w:rFonts w:ascii="Arial" w:hAnsi="Arial" w:hint="default"/>
      </w:rPr>
    </w:lvl>
    <w:lvl w:ilvl="6" w:tplc="BC2C5F04" w:tentative="1">
      <w:start w:val="1"/>
      <w:numFmt w:val="bullet"/>
      <w:lvlText w:val="•"/>
      <w:lvlJc w:val="left"/>
      <w:pPr>
        <w:tabs>
          <w:tab w:val="num" w:pos="5040"/>
        </w:tabs>
        <w:ind w:left="5040" w:hanging="360"/>
      </w:pPr>
      <w:rPr>
        <w:rFonts w:ascii="Arial" w:hAnsi="Arial" w:hint="default"/>
      </w:rPr>
    </w:lvl>
    <w:lvl w:ilvl="7" w:tplc="A746A1AE" w:tentative="1">
      <w:start w:val="1"/>
      <w:numFmt w:val="bullet"/>
      <w:lvlText w:val="•"/>
      <w:lvlJc w:val="left"/>
      <w:pPr>
        <w:tabs>
          <w:tab w:val="num" w:pos="5760"/>
        </w:tabs>
        <w:ind w:left="5760" w:hanging="360"/>
      </w:pPr>
      <w:rPr>
        <w:rFonts w:ascii="Arial" w:hAnsi="Arial" w:hint="default"/>
      </w:rPr>
    </w:lvl>
    <w:lvl w:ilvl="8" w:tplc="1F3A7B5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88700E3"/>
    <w:multiLevelType w:val="hybridMultilevel"/>
    <w:tmpl w:val="7ED42F3E"/>
    <w:lvl w:ilvl="0" w:tplc="EC701360">
      <w:start w:val="1"/>
      <w:numFmt w:val="bullet"/>
      <w:lvlText w:val="-"/>
      <w:lvlJc w:val="left"/>
      <w:pPr>
        <w:tabs>
          <w:tab w:val="num" w:pos="720"/>
        </w:tabs>
        <w:ind w:left="720" w:hanging="360"/>
      </w:pPr>
      <w:rPr>
        <w:rFonts w:ascii="Times New Roman" w:hAnsi="Times New Roman" w:hint="default"/>
      </w:rPr>
    </w:lvl>
    <w:lvl w:ilvl="1" w:tplc="B054F36C" w:tentative="1">
      <w:start w:val="1"/>
      <w:numFmt w:val="bullet"/>
      <w:lvlText w:val="-"/>
      <w:lvlJc w:val="left"/>
      <w:pPr>
        <w:tabs>
          <w:tab w:val="num" w:pos="1440"/>
        </w:tabs>
        <w:ind w:left="1440" w:hanging="360"/>
      </w:pPr>
      <w:rPr>
        <w:rFonts w:ascii="Times New Roman" w:hAnsi="Times New Roman" w:hint="default"/>
      </w:rPr>
    </w:lvl>
    <w:lvl w:ilvl="2" w:tplc="418ABCA0" w:tentative="1">
      <w:start w:val="1"/>
      <w:numFmt w:val="bullet"/>
      <w:lvlText w:val="-"/>
      <w:lvlJc w:val="left"/>
      <w:pPr>
        <w:tabs>
          <w:tab w:val="num" w:pos="2160"/>
        </w:tabs>
        <w:ind w:left="2160" w:hanging="360"/>
      </w:pPr>
      <w:rPr>
        <w:rFonts w:ascii="Times New Roman" w:hAnsi="Times New Roman" w:hint="default"/>
      </w:rPr>
    </w:lvl>
    <w:lvl w:ilvl="3" w:tplc="0010CC4C" w:tentative="1">
      <w:start w:val="1"/>
      <w:numFmt w:val="bullet"/>
      <w:lvlText w:val="-"/>
      <w:lvlJc w:val="left"/>
      <w:pPr>
        <w:tabs>
          <w:tab w:val="num" w:pos="2880"/>
        </w:tabs>
        <w:ind w:left="2880" w:hanging="360"/>
      </w:pPr>
      <w:rPr>
        <w:rFonts w:ascii="Times New Roman" w:hAnsi="Times New Roman" w:hint="default"/>
      </w:rPr>
    </w:lvl>
    <w:lvl w:ilvl="4" w:tplc="00C60EEE" w:tentative="1">
      <w:start w:val="1"/>
      <w:numFmt w:val="bullet"/>
      <w:lvlText w:val="-"/>
      <w:lvlJc w:val="left"/>
      <w:pPr>
        <w:tabs>
          <w:tab w:val="num" w:pos="3600"/>
        </w:tabs>
        <w:ind w:left="3600" w:hanging="360"/>
      </w:pPr>
      <w:rPr>
        <w:rFonts w:ascii="Times New Roman" w:hAnsi="Times New Roman" w:hint="default"/>
      </w:rPr>
    </w:lvl>
    <w:lvl w:ilvl="5" w:tplc="29D08CD8" w:tentative="1">
      <w:start w:val="1"/>
      <w:numFmt w:val="bullet"/>
      <w:lvlText w:val="-"/>
      <w:lvlJc w:val="left"/>
      <w:pPr>
        <w:tabs>
          <w:tab w:val="num" w:pos="4320"/>
        </w:tabs>
        <w:ind w:left="4320" w:hanging="360"/>
      </w:pPr>
      <w:rPr>
        <w:rFonts w:ascii="Times New Roman" w:hAnsi="Times New Roman" w:hint="default"/>
      </w:rPr>
    </w:lvl>
    <w:lvl w:ilvl="6" w:tplc="B85E990A" w:tentative="1">
      <w:start w:val="1"/>
      <w:numFmt w:val="bullet"/>
      <w:lvlText w:val="-"/>
      <w:lvlJc w:val="left"/>
      <w:pPr>
        <w:tabs>
          <w:tab w:val="num" w:pos="5040"/>
        </w:tabs>
        <w:ind w:left="5040" w:hanging="360"/>
      </w:pPr>
      <w:rPr>
        <w:rFonts w:ascii="Times New Roman" w:hAnsi="Times New Roman" w:hint="default"/>
      </w:rPr>
    </w:lvl>
    <w:lvl w:ilvl="7" w:tplc="A30CB3FC" w:tentative="1">
      <w:start w:val="1"/>
      <w:numFmt w:val="bullet"/>
      <w:lvlText w:val="-"/>
      <w:lvlJc w:val="left"/>
      <w:pPr>
        <w:tabs>
          <w:tab w:val="num" w:pos="5760"/>
        </w:tabs>
        <w:ind w:left="5760" w:hanging="360"/>
      </w:pPr>
      <w:rPr>
        <w:rFonts w:ascii="Times New Roman" w:hAnsi="Times New Roman" w:hint="default"/>
      </w:rPr>
    </w:lvl>
    <w:lvl w:ilvl="8" w:tplc="5D22340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E691EE1"/>
    <w:multiLevelType w:val="hybridMultilevel"/>
    <w:tmpl w:val="923ED6FC"/>
    <w:lvl w:ilvl="0" w:tplc="05084320">
      <w:start w:val="1"/>
      <w:numFmt w:val="bullet"/>
      <w:lvlText w:val=""/>
      <w:lvlJc w:val="left"/>
      <w:pPr>
        <w:tabs>
          <w:tab w:val="num" w:pos="720"/>
        </w:tabs>
        <w:ind w:left="720" w:hanging="360"/>
      </w:pPr>
      <w:rPr>
        <w:rFonts w:ascii="Wingdings" w:hAnsi="Wingdings" w:hint="default"/>
      </w:rPr>
    </w:lvl>
    <w:lvl w:ilvl="1" w:tplc="8C760ACE" w:tentative="1">
      <w:start w:val="1"/>
      <w:numFmt w:val="bullet"/>
      <w:lvlText w:val=""/>
      <w:lvlJc w:val="left"/>
      <w:pPr>
        <w:tabs>
          <w:tab w:val="num" w:pos="1440"/>
        </w:tabs>
        <w:ind w:left="1440" w:hanging="360"/>
      </w:pPr>
      <w:rPr>
        <w:rFonts w:ascii="Wingdings" w:hAnsi="Wingdings" w:hint="default"/>
      </w:rPr>
    </w:lvl>
    <w:lvl w:ilvl="2" w:tplc="FA1CC7CE" w:tentative="1">
      <w:start w:val="1"/>
      <w:numFmt w:val="bullet"/>
      <w:lvlText w:val=""/>
      <w:lvlJc w:val="left"/>
      <w:pPr>
        <w:tabs>
          <w:tab w:val="num" w:pos="2160"/>
        </w:tabs>
        <w:ind w:left="2160" w:hanging="360"/>
      </w:pPr>
      <w:rPr>
        <w:rFonts w:ascii="Wingdings" w:hAnsi="Wingdings" w:hint="default"/>
      </w:rPr>
    </w:lvl>
    <w:lvl w:ilvl="3" w:tplc="D87827E8" w:tentative="1">
      <w:start w:val="1"/>
      <w:numFmt w:val="bullet"/>
      <w:lvlText w:val=""/>
      <w:lvlJc w:val="left"/>
      <w:pPr>
        <w:tabs>
          <w:tab w:val="num" w:pos="2880"/>
        </w:tabs>
        <w:ind w:left="2880" w:hanging="360"/>
      </w:pPr>
      <w:rPr>
        <w:rFonts w:ascii="Wingdings" w:hAnsi="Wingdings" w:hint="default"/>
      </w:rPr>
    </w:lvl>
    <w:lvl w:ilvl="4" w:tplc="7B248BC2" w:tentative="1">
      <w:start w:val="1"/>
      <w:numFmt w:val="bullet"/>
      <w:lvlText w:val=""/>
      <w:lvlJc w:val="left"/>
      <w:pPr>
        <w:tabs>
          <w:tab w:val="num" w:pos="3600"/>
        </w:tabs>
        <w:ind w:left="3600" w:hanging="360"/>
      </w:pPr>
      <w:rPr>
        <w:rFonts w:ascii="Wingdings" w:hAnsi="Wingdings" w:hint="default"/>
      </w:rPr>
    </w:lvl>
    <w:lvl w:ilvl="5" w:tplc="31FCE0B0" w:tentative="1">
      <w:start w:val="1"/>
      <w:numFmt w:val="bullet"/>
      <w:lvlText w:val=""/>
      <w:lvlJc w:val="left"/>
      <w:pPr>
        <w:tabs>
          <w:tab w:val="num" w:pos="4320"/>
        </w:tabs>
        <w:ind w:left="4320" w:hanging="360"/>
      </w:pPr>
      <w:rPr>
        <w:rFonts w:ascii="Wingdings" w:hAnsi="Wingdings" w:hint="default"/>
      </w:rPr>
    </w:lvl>
    <w:lvl w:ilvl="6" w:tplc="53B23AC2" w:tentative="1">
      <w:start w:val="1"/>
      <w:numFmt w:val="bullet"/>
      <w:lvlText w:val=""/>
      <w:lvlJc w:val="left"/>
      <w:pPr>
        <w:tabs>
          <w:tab w:val="num" w:pos="5040"/>
        </w:tabs>
        <w:ind w:left="5040" w:hanging="360"/>
      </w:pPr>
      <w:rPr>
        <w:rFonts w:ascii="Wingdings" w:hAnsi="Wingdings" w:hint="default"/>
      </w:rPr>
    </w:lvl>
    <w:lvl w:ilvl="7" w:tplc="6FFEDF86" w:tentative="1">
      <w:start w:val="1"/>
      <w:numFmt w:val="bullet"/>
      <w:lvlText w:val=""/>
      <w:lvlJc w:val="left"/>
      <w:pPr>
        <w:tabs>
          <w:tab w:val="num" w:pos="5760"/>
        </w:tabs>
        <w:ind w:left="5760" w:hanging="360"/>
      </w:pPr>
      <w:rPr>
        <w:rFonts w:ascii="Wingdings" w:hAnsi="Wingdings" w:hint="default"/>
      </w:rPr>
    </w:lvl>
    <w:lvl w:ilvl="8" w:tplc="AA587A0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4D2639"/>
    <w:multiLevelType w:val="hybridMultilevel"/>
    <w:tmpl w:val="3732DC3A"/>
    <w:lvl w:ilvl="0" w:tplc="5D448846">
      <w:start w:val="3"/>
      <w:numFmt w:val="lowerLetter"/>
      <w:lvlText w:val="%1)"/>
      <w:lvlJc w:val="left"/>
      <w:pPr>
        <w:tabs>
          <w:tab w:val="num" w:pos="720"/>
        </w:tabs>
        <w:ind w:left="720" w:hanging="360"/>
      </w:pPr>
    </w:lvl>
    <w:lvl w:ilvl="1" w:tplc="7F9AA208" w:tentative="1">
      <w:start w:val="1"/>
      <w:numFmt w:val="lowerLetter"/>
      <w:lvlText w:val="%2)"/>
      <w:lvlJc w:val="left"/>
      <w:pPr>
        <w:tabs>
          <w:tab w:val="num" w:pos="1440"/>
        </w:tabs>
        <w:ind w:left="1440" w:hanging="360"/>
      </w:pPr>
    </w:lvl>
    <w:lvl w:ilvl="2" w:tplc="A494421A" w:tentative="1">
      <w:start w:val="1"/>
      <w:numFmt w:val="lowerLetter"/>
      <w:lvlText w:val="%3)"/>
      <w:lvlJc w:val="left"/>
      <w:pPr>
        <w:tabs>
          <w:tab w:val="num" w:pos="2160"/>
        </w:tabs>
        <w:ind w:left="2160" w:hanging="360"/>
      </w:pPr>
    </w:lvl>
    <w:lvl w:ilvl="3" w:tplc="57B40182" w:tentative="1">
      <w:start w:val="1"/>
      <w:numFmt w:val="lowerLetter"/>
      <w:lvlText w:val="%4)"/>
      <w:lvlJc w:val="left"/>
      <w:pPr>
        <w:tabs>
          <w:tab w:val="num" w:pos="2880"/>
        </w:tabs>
        <w:ind w:left="2880" w:hanging="360"/>
      </w:pPr>
    </w:lvl>
    <w:lvl w:ilvl="4" w:tplc="23303FE0" w:tentative="1">
      <w:start w:val="1"/>
      <w:numFmt w:val="lowerLetter"/>
      <w:lvlText w:val="%5)"/>
      <w:lvlJc w:val="left"/>
      <w:pPr>
        <w:tabs>
          <w:tab w:val="num" w:pos="3600"/>
        </w:tabs>
        <w:ind w:left="3600" w:hanging="360"/>
      </w:pPr>
    </w:lvl>
    <w:lvl w:ilvl="5" w:tplc="EA2C6210" w:tentative="1">
      <w:start w:val="1"/>
      <w:numFmt w:val="lowerLetter"/>
      <w:lvlText w:val="%6)"/>
      <w:lvlJc w:val="left"/>
      <w:pPr>
        <w:tabs>
          <w:tab w:val="num" w:pos="4320"/>
        </w:tabs>
        <w:ind w:left="4320" w:hanging="360"/>
      </w:pPr>
    </w:lvl>
    <w:lvl w:ilvl="6" w:tplc="6DAA6B50" w:tentative="1">
      <w:start w:val="1"/>
      <w:numFmt w:val="lowerLetter"/>
      <w:lvlText w:val="%7)"/>
      <w:lvlJc w:val="left"/>
      <w:pPr>
        <w:tabs>
          <w:tab w:val="num" w:pos="5040"/>
        </w:tabs>
        <w:ind w:left="5040" w:hanging="360"/>
      </w:pPr>
    </w:lvl>
    <w:lvl w:ilvl="7" w:tplc="69402368" w:tentative="1">
      <w:start w:val="1"/>
      <w:numFmt w:val="lowerLetter"/>
      <w:lvlText w:val="%8)"/>
      <w:lvlJc w:val="left"/>
      <w:pPr>
        <w:tabs>
          <w:tab w:val="num" w:pos="5760"/>
        </w:tabs>
        <w:ind w:left="5760" w:hanging="360"/>
      </w:pPr>
    </w:lvl>
    <w:lvl w:ilvl="8" w:tplc="B01A7A7A" w:tentative="1">
      <w:start w:val="1"/>
      <w:numFmt w:val="lowerLetter"/>
      <w:lvlText w:val="%9)"/>
      <w:lvlJc w:val="left"/>
      <w:pPr>
        <w:tabs>
          <w:tab w:val="num" w:pos="6480"/>
        </w:tabs>
        <w:ind w:left="6480" w:hanging="360"/>
      </w:pPr>
    </w:lvl>
  </w:abstractNum>
  <w:abstractNum w:abstractNumId="28" w15:restartNumberingAfterBreak="0">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31" w15:restartNumberingAfterBreak="0">
    <w:nsid w:val="65246479"/>
    <w:multiLevelType w:val="hybridMultilevel"/>
    <w:tmpl w:val="A3D83B90"/>
    <w:lvl w:ilvl="0" w:tplc="56707B78">
      <w:start w:val="1"/>
      <w:numFmt w:val="decimal"/>
      <w:lvlText w:val="%1."/>
      <w:lvlJc w:val="left"/>
      <w:pPr>
        <w:tabs>
          <w:tab w:val="num" w:pos="720"/>
        </w:tabs>
        <w:ind w:left="720" w:hanging="360"/>
      </w:pPr>
    </w:lvl>
    <w:lvl w:ilvl="1" w:tplc="1AA20D92" w:tentative="1">
      <w:start w:val="1"/>
      <w:numFmt w:val="decimal"/>
      <w:lvlText w:val="%2."/>
      <w:lvlJc w:val="left"/>
      <w:pPr>
        <w:tabs>
          <w:tab w:val="num" w:pos="1440"/>
        </w:tabs>
        <w:ind w:left="1440" w:hanging="360"/>
      </w:pPr>
    </w:lvl>
    <w:lvl w:ilvl="2" w:tplc="E884B098" w:tentative="1">
      <w:start w:val="1"/>
      <w:numFmt w:val="decimal"/>
      <w:lvlText w:val="%3."/>
      <w:lvlJc w:val="left"/>
      <w:pPr>
        <w:tabs>
          <w:tab w:val="num" w:pos="2160"/>
        </w:tabs>
        <w:ind w:left="2160" w:hanging="360"/>
      </w:pPr>
    </w:lvl>
    <w:lvl w:ilvl="3" w:tplc="4C20B738" w:tentative="1">
      <w:start w:val="1"/>
      <w:numFmt w:val="decimal"/>
      <w:lvlText w:val="%4."/>
      <w:lvlJc w:val="left"/>
      <w:pPr>
        <w:tabs>
          <w:tab w:val="num" w:pos="2880"/>
        </w:tabs>
        <w:ind w:left="2880" w:hanging="360"/>
      </w:pPr>
    </w:lvl>
    <w:lvl w:ilvl="4" w:tplc="55980E0A" w:tentative="1">
      <w:start w:val="1"/>
      <w:numFmt w:val="decimal"/>
      <w:lvlText w:val="%5."/>
      <w:lvlJc w:val="left"/>
      <w:pPr>
        <w:tabs>
          <w:tab w:val="num" w:pos="3600"/>
        </w:tabs>
        <w:ind w:left="3600" w:hanging="360"/>
      </w:pPr>
    </w:lvl>
    <w:lvl w:ilvl="5" w:tplc="1026F6C2" w:tentative="1">
      <w:start w:val="1"/>
      <w:numFmt w:val="decimal"/>
      <w:lvlText w:val="%6."/>
      <w:lvlJc w:val="left"/>
      <w:pPr>
        <w:tabs>
          <w:tab w:val="num" w:pos="4320"/>
        </w:tabs>
        <w:ind w:left="4320" w:hanging="360"/>
      </w:pPr>
    </w:lvl>
    <w:lvl w:ilvl="6" w:tplc="38F2FD32" w:tentative="1">
      <w:start w:val="1"/>
      <w:numFmt w:val="decimal"/>
      <w:lvlText w:val="%7."/>
      <w:lvlJc w:val="left"/>
      <w:pPr>
        <w:tabs>
          <w:tab w:val="num" w:pos="5040"/>
        </w:tabs>
        <w:ind w:left="5040" w:hanging="360"/>
      </w:pPr>
    </w:lvl>
    <w:lvl w:ilvl="7" w:tplc="F3245D4C" w:tentative="1">
      <w:start w:val="1"/>
      <w:numFmt w:val="decimal"/>
      <w:lvlText w:val="%8."/>
      <w:lvlJc w:val="left"/>
      <w:pPr>
        <w:tabs>
          <w:tab w:val="num" w:pos="5760"/>
        </w:tabs>
        <w:ind w:left="5760" w:hanging="360"/>
      </w:pPr>
    </w:lvl>
    <w:lvl w:ilvl="8" w:tplc="A2400538" w:tentative="1">
      <w:start w:val="1"/>
      <w:numFmt w:val="decimal"/>
      <w:lvlText w:val="%9."/>
      <w:lvlJc w:val="left"/>
      <w:pPr>
        <w:tabs>
          <w:tab w:val="num" w:pos="6480"/>
        </w:tabs>
        <w:ind w:left="6480" w:hanging="360"/>
      </w:pPr>
    </w:lvl>
  </w:abstractNum>
  <w:abstractNum w:abstractNumId="32" w15:restartNumberingAfterBreak="0">
    <w:nsid w:val="6A910AAC"/>
    <w:multiLevelType w:val="hybridMultilevel"/>
    <w:tmpl w:val="0324C482"/>
    <w:lvl w:ilvl="0" w:tplc="2A4CEEFC">
      <w:start w:val="1"/>
      <w:numFmt w:val="upperRoman"/>
      <w:lvlText w:val="%1."/>
      <w:lvlJc w:val="right"/>
      <w:pPr>
        <w:tabs>
          <w:tab w:val="num" w:pos="720"/>
        </w:tabs>
        <w:ind w:left="720" w:hanging="360"/>
      </w:pPr>
      <w:rPr>
        <w:b/>
      </w:rPr>
    </w:lvl>
    <w:lvl w:ilvl="1" w:tplc="1B3C2DBE" w:tentative="1">
      <w:start w:val="1"/>
      <w:numFmt w:val="upperRoman"/>
      <w:lvlText w:val="%2."/>
      <w:lvlJc w:val="right"/>
      <w:pPr>
        <w:tabs>
          <w:tab w:val="num" w:pos="1440"/>
        </w:tabs>
        <w:ind w:left="1440" w:hanging="360"/>
      </w:pPr>
    </w:lvl>
    <w:lvl w:ilvl="2" w:tplc="4A82E0E6" w:tentative="1">
      <w:start w:val="1"/>
      <w:numFmt w:val="upperRoman"/>
      <w:lvlText w:val="%3."/>
      <w:lvlJc w:val="right"/>
      <w:pPr>
        <w:tabs>
          <w:tab w:val="num" w:pos="2160"/>
        </w:tabs>
        <w:ind w:left="2160" w:hanging="360"/>
      </w:pPr>
    </w:lvl>
    <w:lvl w:ilvl="3" w:tplc="575A77CC" w:tentative="1">
      <w:start w:val="1"/>
      <w:numFmt w:val="upperRoman"/>
      <w:lvlText w:val="%4."/>
      <w:lvlJc w:val="right"/>
      <w:pPr>
        <w:tabs>
          <w:tab w:val="num" w:pos="2880"/>
        </w:tabs>
        <w:ind w:left="2880" w:hanging="360"/>
      </w:pPr>
    </w:lvl>
    <w:lvl w:ilvl="4" w:tplc="4E601320" w:tentative="1">
      <w:start w:val="1"/>
      <w:numFmt w:val="upperRoman"/>
      <w:lvlText w:val="%5."/>
      <w:lvlJc w:val="right"/>
      <w:pPr>
        <w:tabs>
          <w:tab w:val="num" w:pos="3600"/>
        </w:tabs>
        <w:ind w:left="3600" w:hanging="360"/>
      </w:pPr>
    </w:lvl>
    <w:lvl w:ilvl="5" w:tplc="F236A86A" w:tentative="1">
      <w:start w:val="1"/>
      <w:numFmt w:val="upperRoman"/>
      <w:lvlText w:val="%6."/>
      <w:lvlJc w:val="right"/>
      <w:pPr>
        <w:tabs>
          <w:tab w:val="num" w:pos="4320"/>
        </w:tabs>
        <w:ind w:left="4320" w:hanging="360"/>
      </w:pPr>
    </w:lvl>
    <w:lvl w:ilvl="6" w:tplc="9AEAA2EC" w:tentative="1">
      <w:start w:val="1"/>
      <w:numFmt w:val="upperRoman"/>
      <w:lvlText w:val="%7."/>
      <w:lvlJc w:val="right"/>
      <w:pPr>
        <w:tabs>
          <w:tab w:val="num" w:pos="5040"/>
        </w:tabs>
        <w:ind w:left="5040" w:hanging="360"/>
      </w:pPr>
    </w:lvl>
    <w:lvl w:ilvl="7" w:tplc="CFB4E180" w:tentative="1">
      <w:start w:val="1"/>
      <w:numFmt w:val="upperRoman"/>
      <w:lvlText w:val="%8."/>
      <w:lvlJc w:val="right"/>
      <w:pPr>
        <w:tabs>
          <w:tab w:val="num" w:pos="5760"/>
        </w:tabs>
        <w:ind w:left="5760" w:hanging="360"/>
      </w:pPr>
    </w:lvl>
    <w:lvl w:ilvl="8" w:tplc="91C84BA4" w:tentative="1">
      <w:start w:val="1"/>
      <w:numFmt w:val="upperRoman"/>
      <w:lvlText w:val="%9."/>
      <w:lvlJc w:val="right"/>
      <w:pPr>
        <w:tabs>
          <w:tab w:val="num" w:pos="6480"/>
        </w:tabs>
        <w:ind w:left="6480" w:hanging="360"/>
      </w:pPr>
    </w:lvl>
  </w:abstractNum>
  <w:abstractNum w:abstractNumId="33" w15:restartNumberingAfterBreak="0">
    <w:nsid w:val="71161713"/>
    <w:multiLevelType w:val="hybridMultilevel"/>
    <w:tmpl w:val="B77811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42F6CFC"/>
    <w:multiLevelType w:val="hybridMultilevel"/>
    <w:tmpl w:val="96001FC0"/>
    <w:lvl w:ilvl="0" w:tplc="6F742716">
      <w:start w:val="1"/>
      <w:numFmt w:val="upperRoman"/>
      <w:lvlText w:val="%1."/>
      <w:lvlJc w:val="right"/>
      <w:pPr>
        <w:tabs>
          <w:tab w:val="num" w:pos="720"/>
        </w:tabs>
        <w:ind w:left="720" w:hanging="360"/>
      </w:pPr>
    </w:lvl>
    <w:lvl w:ilvl="1" w:tplc="BE544D70" w:tentative="1">
      <w:start w:val="1"/>
      <w:numFmt w:val="upperRoman"/>
      <w:lvlText w:val="%2."/>
      <w:lvlJc w:val="right"/>
      <w:pPr>
        <w:tabs>
          <w:tab w:val="num" w:pos="1440"/>
        </w:tabs>
        <w:ind w:left="1440" w:hanging="360"/>
      </w:pPr>
    </w:lvl>
    <w:lvl w:ilvl="2" w:tplc="18B8BA74" w:tentative="1">
      <w:start w:val="1"/>
      <w:numFmt w:val="upperRoman"/>
      <w:lvlText w:val="%3."/>
      <w:lvlJc w:val="right"/>
      <w:pPr>
        <w:tabs>
          <w:tab w:val="num" w:pos="2160"/>
        </w:tabs>
        <w:ind w:left="2160" w:hanging="360"/>
      </w:pPr>
    </w:lvl>
    <w:lvl w:ilvl="3" w:tplc="807694AA" w:tentative="1">
      <w:start w:val="1"/>
      <w:numFmt w:val="upperRoman"/>
      <w:lvlText w:val="%4."/>
      <w:lvlJc w:val="right"/>
      <w:pPr>
        <w:tabs>
          <w:tab w:val="num" w:pos="2880"/>
        </w:tabs>
        <w:ind w:left="2880" w:hanging="360"/>
      </w:pPr>
    </w:lvl>
    <w:lvl w:ilvl="4" w:tplc="C6C04D54" w:tentative="1">
      <w:start w:val="1"/>
      <w:numFmt w:val="upperRoman"/>
      <w:lvlText w:val="%5."/>
      <w:lvlJc w:val="right"/>
      <w:pPr>
        <w:tabs>
          <w:tab w:val="num" w:pos="3600"/>
        </w:tabs>
        <w:ind w:left="3600" w:hanging="360"/>
      </w:pPr>
    </w:lvl>
    <w:lvl w:ilvl="5" w:tplc="0DB65358" w:tentative="1">
      <w:start w:val="1"/>
      <w:numFmt w:val="upperRoman"/>
      <w:lvlText w:val="%6."/>
      <w:lvlJc w:val="right"/>
      <w:pPr>
        <w:tabs>
          <w:tab w:val="num" w:pos="4320"/>
        </w:tabs>
        <w:ind w:left="4320" w:hanging="360"/>
      </w:pPr>
    </w:lvl>
    <w:lvl w:ilvl="6" w:tplc="B934A3DA" w:tentative="1">
      <w:start w:val="1"/>
      <w:numFmt w:val="upperRoman"/>
      <w:lvlText w:val="%7."/>
      <w:lvlJc w:val="right"/>
      <w:pPr>
        <w:tabs>
          <w:tab w:val="num" w:pos="5040"/>
        </w:tabs>
        <w:ind w:left="5040" w:hanging="360"/>
      </w:pPr>
    </w:lvl>
    <w:lvl w:ilvl="7" w:tplc="5AF4D248" w:tentative="1">
      <w:start w:val="1"/>
      <w:numFmt w:val="upperRoman"/>
      <w:lvlText w:val="%8."/>
      <w:lvlJc w:val="right"/>
      <w:pPr>
        <w:tabs>
          <w:tab w:val="num" w:pos="5760"/>
        </w:tabs>
        <w:ind w:left="5760" w:hanging="360"/>
      </w:pPr>
    </w:lvl>
    <w:lvl w:ilvl="8" w:tplc="99641056" w:tentative="1">
      <w:start w:val="1"/>
      <w:numFmt w:val="upperRoman"/>
      <w:lvlText w:val="%9."/>
      <w:lvlJc w:val="right"/>
      <w:pPr>
        <w:tabs>
          <w:tab w:val="num" w:pos="6480"/>
        </w:tabs>
        <w:ind w:left="6480" w:hanging="360"/>
      </w:pPr>
    </w:lvl>
  </w:abstractNum>
  <w:abstractNum w:abstractNumId="35" w15:restartNumberingAfterBreak="0">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88C5B08"/>
    <w:multiLevelType w:val="hybridMultilevel"/>
    <w:tmpl w:val="3B3E0B08"/>
    <w:lvl w:ilvl="0" w:tplc="8460F152">
      <w:start w:val="1"/>
      <w:numFmt w:val="bullet"/>
      <w:lvlText w:val="•"/>
      <w:lvlJc w:val="left"/>
      <w:pPr>
        <w:tabs>
          <w:tab w:val="num" w:pos="720"/>
        </w:tabs>
        <w:ind w:left="720" w:hanging="360"/>
      </w:pPr>
      <w:rPr>
        <w:rFonts w:ascii="Times New Roman" w:hAnsi="Times New Roman" w:hint="default"/>
      </w:rPr>
    </w:lvl>
    <w:lvl w:ilvl="1" w:tplc="813A1F3A" w:tentative="1">
      <w:start w:val="1"/>
      <w:numFmt w:val="bullet"/>
      <w:lvlText w:val="•"/>
      <w:lvlJc w:val="left"/>
      <w:pPr>
        <w:tabs>
          <w:tab w:val="num" w:pos="1440"/>
        </w:tabs>
        <w:ind w:left="1440" w:hanging="360"/>
      </w:pPr>
      <w:rPr>
        <w:rFonts w:ascii="Times New Roman" w:hAnsi="Times New Roman" w:hint="default"/>
      </w:rPr>
    </w:lvl>
    <w:lvl w:ilvl="2" w:tplc="65201752" w:tentative="1">
      <w:start w:val="1"/>
      <w:numFmt w:val="bullet"/>
      <w:lvlText w:val="•"/>
      <w:lvlJc w:val="left"/>
      <w:pPr>
        <w:tabs>
          <w:tab w:val="num" w:pos="2160"/>
        </w:tabs>
        <w:ind w:left="2160" w:hanging="360"/>
      </w:pPr>
      <w:rPr>
        <w:rFonts w:ascii="Times New Roman" w:hAnsi="Times New Roman" w:hint="default"/>
      </w:rPr>
    </w:lvl>
    <w:lvl w:ilvl="3" w:tplc="E3A613AA" w:tentative="1">
      <w:start w:val="1"/>
      <w:numFmt w:val="bullet"/>
      <w:lvlText w:val="•"/>
      <w:lvlJc w:val="left"/>
      <w:pPr>
        <w:tabs>
          <w:tab w:val="num" w:pos="2880"/>
        </w:tabs>
        <w:ind w:left="2880" w:hanging="360"/>
      </w:pPr>
      <w:rPr>
        <w:rFonts w:ascii="Times New Roman" w:hAnsi="Times New Roman" w:hint="default"/>
      </w:rPr>
    </w:lvl>
    <w:lvl w:ilvl="4" w:tplc="C6F2CBE2" w:tentative="1">
      <w:start w:val="1"/>
      <w:numFmt w:val="bullet"/>
      <w:lvlText w:val="•"/>
      <w:lvlJc w:val="left"/>
      <w:pPr>
        <w:tabs>
          <w:tab w:val="num" w:pos="3600"/>
        </w:tabs>
        <w:ind w:left="3600" w:hanging="360"/>
      </w:pPr>
      <w:rPr>
        <w:rFonts w:ascii="Times New Roman" w:hAnsi="Times New Roman" w:hint="default"/>
      </w:rPr>
    </w:lvl>
    <w:lvl w:ilvl="5" w:tplc="3BEC4E52" w:tentative="1">
      <w:start w:val="1"/>
      <w:numFmt w:val="bullet"/>
      <w:lvlText w:val="•"/>
      <w:lvlJc w:val="left"/>
      <w:pPr>
        <w:tabs>
          <w:tab w:val="num" w:pos="4320"/>
        </w:tabs>
        <w:ind w:left="4320" w:hanging="360"/>
      </w:pPr>
      <w:rPr>
        <w:rFonts w:ascii="Times New Roman" w:hAnsi="Times New Roman" w:hint="default"/>
      </w:rPr>
    </w:lvl>
    <w:lvl w:ilvl="6" w:tplc="1CBEF43A" w:tentative="1">
      <w:start w:val="1"/>
      <w:numFmt w:val="bullet"/>
      <w:lvlText w:val="•"/>
      <w:lvlJc w:val="left"/>
      <w:pPr>
        <w:tabs>
          <w:tab w:val="num" w:pos="5040"/>
        </w:tabs>
        <w:ind w:left="5040" w:hanging="360"/>
      </w:pPr>
      <w:rPr>
        <w:rFonts w:ascii="Times New Roman" w:hAnsi="Times New Roman" w:hint="default"/>
      </w:rPr>
    </w:lvl>
    <w:lvl w:ilvl="7" w:tplc="D7A08FE2" w:tentative="1">
      <w:start w:val="1"/>
      <w:numFmt w:val="bullet"/>
      <w:lvlText w:val="•"/>
      <w:lvlJc w:val="left"/>
      <w:pPr>
        <w:tabs>
          <w:tab w:val="num" w:pos="5760"/>
        </w:tabs>
        <w:ind w:left="5760" w:hanging="360"/>
      </w:pPr>
      <w:rPr>
        <w:rFonts w:ascii="Times New Roman" w:hAnsi="Times New Roman" w:hint="default"/>
      </w:rPr>
    </w:lvl>
    <w:lvl w:ilvl="8" w:tplc="657231EE"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D4B69E5"/>
    <w:multiLevelType w:val="hybridMultilevel"/>
    <w:tmpl w:val="71E4B570"/>
    <w:lvl w:ilvl="0" w:tplc="31ECB7EC">
      <w:start w:val="1"/>
      <w:numFmt w:val="upperLetter"/>
      <w:lvlText w:val="%1."/>
      <w:lvlJc w:val="left"/>
      <w:pPr>
        <w:tabs>
          <w:tab w:val="num" w:pos="720"/>
        </w:tabs>
        <w:ind w:left="720" w:hanging="360"/>
      </w:pPr>
    </w:lvl>
    <w:lvl w:ilvl="1" w:tplc="4F246AAC" w:tentative="1">
      <w:start w:val="1"/>
      <w:numFmt w:val="upperLetter"/>
      <w:lvlText w:val="%2."/>
      <w:lvlJc w:val="left"/>
      <w:pPr>
        <w:tabs>
          <w:tab w:val="num" w:pos="1440"/>
        </w:tabs>
        <w:ind w:left="1440" w:hanging="360"/>
      </w:pPr>
    </w:lvl>
    <w:lvl w:ilvl="2" w:tplc="E2A692C0" w:tentative="1">
      <w:start w:val="1"/>
      <w:numFmt w:val="upperLetter"/>
      <w:lvlText w:val="%3."/>
      <w:lvlJc w:val="left"/>
      <w:pPr>
        <w:tabs>
          <w:tab w:val="num" w:pos="2160"/>
        </w:tabs>
        <w:ind w:left="2160" w:hanging="360"/>
      </w:pPr>
    </w:lvl>
    <w:lvl w:ilvl="3" w:tplc="3412227E" w:tentative="1">
      <w:start w:val="1"/>
      <w:numFmt w:val="upperLetter"/>
      <w:lvlText w:val="%4."/>
      <w:lvlJc w:val="left"/>
      <w:pPr>
        <w:tabs>
          <w:tab w:val="num" w:pos="2880"/>
        </w:tabs>
        <w:ind w:left="2880" w:hanging="360"/>
      </w:pPr>
    </w:lvl>
    <w:lvl w:ilvl="4" w:tplc="80B2D160" w:tentative="1">
      <w:start w:val="1"/>
      <w:numFmt w:val="upperLetter"/>
      <w:lvlText w:val="%5."/>
      <w:lvlJc w:val="left"/>
      <w:pPr>
        <w:tabs>
          <w:tab w:val="num" w:pos="3600"/>
        </w:tabs>
        <w:ind w:left="3600" w:hanging="360"/>
      </w:pPr>
    </w:lvl>
    <w:lvl w:ilvl="5" w:tplc="DF1278F0" w:tentative="1">
      <w:start w:val="1"/>
      <w:numFmt w:val="upperLetter"/>
      <w:lvlText w:val="%6."/>
      <w:lvlJc w:val="left"/>
      <w:pPr>
        <w:tabs>
          <w:tab w:val="num" w:pos="4320"/>
        </w:tabs>
        <w:ind w:left="4320" w:hanging="360"/>
      </w:pPr>
    </w:lvl>
    <w:lvl w:ilvl="6" w:tplc="2018AF98" w:tentative="1">
      <w:start w:val="1"/>
      <w:numFmt w:val="upperLetter"/>
      <w:lvlText w:val="%7."/>
      <w:lvlJc w:val="left"/>
      <w:pPr>
        <w:tabs>
          <w:tab w:val="num" w:pos="5040"/>
        </w:tabs>
        <w:ind w:left="5040" w:hanging="360"/>
      </w:pPr>
    </w:lvl>
    <w:lvl w:ilvl="7" w:tplc="FCA6F4C6" w:tentative="1">
      <w:start w:val="1"/>
      <w:numFmt w:val="upperLetter"/>
      <w:lvlText w:val="%8."/>
      <w:lvlJc w:val="left"/>
      <w:pPr>
        <w:tabs>
          <w:tab w:val="num" w:pos="5760"/>
        </w:tabs>
        <w:ind w:left="5760" w:hanging="360"/>
      </w:pPr>
    </w:lvl>
    <w:lvl w:ilvl="8" w:tplc="EE467444" w:tentative="1">
      <w:start w:val="1"/>
      <w:numFmt w:val="upperLetter"/>
      <w:lvlText w:val="%9."/>
      <w:lvlJc w:val="left"/>
      <w:pPr>
        <w:tabs>
          <w:tab w:val="num" w:pos="6480"/>
        </w:tabs>
        <w:ind w:left="6480" w:hanging="360"/>
      </w:pPr>
    </w:lvl>
  </w:abstractNum>
  <w:num w:numId="1">
    <w:abstractNumId w:val="36"/>
  </w:num>
  <w:num w:numId="2">
    <w:abstractNumId w:val="35"/>
  </w:num>
  <w:num w:numId="3">
    <w:abstractNumId w:val="25"/>
  </w:num>
  <w:num w:numId="4">
    <w:abstractNumId w:val="5"/>
  </w:num>
  <w:num w:numId="5">
    <w:abstractNumId w:val="29"/>
  </w:num>
  <w:num w:numId="6">
    <w:abstractNumId w:val="13"/>
  </w:num>
  <w:num w:numId="7">
    <w:abstractNumId w:val="12"/>
  </w:num>
  <w:num w:numId="8">
    <w:abstractNumId w:val="7"/>
  </w:num>
  <w:num w:numId="9">
    <w:abstractNumId w:val="28"/>
  </w:num>
  <w:num w:numId="10">
    <w:abstractNumId w:val="30"/>
  </w:num>
  <w:num w:numId="11">
    <w:abstractNumId w:val="4"/>
  </w:num>
  <w:num w:numId="12">
    <w:abstractNumId w:val="37"/>
  </w:num>
  <w:num w:numId="13">
    <w:abstractNumId w:val="33"/>
  </w:num>
  <w:num w:numId="14">
    <w:abstractNumId w:val="38"/>
  </w:num>
  <w:num w:numId="15">
    <w:abstractNumId w:val="20"/>
  </w:num>
  <w:num w:numId="16">
    <w:abstractNumId w:val="39"/>
  </w:num>
  <w:num w:numId="17">
    <w:abstractNumId w:val="24"/>
  </w:num>
  <w:num w:numId="18">
    <w:abstractNumId w:val="32"/>
  </w:num>
  <w:num w:numId="19">
    <w:abstractNumId w:val="14"/>
  </w:num>
  <w:num w:numId="20">
    <w:abstractNumId w:val="31"/>
  </w:num>
  <w:num w:numId="21">
    <w:abstractNumId w:val="21"/>
  </w:num>
  <w:num w:numId="22">
    <w:abstractNumId w:val="15"/>
  </w:num>
  <w:num w:numId="23">
    <w:abstractNumId w:val="10"/>
  </w:num>
  <w:num w:numId="24">
    <w:abstractNumId w:val="27"/>
  </w:num>
  <w:num w:numId="25">
    <w:abstractNumId w:val="3"/>
  </w:num>
  <w:num w:numId="26">
    <w:abstractNumId w:val="23"/>
  </w:num>
  <w:num w:numId="27">
    <w:abstractNumId w:val="0"/>
  </w:num>
  <w:num w:numId="28">
    <w:abstractNumId w:val="2"/>
  </w:num>
  <w:num w:numId="29">
    <w:abstractNumId w:val="19"/>
  </w:num>
  <w:num w:numId="30">
    <w:abstractNumId w:val="6"/>
  </w:num>
  <w:num w:numId="31">
    <w:abstractNumId w:val="11"/>
  </w:num>
  <w:num w:numId="32">
    <w:abstractNumId w:val="22"/>
  </w:num>
  <w:num w:numId="33">
    <w:abstractNumId w:val="9"/>
  </w:num>
  <w:num w:numId="34">
    <w:abstractNumId w:val="17"/>
  </w:num>
  <w:num w:numId="35">
    <w:abstractNumId w:val="1"/>
  </w:num>
  <w:num w:numId="36">
    <w:abstractNumId w:val="16"/>
  </w:num>
  <w:num w:numId="37">
    <w:abstractNumId w:val="26"/>
  </w:num>
  <w:num w:numId="38">
    <w:abstractNumId w:val="18"/>
  </w:num>
  <w:num w:numId="39">
    <w:abstractNumId w:val="34"/>
  </w:num>
  <w:num w:numId="40">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PA"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activeWritingStyle w:appName="MSWord" w:lang="es-HN" w:vendorID="64" w:dllVersion="131078" w:nlCheck="1" w:checkStyle="1"/>
  <w:activeWritingStyle w:appName="MSWord" w:lang="es-PE" w:vendorID="64" w:dllVersion="131078" w:nlCheck="1" w:checkStyle="1"/>
  <w:activeWritingStyle w:appName="MSWord" w:lang="fr-FR"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163"/>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566"/>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457"/>
    <w:rsid w:val="00017A05"/>
    <w:rsid w:val="00017B8E"/>
    <w:rsid w:val="00017C03"/>
    <w:rsid w:val="0002046F"/>
    <w:rsid w:val="00020900"/>
    <w:rsid w:val="00020956"/>
    <w:rsid w:val="00020B5F"/>
    <w:rsid w:val="0002108B"/>
    <w:rsid w:val="00021214"/>
    <w:rsid w:val="00021696"/>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6DCC"/>
    <w:rsid w:val="00036FD3"/>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4DF0"/>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56A"/>
    <w:rsid w:val="00051852"/>
    <w:rsid w:val="00051C08"/>
    <w:rsid w:val="000521DF"/>
    <w:rsid w:val="00052246"/>
    <w:rsid w:val="00052EB9"/>
    <w:rsid w:val="00053096"/>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4CBE"/>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5C"/>
    <w:rsid w:val="000607E5"/>
    <w:rsid w:val="00060C8C"/>
    <w:rsid w:val="00061344"/>
    <w:rsid w:val="00061A4C"/>
    <w:rsid w:val="00061D65"/>
    <w:rsid w:val="00061DCA"/>
    <w:rsid w:val="000620BF"/>
    <w:rsid w:val="000622C4"/>
    <w:rsid w:val="00062340"/>
    <w:rsid w:val="000623F5"/>
    <w:rsid w:val="000624E8"/>
    <w:rsid w:val="00062B02"/>
    <w:rsid w:val="00062BF5"/>
    <w:rsid w:val="00062D46"/>
    <w:rsid w:val="00063335"/>
    <w:rsid w:val="000636A7"/>
    <w:rsid w:val="0006381E"/>
    <w:rsid w:val="000638A9"/>
    <w:rsid w:val="000638B0"/>
    <w:rsid w:val="00063A06"/>
    <w:rsid w:val="00063BFD"/>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5F5A"/>
    <w:rsid w:val="00066062"/>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7A6"/>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2CB"/>
    <w:rsid w:val="00077392"/>
    <w:rsid w:val="000774EF"/>
    <w:rsid w:val="000775D5"/>
    <w:rsid w:val="00077AFF"/>
    <w:rsid w:val="00077C92"/>
    <w:rsid w:val="00077D76"/>
    <w:rsid w:val="00077E79"/>
    <w:rsid w:val="00077F2D"/>
    <w:rsid w:val="00080151"/>
    <w:rsid w:val="0008035B"/>
    <w:rsid w:val="00080416"/>
    <w:rsid w:val="000806C1"/>
    <w:rsid w:val="00080973"/>
    <w:rsid w:val="00080A1F"/>
    <w:rsid w:val="00081150"/>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EE"/>
    <w:rsid w:val="000867FF"/>
    <w:rsid w:val="00086927"/>
    <w:rsid w:val="00086A8C"/>
    <w:rsid w:val="000873A9"/>
    <w:rsid w:val="00087ADB"/>
    <w:rsid w:val="00087D09"/>
    <w:rsid w:val="00087F5E"/>
    <w:rsid w:val="00087FA0"/>
    <w:rsid w:val="00087FA9"/>
    <w:rsid w:val="00090153"/>
    <w:rsid w:val="00090871"/>
    <w:rsid w:val="000908BA"/>
    <w:rsid w:val="00090B63"/>
    <w:rsid w:val="00090BB7"/>
    <w:rsid w:val="000911AD"/>
    <w:rsid w:val="0009171E"/>
    <w:rsid w:val="00091A42"/>
    <w:rsid w:val="00091B9F"/>
    <w:rsid w:val="00092276"/>
    <w:rsid w:val="00092445"/>
    <w:rsid w:val="00092BF7"/>
    <w:rsid w:val="00092C5B"/>
    <w:rsid w:val="00092E4B"/>
    <w:rsid w:val="00092E5D"/>
    <w:rsid w:val="00092FD4"/>
    <w:rsid w:val="000931BB"/>
    <w:rsid w:val="000933CE"/>
    <w:rsid w:val="00093D9F"/>
    <w:rsid w:val="000943CC"/>
    <w:rsid w:val="000948D0"/>
    <w:rsid w:val="00094948"/>
    <w:rsid w:val="00094E61"/>
    <w:rsid w:val="00094F6D"/>
    <w:rsid w:val="00094FA7"/>
    <w:rsid w:val="00095084"/>
    <w:rsid w:val="00095093"/>
    <w:rsid w:val="00095124"/>
    <w:rsid w:val="0009524B"/>
    <w:rsid w:val="00095423"/>
    <w:rsid w:val="00095521"/>
    <w:rsid w:val="000956AF"/>
    <w:rsid w:val="000959CD"/>
    <w:rsid w:val="00095A4F"/>
    <w:rsid w:val="00095B1F"/>
    <w:rsid w:val="0009623D"/>
    <w:rsid w:val="0009635B"/>
    <w:rsid w:val="00096A33"/>
    <w:rsid w:val="00096D2A"/>
    <w:rsid w:val="00096E0F"/>
    <w:rsid w:val="000970EF"/>
    <w:rsid w:val="0009713E"/>
    <w:rsid w:val="000971AD"/>
    <w:rsid w:val="00097362"/>
    <w:rsid w:val="00097630"/>
    <w:rsid w:val="000979F8"/>
    <w:rsid w:val="00097CD8"/>
    <w:rsid w:val="00097D68"/>
    <w:rsid w:val="00097E4C"/>
    <w:rsid w:val="000A001E"/>
    <w:rsid w:val="000A0194"/>
    <w:rsid w:val="000A0CE5"/>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28B"/>
    <w:rsid w:val="000A4518"/>
    <w:rsid w:val="000A46F2"/>
    <w:rsid w:val="000A485F"/>
    <w:rsid w:val="000A48D8"/>
    <w:rsid w:val="000A49F0"/>
    <w:rsid w:val="000A4B6A"/>
    <w:rsid w:val="000A4B78"/>
    <w:rsid w:val="000A4E99"/>
    <w:rsid w:val="000A4FC2"/>
    <w:rsid w:val="000A4FDA"/>
    <w:rsid w:val="000A53CB"/>
    <w:rsid w:val="000A548A"/>
    <w:rsid w:val="000A57A0"/>
    <w:rsid w:val="000A59D9"/>
    <w:rsid w:val="000A5A30"/>
    <w:rsid w:val="000A5AF5"/>
    <w:rsid w:val="000A5B15"/>
    <w:rsid w:val="000A61A8"/>
    <w:rsid w:val="000A62A4"/>
    <w:rsid w:val="000A6E80"/>
    <w:rsid w:val="000A6F01"/>
    <w:rsid w:val="000A7151"/>
    <w:rsid w:val="000A7320"/>
    <w:rsid w:val="000A73A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CDC"/>
    <w:rsid w:val="000C4FA7"/>
    <w:rsid w:val="000C4FBA"/>
    <w:rsid w:val="000C4FE7"/>
    <w:rsid w:val="000C53F3"/>
    <w:rsid w:val="000C5784"/>
    <w:rsid w:val="000C5D44"/>
    <w:rsid w:val="000C6022"/>
    <w:rsid w:val="000C62FD"/>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9E"/>
    <w:rsid w:val="000D51E9"/>
    <w:rsid w:val="000D52D1"/>
    <w:rsid w:val="000D543B"/>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78F"/>
    <w:rsid w:val="000E08E2"/>
    <w:rsid w:val="000E0C9B"/>
    <w:rsid w:val="000E16AF"/>
    <w:rsid w:val="000E19EF"/>
    <w:rsid w:val="000E1C60"/>
    <w:rsid w:val="000E1DBA"/>
    <w:rsid w:val="000E1EBD"/>
    <w:rsid w:val="000E1F80"/>
    <w:rsid w:val="000E20F7"/>
    <w:rsid w:val="000E21B2"/>
    <w:rsid w:val="000E2296"/>
    <w:rsid w:val="000E238E"/>
    <w:rsid w:val="000E23C8"/>
    <w:rsid w:val="000E26D8"/>
    <w:rsid w:val="000E2B58"/>
    <w:rsid w:val="000E2FFF"/>
    <w:rsid w:val="000E388C"/>
    <w:rsid w:val="000E3B73"/>
    <w:rsid w:val="000E3D3D"/>
    <w:rsid w:val="000E3DD2"/>
    <w:rsid w:val="000E4306"/>
    <w:rsid w:val="000E442F"/>
    <w:rsid w:val="000E4492"/>
    <w:rsid w:val="000E47DF"/>
    <w:rsid w:val="000E48CF"/>
    <w:rsid w:val="000E4C37"/>
    <w:rsid w:val="000E4CB9"/>
    <w:rsid w:val="000E4F92"/>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49"/>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C6F"/>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607"/>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D77"/>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7EC"/>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043"/>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3F4F"/>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1723"/>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4A9F"/>
    <w:rsid w:val="0015531C"/>
    <w:rsid w:val="00155A3A"/>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AD"/>
    <w:rsid w:val="001636C2"/>
    <w:rsid w:val="00163B38"/>
    <w:rsid w:val="00163BD5"/>
    <w:rsid w:val="00163C2A"/>
    <w:rsid w:val="00164473"/>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67CE6"/>
    <w:rsid w:val="001707E6"/>
    <w:rsid w:val="00170CEA"/>
    <w:rsid w:val="00170E80"/>
    <w:rsid w:val="00171485"/>
    <w:rsid w:val="00171493"/>
    <w:rsid w:val="001714CB"/>
    <w:rsid w:val="00171698"/>
    <w:rsid w:val="001716A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77E8C"/>
    <w:rsid w:val="00180151"/>
    <w:rsid w:val="0018058C"/>
    <w:rsid w:val="001806B3"/>
    <w:rsid w:val="00180721"/>
    <w:rsid w:val="00180D71"/>
    <w:rsid w:val="00180DDE"/>
    <w:rsid w:val="001811E4"/>
    <w:rsid w:val="0018134E"/>
    <w:rsid w:val="00181A44"/>
    <w:rsid w:val="00181A6A"/>
    <w:rsid w:val="00181EBB"/>
    <w:rsid w:val="00181F69"/>
    <w:rsid w:val="0018270F"/>
    <w:rsid w:val="00182A98"/>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87F0C"/>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D6D"/>
    <w:rsid w:val="001A2F67"/>
    <w:rsid w:val="001A3144"/>
    <w:rsid w:val="001A3279"/>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39"/>
    <w:rsid w:val="001B10E4"/>
    <w:rsid w:val="001B18ED"/>
    <w:rsid w:val="001B1CC8"/>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0AF"/>
    <w:rsid w:val="001C7333"/>
    <w:rsid w:val="001C772D"/>
    <w:rsid w:val="001C77CA"/>
    <w:rsid w:val="001C7B05"/>
    <w:rsid w:val="001C7C1C"/>
    <w:rsid w:val="001C7D66"/>
    <w:rsid w:val="001D0272"/>
    <w:rsid w:val="001D069A"/>
    <w:rsid w:val="001D0992"/>
    <w:rsid w:val="001D0B8A"/>
    <w:rsid w:val="001D0D9A"/>
    <w:rsid w:val="001D0FEE"/>
    <w:rsid w:val="001D11FF"/>
    <w:rsid w:val="001D158F"/>
    <w:rsid w:val="001D1A7F"/>
    <w:rsid w:val="001D1AE2"/>
    <w:rsid w:val="001D1C49"/>
    <w:rsid w:val="001D20F5"/>
    <w:rsid w:val="001D214D"/>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38EA"/>
    <w:rsid w:val="001E4119"/>
    <w:rsid w:val="001E45D9"/>
    <w:rsid w:val="001E4692"/>
    <w:rsid w:val="001E487D"/>
    <w:rsid w:val="001E4C82"/>
    <w:rsid w:val="001E4D7E"/>
    <w:rsid w:val="001E55CA"/>
    <w:rsid w:val="001E5735"/>
    <w:rsid w:val="001E57DF"/>
    <w:rsid w:val="001E5B20"/>
    <w:rsid w:val="001E5D26"/>
    <w:rsid w:val="001E5D38"/>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3A7"/>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0D"/>
    <w:rsid w:val="00202D53"/>
    <w:rsid w:val="00202FBB"/>
    <w:rsid w:val="00203339"/>
    <w:rsid w:val="00203351"/>
    <w:rsid w:val="0020359A"/>
    <w:rsid w:val="002035BD"/>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81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348"/>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0D2"/>
    <w:rsid w:val="00235691"/>
    <w:rsid w:val="002356DA"/>
    <w:rsid w:val="00235959"/>
    <w:rsid w:val="00235B3A"/>
    <w:rsid w:val="00235D13"/>
    <w:rsid w:val="00235E0D"/>
    <w:rsid w:val="00235E43"/>
    <w:rsid w:val="00235FF0"/>
    <w:rsid w:val="0023626F"/>
    <w:rsid w:val="002369CB"/>
    <w:rsid w:val="00236ECF"/>
    <w:rsid w:val="00237334"/>
    <w:rsid w:val="002374DB"/>
    <w:rsid w:val="002374DC"/>
    <w:rsid w:val="0023788E"/>
    <w:rsid w:val="002378BE"/>
    <w:rsid w:val="00237E30"/>
    <w:rsid w:val="00237FB8"/>
    <w:rsid w:val="00240199"/>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78"/>
    <w:rsid w:val="002455E9"/>
    <w:rsid w:val="002455FB"/>
    <w:rsid w:val="00245A65"/>
    <w:rsid w:val="002461CC"/>
    <w:rsid w:val="00246456"/>
    <w:rsid w:val="00246672"/>
    <w:rsid w:val="0024683E"/>
    <w:rsid w:val="002469F4"/>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284"/>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67F64"/>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732"/>
    <w:rsid w:val="0028799B"/>
    <w:rsid w:val="00287D4C"/>
    <w:rsid w:val="00287DF2"/>
    <w:rsid w:val="00290A9B"/>
    <w:rsid w:val="00290C04"/>
    <w:rsid w:val="00290CF4"/>
    <w:rsid w:val="00290F12"/>
    <w:rsid w:val="00291023"/>
    <w:rsid w:val="002915D5"/>
    <w:rsid w:val="00291632"/>
    <w:rsid w:val="00291849"/>
    <w:rsid w:val="002921E5"/>
    <w:rsid w:val="0029245F"/>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273"/>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DAD"/>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15"/>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5D5"/>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09F"/>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7AE"/>
    <w:rsid w:val="002D1848"/>
    <w:rsid w:val="002D1948"/>
    <w:rsid w:val="002D19DE"/>
    <w:rsid w:val="002D1BE0"/>
    <w:rsid w:val="002D1CC6"/>
    <w:rsid w:val="002D21C1"/>
    <w:rsid w:val="002D23E6"/>
    <w:rsid w:val="002D253F"/>
    <w:rsid w:val="002D2A6B"/>
    <w:rsid w:val="002D2B35"/>
    <w:rsid w:val="002D2B6D"/>
    <w:rsid w:val="002D2BD7"/>
    <w:rsid w:val="002D3434"/>
    <w:rsid w:val="002D34AD"/>
    <w:rsid w:val="002D3927"/>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6C0C"/>
    <w:rsid w:val="002D7023"/>
    <w:rsid w:val="002D793F"/>
    <w:rsid w:val="002D7BBA"/>
    <w:rsid w:val="002E0363"/>
    <w:rsid w:val="002E171E"/>
    <w:rsid w:val="002E1853"/>
    <w:rsid w:val="002E1869"/>
    <w:rsid w:val="002E1C2B"/>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3C4"/>
    <w:rsid w:val="002E7403"/>
    <w:rsid w:val="002E74E1"/>
    <w:rsid w:val="002E7507"/>
    <w:rsid w:val="002E7920"/>
    <w:rsid w:val="002F01BC"/>
    <w:rsid w:val="002F061F"/>
    <w:rsid w:val="002F0781"/>
    <w:rsid w:val="002F096F"/>
    <w:rsid w:val="002F09D4"/>
    <w:rsid w:val="002F0D92"/>
    <w:rsid w:val="002F1269"/>
    <w:rsid w:val="002F1724"/>
    <w:rsid w:val="002F1793"/>
    <w:rsid w:val="002F17CC"/>
    <w:rsid w:val="002F1802"/>
    <w:rsid w:val="002F19A2"/>
    <w:rsid w:val="002F1A87"/>
    <w:rsid w:val="002F1BA7"/>
    <w:rsid w:val="002F1C39"/>
    <w:rsid w:val="002F1F85"/>
    <w:rsid w:val="002F22CC"/>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16A"/>
    <w:rsid w:val="0030255A"/>
    <w:rsid w:val="003025E8"/>
    <w:rsid w:val="00302E4C"/>
    <w:rsid w:val="0030321C"/>
    <w:rsid w:val="00303310"/>
    <w:rsid w:val="0030385E"/>
    <w:rsid w:val="00303CB5"/>
    <w:rsid w:val="00303D3E"/>
    <w:rsid w:val="00304075"/>
    <w:rsid w:val="003040EB"/>
    <w:rsid w:val="0030429D"/>
    <w:rsid w:val="00304694"/>
    <w:rsid w:val="003046A2"/>
    <w:rsid w:val="00304B74"/>
    <w:rsid w:val="00304F21"/>
    <w:rsid w:val="0030539F"/>
    <w:rsid w:val="0030543F"/>
    <w:rsid w:val="00305579"/>
    <w:rsid w:val="003056E5"/>
    <w:rsid w:val="00305B56"/>
    <w:rsid w:val="00305C6B"/>
    <w:rsid w:val="00305EC3"/>
    <w:rsid w:val="00306211"/>
    <w:rsid w:val="003068A9"/>
    <w:rsid w:val="00306BAF"/>
    <w:rsid w:val="00306C30"/>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8C"/>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D7F"/>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0E"/>
    <w:rsid w:val="003302D0"/>
    <w:rsid w:val="00330316"/>
    <w:rsid w:val="00330A42"/>
    <w:rsid w:val="0033131A"/>
    <w:rsid w:val="003314F5"/>
    <w:rsid w:val="0033167B"/>
    <w:rsid w:val="003316BC"/>
    <w:rsid w:val="003319A3"/>
    <w:rsid w:val="00331D38"/>
    <w:rsid w:val="00332593"/>
    <w:rsid w:val="003325A9"/>
    <w:rsid w:val="003325E0"/>
    <w:rsid w:val="00332870"/>
    <w:rsid w:val="003328BD"/>
    <w:rsid w:val="00332F28"/>
    <w:rsid w:val="00333025"/>
    <w:rsid w:val="003332F8"/>
    <w:rsid w:val="0033354F"/>
    <w:rsid w:val="00333613"/>
    <w:rsid w:val="00333669"/>
    <w:rsid w:val="00333A96"/>
    <w:rsid w:val="00333AA4"/>
    <w:rsid w:val="00333CC3"/>
    <w:rsid w:val="00333E73"/>
    <w:rsid w:val="00333EBF"/>
    <w:rsid w:val="0033423F"/>
    <w:rsid w:val="003342B6"/>
    <w:rsid w:val="003344CA"/>
    <w:rsid w:val="00334576"/>
    <w:rsid w:val="003345CD"/>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723"/>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47E19"/>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071"/>
    <w:rsid w:val="0035334D"/>
    <w:rsid w:val="00353CB9"/>
    <w:rsid w:val="00353D16"/>
    <w:rsid w:val="00353E58"/>
    <w:rsid w:val="00353FE2"/>
    <w:rsid w:val="003540D4"/>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53D"/>
    <w:rsid w:val="00380B84"/>
    <w:rsid w:val="00380D1E"/>
    <w:rsid w:val="003811EC"/>
    <w:rsid w:val="0038124C"/>
    <w:rsid w:val="0038171A"/>
    <w:rsid w:val="00381A5C"/>
    <w:rsid w:val="00381AFA"/>
    <w:rsid w:val="00381E17"/>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1EB"/>
    <w:rsid w:val="00384864"/>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A9E"/>
    <w:rsid w:val="00391C95"/>
    <w:rsid w:val="00391D0D"/>
    <w:rsid w:val="00391EB8"/>
    <w:rsid w:val="0039255F"/>
    <w:rsid w:val="00392658"/>
    <w:rsid w:val="003927E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071"/>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B0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B55"/>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C94"/>
    <w:rsid w:val="003B6D5B"/>
    <w:rsid w:val="003B6F92"/>
    <w:rsid w:val="003B73F4"/>
    <w:rsid w:val="003B7494"/>
    <w:rsid w:val="003B751A"/>
    <w:rsid w:val="003B75D3"/>
    <w:rsid w:val="003B76B9"/>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087"/>
    <w:rsid w:val="003C56A3"/>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8FB"/>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3F36"/>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6FB2"/>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621"/>
    <w:rsid w:val="00403B0B"/>
    <w:rsid w:val="00403C9E"/>
    <w:rsid w:val="00403CBA"/>
    <w:rsid w:val="00404443"/>
    <w:rsid w:val="00404547"/>
    <w:rsid w:val="00405193"/>
    <w:rsid w:val="004053BC"/>
    <w:rsid w:val="004054B0"/>
    <w:rsid w:val="004058CE"/>
    <w:rsid w:val="004061DC"/>
    <w:rsid w:val="00406335"/>
    <w:rsid w:val="004064BE"/>
    <w:rsid w:val="00406681"/>
    <w:rsid w:val="004068D4"/>
    <w:rsid w:val="00406D83"/>
    <w:rsid w:val="00407057"/>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148"/>
    <w:rsid w:val="00414245"/>
    <w:rsid w:val="00414537"/>
    <w:rsid w:val="004145C8"/>
    <w:rsid w:val="00414798"/>
    <w:rsid w:val="00414814"/>
    <w:rsid w:val="00414D0C"/>
    <w:rsid w:val="00414DC2"/>
    <w:rsid w:val="00414EF0"/>
    <w:rsid w:val="0041524B"/>
    <w:rsid w:val="00415255"/>
    <w:rsid w:val="00415465"/>
    <w:rsid w:val="00415C0D"/>
    <w:rsid w:val="0041602A"/>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3D2C"/>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572"/>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AF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00"/>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8EA"/>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C54"/>
    <w:rsid w:val="00452E95"/>
    <w:rsid w:val="00453606"/>
    <w:rsid w:val="00453C75"/>
    <w:rsid w:val="00453C77"/>
    <w:rsid w:val="0045413C"/>
    <w:rsid w:val="00454398"/>
    <w:rsid w:val="00454440"/>
    <w:rsid w:val="00454739"/>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0D"/>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7BC"/>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CA4"/>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0FC8"/>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3F6C"/>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99D"/>
    <w:rsid w:val="00497FE8"/>
    <w:rsid w:val="004A0253"/>
    <w:rsid w:val="004A06E2"/>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9AB"/>
    <w:rsid w:val="004A4EA1"/>
    <w:rsid w:val="004A5270"/>
    <w:rsid w:val="004A536B"/>
    <w:rsid w:val="004A5576"/>
    <w:rsid w:val="004A56ED"/>
    <w:rsid w:val="004A579D"/>
    <w:rsid w:val="004A59CD"/>
    <w:rsid w:val="004A5A57"/>
    <w:rsid w:val="004A5B8D"/>
    <w:rsid w:val="004A5C7F"/>
    <w:rsid w:val="004A5F79"/>
    <w:rsid w:val="004A5FF9"/>
    <w:rsid w:val="004A60E6"/>
    <w:rsid w:val="004A6100"/>
    <w:rsid w:val="004A64FA"/>
    <w:rsid w:val="004A684E"/>
    <w:rsid w:val="004A6D65"/>
    <w:rsid w:val="004A77B8"/>
    <w:rsid w:val="004A7BDE"/>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68B"/>
    <w:rsid w:val="004B576B"/>
    <w:rsid w:val="004B59D8"/>
    <w:rsid w:val="004B5D5C"/>
    <w:rsid w:val="004B616D"/>
    <w:rsid w:val="004B64A5"/>
    <w:rsid w:val="004B65A7"/>
    <w:rsid w:val="004B6A6E"/>
    <w:rsid w:val="004B6D55"/>
    <w:rsid w:val="004B6DD2"/>
    <w:rsid w:val="004B70C0"/>
    <w:rsid w:val="004B733A"/>
    <w:rsid w:val="004B7A44"/>
    <w:rsid w:val="004B7C45"/>
    <w:rsid w:val="004B7C52"/>
    <w:rsid w:val="004C000A"/>
    <w:rsid w:val="004C0682"/>
    <w:rsid w:val="004C0B76"/>
    <w:rsid w:val="004C0CD8"/>
    <w:rsid w:val="004C12A1"/>
    <w:rsid w:val="004C1573"/>
    <w:rsid w:val="004C20B5"/>
    <w:rsid w:val="004C2285"/>
    <w:rsid w:val="004C22E5"/>
    <w:rsid w:val="004C234B"/>
    <w:rsid w:val="004C2A71"/>
    <w:rsid w:val="004C2AB7"/>
    <w:rsid w:val="004C2E46"/>
    <w:rsid w:val="004C32B7"/>
    <w:rsid w:val="004C335A"/>
    <w:rsid w:val="004C34C9"/>
    <w:rsid w:val="004C354A"/>
    <w:rsid w:val="004C3AFD"/>
    <w:rsid w:val="004C3CA2"/>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C7538"/>
    <w:rsid w:val="004D01B4"/>
    <w:rsid w:val="004D023D"/>
    <w:rsid w:val="004D027F"/>
    <w:rsid w:val="004D03A4"/>
    <w:rsid w:val="004D0483"/>
    <w:rsid w:val="004D08A4"/>
    <w:rsid w:val="004D0EBC"/>
    <w:rsid w:val="004D1586"/>
    <w:rsid w:val="004D204F"/>
    <w:rsid w:val="004D23F9"/>
    <w:rsid w:val="004D2DFD"/>
    <w:rsid w:val="004D35E4"/>
    <w:rsid w:val="004D3D4F"/>
    <w:rsid w:val="004D403A"/>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115"/>
    <w:rsid w:val="004E126D"/>
    <w:rsid w:val="004E1355"/>
    <w:rsid w:val="004E13C8"/>
    <w:rsid w:val="004E1601"/>
    <w:rsid w:val="004E1751"/>
    <w:rsid w:val="004E17E6"/>
    <w:rsid w:val="004E1AE0"/>
    <w:rsid w:val="004E1D8D"/>
    <w:rsid w:val="004E2132"/>
    <w:rsid w:val="004E2A7E"/>
    <w:rsid w:val="004E2F61"/>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7A7"/>
    <w:rsid w:val="004F298F"/>
    <w:rsid w:val="004F29D0"/>
    <w:rsid w:val="004F2E14"/>
    <w:rsid w:val="004F3478"/>
    <w:rsid w:val="004F3ABB"/>
    <w:rsid w:val="004F3C5C"/>
    <w:rsid w:val="004F3F35"/>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71D"/>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1D5"/>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049"/>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3DF"/>
    <w:rsid w:val="00530563"/>
    <w:rsid w:val="00530853"/>
    <w:rsid w:val="00530D5B"/>
    <w:rsid w:val="005310FC"/>
    <w:rsid w:val="00531410"/>
    <w:rsid w:val="00531937"/>
    <w:rsid w:val="005319E9"/>
    <w:rsid w:val="005321F5"/>
    <w:rsid w:val="00532254"/>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6E81"/>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34E"/>
    <w:rsid w:val="00545461"/>
    <w:rsid w:val="00545B95"/>
    <w:rsid w:val="00545F0A"/>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736"/>
    <w:rsid w:val="00550BB5"/>
    <w:rsid w:val="00550D10"/>
    <w:rsid w:val="00551163"/>
    <w:rsid w:val="005516A9"/>
    <w:rsid w:val="00551A35"/>
    <w:rsid w:val="00551A95"/>
    <w:rsid w:val="00551BAC"/>
    <w:rsid w:val="00551E55"/>
    <w:rsid w:val="00552076"/>
    <w:rsid w:val="005520C0"/>
    <w:rsid w:val="0055212A"/>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18C"/>
    <w:rsid w:val="00560598"/>
    <w:rsid w:val="00560A26"/>
    <w:rsid w:val="00560B18"/>
    <w:rsid w:val="00560B33"/>
    <w:rsid w:val="00560D7E"/>
    <w:rsid w:val="00560EFD"/>
    <w:rsid w:val="00560F47"/>
    <w:rsid w:val="00560FB0"/>
    <w:rsid w:val="005613CC"/>
    <w:rsid w:val="00561B06"/>
    <w:rsid w:val="00561DB5"/>
    <w:rsid w:val="00561DD4"/>
    <w:rsid w:val="00562038"/>
    <w:rsid w:val="0056208C"/>
    <w:rsid w:val="005625F1"/>
    <w:rsid w:val="0056275C"/>
    <w:rsid w:val="00562BC9"/>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11"/>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414"/>
    <w:rsid w:val="00585B51"/>
    <w:rsid w:val="00585E2A"/>
    <w:rsid w:val="00586266"/>
    <w:rsid w:val="005867A8"/>
    <w:rsid w:val="005868DA"/>
    <w:rsid w:val="00586908"/>
    <w:rsid w:val="005869A5"/>
    <w:rsid w:val="0058713F"/>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3EB4"/>
    <w:rsid w:val="0059427D"/>
    <w:rsid w:val="005942EF"/>
    <w:rsid w:val="0059447C"/>
    <w:rsid w:val="00595558"/>
    <w:rsid w:val="00595C3D"/>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5ED"/>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1B0"/>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8B2"/>
    <w:rsid w:val="005B3C21"/>
    <w:rsid w:val="005B3E4D"/>
    <w:rsid w:val="005B404D"/>
    <w:rsid w:val="005B405A"/>
    <w:rsid w:val="005B40AD"/>
    <w:rsid w:val="005B4D3F"/>
    <w:rsid w:val="005B4D4C"/>
    <w:rsid w:val="005B4ECF"/>
    <w:rsid w:val="005B5117"/>
    <w:rsid w:val="005B5142"/>
    <w:rsid w:val="005B5244"/>
    <w:rsid w:val="005B53DE"/>
    <w:rsid w:val="005B5475"/>
    <w:rsid w:val="005B5ABF"/>
    <w:rsid w:val="005B5F2E"/>
    <w:rsid w:val="005B618D"/>
    <w:rsid w:val="005B640C"/>
    <w:rsid w:val="005B64C0"/>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1FB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07"/>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AB4"/>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E8C"/>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22"/>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084"/>
    <w:rsid w:val="005F15DB"/>
    <w:rsid w:val="005F1752"/>
    <w:rsid w:val="005F1789"/>
    <w:rsid w:val="005F1C33"/>
    <w:rsid w:val="005F1E4D"/>
    <w:rsid w:val="005F1FBF"/>
    <w:rsid w:val="005F23CE"/>
    <w:rsid w:val="005F23E7"/>
    <w:rsid w:val="005F25A2"/>
    <w:rsid w:val="005F264E"/>
    <w:rsid w:val="005F28F4"/>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5F7C92"/>
    <w:rsid w:val="00601115"/>
    <w:rsid w:val="0060123C"/>
    <w:rsid w:val="006012CD"/>
    <w:rsid w:val="006013EF"/>
    <w:rsid w:val="006016C1"/>
    <w:rsid w:val="00601821"/>
    <w:rsid w:val="0060186A"/>
    <w:rsid w:val="00601AB6"/>
    <w:rsid w:val="00601CBD"/>
    <w:rsid w:val="00601CDA"/>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BF9"/>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0E68"/>
    <w:rsid w:val="0061108A"/>
    <w:rsid w:val="00611412"/>
    <w:rsid w:val="00611838"/>
    <w:rsid w:val="00611868"/>
    <w:rsid w:val="0061219C"/>
    <w:rsid w:val="006124FE"/>
    <w:rsid w:val="00612595"/>
    <w:rsid w:val="006129FC"/>
    <w:rsid w:val="00612EFE"/>
    <w:rsid w:val="006130BE"/>
    <w:rsid w:val="00613538"/>
    <w:rsid w:val="006135D8"/>
    <w:rsid w:val="0061389B"/>
    <w:rsid w:val="00613A94"/>
    <w:rsid w:val="00613E7B"/>
    <w:rsid w:val="00613F19"/>
    <w:rsid w:val="00613F71"/>
    <w:rsid w:val="00613FB0"/>
    <w:rsid w:val="006140E0"/>
    <w:rsid w:val="00614237"/>
    <w:rsid w:val="006143E3"/>
    <w:rsid w:val="00614896"/>
    <w:rsid w:val="006149D0"/>
    <w:rsid w:val="00614CEE"/>
    <w:rsid w:val="00615091"/>
    <w:rsid w:val="00615094"/>
    <w:rsid w:val="006152D2"/>
    <w:rsid w:val="006153BD"/>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52E"/>
    <w:rsid w:val="006176FC"/>
    <w:rsid w:val="0061771B"/>
    <w:rsid w:val="00617790"/>
    <w:rsid w:val="006178E3"/>
    <w:rsid w:val="0061798C"/>
    <w:rsid w:val="00617D16"/>
    <w:rsid w:val="006200BB"/>
    <w:rsid w:val="006200D5"/>
    <w:rsid w:val="00620158"/>
    <w:rsid w:val="006204E5"/>
    <w:rsid w:val="00620573"/>
    <w:rsid w:val="00620A5B"/>
    <w:rsid w:val="00620D43"/>
    <w:rsid w:val="00620F2D"/>
    <w:rsid w:val="00620F80"/>
    <w:rsid w:val="006211A7"/>
    <w:rsid w:val="00621384"/>
    <w:rsid w:val="00621688"/>
    <w:rsid w:val="00621887"/>
    <w:rsid w:val="00621923"/>
    <w:rsid w:val="00621A5D"/>
    <w:rsid w:val="00621DB7"/>
    <w:rsid w:val="00621E9F"/>
    <w:rsid w:val="00621F8C"/>
    <w:rsid w:val="006230EA"/>
    <w:rsid w:val="00623260"/>
    <w:rsid w:val="0062377B"/>
    <w:rsid w:val="00623EF1"/>
    <w:rsid w:val="00623FFC"/>
    <w:rsid w:val="006240DF"/>
    <w:rsid w:val="00624207"/>
    <w:rsid w:val="006244A0"/>
    <w:rsid w:val="0062461F"/>
    <w:rsid w:val="0062472D"/>
    <w:rsid w:val="00624898"/>
    <w:rsid w:val="00624A9E"/>
    <w:rsid w:val="00624F88"/>
    <w:rsid w:val="0062512E"/>
    <w:rsid w:val="0062529C"/>
    <w:rsid w:val="00625547"/>
    <w:rsid w:val="00625719"/>
    <w:rsid w:val="00625730"/>
    <w:rsid w:val="006257BE"/>
    <w:rsid w:val="00625853"/>
    <w:rsid w:val="00625AB7"/>
    <w:rsid w:val="00626175"/>
    <w:rsid w:val="0062627B"/>
    <w:rsid w:val="0062652D"/>
    <w:rsid w:val="006267CC"/>
    <w:rsid w:val="006274F6"/>
    <w:rsid w:val="00627886"/>
    <w:rsid w:val="006279F8"/>
    <w:rsid w:val="00627BE5"/>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203"/>
    <w:rsid w:val="00634D14"/>
    <w:rsid w:val="00634DC0"/>
    <w:rsid w:val="00635065"/>
    <w:rsid w:val="006352E2"/>
    <w:rsid w:val="006358EA"/>
    <w:rsid w:val="00635ACF"/>
    <w:rsid w:val="00635D4C"/>
    <w:rsid w:val="00635D6E"/>
    <w:rsid w:val="00635F26"/>
    <w:rsid w:val="006363D1"/>
    <w:rsid w:val="00636A25"/>
    <w:rsid w:val="00636D70"/>
    <w:rsid w:val="00637662"/>
    <w:rsid w:val="006378BA"/>
    <w:rsid w:val="00637C18"/>
    <w:rsid w:val="006402A2"/>
    <w:rsid w:val="00640334"/>
    <w:rsid w:val="006403C9"/>
    <w:rsid w:val="00640434"/>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63"/>
    <w:rsid w:val="0064308A"/>
    <w:rsid w:val="00643150"/>
    <w:rsid w:val="00643659"/>
    <w:rsid w:val="00643B84"/>
    <w:rsid w:val="00643FCC"/>
    <w:rsid w:val="00644183"/>
    <w:rsid w:val="00644262"/>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6FBD"/>
    <w:rsid w:val="00647155"/>
    <w:rsid w:val="0064722B"/>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0B0"/>
    <w:rsid w:val="006511FB"/>
    <w:rsid w:val="0065149C"/>
    <w:rsid w:val="00651553"/>
    <w:rsid w:val="00651654"/>
    <w:rsid w:val="0065177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2FB9"/>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453"/>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3D"/>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6F4C"/>
    <w:rsid w:val="00687989"/>
    <w:rsid w:val="00687998"/>
    <w:rsid w:val="00687DE5"/>
    <w:rsid w:val="0069000D"/>
    <w:rsid w:val="00690951"/>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822"/>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792"/>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5C8E"/>
    <w:rsid w:val="006C61A2"/>
    <w:rsid w:val="006C65EA"/>
    <w:rsid w:val="006C66F1"/>
    <w:rsid w:val="006C6938"/>
    <w:rsid w:val="006C6A2E"/>
    <w:rsid w:val="006C6AB5"/>
    <w:rsid w:val="006C6C47"/>
    <w:rsid w:val="006C6D45"/>
    <w:rsid w:val="006C7077"/>
    <w:rsid w:val="006C7102"/>
    <w:rsid w:val="006C73BD"/>
    <w:rsid w:val="006C7746"/>
    <w:rsid w:val="006C789B"/>
    <w:rsid w:val="006C7C92"/>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6D"/>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BAB"/>
    <w:rsid w:val="006E1D58"/>
    <w:rsid w:val="006E1E8C"/>
    <w:rsid w:val="006E1F06"/>
    <w:rsid w:val="006E2185"/>
    <w:rsid w:val="006E2458"/>
    <w:rsid w:val="006E25E3"/>
    <w:rsid w:val="006E285F"/>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082"/>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0EB1"/>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C62"/>
    <w:rsid w:val="006F3DE6"/>
    <w:rsid w:val="006F3E83"/>
    <w:rsid w:val="006F445E"/>
    <w:rsid w:val="006F4652"/>
    <w:rsid w:val="006F468E"/>
    <w:rsid w:val="006F49C3"/>
    <w:rsid w:val="006F4AE9"/>
    <w:rsid w:val="006F4CAC"/>
    <w:rsid w:val="006F4E75"/>
    <w:rsid w:val="006F4FE3"/>
    <w:rsid w:val="006F501D"/>
    <w:rsid w:val="006F51C2"/>
    <w:rsid w:val="006F51F0"/>
    <w:rsid w:val="006F532B"/>
    <w:rsid w:val="006F54A3"/>
    <w:rsid w:val="006F56EB"/>
    <w:rsid w:val="006F58A4"/>
    <w:rsid w:val="006F5B32"/>
    <w:rsid w:val="006F5C0D"/>
    <w:rsid w:val="006F5D2C"/>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11C"/>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46"/>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89B"/>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7D6"/>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831"/>
    <w:rsid w:val="00745A44"/>
    <w:rsid w:val="00745EA8"/>
    <w:rsid w:val="00745F35"/>
    <w:rsid w:val="00746425"/>
    <w:rsid w:val="007465A5"/>
    <w:rsid w:val="00746897"/>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925"/>
    <w:rsid w:val="00760ABB"/>
    <w:rsid w:val="00761048"/>
    <w:rsid w:val="007614CE"/>
    <w:rsid w:val="0076152F"/>
    <w:rsid w:val="007616F8"/>
    <w:rsid w:val="007617A1"/>
    <w:rsid w:val="00761B3F"/>
    <w:rsid w:val="00761D71"/>
    <w:rsid w:val="00761E46"/>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1B6"/>
    <w:rsid w:val="0077297F"/>
    <w:rsid w:val="00772ACD"/>
    <w:rsid w:val="00772BAB"/>
    <w:rsid w:val="00772E6C"/>
    <w:rsid w:val="007735DF"/>
    <w:rsid w:val="0077360E"/>
    <w:rsid w:val="0077372B"/>
    <w:rsid w:val="00773F05"/>
    <w:rsid w:val="00773F13"/>
    <w:rsid w:val="00773FC8"/>
    <w:rsid w:val="00774350"/>
    <w:rsid w:val="007749DC"/>
    <w:rsid w:val="00774E00"/>
    <w:rsid w:val="0077540D"/>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ED4"/>
    <w:rsid w:val="00777FA9"/>
    <w:rsid w:val="00780239"/>
    <w:rsid w:val="00780645"/>
    <w:rsid w:val="0078086E"/>
    <w:rsid w:val="00780976"/>
    <w:rsid w:val="00780B67"/>
    <w:rsid w:val="00780C14"/>
    <w:rsid w:val="00781019"/>
    <w:rsid w:val="00781189"/>
    <w:rsid w:val="007811B3"/>
    <w:rsid w:val="0078138E"/>
    <w:rsid w:val="00781402"/>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92"/>
    <w:rsid w:val="00785BD1"/>
    <w:rsid w:val="00785E81"/>
    <w:rsid w:val="00785EA9"/>
    <w:rsid w:val="00785F60"/>
    <w:rsid w:val="007860FD"/>
    <w:rsid w:val="00786157"/>
    <w:rsid w:val="00786557"/>
    <w:rsid w:val="0078659C"/>
    <w:rsid w:val="00786A26"/>
    <w:rsid w:val="00786DEF"/>
    <w:rsid w:val="007873B6"/>
    <w:rsid w:val="007874EF"/>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989"/>
    <w:rsid w:val="00795B0C"/>
    <w:rsid w:val="00795B2E"/>
    <w:rsid w:val="00795BC1"/>
    <w:rsid w:val="00795E23"/>
    <w:rsid w:val="00796053"/>
    <w:rsid w:val="007963DA"/>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792"/>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1C8"/>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42"/>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690"/>
    <w:rsid w:val="007D2877"/>
    <w:rsid w:val="007D29A6"/>
    <w:rsid w:val="007D3456"/>
    <w:rsid w:val="007D3579"/>
    <w:rsid w:val="007D3745"/>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9C3"/>
    <w:rsid w:val="007E3A18"/>
    <w:rsid w:val="007E3C24"/>
    <w:rsid w:val="007E40D7"/>
    <w:rsid w:val="007E421B"/>
    <w:rsid w:val="007E4693"/>
    <w:rsid w:val="007E4B01"/>
    <w:rsid w:val="007E4E1A"/>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1E0"/>
    <w:rsid w:val="007E751D"/>
    <w:rsid w:val="007E7786"/>
    <w:rsid w:val="007E799B"/>
    <w:rsid w:val="007E7A38"/>
    <w:rsid w:val="007E7EB4"/>
    <w:rsid w:val="007F0182"/>
    <w:rsid w:val="007F03F4"/>
    <w:rsid w:val="007F058F"/>
    <w:rsid w:val="007F0AE9"/>
    <w:rsid w:val="007F0BE8"/>
    <w:rsid w:val="007F0EDC"/>
    <w:rsid w:val="007F1217"/>
    <w:rsid w:val="007F141B"/>
    <w:rsid w:val="007F1584"/>
    <w:rsid w:val="007F16F0"/>
    <w:rsid w:val="007F1875"/>
    <w:rsid w:val="007F188C"/>
    <w:rsid w:val="007F1CBE"/>
    <w:rsid w:val="007F1E27"/>
    <w:rsid w:val="007F1E60"/>
    <w:rsid w:val="007F1F46"/>
    <w:rsid w:val="007F208A"/>
    <w:rsid w:val="007F2317"/>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554"/>
    <w:rsid w:val="00805998"/>
    <w:rsid w:val="00805A2E"/>
    <w:rsid w:val="00805BE5"/>
    <w:rsid w:val="00805C6B"/>
    <w:rsid w:val="008062E9"/>
    <w:rsid w:val="0080658E"/>
    <w:rsid w:val="0080660D"/>
    <w:rsid w:val="0080709F"/>
    <w:rsid w:val="008071DB"/>
    <w:rsid w:val="008071F9"/>
    <w:rsid w:val="008075F5"/>
    <w:rsid w:val="008077EA"/>
    <w:rsid w:val="00807DD3"/>
    <w:rsid w:val="008100A7"/>
    <w:rsid w:val="0081047A"/>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830"/>
    <w:rsid w:val="00815A44"/>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35F"/>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29A"/>
    <w:rsid w:val="0083166F"/>
    <w:rsid w:val="00831A14"/>
    <w:rsid w:val="00831BF2"/>
    <w:rsid w:val="00832027"/>
    <w:rsid w:val="00832054"/>
    <w:rsid w:val="008322AF"/>
    <w:rsid w:val="008324D0"/>
    <w:rsid w:val="00832699"/>
    <w:rsid w:val="0083281A"/>
    <w:rsid w:val="00832A79"/>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85"/>
    <w:rsid w:val="008406B5"/>
    <w:rsid w:val="0084072F"/>
    <w:rsid w:val="00840A8F"/>
    <w:rsid w:val="00840C4A"/>
    <w:rsid w:val="008411D1"/>
    <w:rsid w:val="00841545"/>
    <w:rsid w:val="0084197C"/>
    <w:rsid w:val="00841D8C"/>
    <w:rsid w:val="0084244E"/>
    <w:rsid w:val="00843186"/>
    <w:rsid w:val="00843232"/>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71"/>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9E9"/>
    <w:rsid w:val="00854A5C"/>
    <w:rsid w:val="00854D96"/>
    <w:rsid w:val="00854DDA"/>
    <w:rsid w:val="00855387"/>
    <w:rsid w:val="008556AD"/>
    <w:rsid w:val="0085572B"/>
    <w:rsid w:val="0085597A"/>
    <w:rsid w:val="00855B14"/>
    <w:rsid w:val="00855B38"/>
    <w:rsid w:val="00855E52"/>
    <w:rsid w:val="00855E7C"/>
    <w:rsid w:val="0085609B"/>
    <w:rsid w:val="00856275"/>
    <w:rsid w:val="0085629B"/>
    <w:rsid w:val="008563E9"/>
    <w:rsid w:val="0085643C"/>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37F"/>
    <w:rsid w:val="00861656"/>
    <w:rsid w:val="00861B3E"/>
    <w:rsid w:val="00861CB8"/>
    <w:rsid w:val="00861E82"/>
    <w:rsid w:val="008622D7"/>
    <w:rsid w:val="008623BF"/>
    <w:rsid w:val="00862C44"/>
    <w:rsid w:val="00862CF6"/>
    <w:rsid w:val="00862FC1"/>
    <w:rsid w:val="00862FE9"/>
    <w:rsid w:val="0086318E"/>
    <w:rsid w:val="008632BE"/>
    <w:rsid w:val="00863371"/>
    <w:rsid w:val="00863931"/>
    <w:rsid w:val="008639EE"/>
    <w:rsid w:val="00863D1E"/>
    <w:rsid w:val="00864AB7"/>
    <w:rsid w:val="00864BD5"/>
    <w:rsid w:val="00864BF1"/>
    <w:rsid w:val="00864D7E"/>
    <w:rsid w:val="00864DBE"/>
    <w:rsid w:val="00865083"/>
    <w:rsid w:val="00865113"/>
    <w:rsid w:val="00865552"/>
    <w:rsid w:val="00865886"/>
    <w:rsid w:val="008658C1"/>
    <w:rsid w:val="00865AD3"/>
    <w:rsid w:val="00865BF3"/>
    <w:rsid w:val="00865E2A"/>
    <w:rsid w:val="00865E73"/>
    <w:rsid w:val="00865FB8"/>
    <w:rsid w:val="00866065"/>
    <w:rsid w:val="00866111"/>
    <w:rsid w:val="008662B9"/>
    <w:rsid w:val="00866509"/>
    <w:rsid w:val="0086651A"/>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0AE"/>
    <w:rsid w:val="008723E7"/>
    <w:rsid w:val="0087282F"/>
    <w:rsid w:val="00872A89"/>
    <w:rsid w:val="00872A93"/>
    <w:rsid w:val="00872BA9"/>
    <w:rsid w:val="00872BF2"/>
    <w:rsid w:val="00872E4E"/>
    <w:rsid w:val="00873607"/>
    <w:rsid w:val="00873CA7"/>
    <w:rsid w:val="00874569"/>
    <w:rsid w:val="0087475F"/>
    <w:rsid w:val="00874D61"/>
    <w:rsid w:val="00874F1E"/>
    <w:rsid w:val="00875185"/>
    <w:rsid w:val="00875458"/>
    <w:rsid w:val="008758F6"/>
    <w:rsid w:val="00875903"/>
    <w:rsid w:val="00875D5C"/>
    <w:rsid w:val="00875D95"/>
    <w:rsid w:val="0087648A"/>
    <w:rsid w:val="008766D3"/>
    <w:rsid w:val="00876722"/>
    <w:rsid w:val="0087698A"/>
    <w:rsid w:val="00876A53"/>
    <w:rsid w:val="00876D61"/>
    <w:rsid w:val="00876DFF"/>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1"/>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146"/>
    <w:rsid w:val="008A46B1"/>
    <w:rsid w:val="008A47F7"/>
    <w:rsid w:val="008A4961"/>
    <w:rsid w:val="008A4A56"/>
    <w:rsid w:val="008A4B8D"/>
    <w:rsid w:val="008A4D3A"/>
    <w:rsid w:val="008A4E0C"/>
    <w:rsid w:val="008A50E6"/>
    <w:rsid w:val="008A5193"/>
    <w:rsid w:val="008A53B7"/>
    <w:rsid w:val="008A545E"/>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5F67"/>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2A3"/>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8CF"/>
    <w:rsid w:val="008F1CF6"/>
    <w:rsid w:val="008F2051"/>
    <w:rsid w:val="008F2793"/>
    <w:rsid w:val="008F2795"/>
    <w:rsid w:val="008F27E8"/>
    <w:rsid w:val="008F2847"/>
    <w:rsid w:val="008F3055"/>
    <w:rsid w:val="008F31FA"/>
    <w:rsid w:val="008F328C"/>
    <w:rsid w:val="008F331C"/>
    <w:rsid w:val="008F33EA"/>
    <w:rsid w:val="008F3515"/>
    <w:rsid w:val="008F3AAB"/>
    <w:rsid w:val="008F3CA2"/>
    <w:rsid w:val="008F3DE6"/>
    <w:rsid w:val="008F3F0B"/>
    <w:rsid w:val="008F4025"/>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2659"/>
    <w:rsid w:val="0091296B"/>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C96"/>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4CA"/>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7F0"/>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B79"/>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69D"/>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4E1F"/>
    <w:rsid w:val="009550DB"/>
    <w:rsid w:val="00955454"/>
    <w:rsid w:val="0095548A"/>
    <w:rsid w:val="00955663"/>
    <w:rsid w:val="009556AB"/>
    <w:rsid w:val="00955A22"/>
    <w:rsid w:val="00955E25"/>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B0B"/>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DEB"/>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393"/>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6C54"/>
    <w:rsid w:val="0098703B"/>
    <w:rsid w:val="0098734E"/>
    <w:rsid w:val="0098742F"/>
    <w:rsid w:val="0098793D"/>
    <w:rsid w:val="009879E2"/>
    <w:rsid w:val="00987A93"/>
    <w:rsid w:val="00987AB4"/>
    <w:rsid w:val="00987EB0"/>
    <w:rsid w:val="00987F17"/>
    <w:rsid w:val="0099031A"/>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A9E"/>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537"/>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4DC"/>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100"/>
    <w:rsid w:val="009B6973"/>
    <w:rsid w:val="009B6CCB"/>
    <w:rsid w:val="009B6F72"/>
    <w:rsid w:val="009B704E"/>
    <w:rsid w:val="009B7223"/>
    <w:rsid w:val="009B7846"/>
    <w:rsid w:val="009B7AA7"/>
    <w:rsid w:val="009B7C30"/>
    <w:rsid w:val="009C0095"/>
    <w:rsid w:val="009C02D6"/>
    <w:rsid w:val="009C02F6"/>
    <w:rsid w:val="009C0425"/>
    <w:rsid w:val="009C0568"/>
    <w:rsid w:val="009C0841"/>
    <w:rsid w:val="009C091D"/>
    <w:rsid w:val="009C0A70"/>
    <w:rsid w:val="009C0D50"/>
    <w:rsid w:val="009C0E24"/>
    <w:rsid w:val="009C0F80"/>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719"/>
    <w:rsid w:val="009C48FE"/>
    <w:rsid w:val="009C4EFE"/>
    <w:rsid w:val="009C51C6"/>
    <w:rsid w:val="009C522C"/>
    <w:rsid w:val="009C538D"/>
    <w:rsid w:val="009C5E94"/>
    <w:rsid w:val="009C6125"/>
    <w:rsid w:val="009C62F7"/>
    <w:rsid w:val="009C646F"/>
    <w:rsid w:val="009C6506"/>
    <w:rsid w:val="009C6749"/>
    <w:rsid w:val="009C68F4"/>
    <w:rsid w:val="009C6A05"/>
    <w:rsid w:val="009C6A78"/>
    <w:rsid w:val="009C6C58"/>
    <w:rsid w:val="009C6CE2"/>
    <w:rsid w:val="009C6E4E"/>
    <w:rsid w:val="009C746F"/>
    <w:rsid w:val="009C763E"/>
    <w:rsid w:val="009C7709"/>
    <w:rsid w:val="009C79D1"/>
    <w:rsid w:val="009C7AC3"/>
    <w:rsid w:val="009C7E71"/>
    <w:rsid w:val="009D04A1"/>
    <w:rsid w:val="009D05BC"/>
    <w:rsid w:val="009D0736"/>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2E1D"/>
    <w:rsid w:val="009D31CC"/>
    <w:rsid w:val="009D36A9"/>
    <w:rsid w:val="009D3D6F"/>
    <w:rsid w:val="009D40D8"/>
    <w:rsid w:val="009D4269"/>
    <w:rsid w:val="009D4320"/>
    <w:rsid w:val="009D4809"/>
    <w:rsid w:val="009D48F8"/>
    <w:rsid w:val="009D4A99"/>
    <w:rsid w:val="009D4BC6"/>
    <w:rsid w:val="009D4C6C"/>
    <w:rsid w:val="009D4CCE"/>
    <w:rsid w:val="009D4FC6"/>
    <w:rsid w:val="009D50F5"/>
    <w:rsid w:val="009D54FD"/>
    <w:rsid w:val="009D5B7E"/>
    <w:rsid w:val="009D5B89"/>
    <w:rsid w:val="009D5D4A"/>
    <w:rsid w:val="009D6449"/>
    <w:rsid w:val="009D69B4"/>
    <w:rsid w:val="009D6BBC"/>
    <w:rsid w:val="009D6F74"/>
    <w:rsid w:val="009D72B1"/>
    <w:rsid w:val="009D7332"/>
    <w:rsid w:val="009D74FF"/>
    <w:rsid w:val="009D7998"/>
    <w:rsid w:val="009D79D8"/>
    <w:rsid w:val="009D7C34"/>
    <w:rsid w:val="009D7CD9"/>
    <w:rsid w:val="009D7E7D"/>
    <w:rsid w:val="009D7F67"/>
    <w:rsid w:val="009E05C1"/>
    <w:rsid w:val="009E05E9"/>
    <w:rsid w:val="009E0645"/>
    <w:rsid w:val="009E079C"/>
    <w:rsid w:val="009E07E9"/>
    <w:rsid w:val="009E0B15"/>
    <w:rsid w:val="009E0C3D"/>
    <w:rsid w:val="009E0F3C"/>
    <w:rsid w:val="009E0F86"/>
    <w:rsid w:val="009E10AC"/>
    <w:rsid w:val="009E12FB"/>
    <w:rsid w:val="009E1953"/>
    <w:rsid w:val="009E202A"/>
    <w:rsid w:val="009E25BA"/>
    <w:rsid w:val="009E26FE"/>
    <w:rsid w:val="009E32BE"/>
    <w:rsid w:val="009E32D3"/>
    <w:rsid w:val="009E32F0"/>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49"/>
    <w:rsid w:val="009F2D73"/>
    <w:rsid w:val="009F3970"/>
    <w:rsid w:val="009F39D9"/>
    <w:rsid w:val="009F3B19"/>
    <w:rsid w:val="009F40CE"/>
    <w:rsid w:val="009F4169"/>
    <w:rsid w:val="009F4217"/>
    <w:rsid w:val="009F4388"/>
    <w:rsid w:val="009F4493"/>
    <w:rsid w:val="009F485C"/>
    <w:rsid w:val="009F542A"/>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11B"/>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99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E0B"/>
    <w:rsid w:val="00A33FF7"/>
    <w:rsid w:val="00A340EC"/>
    <w:rsid w:val="00A3425E"/>
    <w:rsid w:val="00A343B6"/>
    <w:rsid w:val="00A3484E"/>
    <w:rsid w:val="00A35118"/>
    <w:rsid w:val="00A35376"/>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1FB0"/>
    <w:rsid w:val="00A42425"/>
    <w:rsid w:val="00A42491"/>
    <w:rsid w:val="00A42521"/>
    <w:rsid w:val="00A42922"/>
    <w:rsid w:val="00A42A14"/>
    <w:rsid w:val="00A42D8C"/>
    <w:rsid w:val="00A42E49"/>
    <w:rsid w:val="00A4305C"/>
    <w:rsid w:val="00A432F9"/>
    <w:rsid w:val="00A43938"/>
    <w:rsid w:val="00A43A62"/>
    <w:rsid w:val="00A43D71"/>
    <w:rsid w:val="00A44761"/>
    <w:rsid w:val="00A44971"/>
    <w:rsid w:val="00A44CF8"/>
    <w:rsid w:val="00A44DB3"/>
    <w:rsid w:val="00A451B6"/>
    <w:rsid w:val="00A4556E"/>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7EA"/>
    <w:rsid w:val="00A51992"/>
    <w:rsid w:val="00A51D18"/>
    <w:rsid w:val="00A51DA3"/>
    <w:rsid w:val="00A51EAD"/>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9E4"/>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2E80"/>
    <w:rsid w:val="00A63669"/>
    <w:rsid w:val="00A64162"/>
    <w:rsid w:val="00A645A8"/>
    <w:rsid w:val="00A648CD"/>
    <w:rsid w:val="00A6490C"/>
    <w:rsid w:val="00A64D0C"/>
    <w:rsid w:val="00A6521E"/>
    <w:rsid w:val="00A65765"/>
    <w:rsid w:val="00A65A6F"/>
    <w:rsid w:val="00A66325"/>
    <w:rsid w:val="00A66814"/>
    <w:rsid w:val="00A66B2F"/>
    <w:rsid w:val="00A66E47"/>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BD1"/>
    <w:rsid w:val="00A73EBF"/>
    <w:rsid w:val="00A740C8"/>
    <w:rsid w:val="00A7416C"/>
    <w:rsid w:val="00A74352"/>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6AF5"/>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265"/>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4FC"/>
    <w:rsid w:val="00A9485E"/>
    <w:rsid w:val="00A94AAD"/>
    <w:rsid w:val="00A94BB2"/>
    <w:rsid w:val="00A94BEC"/>
    <w:rsid w:val="00A955B7"/>
    <w:rsid w:val="00A956A7"/>
    <w:rsid w:val="00A95A27"/>
    <w:rsid w:val="00A961F9"/>
    <w:rsid w:val="00A963E5"/>
    <w:rsid w:val="00A967C1"/>
    <w:rsid w:val="00A96981"/>
    <w:rsid w:val="00A96B11"/>
    <w:rsid w:val="00A96D1D"/>
    <w:rsid w:val="00A96EC4"/>
    <w:rsid w:val="00A96F89"/>
    <w:rsid w:val="00A970B8"/>
    <w:rsid w:val="00A9719C"/>
    <w:rsid w:val="00A973D1"/>
    <w:rsid w:val="00A975A6"/>
    <w:rsid w:val="00A9793A"/>
    <w:rsid w:val="00A9797C"/>
    <w:rsid w:val="00A97B0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271"/>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03C"/>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6D74"/>
    <w:rsid w:val="00AD718D"/>
    <w:rsid w:val="00AD7D5E"/>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7E7"/>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3D5A"/>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6EB"/>
    <w:rsid w:val="00B1171C"/>
    <w:rsid w:val="00B11951"/>
    <w:rsid w:val="00B11BAB"/>
    <w:rsid w:val="00B11BBC"/>
    <w:rsid w:val="00B120CE"/>
    <w:rsid w:val="00B1230E"/>
    <w:rsid w:val="00B1279E"/>
    <w:rsid w:val="00B128EF"/>
    <w:rsid w:val="00B12C69"/>
    <w:rsid w:val="00B12CB2"/>
    <w:rsid w:val="00B12FE9"/>
    <w:rsid w:val="00B130C9"/>
    <w:rsid w:val="00B132D1"/>
    <w:rsid w:val="00B1358D"/>
    <w:rsid w:val="00B13A81"/>
    <w:rsid w:val="00B13D10"/>
    <w:rsid w:val="00B13D65"/>
    <w:rsid w:val="00B13F02"/>
    <w:rsid w:val="00B1403D"/>
    <w:rsid w:val="00B14BBD"/>
    <w:rsid w:val="00B14CCB"/>
    <w:rsid w:val="00B1572F"/>
    <w:rsid w:val="00B1594D"/>
    <w:rsid w:val="00B159A4"/>
    <w:rsid w:val="00B15A86"/>
    <w:rsid w:val="00B15B6A"/>
    <w:rsid w:val="00B15B85"/>
    <w:rsid w:val="00B15D0F"/>
    <w:rsid w:val="00B1605A"/>
    <w:rsid w:val="00B16370"/>
    <w:rsid w:val="00B164B1"/>
    <w:rsid w:val="00B164B8"/>
    <w:rsid w:val="00B165CE"/>
    <w:rsid w:val="00B1680E"/>
    <w:rsid w:val="00B168F6"/>
    <w:rsid w:val="00B16A29"/>
    <w:rsid w:val="00B16B70"/>
    <w:rsid w:val="00B171AD"/>
    <w:rsid w:val="00B17BB9"/>
    <w:rsid w:val="00B17D19"/>
    <w:rsid w:val="00B17EDC"/>
    <w:rsid w:val="00B2003E"/>
    <w:rsid w:val="00B2020F"/>
    <w:rsid w:val="00B20A23"/>
    <w:rsid w:val="00B20DEA"/>
    <w:rsid w:val="00B20F44"/>
    <w:rsid w:val="00B210C3"/>
    <w:rsid w:val="00B2141A"/>
    <w:rsid w:val="00B2167A"/>
    <w:rsid w:val="00B218D2"/>
    <w:rsid w:val="00B219CE"/>
    <w:rsid w:val="00B221DA"/>
    <w:rsid w:val="00B2241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01"/>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9AE"/>
    <w:rsid w:val="00B30C86"/>
    <w:rsid w:val="00B30D35"/>
    <w:rsid w:val="00B312C2"/>
    <w:rsid w:val="00B3131F"/>
    <w:rsid w:val="00B314D1"/>
    <w:rsid w:val="00B3178E"/>
    <w:rsid w:val="00B31912"/>
    <w:rsid w:val="00B31B7E"/>
    <w:rsid w:val="00B320E7"/>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2E7"/>
    <w:rsid w:val="00B35D4C"/>
    <w:rsid w:val="00B35D5F"/>
    <w:rsid w:val="00B36041"/>
    <w:rsid w:val="00B361AF"/>
    <w:rsid w:val="00B361EB"/>
    <w:rsid w:val="00B364D7"/>
    <w:rsid w:val="00B365E6"/>
    <w:rsid w:val="00B36651"/>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D8F"/>
    <w:rsid w:val="00B45EA3"/>
    <w:rsid w:val="00B460D8"/>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5D3D"/>
    <w:rsid w:val="00B55E7C"/>
    <w:rsid w:val="00B56281"/>
    <w:rsid w:val="00B56299"/>
    <w:rsid w:val="00B5666C"/>
    <w:rsid w:val="00B5679A"/>
    <w:rsid w:val="00B56956"/>
    <w:rsid w:val="00B569B0"/>
    <w:rsid w:val="00B57148"/>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2A93"/>
    <w:rsid w:val="00B62F5F"/>
    <w:rsid w:val="00B63A10"/>
    <w:rsid w:val="00B63B95"/>
    <w:rsid w:val="00B63BEB"/>
    <w:rsid w:val="00B63D3C"/>
    <w:rsid w:val="00B63DBB"/>
    <w:rsid w:val="00B63F97"/>
    <w:rsid w:val="00B6413A"/>
    <w:rsid w:val="00B6445F"/>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85B"/>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3AF"/>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3E2"/>
    <w:rsid w:val="00B835BB"/>
    <w:rsid w:val="00B8360C"/>
    <w:rsid w:val="00B83950"/>
    <w:rsid w:val="00B83FED"/>
    <w:rsid w:val="00B8441B"/>
    <w:rsid w:val="00B84512"/>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0BF"/>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803"/>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222"/>
    <w:rsid w:val="00BB05A9"/>
    <w:rsid w:val="00BB093A"/>
    <w:rsid w:val="00BB0A72"/>
    <w:rsid w:val="00BB0AB2"/>
    <w:rsid w:val="00BB0ECB"/>
    <w:rsid w:val="00BB12A1"/>
    <w:rsid w:val="00BB16A0"/>
    <w:rsid w:val="00BB1805"/>
    <w:rsid w:val="00BB1A69"/>
    <w:rsid w:val="00BB1FB0"/>
    <w:rsid w:val="00BB2288"/>
    <w:rsid w:val="00BB238B"/>
    <w:rsid w:val="00BB2866"/>
    <w:rsid w:val="00BB2B86"/>
    <w:rsid w:val="00BB2BDE"/>
    <w:rsid w:val="00BB3101"/>
    <w:rsid w:val="00BB3155"/>
    <w:rsid w:val="00BB3392"/>
    <w:rsid w:val="00BB3B9D"/>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0DC"/>
    <w:rsid w:val="00BC6407"/>
    <w:rsid w:val="00BC64F1"/>
    <w:rsid w:val="00BC65E9"/>
    <w:rsid w:val="00BC6834"/>
    <w:rsid w:val="00BC6CAF"/>
    <w:rsid w:val="00BC6CCC"/>
    <w:rsid w:val="00BC6E7B"/>
    <w:rsid w:val="00BC6F56"/>
    <w:rsid w:val="00BC7119"/>
    <w:rsid w:val="00BC7248"/>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2C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5A7"/>
    <w:rsid w:val="00BE07CF"/>
    <w:rsid w:val="00BE07D7"/>
    <w:rsid w:val="00BE0EA6"/>
    <w:rsid w:val="00BE0F3A"/>
    <w:rsid w:val="00BE1678"/>
    <w:rsid w:val="00BE1685"/>
    <w:rsid w:val="00BE1ABB"/>
    <w:rsid w:val="00BE1E3F"/>
    <w:rsid w:val="00BE21B7"/>
    <w:rsid w:val="00BE228A"/>
    <w:rsid w:val="00BE267D"/>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5DFA"/>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06"/>
    <w:rsid w:val="00C16936"/>
    <w:rsid w:val="00C16B4F"/>
    <w:rsid w:val="00C16B62"/>
    <w:rsid w:val="00C16BDB"/>
    <w:rsid w:val="00C16D70"/>
    <w:rsid w:val="00C16F28"/>
    <w:rsid w:val="00C1713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32"/>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11F"/>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978"/>
    <w:rsid w:val="00C37E1A"/>
    <w:rsid w:val="00C40310"/>
    <w:rsid w:val="00C40633"/>
    <w:rsid w:val="00C406FA"/>
    <w:rsid w:val="00C40CB1"/>
    <w:rsid w:val="00C40F78"/>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4CB"/>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3F3"/>
    <w:rsid w:val="00C51A08"/>
    <w:rsid w:val="00C51F47"/>
    <w:rsid w:val="00C51FB1"/>
    <w:rsid w:val="00C51FE8"/>
    <w:rsid w:val="00C52747"/>
    <w:rsid w:val="00C5280C"/>
    <w:rsid w:val="00C528A2"/>
    <w:rsid w:val="00C52971"/>
    <w:rsid w:val="00C52B04"/>
    <w:rsid w:val="00C52C86"/>
    <w:rsid w:val="00C52C99"/>
    <w:rsid w:val="00C52E34"/>
    <w:rsid w:val="00C52F95"/>
    <w:rsid w:val="00C5322F"/>
    <w:rsid w:val="00C5327B"/>
    <w:rsid w:val="00C53378"/>
    <w:rsid w:val="00C5352B"/>
    <w:rsid w:val="00C53635"/>
    <w:rsid w:val="00C5363A"/>
    <w:rsid w:val="00C53876"/>
    <w:rsid w:val="00C5398E"/>
    <w:rsid w:val="00C53CBD"/>
    <w:rsid w:val="00C53D94"/>
    <w:rsid w:val="00C53E27"/>
    <w:rsid w:val="00C54B86"/>
    <w:rsid w:val="00C54F88"/>
    <w:rsid w:val="00C55292"/>
    <w:rsid w:val="00C554BD"/>
    <w:rsid w:val="00C556D8"/>
    <w:rsid w:val="00C55AF4"/>
    <w:rsid w:val="00C55D55"/>
    <w:rsid w:val="00C5607D"/>
    <w:rsid w:val="00C566A0"/>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102"/>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AC8"/>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4C9"/>
    <w:rsid w:val="00C815B5"/>
    <w:rsid w:val="00C817D8"/>
    <w:rsid w:val="00C81F82"/>
    <w:rsid w:val="00C81FA5"/>
    <w:rsid w:val="00C82088"/>
    <w:rsid w:val="00C8235A"/>
    <w:rsid w:val="00C824F7"/>
    <w:rsid w:val="00C82648"/>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0D"/>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22F"/>
    <w:rsid w:val="00C934EA"/>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3"/>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B8E"/>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B7DE9"/>
    <w:rsid w:val="00CC00C6"/>
    <w:rsid w:val="00CC034F"/>
    <w:rsid w:val="00CC036C"/>
    <w:rsid w:val="00CC0438"/>
    <w:rsid w:val="00CC053C"/>
    <w:rsid w:val="00CC0AA2"/>
    <w:rsid w:val="00CC0ED0"/>
    <w:rsid w:val="00CC0F97"/>
    <w:rsid w:val="00CC11D7"/>
    <w:rsid w:val="00CC1512"/>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63A"/>
    <w:rsid w:val="00CD18C5"/>
    <w:rsid w:val="00CD29A0"/>
    <w:rsid w:val="00CD2DD3"/>
    <w:rsid w:val="00CD304E"/>
    <w:rsid w:val="00CD326F"/>
    <w:rsid w:val="00CD3378"/>
    <w:rsid w:val="00CD3423"/>
    <w:rsid w:val="00CD35B0"/>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10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2F99"/>
    <w:rsid w:val="00CF3525"/>
    <w:rsid w:val="00CF3683"/>
    <w:rsid w:val="00CF37BF"/>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2A3"/>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2FCF"/>
    <w:rsid w:val="00D0306D"/>
    <w:rsid w:val="00D035BD"/>
    <w:rsid w:val="00D035E5"/>
    <w:rsid w:val="00D0365F"/>
    <w:rsid w:val="00D03941"/>
    <w:rsid w:val="00D04486"/>
    <w:rsid w:val="00D04B37"/>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A65"/>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819"/>
    <w:rsid w:val="00D249B1"/>
    <w:rsid w:val="00D24D9F"/>
    <w:rsid w:val="00D24E48"/>
    <w:rsid w:val="00D24FC0"/>
    <w:rsid w:val="00D24FEE"/>
    <w:rsid w:val="00D25045"/>
    <w:rsid w:val="00D25319"/>
    <w:rsid w:val="00D255D7"/>
    <w:rsid w:val="00D255FD"/>
    <w:rsid w:val="00D257D1"/>
    <w:rsid w:val="00D258EF"/>
    <w:rsid w:val="00D25A97"/>
    <w:rsid w:val="00D25EEA"/>
    <w:rsid w:val="00D2634A"/>
    <w:rsid w:val="00D264B5"/>
    <w:rsid w:val="00D26695"/>
    <w:rsid w:val="00D26727"/>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632"/>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AA1"/>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99D"/>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0FA"/>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9"/>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4EA"/>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3B65"/>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9E0"/>
    <w:rsid w:val="00D97B26"/>
    <w:rsid w:val="00D97CF5"/>
    <w:rsid w:val="00D97D24"/>
    <w:rsid w:val="00D97FB1"/>
    <w:rsid w:val="00D97FC5"/>
    <w:rsid w:val="00DA048E"/>
    <w:rsid w:val="00DA0FC2"/>
    <w:rsid w:val="00DA1006"/>
    <w:rsid w:val="00DA1089"/>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1FB"/>
    <w:rsid w:val="00DB265C"/>
    <w:rsid w:val="00DB292C"/>
    <w:rsid w:val="00DB2F91"/>
    <w:rsid w:val="00DB316E"/>
    <w:rsid w:val="00DB31E1"/>
    <w:rsid w:val="00DB3EDA"/>
    <w:rsid w:val="00DB3EF7"/>
    <w:rsid w:val="00DB3F9B"/>
    <w:rsid w:val="00DB3FE9"/>
    <w:rsid w:val="00DB4408"/>
    <w:rsid w:val="00DB4B20"/>
    <w:rsid w:val="00DB4B74"/>
    <w:rsid w:val="00DB4DBD"/>
    <w:rsid w:val="00DB5775"/>
    <w:rsid w:val="00DB5D01"/>
    <w:rsid w:val="00DB5DFE"/>
    <w:rsid w:val="00DB6215"/>
    <w:rsid w:val="00DB64E1"/>
    <w:rsid w:val="00DB6937"/>
    <w:rsid w:val="00DB6A15"/>
    <w:rsid w:val="00DB6A74"/>
    <w:rsid w:val="00DB6AC9"/>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44E"/>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11"/>
    <w:rsid w:val="00DD1AB1"/>
    <w:rsid w:val="00DD1B5A"/>
    <w:rsid w:val="00DD1D8C"/>
    <w:rsid w:val="00DD1F40"/>
    <w:rsid w:val="00DD2083"/>
    <w:rsid w:val="00DD2727"/>
    <w:rsid w:val="00DD298A"/>
    <w:rsid w:val="00DD29FA"/>
    <w:rsid w:val="00DD2C32"/>
    <w:rsid w:val="00DD2CAB"/>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261"/>
    <w:rsid w:val="00DD78B5"/>
    <w:rsid w:val="00DD7DD3"/>
    <w:rsid w:val="00DD7E35"/>
    <w:rsid w:val="00DE0248"/>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4FFF"/>
    <w:rsid w:val="00DE5223"/>
    <w:rsid w:val="00DE53C6"/>
    <w:rsid w:val="00DE56F9"/>
    <w:rsid w:val="00DE5762"/>
    <w:rsid w:val="00DE597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BC"/>
    <w:rsid w:val="00DF70C5"/>
    <w:rsid w:val="00DF7246"/>
    <w:rsid w:val="00DF76E3"/>
    <w:rsid w:val="00DF7848"/>
    <w:rsid w:val="00DF78B2"/>
    <w:rsid w:val="00DF7D7C"/>
    <w:rsid w:val="00DF7FA1"/>
    <w:rsid w:val="00E00967"/>
    <w:rsid w:val="00E00C68"/>
    <w:rsid w:val="00E00DB1"/>
    <w:rsid w:val="00E00EA8"/>
    <w:rsid w:val="00E0158B"/>
    <w:rsid w:val="00E01726"/>
    <w:rsid w:val="00E01888"/>
    <w:rsid w:val="00E018EF"/>
    <w:rsid w:val="00E01FAC"/>
    <w:rsid w:val="00E02382"/>
    <w:rsid w:val="00E024AB"/>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698"/>
    <w:rsid w:val="00E06764"/>
    <w:rsid w:val="00E06B35"/>
    <w:rsid w:val="00E06C8F"/>
    <w:rsid w:val="00E06E88"/>
    <w:rsid w:val="00E0711E"/>
    <w:rsid w:val="00E07172"/>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1EF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297"/>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CE"/>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2C5"/>
    <w:rsid w:val="00E3246D"/>
    <w:rsid w:val="00E3271F"/>
    <w:rsid w:val="00E32737"/>
    <w:rsid w:val="00E328D7"/>
    <w:rsid w:val="00E32EA8"/>
    <w:rsid w:val="00E32EB4"/>
    <w:rsid w:val="00E3315F"/>
    <w:rsid w:val="00E3369C"/>
    <w:rsid w:val="00E337DE"/>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0A29"/>
    <w:rsid w:val="00E410B1"/>
    <w:rsid w:val="00E41168"/>
    <w:rsid w:val="00E4136C"/>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5F2"/>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679"/>
    <w:rsid w:val="00E63729"/>
    <w:rsid w:val="00E63A55"/>
    <w:rsid w:val="00E63B6C"/>
    <w:rsid w:val="00E63D18"/>
    <w:rsid w:val="00E64043"/>
    <w:rsid w:val="00E64194"/>
    <w:rsid w:val="00E6482B"/>
    <w:rsid w:val="00E66052"/>
    <w:rsid w:val="00E663C6"/>
    <w:rsid w:val="00E665CA"/>
    <w:rsid w:val="00E66622"/>
    <w:rsid w:val="00E66819"/>
    <w:rsid w:val="00E669A3"/>
    <w:rsid w:val="00E66B04"/>
    <w:rsid w:val="00E66D05"/>
    <w:rsid w:val="00E66EE8"/>
    <w:rsid w:val="00E67138"/>
    <w:rsid w:val="00E676DA"/>
    <w:rsid w:val="00E67967"/>
    <w:rsid w:val="00E67A17"/>
    <w:rsid w:val="00E67A2E"/>
    <w:rsid w:val="00E70467"/>
    <w:rsid w:val="00E704DF"/>
    <w:rsid w:val="00E70CF3"/>
    <w:rsid w:val="00E70D75"/>
    <w:rsid w:val="00E7110D"/>
    <w:rsid w:val="00E71809"/>
    <w:rsid w:val="00E71928"/>
    <w:rsid w:val="00E71B48"/>
    <w:rsid w:val="00E71BD2"/>
    <w:rsid w:val="00E722F7"/>
    <w:rsid w:val="00E7285C"/>
    <w:rsid w:val="00E72A5B"/>
    <w:rsid w:val="00E72E38"/>
    <w:rsid w:val="00E730F4"/>
    <w:rsid w:val="00E739D0"/>
    <w:rsid w:val="00E73AD8"/>
    <w:rsid w:val="00E73CBB"/>
    <w:rsid w:val="00E73FCD"/>
    <w:rsid w:val="00E73FD9"/>
    <w:rsid w:val="00E74119"/>
    <w:rsid w:val="00E74298"/>
    <w:rsid w:val="00E747B7"/>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CE"/>
    <w:rsid w:val="00E837E2"/>
    <w:rsid w:val="00E84094"/>
    <w:rsid w:val="00E844EA"/>
    <w:rsid w:val="00E8462E"/>
    <w:rsid w:val="00E8489A"/>
    <w:rsid w:val="00E84D9F"/>
    <w:rsid w:val="00E84E19"/>
    <w:rsid w:val="00E84FD9"/>
    <w:rsid w:val="00E852E7"/>
    <w:rsid w:val="00E85311"/>
    <w:rsid w:val="00E85E76"/>
    <w:rsid w:val="00E85F20"/>
    <w:rsid w:val="00E862BF"/>
    <w:rsid w:val="00E864D8"/>
    <w:rsid w:val="00E86612"/>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7C7"/>
    <w:rsid w:val="00E92C79"/>
    <w:rsid w:val="00E931F3"/>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1D4"/>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4C8B"/>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4A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B7B1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2C42"/>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257"/>
    <w:rsid w:val="00ED7461"/>
    <w:rsid w:val="00ED7508"/>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D80"/>
    <w:rsid w:val="00EE1F64"/>
    <w:rsid w:val="00EE22CB"/>
    <w:rsid w:val="00EE28F0"/>
    <w:rsid w:val="00EE2A82"/>
    <w:rsid w:val="00EE2D37"/>
    <w:rsid w:val="00EE2F99"/>
    <w:rsid w:val="00EE340F"/>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91D"/>
    <w:rsid w:val="00EE6A4E"/>
    <w:rsid w:val="00EE6AB0"/>
    <w:rsid w:val="00EE6B26"/>
    <w:rsid w:val="00EE6B6C"/>
    <w:rsid w:val="00EE6EDB"/>
    <w:rsid w:val="00EE708C"/>
    <w:rsid w:val="00EE7416"/>
    <w:rsid w:val="00EE748C"/>
    <w:rsid w:val="00EE75CF"/>
    <w:rsid w:val="00EE7683"/>
    <w:rsid w:val="00EF0063"/>
    <w:rsid w:val="00EF053E"/>
    <w:rsid w:val="00EF069F"/>
    <w:rsid w:val="00EF077F"/>
    <w:rsid w:val="00EF0DCD"/>
    <w:rsid w:val="00EF0F94"/>
    <w:rsid w:val="00EF15C6"/>
    <w:rsid w:val="00EF1A89"/>
    <w:rsid w:val="00EF202E"/>
    <w:rsid w:val="00EF221B"/>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17DCD"/>
    <w:rsid w:val="00F206BD"/>
    <w:rsid w:val="00F20741"/>
    <w:rsid w:val="00F20831"/>
    <w:rsid w:val="00F20978"/>
    <w:rsid w:val="00F20D0B"/>
    <w:rsid w:val="00F21009"/>
    <w:rsid w:val="00F2126E"/>
    <w:rsid w:val="00F213B5"/>
    <w:rsid w:val="00F215D2"/>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60"/>
    <w:rsid w:val="00F36A98"/>
    <w:rsid w:val="00F36B10"/>
    <w:rsid w:val="00F37048"/>
    <w:rsid w:val="00F37714"/>
    <w:rsid w:val="00F37794"/>
    <w:rsid w:val="00F37818"/>
    <w:rsid w:val="00F37880"/>
    <w:rsid w:val="00F37BDC"/>
    <w:rsid w:val="00F37D34"/>
    <w:rsid w:val="00F37EDD"/>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1A"/>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0F7"/>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7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6900"/>
    <w:rsid w:val="00F672D4"/>
    <w:rsid w:val="00F676C7"/>
    <w:rsid w:val="00F67C2C"/>
    <w:rsid w:val="00F67E51"/>
    <w:rsid w:val="00F67E8B"/>
    <w:rsid w:val="00F70281"/>
    <w:rsid w:val="00F7069D"/>
    <w:rsid w:val="00F708A6"/>
    <w:rsid w:val="00F70A81"/>
    <w:rsid w:val="00F70C03"/>
    <w:rsid w:val="00F70C56"/>
    <w:rsid w:val="00F70DFB"/>
    <w:rsid w:val="00F71340"/>
    <w:rsid w:val="00F714A7"/>
    <w:rsid w:val="00F714DD"/>
    <w:rsid w:val="00F716F0"/>
    <w:rsid w:val="00F71789"/>
    <w:rsid w:val="00F71C76"/>
    <w:rsid w:val="00F71D35"/>
    <w:rsid w:val="00F72160"/>
    <w:rsid w:val="00F72280"/>
    <w:rsid w:val="00F722BE"/>
    <w:rsid w:val="00F724A7"/>
    <w:rsid w:val="00F72971"/>
    <w:rsid w:val="00F72AC1"/>
    <w:rsid w:val="00F72F59"/>
    <w:rsid w:val="00F73062"/>
    <w:rsid w:val="00F73232"/>
    <w:rsid w:val="00F7349F"/>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16A"/>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87BC4"/>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C62"/>
    <w:rsid w:val="00F95F95"/>
    <w:rsid w:val="00F961B2"/>
    <w:rsid w:val="00F96F01"/>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6BA3"/>
    <w:rsid w:val="00FA7015"/>
    <w:rsid w:val="00FA7497"/>
    <w:rsid w:val="00FA76FA"/>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1F12"/>
    <w:rsid w:val="00FB237B"/>
    <w:rsid w:val="00FB2758"/>
    <w:rsid w:val="00FB30AE"/>
    <w:rsid w:val="00FB3552"/>
    <w:rsid w:val="00FB3631"/>
    <w:rsid w:val="00FB365E"/>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7C2"/>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3C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44"/>
    <w:rsid w:val="00FF3FB1"/>
    <w:rsid w:val="00FF43D4"/>
    <w:rsid w:val="00FF49F9"/>
    <w:rsid w:val="00FF4B51"/>
    <w:rsid w:val="00FF51D9"/>
    <w:rsid w:val="00FF54DE"/>
    <w:rsid w:val="00FF55CB"/>
    <w:rsid w:val="00FF58A0"/>
    <w:rsid w:val="00FF5A21"/>
    <w:rsid w:val="00FF5C37"/>
    <w:rsid w:val="00FF5E49"/>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27433"/>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08C"/>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uiPriority w:val="99"/>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E909F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107C4"/>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CF37BF"/>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76DEB"/>
    <w:rPr>
      <w:color w:val="800080"/>
      <w:u w:val="single"/>
    </w:rPr>
  </w:style>
  <w:style w:type="paragraph" w:customStyle="1" w:styleId="xl65">
    <w:name w:val="xl65"/>
    <w:basedOn w:val="Normal"/>
    <w:rsid w:val="00976DEB"/>
    <w:pPr>
      <w:spacing w:before="100" w:beforeAutospacing="1" w:after="100" w:afterAutospacing="1"/>
      <w:jc w:val="center"/>
      <w:textAlignment w:val="center"/>
    </w:pPr>
    <w:rPr>
      <w:sz w:val="24"/>
      <w:szCs w:val="24"/>
      <w:lang w:val="es-SV" w:eastAsia="es-SV"/>
    </w:rPr>
  </w:style>
  <w:style w:type="paragraph" w:customStyle="1" w:styleId="xl66">
    <w:name w:val="xl66"/>
    <w:basedOn w:val="Normal"/>
    <w:rsid w:val="00976DEB"/>
    <w:pPr>
      <w:spacing w:before="100" w:beforeAutospacing="1" w:after="100" w:afterAutospacing="1"/>
      <w:textAlignment w:val="center"/>
    </w:pPr>
    <w:rPr>
      <w:sz w:val="24"/>
      <w:szCs w:val="24"/>
      <w:lang w:val="es-SV" w:eastAsia="es-SV"/>
    </w:rPr>
  </w:style>
  <w:style w:type="paragraph" w:customStyle="1" w:styleId="xl67">
    <w:name w:val="xl67"/>
    <w:basedOn w:val="Normal"/>
    <w:rsid w:val="00976DEB"/>
    <w:pPr>
      <w:pBdr>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68">
    <w:name w:val="xl68"/>
    <w:basedOn w:val="Normal"/>
    <w:rsid w:val="00976DEB"/>
    <w:pPr>
      <w:pBdr>
        <w:right w:val="single" w:sz="4" w:space="0" w:color="auto"/>
      </w:pBdr>
      <w:spacing w:before="100" w:beforeAutospacing="1" w:after="100" w:afterAutospacing="1"/>
    </w:pPr>
    <w:rPr>
      <w:sz w:val="24"/>
      <w:szCs w:val="24"/>
      <w:lang w:val="es-SV" w:eastAsia="es-SV"/>
    </w:rPr>
  </w:style>
  <w:style w:type="paragraph" w:customStyle="1" w:styleId="xl69">
    <w:name w:val="xl69"/>
    <w:basedOn w:val="Normal"/>
    <w:rsid w:val="00976DEB"/>
    <w:pPr>
      <w:spacing w:before="100" w:beforeAutospacing="1" w:after="100" w:afterAutospacing="1"/>
      <w:jc w:val="center"/>
    </w:pPr>
    <w:rPr>
      <w:b/>
      <w:bCs/>
      <w:sz w:val="24"/>
      <w:szCs w:val="24"/>
      <w:lang w:val="es-SV" w:eastAsia="es-SV"/>
    </w:rPr>
  </w:style>
  <w:style w:type="paragraph" w:customStyle="1" w:styleId="xl70">
    <w:name w:val="xl70"/>
    <w:basedOn w:val="Normal"/>
    <w:rsid w:val="00976DEB"/>
    <w:pPr>
      <w:pBdr>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71">
    <w:name w:val="xl71"/>
    <w:basedOn w:val="Normal"/>
    <w:rsid w:val="00976DEB"/>
    <w:pPr>
      <w:pBdr>
        <w:left w:val="single" w:sz="4"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72">
    <w:name w:val="xl72"/>
    <w:basedOn w:val="Normal"/>
    <w:rsid w:val="00976DEB"/>
    <w:pPr>
      <w:pBdr>
        <w:top w:val="single" w:sz="8" w:space="0" w:color="auto"/>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73">
    <w:name w:val="xl73"/>
    <w:basedOn w:val="Normal"/>
    <w:rsid w:val="00976DEB"/>
    <w:pPr>
      <w:pBdr>
        <w:top w:val="single" w:sz="8" w:space="0" w:color="auto"/>
        <w:right w:val="single" w:sz="4" w:space="0" w:color="auto"/>
      </w:pBdr>
      <w:spacing w:before="100" w:beforeAutospacing="1" w:after="100" w:afterAutospacing="1"/>
    </w:pPr>
    <w:rPr>
      <w:sz w:val="24"/>
      <w:szCs w:val="24"/>
      <w:lang w:val="es-SV" w:eastAsia="es-SV"/>
    </w:rPr>
  </w:style>
  <w:style w:type="paragraph" w:customStyle="1" w:styleId="xl74">
    <w:name w:val="xl74"/>
    <w:basedOn w:val="Normal"/>
    <w:rsid w:val="00976DE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b/>
      <w:bCs/>
      <w:sz w:val="24"/>
      <w:szCs w:val="24"/>
      <w:lang w:val="es-SV" w:eastAsia="es-SV"/>
    </w:rPr>
  </w:style>
  <w:style w:type="paragraph" w:customStyle="1" w:styleId="xl75">
    <w:name w:val="xl75"/>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76">
    <w:name w:val="xl76"/>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77">
    <w:name w:val="xl77"/>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78">
    <w:name w:val="xl78"/>
    <w:basedOn w:val="Normal"/>
    <w:rsid w:val="00976DE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4"/>
      <w:szCs w:val="24"/>
      <w:lang w:val="es-SV" w:eastAsia="es-SV"/>
    </w:rPr>
  </w:style>
  <w:style w:type="paragraph" w:customStyle="1" w:styleId="xl79">
    <w:name w:val="xl79"/>
    <w:basedOn w:val="Normal"/>
    <w:rsid w:val="00976DEB"/>
    <w:pPr>
      <w:pBdr>
        <w:left w:val="single" w:sz="4" w:space="0" w:color="auto"/>
        <w:right w:val="single" w:sz="8" w:space="0" w:color="auto"/>
      </w:pBdr>
      <w:spacing w:before="100" w:beforeAutospacing="1" w:after="100" w:afterAutospacing="1"/>
    </w:pPr>
    <w:rPr>
      <w:sz w:val="24"/>
      <w:szCs w:val="24"/>
      <w:lang w:val="es-SV" w:eastAsia="es-SV"/>
    </w:rPr>
  </w:style>
  <w:style w:type="paragraph" w:customStyle="1" w:styleId="xl80">
    <w:name w:val="xl80"/>
    <w:basedOn w:val="Normal"/>
    <w:rsid w:val="00976DEB"/>
    <w:pPr>
      <w:pBdr>
        <w:left w:val="single" w:sz="8" w:space="0" w:color="auto"/>
        <w:right w:val="single" w:sz="4" w:space="0" w:color="auto"/>
      </w:pBdr>
      <w:spacing w:before="100" w:beforeAutospacing="1" w:after="100" w:afterAutospacing="1"/>
    </w:pPr>
    <w:rPr>
      <w:sz w:val="24"/>
      <w:szCs w:val="24"/>
      <w:lang w:val="es-SV" w:eastAsia="es-SV"/>
    </w:rPr>
  </w:style>
  <w:style w:type="paragraph" w:customStyle="1" w:styleId="xl81">
    <w:name w:val="xl81"/>
    <w:basedOn w:val="Normal"/>
    <w:rsid w:val="00976DEB"/>
    <w:pPr>
      <w:pBdr>
        <w:left w:val="single" w:sz="8"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82">
    <w:name w:val="xl82"/>
    <w:basedOn w:val="Normal"/>
    <w:rsid w:val="00976DEB"/>
    <w:pPr>
      <w:pBdr>
        <w:top w:val="single" w:sz="8" w:space="0" w:color="auto"/>
        <w:left w:val="single" w:sz="8" w:space="0" w:color="auto"/>
        <w:right w:val="single" w:sz="4" w:space="0" w:color="auto"/>
      </w:pBdr>
      <w:spacing w:before="100" w:beforeAutospacing="1" w:after="100" w:afterAutospacing="1"/>
    </w:pPr>
    <w:rPr>
      <w:sz w:val="24"/>
      <w:szCs w:val="24"/>
      <w:lang w:val="es-SV" w:eastAsia="es-SV"/>
    </w:rPr>
  </w:style>
  <w:style w:type="paragraph" w:customStyle="1" w:styleId="xl83">
    <w:name w:val="xl83"/>
    <w:basedOn w:val="Normal"/>
    <w:rsid w:val="00976DEB"/>
    <w:pPr>
      <w:pBdr>
        <w:right w:val="single" w:sz="8" w:space="0" w:color="auto"/>
      </w:pBdr>
      <w:spacing w:before="100" w:beforeAutospacing="1" w:after="100" w:afterAutospacing="1"/>
    </w:pPr>
    <w:rPr>
      <w:sz w:val="24"/>
      <w:szCs w:val="24"/>
      <w:lang w:val="es-SV" w:eastAsia="es-SV"/>
    </w:rPr>
  </w:style>
  <w:style w:type="paragraph" w:customStyle="1" w:styleId="xl84">
    <w:name w:val="xl84"/>
    <w:basedOn w:val="Normal"/>
    <w:rsid w:val="00976DEB"/>
    <w:pPr>
      <w:pBdr>
        <w:top w:val="single" w:sz="8" w:space="0" w:color="auto"/>
        <w:right w:val="single" w:sz="8" w:space="0" w:color="auto"/>
      </w:pBdr>
      <w:spacing w:before="100" w:beforeAutospacing="1" w:after="100" w:afterAutospacing="1"/>
    </w:pPr>
    <w:rPr>
      <w:sz w:val="24"/>
      <w:szCs w:val="24"/>
      <w:lang w:val="es-SV" w:eastAsia="es-SV"/>
    </w:rPr>
  </w:style>
  <w:style w:type="paragraph" w:customStyle="1" w:styleId="xl85">
    <w:name w:val="xl85"/>
    <w:basedOn w:val="Normal"/>
    <w:rsid w:val="00976DEB"/>
    <w:pPr>
      <w:pBdr>
        <w:top w:val="single" w:sz="8" w:space="0" w:color="auto"/>
        <w:left w:val="single" w:sz="4"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86">
    <w:name w:val="xl86"/>
    <w:basedOn w:val="Normal"/>
    <w:rsid w:val="00976DEB"/>
    <w:pPr>
      <w:pBdr>
        <w:top w:val="single" w:sz="8" w:space="0" w:color="auto"/>
        <w:left w:val="single" w:sz="4" w:space="0" w:color="auto"/>
        <w:bottom w:val="single" w:sz="8" w:space="0" w:color="auto"/>
        <w:right w:val="single" w:sz="8" w:space="0" w:color="auto"/>
      </w:pBdr>
      <w:spacing w:before="100" w:beforeAutospacing="1" w:after="100" w:afterAutospacing="1"/>
    </w:pPr>
    <w:rPr>
      <w:sz w:val="24"/>
      <w:szCs w:val="24"/>
      <w:lang w:val="es-SV" w:eastAsia="es-SV"/>
    </w:rPr>
  </w:style>
  <w:style w:type="paragraph" w:customStyle="1" w:styleId="xl87">
    <w:name w:val="xl87"/>
    <w:basedOn w:val="Normal"/>
    <w:rsid w:val="00976DEB"/>
    <w:pPr>
      <w:pBdr>
        <w:top w:val="single" w:sz="8" w:space="0" w:color="auto"/>
        <w:left w:val="single" w:sz="4" w:space="0" w:color="auto"/>
      </w:pBdr>
      <w:spacing w:before="100" w:beforeAutospacing="1" w:after="100" w:afterAutospacing="1"/>
    </w:pPr>
    <w:rPr>
      <w:sz w:val="24"/>
      <w:szCs w:val="24"/>
      <w:lang w:val="es-SV" w:eastAsia="es-SV"/>
    </w:rPr>
  </w:style>
  <w:style w:type="paragraph" w:customStyle="1" w:styleId="xl88">
    <w:name w:val="xl88"/>
    <w:basedOn w:val="Normal"/>
    <w:rsid w:val="00976DEB"/>
    <w:pPr>
      <w:pBdr>
        <w:left w:val="single" w:sz="4" w:space="0" w:color="auto"/>
      </w:pBdr>
      <w:spacing w:before="100" w:beforeAutospacing="1" w:after="100" w:afterAutospacing="1"/>
    </w:pPr>
    <w:rPr>
      <w:sz w:val="24"/>
      <w:szCs w:val="24"/>
      <w:lang w:val="es-SV" w:eastAsia="es-SV"/>
    </w:rPr>
  </w:style>
  <w:style w:type="paragraph" w:customStyle="1" w:styleId="xl89">
    <w:name w:val="xl89"/>
    <w:basedOn w:val="Normal"/>
    <w:rsid w:val="00976DE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90">
    <w:name w:val="xl90"/>
    <w:basedOn w:val="Normal"/>
    <w:rsid w:val="00976DEB"/>
    <w:pPr>
      <w:pBdr>
        <w:left w:val="single" w:sz="4" w:space="0" w:color="auto"/>
        <w:bottom w:val="single" w:sz="8" w:space="0" w:color="auto"/>
      </w:pBdr>
      <w:spacing w:before="100" w:beforeAutospacing="1" w:after="100" w:afterAutospacing="1"/>
    </w:pPr>
    <w:rPr>
      <w:sz w:val="24"/>
      <w:szCs w:val="24"/>
      <w:lang w:val="es-SV" w:eastAsia="es-SV"/>
    </w:rPr>
  </w:style>
  <w:style w:type="paragraph" w:customStyle="1" w:styleId="xl91">
    <w:name w:val="xl91"/>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top"/>
    </w:pPr>
    <w:rPr>
      <w:b/>
      <w:bCs/>
      <w:sz w:val="24"/>
      <w:szCs w:val="24"/>
      <w:lang w:val="es-SV" w:eastAsia="es-SV"/>
    </w:rPr>
  </w:style>
  <w:style w:type="paragraph" w:customStyle="1" w:styleId="xl92">
    <w:name w:val="xl92"/>
    <w:basedOn w:val="Normal"/>
    <w:rsid w:val="00976DE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3">
    <w:name w:val="xl93"/>
    <w:basedOn w:val="Normal"/>
    <w:rsid w:val="00976DEB"/>
    <w:pPr>
      <w:pBdr>
        <w:top w:val="single" w:sz="8"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4">
    <w:name w:val="xl94"/>
    <w:basedOn w:val="Normal"/>
    <w:rsid w:val="00976DEB"/>
    <w:pPr>
      <w:shd w:val="clear" w:color="000000" w:fill="FFFFFF"/>
      <w:spacing w:before="100" w:beforeAutospacing="1" w:after="100" w:afterAutospacing="1"/>
    </w:pPr>
    <w:rPr>
      <w:sz w:val="24"/>
      <w:szCs w:val="24"/>
      <w:lang w:val="es-SV" w:eastAsia="es-SV"/>
    </w:rPr>
  </w:style>
  <w:style w:type="paragraph" w:customStyle="1" w:styleId="xl95">
    <w:name w:val="xl95"/>
    <w:basedOn w:val="Normal"/>
    <w:rsid w:val="00976DEB"/>
    <w:pPr>
      <w:pBdr>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6">
    <w:name w:val="xl96"/>
    <w:basedOn w:val="Normal"/>
    <w:rsid w:val="00976DEB"/>
    <w:pPr>
      <w:pBdr>
        <w:top w:val="single" w:sz="8" w:space="0" w:color="auto"/>
        <w:left w:val="single" w:sz="4"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97">
    <w:name w:val="xl97"/>
    <w:basedOn w:val="Normal"/>
    <w:rsid w:val="00976DEB"/>
    <w:pPr>
      <w:pBdr>
        <w:left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8">
    <w:name w:val="xl98"/>
    <w:basedOn w:val="Normal"/>
    <w:rsid w:val="00976DEB"/>
    <w:pPr>
      <w:pBdr>
        <w:left w:val="single" w:sz="4"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99">
    <w:name w:val="xl99"/>
    <w:basedOn w:val="Normal"/>
    <w:rsid w:val="00976DEB"/>
    <w:pPr>
      <w:pBdr>
        <w:top w:val="single" w:sz="8" w:space="0" w:color="auto"/>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0">
    <w:name w:val="xl100"/>
    <w:basedOn w:val="Normal"/>
    <w:rsid w:val="00976DEB"/>
    <w:pPr>
      <w:pBdr>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1">
    <w:name w:val="xl101"/>
    <w:basedOn w:val="Normal"/>
    <w:rsid w:val="00976DEB"/>
    <w:pPr>
      <w:pBdr>
        <w:left w:val="single" w:sz="4" w:space="0" w:color="auto"/>
        <w:bottom w:val="single" w:sz="8"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102">
    <w:name w:val="xl102"/>
    <w:basedOn w:val="Normal"/>
    <w:rsid w:val="00976DEB"/>
    <w:pPr>
      <w:pBdr>
        <w:top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3">
    <w:name w:val="xl103"/>
    <w:basedOn w:val="Normal"/>
    <w:rsid w:val="00976DEB"/>
    <w:pPr>
      <w:pBdr>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4">
    <w:name w:val="xl104"/>
    <w:basedOn w:val="Normal"/>
    <w:rsid w:val="00976DEB"/>
    <w:pPr>
      <w:pBdr>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5">
    <w:name w:val="xl105"/>
    <w:basedOn w:val="Normal"/>
    <w:rsid w:val="00976DEB"/>
    <w:pPr>
      <w:pBdr>
        <w:top w:val="single" w:sz="8" w:space="0" w:color="auto"/>
        <w:left w:val="single" w:sz="8" w:space="0" w:color="auto"/>
        <w:bottom w:val="single" w:sz="8" w:space="0" w:color="auto"/>
      </w:pBdr>
      <w:shd w:val="clear" w:color="000000" w:fill="FFFFFF"/>
      <w:spacing w:before="100" w:beforeAutospacing="1" w:after="100" w:afterAutospacing="1"/>
      <w:textAlignment w:val="top"/>
    </w:pPr>
    <w:rPr>
      <w:b/>
      <w:bCs/>
      <w:sz w:val="24"/>
      <w:szCs w:val="24"/>
      <w:lang w:val="es-SV" w:eastAsia="es-SV"/>
    </w:rPr>
  </w:style>
  <w:style w:type="paragraph" w:customStyle="1" w:styleId="xl106">
    <w:name w:val="xl106"/>
    <w:basedOn w:val="Normal"/>
    <w:rsid w:val="00976DEB"/>
    <w:pPr>
      <w:pBdr>
        <w:top w:val="single" w:sz="8"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107">
    <w:name w:val="xl107"/>
    <w:basedOn w:val="Normal"/>
    <w:rsid w:val="00976DEB"/>
    <w:pPr>
      <w:pBdr>
        <w:top w:val="single" w:sz="8" w:space="0" w:color="auto"/>
        <w:left w:val="single" w:sz="4" w:space="0" w:color="auto"/>
        <w:bottom w:val="single" w:sz="8" w:space="0" w:color="auto"/>
      </w:pBdr>
      <w:spacing w:before="100" w:beforeAutospacing="1" w:after="100" w:afterAutospacing="1"/>
    </w:pPr>
    <w:rPr>
      <w:sz w:val="24"/>
      <w:szCs w:val="24"/>
      <w:lang w:val="es-SV" w:eastAsia="es-SV"/>
    </w:rPr>
  </w:style>
  <w:style w:type="paragraph" w:customStyle="1" w:styleId="xl108">
    <w:name w:val="xl108"/>
    <w:basedOn w:val="Normal"/>
    <w:rsid w:val="00976DEB"/>
    <w:pPr>
      <w:pBdr>
        <w:top w:val="single" w:sz="8" w:space="0" w:color="auto"/>
        <w:left w:val="single" w:sz="8" w:space="0" w:color="auto"/>
        <w:bottom w:val="single" w:sz="8" w:space="0" w:color="auto"/>
      </w:pBdr>
      <w:spacing w:before="100" w:beforeAutospacing="1" w:after="100" w:afterAutospacing="1"/>
    </w:pPr>
    <w:rPr>
      <w:sz w:val="24"/>
      <w:szCs w:val="24"/>
      <w:lang w:val="es-SV" w:eastAsia="es-SV"/>
    </w:rPr>
  </w:style>
  <w:style w:type="paragraph" w:customStyle="1" w:styleId="xl109">
    <w:name w:val="xl109"/>
    <w:basedOn w:val="Normal"/>
    <w:rsid w:val="00976DE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110">
    <w:name w:val="xl110"/>
    <w:basedOn w:val="Normal"/>
    <w:rsid w:val="00976DEB"/>
    <w:pPr>
      <w:pBdr>
        <w:bottom w:val="single" w:sz="8" w:space="0" w:color="auto"/>
        <w:right w:val="single" w:sz="8" w:space="0" w:color="auto"/>
      </w:pBdr>
      <w:spacing w:before="100" w:beforeAutospacing="1" w:after="100" w:afterAutospacing="1"/>
    </w:pPr>
    <w:rPr>
      <w:sz w:val="24"/>
      <w:szCs w:val="24"/>
      <w:lang w:val="es-SV" w:eastAsia="es-SV"/>
    </w:rPr>
  </w:style>
  <w:style w:type="paragraph" w:customStyle="1" w:styleId="xl111">
    <w:name w:val="xl111"/>
    <w:basedOn w:val="Normal"/>
    <w:rsid w:val="00976DE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szCs w:val="24"/>
      <w:lang w:val="es-SV" w:eastAsia="es-SV"/>
    </w:rPr>
  </w:style>
  <w:style w:type="paragraph" w:customStyle="1" w:styleId="xl112">
    <w:name w:val="xl112"/>
    <w:basedOn w:val="Normal"/>
    <w:rsid w:val="00976DEB"/>
    <w:pPr>
      <w:pBdr>
        <w:top w:val="single" w:sz="12" w:space="0" w:color="auto"/>
        <w:left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13">
    <w:name w:val="xl113"/>
    <w:basedOn w:val="Normal"/>
    <w:rsid w:val="00976DEB"/>
    <w:pPr>
      <w:pBdr>
        <w:top w:val="single" w:sz="12" w:space="0" w:color="auto"/>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14">
    <w:name w:val="xl114"/>
    <w:basedOn w:val="Normal"/>
    <w:rsid w:val="00976DEB"/>
    <w:pPr>
      <w:pBdr>
        <w:top w:val="single" w:sz="12" w:space="0" w:color="auto"/>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15">
    <w:name w:val="xl115"/>
    <w:basedOn w:val="Normal"/>
    <w:rsid w:val="00976DEB"/>
    <w:pPr>
      <w:pBdr>
        <w:top w:val="single" w:sz="12"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16">
    <w:name w:val="xl116"/>
    <w:basedOn w:val="Normal"/>
    <w:rsid w:val="00976DEB"/>
    <w:pPr>
      <w:pBdr>
        <w:top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17">
    <w:name w:val="xl117"/>
    <w:basedOn w:val="Normal"/>
    <w:rsid w:val="00976DEB"/>
    <w:pPr>
      <w:pBdr>
        <w:top w:val="single" w:sz="12" w:space="0" w:color="auto"/>
        <w:left w:val="single" w:sz="4" w:space="0" w:color="auto"/>
        <w:bottom w:val="single" w:sz="12" w:space="0" w:color="auto"/>
        <w:right w:val="single" w:sz="12" w:space="0" w:color="auto"/>
      </w:pBdr>
      <w:spacing w:before="100" w:beforeAutospacing="1" w:after="100" w:afterAutospacing="1"/>
    </w:pPr>
    <w:rPr>
      <w:sz w:val="24"/>
      <w:szCs w:val="24"/>
      <w:lang w:val="es-SV" w:eastAsia="es-SV"/>
    </w:rPr>
  </w:style>
  <w:style w:type="paragraph" w:customStyle="1" w:styleId="xl118">
    <w:name w:val="xl118"/>
    <w:basedOn w:val="Normal"/>
    <w:rsid w:val="00976DEB"/>
    <w:pPr>
      <w:pBdr>
        <w:top w:val="single" w:sz="12" w:space="0" w:color="auto"/>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19">
    <w:name w:val="xl119"/>
    <w:basedOn w:val="Normal"/>
    <w:rsid w:val="00976DEB"/>
    <w:pPr>
      <w:pBdr>
        <w:top w:val="single" w:sz="12" w:space="0" w:color="auto"/>
        <w:left w:val="single" w:sz="4" w:space="0" w:color="auto"/>
        <w:bottom w:val="single" w:sz="12"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20">
    <w:name w:val="xl120"/>
    <w:basedOn w:val="Normal"/>
    <w:rsid w:val="00976DEB"/>
    <w:pPr>
      <w:pBdr>
        <w:top w:val="single" w:sz="12" w:space="0" w:color="auto"/>
        <w:left w:val="single" w:sz="12" w:space="0" w:color="auto"/>
        <w:bottom w:val="single" w:sz="12" w:space="0" w:color="auto"/>
      </w:pBdr>
      <w:spacing w:before="100" w:beforeAutospacing="1" w:after="100" w:afterAutospacing="1"/>
    </w:pPr>
    <w:rPr>
      <w:sz w:val="24"/>
      <w:szCs w:val="24"/>
      <w:lang w:val="es-SV" w:eastAsia="es-SV"/>
    </w:rPr>
  </w:style>
  <w:style w:type="paragraph" w:customStyle="1" w:styleId="xl121">
    <w:name w:val="xl121"/>
    <w:basedOn w:val="Normal"/>
    <w:rsid w:val="00976DEB"/>
    <w:pPr>
      <w:pBdr>
        <w:top w:val="single" w:sz="12" w:space="0" w:color="auto"/>
        <w:bottom w:val="single" w:sz="12" w:space="0" w:color="auto"/>
      </w:pBdr>
      <w:spacing w:before="100" w:beforeAutospacing="1" w:after="100" w:afterAutospacing="1"/>
    </w:pPr>
    <w:rPr>
      <w:sz w:val="24"/>
      <w:szCs w:val="24"/>
      <w:lang w:val="es-SV" w:eastAsia="es-SV"/>
    </w:rPr>
  </w:style>
  <w:style w:type="paragraph" w:customStyle="1" w:styleId="xl122">
    <w:name w:val="xl122"/>
    <w:basedOn w:val="Normal"/>
    <w:rsid w:val="00976DEB"/>
    <w:pPr>
      <w:pBdr>
        <w:left w:val="single" w:sz="8" w:space="0" w:color="auto"/>
      </w:pBdr>
      <w:shd w:val="clear" w:color="000000" w:fill="FFFFFF"/>
      <w:spacing w:before="100" w:beforeAutospacing="1" w:after="100" w:afterAutospacing="1"/>
      <w:textAlignment w:val="center"/>
    </w:pPr>
    <w:rPr>
      <w:sz w:val="24"/>
      <w:szCs w:val="24"/>
      <w:lang w:val="es-SV" w:eastAsia="es-SV"/>
    </w:rPr>
  </w:style>
  <w:style w:type="paragraph" w:customStyle="1" w:styleId="xl123">
    <w:name w:val="xl123"/>
    <w:basedOn w:val="Normal"/>
    <w:rsid w:val="00976DEB"/>
    <w:pPr>
      <w:pBdr>
        <w:top w:val="single" w:sz="12" w:space="0" w:color="auto"/>
        <w:left w:val="single" w:sz="12" w:space="0" w:color="auto"/>
      </w:pBdr>
      <w:spacing w:before="100" w:beforeAutospacing="1" w:after="100" w:afterAutospacing="1"/>
    </w:pPr>
    <w:rPr>
      <w:sz w:val="24"/>
      <w:szCs w:val="24"/>
      <w:lang w:val="es-SV" w:eastAsia="es-SV"/>
    </w:rPr>
  </w:style>
  <w:style w:type="paragraph" w:customStyle="1" w:styleId="xl124">
    <w:name w:val="xl124"/>
    <w:basedOn w:val="Normal"/>
    <w:rsid w:val="00976DEB"/>
    <w:pPr>
      <w:pBdr>
        <w:top w:val="single" w:sz="12" w:space="0" w:color="auto"/>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125">
    <w:name w:val="xl125"/>
    <w:basedOn w:val="Normal"/>
    <w:rsid w:val="00976DEB"/>
    <w:pPr>
      <w:pBdr>
        <w:top w:val="single" w:sz="12" w:space="0" w:color="auto"/>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26">
    <w:name w:val="xl126"/>
    <w:basedOn w:val="Normal"/>
    <w:rsid w:val="00976DEB"/>
    <w:pPr>
      <w:pBdr>
        <w:top w:val="single" w:sz="12" w:space="0" w:color="auto"/>
        <w:right w:val="single" w:sz="4" w:space="0" w:color="auto"/>
      </w:pBdr>
      <w:spacing w:before="100" w:beforeAutospacing="1" w:after="100" w:afterAutospacing="1"/>
    </w:pPr>
    <w:rPr>
      <w:sz w:val="24"/>
      <w:szCs w:val="24"/>
      <w:lang w:val="es-SV" w:eastAsia="es-SV"/>
    </w:rPr>
  </w:style>
  <w:style w:type="paragraph" w:customStyle="1" w:styleId="xl127">
    <w:name w:val="xl127"/>
    <w:basedOn w:val="Normal"/>
    <w:rsid w:val="00976DEB"/>
    <w:pPr>
      <w:pBdr>
        <w:top w:val="single" w:sz="12" w:space="0" w:color="auto"/>
      </w:pBdr>
      <w:spacing w:before="100" w:beforeAutospacing="1" w:after="100" w:afterAutospacing="1"/>
    </w:pPr>
    <w:rPr>
      <w:sz w:val="24"/>
      <w:szCs w:val="24"/>
      <w:lang w:val="es-SV" w:eastAsia="es-SV"/>
    </w:rPr>
  </w:style>
  <w:style w:type="paragraph" w:customStyle="1" w:styleId="xl128">
    <w:name w:val="xl128"/>
    <w:basedOn w:val="Normal"/>
    <w:rsid w:val="00976DEB"/>
    <w:pPr>
      <w:pBdr>
        <w:top w:val="single" w:sz="12" w:space="0" w:color="auto"/>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129">
    <w:name w:val="xl129"/>
    <w:basedOn w:val="Normal"/>
    <w:rsid w:val="00976DEB"/>
    <w:pPr>
      <w:pBdr>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130">
    <w:name w:val="xl130"/>
    <w:basedOn w:val="Normal"/>
    <w:rsid w:val="00976DEB"/>
    <w:pPr>
      <w:pBdr>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131">
    <w:name w:val="xl131"/>
    <w:basedOn w:val="Normal"/>
    <w:rsid w:val="00976DEB"/>
    <w:pPr>
      <w:pBdr>
        <w:left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32">
    <w:name w:val="xl132"/>
    <w:basedOn w:val="Normal"/>
    <w:rsid w:val="00976DEB"/>
    <w:pPr>
      <w:pBdr>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33">
    <w:name w:val="xl133"/>
    <w:basedOn w:val="Normal"/>
    <w:rsid w:val="00976DEB"/>
    <w:pPr>
      <w:pBdr>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34">
    <w:name w:val="xl134"/>
    <w:basedOn w:val="Normal"/>
    <w:rsid w:val="00976DEB"/>
    <w:pPr>
      <w:pBdr>
        <w:left w:val="single" w:sz="4" w:space="0" w:color="auto"/>
        <w:bottom w:val="single" w:sz="12" w:space="0" w:color="auto"/>
      </w:pBdr>
      <w:spacing w:before="100" w:beforeAutospacing="1" w:after="100" w:afterAutospacing="1"/>
    </w:pPr>
    <w:rPr>
      <w:sz w:val="24"/>
      <w:szCs w:val="24"/>
      <w:lang w:val="es-SV" w:eastAsia="es-SV"/>
    </w:rPr>
  </w:style>
  <w:style w:type="paragraph" w:customStyle="1" w:styleId="xl135">
    <w:name w:val="xl135"/>
    <w:basedOn w:val="Normal"/>
    <w:rsid w:val="00976DEB"/>
    <w:pPr>
      <w:pBdr>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36">
    <w:name w:val="xl136"/>
    <w:basedOn w:val="Normal"/>
    <w:rsid w:val="00976DEB"/>
    <w:pPr>
      <w:pBdr>
        <w:left w:val="single" w:sz="4" w:space="0" w:color="auto"/>
        <w:bottom w:val="single" w:sz="12" w:space="0" w:color="auto"/>
        <w:right w:val="single" w:sz="12" w:space="0" w:color="auto"/>
      </w:pBdr>
      <w:spacing w:before="100" w:beforeAutospacing="1" w:after="100" w:afterAutospacing="1"/>
    </w:pPr>
    <w:rPr>
      <w:sz w:val="24"/>
      <w:szCs w:val="24"/>
      <w:lang w:val="es-SV" w:eastAsia="es-SV"/>
    </w:rPr>
  </w:style>
  <w:style w:type="paragraph" w:customStyle="1" w:styleId="xl137">
    <w:name w:val="xl137"/>
    <w:basedOn w:val="Normal"/>
    <w:rsid w:val="00976DEB"/>
    <w:pPr>
      <w:pBdr>
        <w:top w:val="single" w:sz="12" w:space="0" w:color="auto"/>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138">
    <w:name w:val="xl138"/>
    <w:basedOn w:val="Normal"/>
    <w:rsid w:val="00976DEB"/>
    <w:pPr>
      <w:pBdr>
        <w:top w:val="single" w:sz="12" w:space="0" w:color="auto"/>
        <w:left w:val="single" w:sz="4" w:space="0" w:color="auto"/>
      </w:pBdr>
      <w:spacing w:before="100" w:beforeAutospacing="1" w:after="100" w:afterAutospacing="1"/>
    </w:pPr>
    <w:rPr>
      <w:sz w:val="24"/>
      <w:szCs w:val="24"/>
      <w:lang w:val="es-SV" w:eastAsia="es-SV"/>
    </w:rPr>
  </w:style>
  <w:style w:type="paragraph" w:customStyle="1" w:styleId="xl139">
    <w:name w:val="xl139"/>
    <w:basedOn w:val="Normal"/>
    <w:rsid w:val="00976DEB"/>
    <w:pPr>
      <w:pBdr>
        <w:bottom w:val="single" w:sz="12" w:space="0" w:color="auto"/>
      </w:pBdr>
      <w:spacing w:before="100" w:beforeAutospacing="1" w:after="100" w:afterAutospacing="1"/>
    </w:pPr>
    <w:rPr>
      <w:sz w:val="24"/>
      <w:szCs w:val="24"/>
      <w:lang w:val="es-SV" w:eastAsia="es-SV"/>
    </w:rPr>
  </w:style>
  <w:style w:type="paragraph" w:customStyle="1" w:styleId="xl140">
    <w:name w:val="xl140"/>
    <w:basedOn w:val="Normal"/>
    <w:rsid w:val="00976DEB"/>
    <w:pPr>
      <w:pBdr>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41">
    <w:name w:val="xl141"/>
    <w:basedOn w:val="Normal"/>
    <w:rsid w:val="00976DEB"/>
    <w:pPr>
      <w:pBdr>
        <w:top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42">
    <w:name w:val="xl142"/>
    <w:basedOn w:val="Normal"/>
    <w:rsid w:val="00976DEB"/>
    <w:pPr>
      <w:pBdr>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43">
    <w:name w:val="xl143"/>
    <w:basedOn w:val="Normal"/>
    <w:rsid w:val="00976DEB"/>
    <w:pPr>
      <w:pBdr>
        <w:left w:val="single" w:sz="8" w:space="0" w:color="auto"/>
      </w:pBdr>
      <w:shd w:val="clear" w:color="000000" w:fill="FFFFFF"/>
      <w:spacing w:before="100" w:beforeAutospacing="1" w:after="100" w:afterAutospacing="1"/>
      <w:textAlignment w:val="center"/>
    </w:pPr>
    <w:rPr>
      <w:sz w:val="24"/>
      <w:szCs w:val="24"/>
      <w:lang w:val="es-SV" w:eastAsia="es-SV"/>
    </w:rPr>
  </w:style>
  <w:style w:type="paragraph" w:customStyle="1" w:styleId="xl144">
    <w:name w:val="xl144"/>
    <w:basedOn w:val="Normal"/>
    <w:rsid w:val="00976DEB"/>
    <w:pPr>
      <w:pBdr>
        <w:left w:val="single" w:sz="8" w:space="0" w:color="auto"/>
        <w:bottom w:val="single" w:sz="8" w:space="0" w:color="auto"/>
      </w:pBdr>
      <w:shd w:val="clear" w:color="000000" w:fill="FFFFFF"/>
      <w:spacing w:before="100" w:beforeAutospacing="1" w:after="100" w:afterAutospacing="1"/>
      <w:textAlignment w:val="center"/>
    </w:pPr>
    <w:rPr>
      <w:sz w:val="24"/>
      <w:szCs w:val="24"/>
      <w:lang w:val="es-SV" w:eastAsia="es-SV"/>
    </w:rPr>
  </w:style>
  <w:style w:type="paragraph" w:customStyle="1" w:styleId="xl145">
    <w:name w:val="xl145"/>
    <w:basedOn w:val="Normal"/>
    <w:rsid w:val="00976DEB"/>
    <w:pPr>
      <w:pBdr>
        <w:top w:val="single" w:sz="8" w:space="0" w:color="auto"/>
        <w:left w:val="single" w:sz="8" w:space="0" w:color="auto"/>
      </w:pBdr>
      <w:shd w:val="clear" w:color="000000" w:fill="FFFFFF"/>
      <w:spacing w:before="100" w:beforeAutospacing="1" w:after="100" w:afterAutospacing="1"/>
      <w:textAlignment w:val="top"/>
    </w:pPr>
    <w:rPr>
      <w:b/>
      <w:bCs/>
      <w:sz w:val="24"/>
      <w:szCs w:val="24"/>
      <w:lang w:val="es-SV" w:eastAsia="es-SV"/>
    </w:rPr>
  </w:style>
  <w:style w:type="paragraph" w:customStyle="1" w:styleId="xl146">
    <w:name w:val="xl146"/>
    <w:basedOn w:val="Normal"/>
    <w:rsid w:val="00976DEB"/>
    <w:pPr>
      <w:pBdr>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47">
    <w:name w:val="xl147"/>
    <w:basedOn w:val="Normal"/>
    <w:rsid w:val="00976DEB"/>
    <w:pPr>
      <w:pBdr>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148">
    <w:name w:val="xl148"/>
    <w:basedOn w:val="Normal"/>
    <w:rsid w:val="00976DEB"/>
    <w:pPr>
      <w:pBdr>
        <w:top w:val="single" w:sz="8" w:space="0" w:color="auto"/>
        <w:left w:val="single" w:sz="8" w:space="0" w:color="auto"/>
      </w:pBdr>
      <w:shd w:val="clear" w:color="000000" w:fill="FFFFFF"/>
      <w:spacing w:before="100" w:beforeAutospacing="1" w:after="100" w:afterAutospacing="1"/>
      <w:textAlignment w:val="center"/>
    </w:pPr>
    <w:rPr>
      <w:b/>
      <w:bCs/>
      <w:sz w:val="24"/>
      <w:szCs w:val="24"/>
      <w:lang w:val="es-SV" w:eastAsia="es-SV"/>
    </w:rPr>
  </w:style>
  <w:style w:type="paragraph" w:customStyle="1" w:styleId="xl149">
    <w:name w:val="xl149"/>
    <w:basedOn w:val="Normal"/>
    <w:rsid w:val="00976DEB"/>
    <w:pPr>
      <w:pBdr>
        <w:top w:val="single" w:sz="12" w:space="0" w:color="auto"/>
        <w:left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0">
    <w:name w:val="xl150"/>
    <w:basedOn w:val="Normal"/>
    <w:rsid w:val="00976DEB"/>
    <w:pPr>
      <w:pBdr>
        <w:left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1">
    <w:name w:val="xl151"/>
    <w:basedOn w:val="Normal"/>
    <w:rsid w:val="00976DEB"/>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sz w:val="24"/>
      <w:szCs w:val="24"/>
      <w:lang w:val="es-SV" w:eastAsia="es-SV"/>
    </w:rPr>
  </w:style>
  <w:style w:type="paragraph" w:customStyle="1" w:styleId="xl152">
    <w:name w:val="xl152"/>
    <w:basedOn w:val="Normal"/>
    <w:rsid w:val="00976DEB"/>
    <w:pPr>
      <w:pBdr>
        <w:left w:val="single" w:sz="8" w:space="0" w:color="auto"/>
      </w:pBdr>
      <w:shd w:val="clear" w:color="000000" w:fill="FFFFFF"/>
      <w:spacing w:before="100" w:beforeAutospacing="1" w:after="100" w:afterAutospacing="1"/>
      <w:textAlignment w:val="center"/>
    </w:pPr>
    <w:rPr>
      <w:b/>
      <w:bCs/>
      <w:sz w:val="24"/>
      <w:szCs w:val="24"/>
      <w:lang w:val="es-SV" w:eastAsia="es-SV"/>
    </w:rPr>
  </w:style>
  <w:style w:type="paragraph" w:customStyle="1" w:styleId="xl153">
    <w:name w:val="xl153"/>
    <w:basedOn w:val="Normal"/>
    <w:rsid w:val="00976DEB"/>
    <w:pPr>
      <w:pBdr>
        <w:top w:val="single" w:sz="12"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4">
    <w:name w:val="xl154"/>
    <w:basedOn w:val="Normal"/>
    <w:rsid w:val="00976DEB"/>
    <w:pPr>
      <w:pBdr>
        <w:top w:val="single" w:sz="12"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5">
    <w:name w:val="xl155"/>
    <w:basedOn w:val="Normal"/>
    <w:rsid w:val="00976DEB"/>
    <w:pPr>
      <w:pBdr>
        <w:top w:val="single" w:sz="12"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156">
    <w:name w:val="xl156"/>
    <w:basedOn w:val="Normal"/>
    <w:rsid w:val="00976DEB"/>
    <w:pPr>
      <w:pBdr>
        <w:top w:val="single" w:sz="12" w:space="0" w:color="auto"/>
        <w:bottom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57">
    <w:name w:val="xl157"/>
    <w:basedOn w:val="Normal"/>
    <w:rsid w:val="00976DEB"/>
    <w:pPr>
      <w:pBdr>
        <w:left w:val="single" w:sz="12" w:space="0" w:color="auto"/>
      </w:pBdr>
      <w:spacing w:before="100" w:beforeAutospacing="1" w:after="100" w:afterAutospacing="1"/>
    </w:pPr>
    <w:rPr>
      <w:sz w:val="24"/>
      <w:szCs w:val="24"/>
      <w:lang w:val="es-SV" w:eastAsia="es-SV"/>
    </w:rPr>
  </w:style>
  <w:style w:type="paragraph" w:customStyle="1" w:styleId="xl158">
    <w:name w:val="xl158"/>
    <w:basedOn w:val="Normal"/>
    <w:rsid w:val="00976DEB"/>
    <w:pPr>
      <w:pBdr>
        <w:left w:val="single" w:sz="12" w:space="0" w:color="auto"/>
        <w:bottom w:val="single" w:sz="12" w:space="0" w:color="auto"/>
      </w:pBdr>
      <w:spacing w:before="100" w:beforeAutospacing="1" w:after="100" w:afterAutospacing="1"/>
    </w:pPr>
    <w:rPr>
      <w:sz w:val="24"/>
      <w:szCs w:val="24"/>
      <w:lang w:val="es-SV" w:eastAsia="es-SV"/>
    </w:rPr>
  </w:style>
  <w:style w:type="paragraph" w:customStyle="1" w:styleId="xl159">
    <w:name w:val="xl159"/>
    <w:basedOn w:val="Normal"/>
    <w:rsid w:val="00976DEB"/>
    <w:pPr>
      <w:pBdr>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60">
    <w:name w:val="xl160"/>
    <w:basedOn w:val="Normal"/>
    <w:rsid w:val="00976DEB"/>
    <w:pPr>
      <w:pBdr>
        <w:top w:val="single" w:sz="12" w:space="0" w:color="auto"/>
        <w:left w:val="single" w:sz="4" w:space="0" w:color="auto"/>
        <w:bottom w:val="single" w:sz="8"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1">
    <w:name w:val="xl161"/>
    <w:basedOn w:val="Normal"/>
    <w:rsid w:val="00976DEB"/>
    <w:pPr>
      <w:pBdr>
        <w:left w:val="single" w:sz="4" w:space="0" w:color="auto"/>
        <w:bottom w:val="single" w:sz="12"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2">
    <w:name w:val="xl162"/>
    <w:basedOn w:val="Normal"/>
    <w:rsid w:val="00976DEB"/>
    <w:pPr>
      <w:pBdr>
        <w:top w:val="single" w:sz="12" w:space="0" w:color="auto"/>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3">
    <w:name w:val="xl163"/>
    <w:basedOn w:val="Normal"/>
    <w:rsid w:val="00976DEB"/>
    <w:pPr>
      <w:pBdr>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4">
    <w:name w:val="xl164"/>
    <w:basedOn w:val="Normal"/>
    <w:rsid w:val="00976DEB"/>
    <w:pPr>
      <w:pBdr>
        <w:top w:val="single" w:sz="12" w:space="0" w:color="auto"/>
        <w:left w:val="single" w:sz="4" w:space="0" w:color="auto"/>
        <w:bottom w:val="single" w:sz="8" w:space="0" w:color="auto"/>
        <w:right w:val="single" w:sz="12" w:space="0" w:color="auto"/>
      </w:pBdr>
      <w:spacing w:before="100" w:beforeAutospacing="1" w:after="100" w:afterAutospacing="1"/>
    </w:pPr>
    <w:rPr>
      <w:sz w:val="24"/>
      <w:szCs w:val="24"/>
      <w:lang w:val="es-SV" w:eastAsia="es-SV"/>
    </w:rPr>
  </w:style>
  <w:style w:type="paragraph" w:customStyle="1" w:styleId="xl165">
    <w:name w:val="xl165"/>
    <w:basedOn w:val="Normal"/>
    <w:rsid w:val="00976DEB"/>
    <w:pPr>
      <w:pBdr>
        <w:top w:val="single" w:sz="12" w:space="0" w:color="auto"/>
        <w:bottom w:val="single" w:sz="12" w:space="0" w:color="auto"/>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66">
    <w:name w:val="xl166"/>
    <w:basedOn w:val="Normal"/>
    <w:rsid w:val="00976DEB"/>
    <w:pPr>
      <w:pBdr>
        <w:top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67">
    <w:name w:val="xl167"/>
    <w:basedOn w:val="Normal"/>
    <w:rsid w:val="00976DEB"/>
    <w:pPr>
      <w:pBdr>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68">
    <w:name w:val="xl168"/>
    <w:basedOn w:val="Normal"/>
    <w:rsid w:val="00976DEB"/>
    <w:pPr>
      <w:pBdr>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69">
    <w:name w:val="xl169"/>
    <w:basedOn w:val="Normal"/>
    <w:rsid w:val="00976DEB"/>
    <w:pPr>
      <w:pBdr>
        <w:top w:val="single" w:sz="12" w:space="0" w:color="auto"/>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70">
    <w:name w:val="xl170"/>
    <w:basedOn w:val="Normal"/>
    <w:rsid w:val="00976DEB"/>
    <w:pPr>
      <w:pBdr>
        <w:left w:val="single" w:sz="8" w:space="0" w:color="auto"/>
      </w:pBdr>
      <w:spacing w:before="100" w:beforeAutospacing="1" w:after="100" w:afterAutospacing="1"/>
      <w:textAlignment w:val="center"/>
    </w:pPr>
    <w:rPr>
      <w:b/>
      <w:bCs/>
      <w:sz w:val="24"/>
      <w:szCs w:val="24"/>
      <w:lang w:val="es-SV" w:eastAsia="es-SV"/>
    </w:rPr>
  </w:style>
  <w:style w:type="paragraph" w:customStyle="1" w:styleId="xl171">
    <w:name w:val="xl171"/>
    <w:basedOn w:val="Normal"/>
    <w:rsid w:val="00976DEB"/>
    <w:pPr>
      <w:pBdr>
        <w:top w:val="single" w:sz="8" w:space="0" w:color="auto"/>
        <w:left w:val="single" w:sz="8" w:space="0" w:color="auto"/>
      </w:pBdr>
      <w:spacing w:before="100" w:beforeAutospacing="1" w:after="100" w:afterAutospacing="1"/>
      <w:textAlignment w:val="center"/>
    </w:pPr>
    <w:rPr>
      <w:b/>
      <w:bCs/>
      <w:sz w:val="24"/>
      <w:szCs w:val="24"/>
      <w:lang w:val="es-SV" w:eastAsia="es-SV"/>
    </w:rPr>
  </w:style>
  <w:style w:type="paragraph" w:customStyle="1" w:styleId="xl172">
    <w:name w:val="xl172"/>
    <w:basedOn w:val="Normal"/>
    <w:rsid w:val="00976DE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val="es-SV" w:eastAsia="es-SV"/>
    </w:rPr>
  </w:style>
  <w:style w:type="paragraph" w:customStyle="1" w:styleId="xl173">
    <w:name w:val="xl173"/>
    <w:basedOn w:val="Normal"/>
    <w:rsid w:val="00976DE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174">
    <w:name w:val="xl174"/>
    <w:basedOn w:val="Normal"/>
    <w:rsid w:val="00976DEB"/>
    <w:pPr>
      <w:pBdr>
        <w:top w:val="single" w:sz="12" w:space="0" w:color="auto"/>
      </w:pBdr>
      <w:shd w:val="clear" w:color="000000" w:fill="FFFFFF"/>
      <w:spacing w:before="100" w:beforeAutospacing="1" w:after="100" w:afterAutospacing="1"/>
    </w:pPr>
    <w:rPr>
      <w:sz w:val="24"/>
      <w:szCs w:val="24"/>
      <w:lang w:val="es-SV" w:eastAsia="es-SV"/>
    </w:rPr>
  </w:style>
  <w:style w:type="paragraph" w:customStyle="1" w:styleId="xl175">
    <w:name w:val="xl175"/>
    <w:basedOn w:val="Normal"/>
    <w:rsid w:val="00976DEB"/>
    <w:pPr>
      <w:pBdr>
        <w:top w:val="single" w:sz="12" w:space="0" w:color="auto"/>
      </w:pBdr>
      <w:shd w:val="thinDiagStripe" w:color="000000" w:fill="FFFFFF"/>
      <w:spacing w:before="100" w:beforeAutospacing="1" w:after="100" w:afterAutospacing="1"/>
    </w:pPr>
    <w:rPr>
      <w:sz w:val="24"/>
      <w:szCs w:val="24"/>
      <w:lang w:val="es-SV" w:eastAsia="es-SV"/>
    </w:rPr>
  </w:style>
  <w:style w:type="paragraph" w:customStyle="1" w:styleId="xl176">
    <w:name w:val="xl176"/>
    <w:basedOn w:val="Normal"/>
    <w:rsid w:val="00976DEB"/>
    <w:pPr>
      <w:shd w:val="thinDiagStripe" w:color="000000" w:fill="FFFFFF"/>
      <w:spacing w:before="100" w:beforeAutospacing="1" w:after="100" w:afterAutospacing="1"/>
    </w:pPr>
    <w:rPr>
      <w:sz w:val="24"/>
      <w:szCs w:val="24"/>
      <w:lang w:val="es-SV" w:eastAsia="es-SV"/>
    </w:rPr>
  </w:style>
  <w:style w:type="paragraph" w:customStyle="1" w:styleId="xl177">
    <w:name w:val="xl177"/>
    <w:basedOn w:val="Normal"/>
    <w:rsid w:val="00976DEB"/>
    <w:pPr>
      <w:pBdr>
        <w:bottom w:val="single" w:sz="12" w:space="0" w:color="auto"/>
      </w:pBdr>
      <w:shd w:val="thinDiagStripe" w:color="000000" w:fill="FFFFFF"/>
      <w:spacing w:before="100" w:beforeAutospacing="1" w:after="100" w:afterAutospacing="1"/>
    </w:pPr>
    <w:rPr>
      <w:sz w:val="24"/>
      <w:szCs w:val="24"/>
      <w:lang w:val="es-SV" w:eastAsia="es-SV"/>
    </w:rPr>
  </w:style>
  <w:style w:type="paragraph" w:customStyle="1" w:styleId="xl178">
    <w:name w:val="xl178"/>
    <w:basedOn w:val="Normal"/>
    <w:rsid w:val="00976DEB"/>
    <w:pPr>
      <w:pBdr>
        <w:top w:val="single" w:sz="8"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79">
    <w:name w:val="xl179"/>
    <w:basedOn w:val="Normal"/>
    <w:rsid w:val="00976DEB"/>
    <w:pPr>
      <w:pBdr>
        <w:top w:val="single" w:sz="8" w:space="0" w:color="auto"/>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80">
    <w:name w:val="xl180"/>
    <w:basedOn w:val="Normal"/>
    <w:rsid w:val="00976DEB"/>
    <w:pPr>
      <w:pBdr>
        <w:top w:val="single" w:sz="8" w:space="0" w:color="auto"/>
        <w:left w:val="single" w:sz="8"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81">
    <w:name w:val="xl181"/>
    <w:basedOn w:val="Normal"/>
    <w:rsid w:val="00976DEB"/>
    <w:pPr>
      <w:pBdr>
        <w:top w:val="single" w:sz="8"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82">
    <w:name w:val="xl182"/>
    <w:basedOn w:val="Normal"/>
    <w:rsid w:val="00976DEB"/>
    <w:pPr>
      <w:pBdr>
        <w:top w:val="single" w:sz="8" w:space="0" w:color="auto"/>
        <w:left w:val="single" w:sz="4" w:space="0" w:color="auto"/>
        <w:right w:val="single" w:sz="8"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83">
    <w:name w:val="xl183"/>
    <w:basedOn w:val="Normal"/>
    <w:rsid w:val="00976DEB"/>
    <w:pPr>
      <w:pBdr>
        <w:left w:val="single" w:sz="4" w:space="0" w:color="auto"/>
      </w:pBdr>
      <w:shd w:val="clear" w:color="000000" w:fill="B8CCE4"/>
      <w:spacing w:before="100" w:beforeAutospacing="1" w:after="100" w:afterAutospacing="1"/>
    </w:pPr>
    <w:rPr>
      <w:sz w:val="24"/>
      <w:szCs w:val="24"/>
      <w:lang w:val="es-SV" w:eastAsia="es-SV"/>
    </w:rPr>
  </w:style>
  <w:style w:type="paragraph" w:customStyle="1" w:styleId="xl184">
    <w:name w:val="xl184"/>
    <w:basedOn w:val="Normal"/>
    <w:rsid w:val="00976DEB"/>
    <w:pPr>
      <w:pBdr>
        <w:left w:val="single" w:sz="4"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85">
    <w:name w:val="xl185"/>
    <w:basedOn w:val="Normal"/>
    <w:rsid w:val="00976DEB"/>
    <w:pPr>
      <w:pBdr>
        <w:left w:val="single" w:sz="4" w:space="0" w:color="auto"/>
        <w:bottom w:val="single" w:sz="12"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186">
    <w:name w:val="xl186"/>
    <w:basedOn w:val="Normal"/>
    <w:rsid w:val="00976DEB"/>
    <w:pPr>
      <w:pBdr>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87">
    <w:name w:val="xl187"/>
    <w:basedOn w:val="Normal"/>
    <w:rsid w:val="00976DEB"/>
    <w:pPr>
      <w:pBdr>
        <w:left w:val="single" w:sz="4"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188">
    <w:name w:val="xl188"/>
    <w:basedOn w:val="Normal"/>
    <w:rsid w:val="00976DEB"/>
    <w:pPr>
      <w:pBdr>
        <w:bottom w:val="single" w:sz="12"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89">
    <w:name w:val="xl189"/>
    <w:basedOn w:val="Normal"/>
    <w:rsid w:val="00976DEB"/>
    <w:pPr>
      <w:pBdr>
        <w:left w:val="single" w:sz="4" w:space="0" w:color="auto"/>
        <w:bottom w:val="single" w:sz="12"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90">
    <w:name w:val="xl190"/>
    <w:basedOn w:val="Normal"/>
    <w:rsid w:val="00976DEB"/>
    <w:pPr>
      <w:pBdr>
        <w:top w:val="single" w:sz="12"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1">
    <w:name w:val="xl191"/>
    <w:basedOn w:val="Normal"/>
    <w:rsid w:val="00976DEB"/>
    <w:pPr>
      <w:pBdr>
        <w:top w:val="single" w:sz="12" w:space="0" w:color="auto"/>
        <w:left w:val="single" w:sz="4"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2">
    <w:name w:val="xl192"/>
    <w:basedOn w:val="Normal"/>
    <w:rsid w:val="00976DEB"/>
    <w:pPr>
      <w:pBdr>
        <w:top w:val="single" w:sz="12" w:space="0" w:color="auto"/>
        <w:left w:val="single" w:sz="4" w:space="0" w:color="auto"/>
        <w:bottom w:val="single" w:sz="12"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193">
    <w:name w:val="xl193"/>
    <w:basedOn w:val="Normal"/>
    <w:rsid w:val="00976DEB"/>
    <w:pPr>
      <w:pBdr>
        <w:top w:val="single" w:sz="12" w:space="0" w:color="auto"/>
        <w:left w:val="single" w:sz="12"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94">
    <w:name w:val="xl194"/>
    <w:basedOn w:val="Normal"/>
    <w:rsid w:val="00976DEB"/>
    <w:pPr>
      <w:pBdr>
        <w:top w:val="single" w:sz="12" w:space="0" w:color="auto"/>
        <w:left w:val="single" w:sz="4"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5">
    <w:name w:val="xl195"/>
    <w:basedOn w:val="Normal"/>
    <w:rsid w:val="00976DEB"/>
    <w:pPr>
      <w:pBdr>
        <w:top w:val="single" w:sz="12" w:space="0" w:color="auto"/>
        <w:left w:val="single" w:sz="4"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196">
    <w:name w:val="xl196"/>
    <w:basedOn w:val="Normal"/>
    <w:rsid w:val="00976DEB"/>
    <w:pPr>
      <w:pBdr>
        <w:top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7">
    <w:name w:val="xl197"/>
    <w:basedOn w:val="Normal"/>
    <w:rsid w:val="00976DEB"/>
    <w:pPr>
      <w:pBdr>
        <w:top w:val="single" w:sz="12" w:space="0" w:color="auto"/>
        <w:left w:val="single" w:sz="4" w:space="0" w:color="auto"/>
      </w:pBdr>
      <w:shd w:val="clear" w:color="000000" w:fill="538DD5"/>
      <w:spacing w:before="100" w:beforeAutospacing="1" w:after="100" w:afterAutospacing="1"/>
    </w:pPr>
    <w:rPr>
      <w:sz w:val="24"/>
      <w:szCs w:val="24"/>
      <w:lang w:val="es-SV" w:eastAsia="es-SV"/>
    </w:rPr>
  </w:style>
  <w:style w:type="paragraph" w:customStyle="1" w:styleId="xl198">
    <w:name w:val="xl198"/>
    <w:basedOn w:val="Normal"/>
    <w:rsid w:val="00976DEB"/>
    <w:pPr>
      <w:pBdr>
        <w:top w:val="single" w:sz="12" w:space="0" w:color="auto"/>
        <w:left w:val="single" w:sz="12"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199">
    <w:name w:val="xl199"/>
    <w:basedOn w:val="Normal"/>
    <w:rsid w:val="00976DEB"/>
    <w:pPr>
      <w:pBdr>
        <w:top w:val="single" w:sz="12" w:space="0" w:color="auto"/>
        <w:left w:val="single" w:sz="4"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00">
    <w:name w:val="xl200"/>
    <w:basedOn w:val="Normal"/>
    <w:rsid w:val="00976DEB"/>
    <w:pPr>
      <w:pBdr>
        <w:top w:val="single" w:sz="12"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01">
    <w:name w:val="xl201"/>
    <w:basedOn w:val="Normal"/>
    <w:rsid w:val="00976DEB"/>
    <w:pPr>
      <w:pBdr>
        <w:top w:val="single" w:sz="12" w:space="0" w:color="auto"/>
        <w:bottom w:val="single" w:sz="8" w:space="0" w:color="auto"/>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202">
    <w:name w:val="xl202"/>
    <w:basedOn w:val="Normal"/>
    <w:rsid w:val="00976DEB"/>
    <w:pPr>
      <w:pBdr>
        <w:top w:val="single" w:sz="12"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03">
    <w:name w:val="xl203"/>
    <w:basedOn w:val="Normal"/>
    <w:rsid w:val="00976DEB"/>
    <w:pPr>
      <w:pBdr>
        <w:top w:val="single" w:sz="8" w:space="0" w:color="auto"/>
        <w:lef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204">
    <w:name w:val="xl204"/>
    <w:basedOn w:val="Normal"/>
    <w:rsid w:val="00976DEB"/>
    <w:pPr>
      <w:pBdr>
        <w:top w:val="single" w:sz="12" w:space="0" w:color="auto"/>
        <w:left w:val="single" w:sz="4" w:space="0" w:color="auto"/>
        <w:bottom w:val="single" w:sz="12" w:space="0" w:color="auto"/>
      </w:pBdr>
      <w:shd w:val="clear" w:color="000000" w:fill="538DD5"/>
      <w:spacing w:before="100" w:beforeAutospacing="1" w:after="100" w:afterAutospacing="1"/>
    </w:pPr>
    <w:rPr>
      <w:sz w:val="24"/>
      <w:szCs w:val="24"/>
      <w:lang w:val="es-SV" w:eastAsia="es-SV"/>
    </w:rPr>
  </w:style>
  <w:style w:type="paragraph" w:customStyle="1" w:styleId="xl205">
    <w:name w:val="xl205"/>
    <w:basedOn w:val="Normal"/>
    <w:rsid w:val="00976DEB"/>
    <w:pPr>
      <w:pBdr>
        <w:top w:val="single" w:sz="8" w:space="0" w:color="auto"/>
        <w:left w:val="single" w:sz="4"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06">
    <w:name w:val="xl206"/>
    <w:basedOn w:val="Normal"/>
    <w:rsid w:val="00976DEB"/>
    <w:pPr>
      <w:pBdr>
        <w:left w:val="single" w:sz="4"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07">
    <w:name w:val="xl207"/>
    <w:basedOn w:val="Normal"/>
    <w:rsid w:val="00976DEB"/>
    <w:pPr>
      <w:pBdr>
        <w:top w:val="single" w:sz="12" w:space="0" w:color="auto"/>
        <w:left w:val="single" w:sz="4" w:space="0" w:color="auto"/>
        <w:bottom w:val="single" w:sz="12" w:space="0" w:color="auto"/>
      </w:pBdr>
      <w:spacing w:before="100" w:beforeAutospacing="1" w:after="100" w:afterAutospacing="1"/>
    </w:pPr>
    <w:rPr>
      <w:sz w:val="24"/>
      <w:szCs w:val="24"/>
      <w:lang w:val="es-SV" w:eastAsia="es-SV"/>
    </w:rPr>
  </w:style>
  <w:style w:type="paragraph" w:customStyle="1" w:styleId="xl208">
    <w:name w:val="xl208"/>
    <w:basedOn w:val="Normal"/>
    <w:rsid w:val="00976DEB"/>
    <w:pPr>
      <w:pBdr>
        <w:top w:val="single" w:sz="12" w:space="0" w:color="auto"/>
        <w:left w:val="single" w:sz="4"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09">
    <w:name w:val="xl209"/>
    <w:basedOn w:val="Normal"/>
    <w:rsid w:val="00976DEB"/>
    <w:pPr>
      <w:pBdr>
        <w:top w:val="single" w:sz="12" w:space="0" w:color="auto"/>
        <w:left w:val="single" w:sz="4" w:space="0" w:color="auto"/>
      </w:pBdr>
      <w:shd w:val="clear" w:color="000000" w:fill="FFFFFF"/>
      <w:spacing w:before="100" w:beforeAutospacing="1" w:after="100" w:afterAutospacing="1"/>
    </w:pPr>
    <w:rPr>
      <w:sz w:val="24"/>
      <w:szCs w:val="24"/>
      <w:lang w:val="es-SV" w:eastAsia="es-SV"/>
    </w:rPr>
  </w:style>
  <w:style w:type="paragraph" w:customStyle="1" w:styleId="xl210">
    <w:name w:val="xl210"/>
    <w:basedOn w:val="Normal"/>
    <w:rsid w:val="00976DEB"/>
    <w:pPr>
      <w:pBdr>
        <w:left w:val="single" w:sz="4" w:space="0" w:color="auto"/>
      </w:pBdr>
      <w:shd w:val="clear" w:color="000000" w:fill="FFFFFF"/>
      <w:spacing w:before="100" w:beforeAutospacing="1" w:after="100" w:afterAutospacing="1"/>
    </w:pPr>
    <w:rPr>
      <w:sz w:val="24"/>
      <w:szCs w:val="24"/>
      <w:lang w:val="es-SV" w:eastAsia="es-SV"/>
    </w:rPr>
  </w:style>
  <w:style w:type="paragraph" w:customStyle="1" w:styleId="xl211">
    <w:name w:val="xl211"/>
    <w:basedOn w:val="Normal"/>
    <w:rsid w:val="00976DEB"/>
    <w:pPr>
      <w:pBdr>
        <w:left w:val="single" w:sz="4" w:space="0" w:color="auto"/>
        <w:bottom w:val="single" w:sz="12" w:space="0" w:color="auto"/>
      </w:pBdr>
      <w:shd w:val="clear" w:color="000000" w:fill="B8CCE4"/>
      <w:spacing w:before="100" w:beforeAutospacing="1" w:after="100" w:afterAutospacing="1"/>
    </w:pPr>
    <w:rPr>
      <w:sz w:val="24"/>
      <w:szCs w:val="24"/>
      <w:lang w:val="es-SV" w:eastAsia="es-SV"/>
    </w:rPr>
  </w:style>
  <w:style w:type="paragraph" w:customStyle="1" w:styleId="xl212">
    <w:name w:val="xl212"/>
    <w:basedOn w:val="Normal"/>
    <w:rsid w:val="00976DEB"/>
    <w:pPr>
      <w:pBdr>
        <w:top w:val="single" w:sz="12" w:space="0" w:color="auto"/>
        <w:left w:val="single" w:sz="4" w:space="0" w:color="auto"/>
        <w:bottom w:val="single" w:sz="8" w:space="0" w:color="auto"/>
      </w:pBdr>
      <w:shd w:val="clear" w:color="000000" w:fill="FFFFFF"/>
      <w:spacing w:before="100" w:beforeAutospacing="1" w:after="100" w:afterAutospacing="1"/>
    </w:pPr>
    <w:rPr>
      <w:sz w:val="24"/>
      <w:szCs w:val="24"/>
      <w:lang w:val="es-SV" w:eastAsia="es-SV"/>
    </w:rPr>
  </w:style>
  <w:style w:type="paragraph" w:customStyle="1" w:styleId="xl213">
    <w:name w:val="xl213"/>
    <w:basedOn w:val="Normal"/>
    <w:rsid w:val="00976DEB"/>
    <w:pPr>
      <w:pBdr>
        <w:top w:val="single" w:sz="8"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214">
    <w:name w:val="xl214"/>
    <w:basedOn w:val="Normal"/>
    <w:rsid w:val="00976DEB"/>
    <w:pPr>
      <w:pBdr>
        <w:top w:val="single" w:sz="12" w:space="0" w:color="auto"/>
        <w:left w:val="single" w:sz="8"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15">
    <w:name w:val="xl215"/>
    <w:basedOn w:val="Normal"/>
    <w:rsid w:val="00976DEB"/>
    <w:pPr>
      <w:pBdr>
        <w:top w:val="single" w:sz="12" w:space="0" w:color="auto"/>
        <w:bottom w:val="single" w:sz="12" w:space="0" w:color="auto"/>
        <w:right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16">
    <w:name w:val="xl216"/>
    <w:basedOn w:val="Normal"/>
    <w:rsid w:val="00976DEB"/>
    <w:pPr>
      <w:pBdr>
        <w:top w:val="single" w:sz="12" w:space="0" w:color="auto"/>
        <w:left w:val="single" w:sz="8"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217">
    <w:name w:val="xl217"/>
    <w:basedOn w:val="Normal"/>
    <w:rsid w:val="00976DEB"/>
    <w:pPr>
      <w:pBdr>
        <w:top w:val="single" w:sz="12" w:space="0" w:color="auto"/>
        <w:left w:val="single" w:sz="8"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218">
    <w:name w:val="xl218"/>
    <w:basedOn w:val="Normal"/>
    <w:rsid w:val="00976DEB"/>
    <w:pPr>
      <w:pBdr>
        <w:top w:val="single" w:sz="12" w:space="0" w:color="auto"/>
        <w:left w:val="single" w:sz="8" w:space="0" w:color="auto"/>
        <w:right w:val="single" w:sz="4" w:space="0" w:color="auto"/>
      </w:pBdr>
      <w:spacing w:before="100" w:beforeAutospacing="1" w:after="100" w:afterAutospacing="1"/>
    </w:pPr>
    <w:rPr>
      <w:sz w:val="24"/>
      <w:szCs w:val="24"/>
      <w:lang w:val="es-SV" w:eastAsia="es-SV"/>
    </w:rPr>
  </w:style>
  <w:style w:type="paragraph" w:customStyle="1" w:styleId="xl219">
    <w:name w:val="xl219"/>
    <w:basedOn w:val="Normal"/>
    <w:rsid w:val="00976DEB"/>
    <w:pPr>
      <w:pBdr>
        <w:left w:val="single" w:sz="8"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220">
    <w:name w:val="xl220"/>
    <w:basedOn w:val="Normal"/>
    <w:rsid w:val="00976DEB"/>
    <w:pPr>
      <w:pBdr>
        <w:top w:val="single" w:sz="12" w:space="0" w:color="auto"/>
        <w:left w:val="single" w:sz="8" w:space="0" w:color="auto"/>
      </w:pBdr>
      <w:shd w:val="clear" w:color="000000" w:fill="FFFFFF"/>
      <w:spacing w:before="100" w:beforeAutospacing="1" w:after="100" w:afterAutospacing="1"/>
    </w:pPr>
    <w:rPr>
      <w:sz w:val="24"/>
      <w:szCs w:val="24"/>
      <w:lang w:val="es-SV" w:eastAsia="es-SV"/>
    </w:rPr>
  </w:style>
  <w:style w:type="paragraph" w:customStyle="1" w:styleId="xl221">
    <w:name w:val="xl221"/>
    <w:basedOn w:val="Normal"/>
    <w:rsid w:val="00976DEB"/>
    <w:pPr>
      <w:pBdr>
        <w:left w:val="single" w:sz="8" w:space="0" w:color="auto"/>
      </w:pBdr>
      <w:shd w:val="clear" w:color="000000" w:fill="FFFFFF"/>
      <w:spacing w:before="100" w:beforeAutospacing="1" w:after="100" w:afterAutospacing="1"/>
    </w:pPr>
    <w:rPr>
      <w:sz w:val="24"/>
      <w:szCs w:val="24"/>
      <w:lang w:val="es-SV" w:eastAsia="es-SV"/>
    </w:rPr>
  </w:style>
  <w:style w:type="paragraph" w:customStyle="1" w:styleId="xl222">
    <w:name w:val="xl222"/>
    <w:basedOn w:val="Normal"/>
    <w:rsid w:val="00976DEB"/>
    <w:pPr>
      <w:pBdr>
        <w:left w:val="single" w:sz="8"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23">
    <w:name w:val="xl223"/>
    <w:basedOn w:val="Normal"/>
    <w:rsid w:val="00976DEB"/>
    <w:pPr>
      <w:pBdr>
        <w:top w:val="single" w:sz="12" w:space="0" w:color="auto"/>
        <w:left w:val="single" w:sz="8"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24">
    <w:name w:val="xl224"/>
    <w:basedOn w:val="Normal"/>
    <w:rsid w:val="00976DEB"/>
    <w:pPr>
      <w:pBdr>
        <w:top w:val="single" w:sz="12" w:space="0" w:color="auto"/>
        <w:left w:val="single" w:sz="8" w:space="0" w:color="auto"/>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25">
    <w:name w:val="xl225"/>
    <w:basedOn w:val="Normal"/>
    <w:rsid w:val="00976DEB"/>
    <w:pPr>
      <w:pBdr>
        <w:top w:val="single" w:sz="12" w:space="0" w:color="auto"/>
        <w:left w:val="single" w:sz="4" w:space="0" w:color="auto"/>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26">
    <w:name w:val="xl226"/>
    <w:basedOn w:val="Normal"/>
    <w:rsid w:val="00976DEB"/>
    <w:pPr>
      <w:pBdr>
        <w:top w:val="single" w:sz="12" w:space="0" w:color="auto"/>
        <w:left w:val="single" w:sz="4" w:space="0" w:color="auto"/>
        <w:right w:val="single" w:sz="8" w:space="0" w:color="auto"/>
      </w:pBdr>
      <w:spacing w:before="100" w:beforeAutospacing="1" w:after="100" w:afterAutospacing="1"/>
    </w:pPr>
    <w:rPr>
      <w:sz w:val="24"/>
      <w:szCs w:val="24"/>
      <w:lang w:val="es-SV" w:eastAsia="es-SV"/>
    </w:rPr>
  </w:style>
  <w:style w:type="paragraph" w:customStyle="1" w:styleId="xl227">
    <w:name w:val="xl227"/>
    <w:basedOn w:val="Normal"/>
    <w:rsid w:val="00976DEB"/>
    <w:pPr>
      <w:pBdr>
        <w:left w:val="single" w:sz="4" w:space="0" w:color="auto"/>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28">
    <w:name w:val="xl228"/>
    <w:basedOn w:val="Normal"/>
    <w:rsid w:val="00976DEB"/>
    <w:pPr>
      <w:pBdr>
        <w:top w:val="single" w:sz="12" w:space="0" w:color="auto"/>
        <w:left w:val="single" w:sz="4"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29">
    <w:name w:val="xl229"/>
    <w:basedOn w:val="Normal"/>
    <w:rsid w:val="00976DEB"/>
    <w:pPr>
      <w:pBdr>
        <w:left w:val="single" w:sz="4" w:space="0" w:color="auto"/>
        <w:right w:val="single" w:sz="8" w:space="0" w:color="auto"/>
      </w:pBdr>
      <w:shd w:val="clear" w:color="000000" w:fill="B8CCE4"/>
      <w:spacing w:before="100" w:beforeAutospacing="1" w:after="100" w:afterAutospacing="1"/>
    </w:pPr>
    <w:rPr>
      <w:sz w:val="24"/>
      <w:szCs w:val="24"/>
      <w:lang w:val="es-SV" w:eastAsia="es-SV"/>
    </w:rPr>
  </w:style>
  <w:style w:type="paragraph" w:customStyle="1" w:styleId="xl230">
    <w:name w:val="xl230"/>
    <w:basedOn w:val="Normal"/>
    <w:rsid w:val="00976DEB"/>
    <w:pPr>
      <w:pBdr>
        <w:top w:val="single" w:sz="12" w:space="0" w:color="auto"/>
        <w:left w:val="single" w:sz="4"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31">
    <w:name w:val="xl231"/>
    <w:basedOn w:val="Normal"/>
    <w:rsid w:val="00976DEB"/>
    <w:pPr>
      <w:pBdr>
        <w:left w:val="single" w:sz="4" w:space="0" w:color="auto"/>
        <w:bottom w:val="single" w:sz="12"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32">
    <w:name w:val="xl232"/>
    <w:basedOn w:val="Normal"/>
    <w:rsid w:val="00976DEB"/>
    <w:pPr>
      <w:pBdr>
        <w:left w:val="single" w:sz="4" w:space="0" w:color="auto"/>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33">
    <w:name w:val="xl233"/>
    <w:basedOn w:val="Normal"/>
    <w:rsid w:val="00976DEB"/>
    <w:pPr>
      <w:pBdr>
        <w:top w:val="single" w:sz="8" w:space="0" w:color="auto"/>
        <w:left w:val="single" w:sz="4"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34">
    <w:name w:val="xl234"/>
    <w:basedOn w:val="Normal"/>
    <w:rsid w:val="00976DEB"/>
    <w:pPr>
      <w:pBdr>
        <w:left w:val="single" w:sz="4"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235">
    <w:name w:val="xl235"/>
    <w:basedOn w:val="Normal"/>
    <w:rsid w:val="00976DEB"/>
    <w:pPr>
      <w:pBdr>
        <w:left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236">
    <w:name w:val="xl236"/>
    <w:basedOn w:val="Normal"/>
    <w:rsid w:val="00976DEB"/>
    <w:pPr>
      <w:pBdr>
        <w:top w:val="single" w:sz="8" w:space="0" w:color="auto"/>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237">
    <w:name w:val="xl237"/>
    <w:basedOn w:val="Normal"/>
    <w:rsid w:val="00976DEB"/>
    <w:pPr>
      <w:pBdr>
        <w:top w:val="single" w:sz="8" w:space="0" w:color="auto"/>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238">
    <w:name w:val="xl238"/>
    <w:basedOn w:val="Normal"/>
    <w:rsid w:val="00976DEB"/>
    <w:pPr>
      <w:pBdr>
        <w:top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39">
    <w:name w:val="xl239"/>
    <w:basedOn w:val="Normal"/>
    <w:rsid w:val="00976DEB"/>
    <w:pPr>
      <w:pBdr>
        <w:top w:val="single" w:sz="8" w:space="0" w:color="auto"/>
        <w:left w:val="single" w:sz="4"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40">
    <w:name w:val="xl240"/>
    <w:basedOn w:val="Normal"/>
    <w:rsid w:val="00976DEB"/>
    <w:pPr>
      <w:pBdr>
        <w:top w:val="single" w:sz="8" w:space="0" w:color="auto"/>
        <w:left w:val="single" w:sz="4"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41">
    <w:name w:val="xl241"/>
    <w:basedOn w:val="Normal"/>
    <w:rsid w:val="00976DEB"/>
    <w:pPr>
      <w:pBdr>
        <w:top w:val="single" w:sz="8" w:space="0" w:color="auto"/>
        <w:left w:val="single" w:sz="4"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242">
    <w:name w:val="xl242"/>
    <w:basedOn w:val="Normal"/>
    <w:rsid w:val="00976DEB"/>
    <w:pPr>
      <w:pBdr>
        <w:top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43">
    <w:name w:val="xl243"/>
    <w:basedOn w:val="Normal"/>
    <w:rsid w:val="00976DEB"/>
    <w:pPr>
      <w:pBdr>
        <w:top w:val="single" w:sz="8" w:space="0" w:color="auto"/>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244">
    <w:name w:val="xl244"/>
    <w:basedOn w:val="Normal"/>
    <w:rsid w:val="00976DEB"/>
    <w:pPr>
      <w:pBdr>
        <w:left w:val="single" w:sz="12"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245">
    <w:name w:val="xl245"/>
    <w:basedOn w:val="Normal"/>
    <w:rsid w:val="00976DEB"/>
    <w:pPr>
      <w:pBdr>
        <w:left w:val="single" w:sz="4" w:space="0" w:color="auto"/>
        <w:bottom w:val="single" w:sz="8" w:space="0" w:color="auto"/>
        <w:right w:val="single" w:sz="12" w:space="0" w:color="auto"/>
      </w:pBdr>
      <w:spacing w:before="100" w:beforeAutospacing="1" w:after="100" w:afterAutospacing="1"/>
    </w:pPr>
    <w:rPr>
      <w:sz w:val="24"/>
      <w:szCs w:val="24"/>
      <w:lang w:val="es-SV" w:eastAsia="es-SV"/>
    </w:rPr>
  </w:style>
  <w:style w:type="paragraph" w:customStyle="1" w:styleId="xl246">
    <w:name w:val="xl246"/>
    <w:basedOn w:val="Normal"/>
    <w:rsid w:val="00976DEB"/>
    <w:pPr>
      <w:pBdr>
        <w:bottom w:val="single" w:sz="8"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247">
    <w:name w:val="xl247"/>
    <w:basedOn w:val="Normal"/>
    <w:rsid w:val="00976DEB"/>
    <w:pPr>
      <w:pBdr>
        <w:bottom w:val="single" w:sz="8" w:space="0" w:color="auto"/>
      </w:pBdr>
      <w:shd w:val="clear" w:color="000000" w:fill="FFFFFF"/>
      <w:spacing w:before="100" w:beforeAutospacing="1" w:after="100" w:afterAutospacing="1"/>
    </w:pPr>
    <w:rPr>
      <w:sz w:val="24"/>
      <w:szCs w:val="24"/>
      <w:lang w:val="es-SV" w:eastAsia="es-SV"/>
    </w:rPr>
  </w:style>
  <w:style w:type="paragraph" w:customStyle="1" w:styleId="xl248">
    <w:name w:val="xl248"/>
    <w:basedOn w:val="Normal"/>
    <w:rsid w:val="00976DEB"/>
    <w:pPr>
      <w:pBdr>
        <w:left w:val="single" w:sz="4" w:space="0" w:color="auto"/>
        <w:bottom w:val="single" w:sz="8"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249">
    <w:name w:val="xl249"/>
    <w:basedOn w:val="Normal"/>
    <w:rsid w:val="00976DEB"/>
    <w:pPr>
      <w:pBdr>
        <w:left w:val="single" w:sz="4" w:space="0" w:color="auto"/>
        <w:bottom w:val="single" w:sz="8"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250">
    <w:name w:val="xl250"/>
    <w:basedOn w:val="Normal"/>
    <w:rsid w:val="00976DEB"/>
    <w:pPr>
      <w:pBdr>
        <w:bottom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51">
    <w:name w:val="xl251"/>
    <w:basedOn w:val="Normal"/>
    <w:rsid w:val="00976DEB"/>
    <w:pPr>
      <w:pBdr>
        <w:left w:val="single" w:sz="4"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52">
    <w:name w:val="xl252"/>
    <w:basedOn w:val="Normal"/>
    <w:rsid w:val="00976DEB"/>
    <w:pPr>
      <w:pBdr>
        <w:left w:val="single" w:sz="4"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253">
    <w:name w:val="xl253"/>
    <w:basedOn w:val="Normal"/>
    <w:rsid w:val="00976DEB"/>
    <w:pPr>
      <w:pBdr>
        <w:left w:val="single" w:sz="4"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54">
    <w:name w:val="xl254"/>
    <w:basedOn w:val="Normal"/>
    <w:rsid w:val="00976DEB"/>
    <w:pPr>
      <w:pBdr>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55">
    <w:name w:val="xl255"/>
    <w:basedOn w:val="Normal"/>
    <w:rsid w:val="00976DEB"/>
    <w:pPr>
      <w:pBdr>
        <w:top w:val="single" w:sz="8" w:space="0" w:color="auto"/>
        <w:left w:val="single" w:sz="4"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6">
    <w:name w:val="xl256"/>
    <w:basedOn w:val="Normal"/>
    <w:rsid w:val="00976DEB"/>
    <w:pPr>
      <w:pBdr>
        <w:top w:val="single" w:sz="8" w:space="0" w:color="auto"/>
        <w:left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7">
    <w:name w:val="xl257"/>
    <w:basedOn w:val="Normal"/>
    <w:rsid w:val="00976DEB"/>
    <w:pPr>
      <w:pBdr>
        <w:left w:val="single" w:sz="4" w:space="0" w:color="auto"/>
        <w:bottom w:val="single" w:sz="8"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8">
    <w:name w:val="xl258"/>
    <w:basedOn w:val="Normal"/>
    <w:rsid w:val="00976DEB"/>
    <w:pPr>
      <w:pBdr>
        <w:left w:val="single" w:sz="8" w:space="0" w:color="auto"/>
        <w:bottom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9">
    <w:name w:val="xl259"/>
    <w:basedOn w:val="Normal"/>
    <w:rsid w:val="00976DEB"/>
    <w:pPr>
      <w:pBdr>
        <w:left w:val="single" w:sz="4" w:space="0" w:color="auto"/>
        <w:bottom w:val="single" w:sz="8" w:space="0" w:color="auto"/>
      </w:pBdr>
      <w:shd w:val="clear" w:color="000000" w:fill="FFFFFF"/>
      <w:spacing w:before="100" w:beforeAutospacing="1" w:after="100" w:afterAutospacing="1"/>
    </w:pPr>
    <w:rPr>
      <w:sz w:val="24"/>
      <w:szCs w:val="24"/>
      <w:lang w:val="es-SV" w:eastAsia="es-SV"/>
    </w:rPr>
  </w:style>
  <w:style w:type="paragraph" w:customStyle="1" w:styleId="xl260">
    <w:name w:val="xl260"/>
    <w:basedOn w:val="Normal"/>
    <w:rsid w:val="00976DEB"/>
    <w:pPr>
      <w:pBdr>
        <w:left w:val="single" w:sz="4" w:space="0" w:color="auto"/>
        <w:bottom w:val="single" w:sz="8"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261">
    <w:name w:val="xl261"/>
    <w:basedOn w:val="Normal"/>
    <w:rsid w:val="00976DEB"/>
    <w:pPr>
      <w:pBdr>
        <w:left w:val="single" w:sz="4" w:space="0" w:color="auto"/>
        <w:bottom w:val="single" w:sz="8" w:space="0" w:color="auto"/>
        <w:right w:val="single" w:sz="8" w:space="0" w:color="auto"/>
      </w:pBdr>
      <w:shd w:val="clear" w:color="000000" w:fill="B8CCE4"/>
      <w:spacing w:before="100" w:beforeAutospacing="1" w:after="100" w:afterAutospacing="1"/>
    </w:pPr>
    <w:rPr>
      <w:sz w:val="24"/>
      <w:szCs w:val="24"/>
      <w:lang w:val="es-SV" w:eastAsia="es-SV"/>
    </w:rPr>
  </w:style>
  <w:style w:type="paragraph" w:customStyle="1" w:styleId="xl262">
    <w:name w:val="xl262"/>
    <w:basedOn w:val="Normal"/>
    <w:rsid w:val="00976DEB"/>
    <w:pPr>
      <w:pBdr>
        <w:top w:val="single" w:sz="12" w:space="0" w:color="auto"/>
        <w:left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63">
    <w:name w:val="xl263"/>
    <w:basedOn w:val="Normal"/>
    <w:rsid w:val="00976DEB"/>
    <w:pPr>
      <w:pBdr>
        <w:top w:val="single" w:sz="8"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64">
    <w:name w:val="xl264"/>
    <w:basedOn w:val="Normal"/>
    <w:rsid w:val="00976DEB"/>
    <w:pPr>
      <w:pBdr>
        <w:top w:val="single" w:sz="8" w:space="0" w:color="auto"/>
        <w:left w:val="single" w:sz="4"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65">
    <w:name w:val="xl265"/>
    <w:basedOn w:val="Normal"/>
    <w:rsid w:val="00976DEB"/>
    <w:pPr>
      <w:pBdr>
        <w:top w:val="single" w:sz="12" w:space="0" w:color="auto"/>
        <w:left w:val="single" w:sz="12" w:space="0" w:color="auto"/>
      </w:pBdr>
      <w:shd w:val="clear" w:color="000000" w:fill="538DD5"/>
      <w:spacing w:before="100" w:beforeAutospacing="1" w:after="100" w:afterAutospacing="1"/>
    </w:pPr>
    <w:rPr>
      <w:sz w:val="24"/>
      <w:szCs w:val="24"/>
      <w:lang w:val="es-SV" w:eastAsia="es-SV"/>
    </w:rPr>
  </w:style>
  <w:style w:type="paragraph" w:customStyle="1" w:styleId="xl266">
    <w:name w:val="xl266"/>
    <w:basedOn w:val="Normal"/>
    <w:rsid w:val="00976DEB"/>
    <w:pPr>
      <w:pBdr>
        <w:top w:val="single" w:sz="12" w:space="0" w:color="auto"/>
        <w:left w:val="single" w:sz="8" w:space="0" w:color="auto"/>
      </w:pBdr>
      <w:spacing w:before="100" w:beforeAutospacing="1" w:after="100" w:afterAutospacing="1"/>
    </w:pPr>
    <w:rPr>
      <w:sz w:val="24"/>
      <w:szCs w:val="24"/>
      <w:lang w:val="es-SV" w:eastAsia="es-SV"/>
    </w:rPr>
  </w:style>
  <w:style w:type="paragraph" w:customStyle="1" w:styleId="xl267">
    <w:name w:val="xl267"/>
    <w:basedOn w:val="Normal"/>
    <w:rsid w:val="00976DEB"/>
    <w:pPr>
      <w:pBdr>
        <w:top w:val="single" w:sz="12" w:space="0" w:color="auto"/>
        <w:right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68">
    <w:name w:val="xl268"/>
    <w:basedOn w:val="Normal"/>
    <w:rsid w:val="00976DEB"/>
    <w:pPr>
      <w:pBdr>
        <w:top w:val="single" w:sz="12" w:space="0" w:color="auto"/>
        <w:left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69">
    <w:name w:val="xl269"/>
    <w:basedOn w:val="Normal"/>
    <w:rsid w:val="00976DEB"/>
    <w:pPr>
      <w:pBdr>
        <w:top w:val="single" w:sz="8" w:space="0" w:color="auto"/>
        <w:left w:val="single" w:sz="8"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70">
    <w:name w:val="xl270"/>
    <w:basedOn w:val="Normal"/>
    <w:rsid w:val="00976DEB"/>
    <w:pPr>
      <w:pBdr>
        <w:top w:val="single" w:sz="8" w:space="0" w:color="auto"/>
        <w:left w:val="single" w:sz="4" w:space="0" w:color="auto"/>
        <w:bottom w:val="single" w:sz="8"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271">
    <w:name w:val="xl271"/>
    <w:basedOn w:val="Normal"/>
    <w:rsid w:val="00976DEB"/>
    <w:pPr>
      <w:pBdr>
        <w:top w:val="single" w:sz="8"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272">
    <w:name w:val="xl272"/>
    <w:basedOn w:val="Normal"/>
    <w:rsid w:val="00976DE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273">
    <w:name w:val="xl273"/>
    <w:basedOn w:val="Normal"/>
    <w:rsid w:val="00976DEB"/>
    <w:pPr>
      <w:pBdr>
        <w:top w:val="single" w:sz="8" w:space="0" w:color="auto"/>
        <w:bottom w:val="single" w:sz="8" w:space="0" w:color="auto"/>
        <w:right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74">
    <w:name w:val="xl274"/>
    <w:basedOn w:val="Normal"/>
    <w:rsid w:val="00976DEB"/>
    <w:pPr>
      <w:pBdr>
        <w:top w:val="single" w:sz="8" w:space="0" w:color="auto"/>
        <w:left w:val="single" w:sz="8" w:space="0" w:color="auto"/>
        <w:bottom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75">
    <w:name w:val="xl275"/>
    <w:basedOn w:val="Normal"/>
    <w:rsid w:val="00976DEB"/>
    <w:pPr>
      <w:pBdr>
        <w:top w:val="single" w:sz="12" w:space="0" w:color="auto"/>
        <w:left w:val="single" w:sz="4" w:space="0" w:color="auto"/>
        <w:bottom w:val="single" w:sz="12"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76">
    <w:name w:val="xl276"/>
    <w:basedOn w:val="Normal"/>
    <w:rsid w:val="00976DEB"/>
    <w:pPr>
      <w:pBdr>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77">
    <w:name w:val="xl277"/>
    <w:basedOn w:val="Normal"/>
    <w:rsid w:val="00976DEB"/>
    <w:pPr>
      <w:pBdr>
        <w:top w:val="single" w:sz="12" w:space="0" w:color="auto"/>
        <w:right w:val="single" w:sz="8" w:space="0" w:color="auto"/>
      </w:pBdr>
      <w:spacing w:before="100" w:beforeAutospacing="1" w:after="100" w:afterAutospacing="1"/>
    </w:pPr>
    <w:rPr>
      <w:sz w:val="24"/>
      <w:szCs w:val="24"/>
      <w:lang w:val="es-SV" w:eastAsia="es-SV"/>
    </w:rPr>
  </w:style>
  <w:style w:type="paragraph" w:customStyle="1" w:styleId="xl278">
    <w:name w:val="xl278"/>
    <w:basedOn w:val="Normal"/>
    <w:rsid w:val="00976DEB"/>
    <w:pPr>
      <w:pBdr>
        <w:top w:val="single" w:sz="12" w:space="0" w:color="auto"/>
        <w:bottom w:val="single" w:sz="8"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79">
    <w:name w:val="xl279"/>
    <w:basedOn w:val="Normal"/>
    <w:rsid w:val="00976DEB"/>
    <w:pPr>
      <w:pBdr>
        <w:top w:val="single" w:sz="12" w:space="0" w:color="auto"/>
        <w:bottom w:val="single" w:sz="8" w:space="0" w:color="auto"/>
        <w:right w:val="single" w:sz="8" w:space="0" w:color="auto"/>
      </w:pBdr>
      <w:spacing w:before="100" w:beforeAutospacing="1" w:after="100" w:afterAutospacing="1"/>
    </w:pPr>
    <w:rPr>
      <w:sz w:val="24"/>
      <w:szCs w:val="24"/>
      <w:lang w:val="es-SV" w:eastAsia="es-SV"/>
    </w:rPr>
  </w:style>
  <w:style w:type="paragraph" w:customStyle="1" w:styleId="xl280">
    <w:name w:val="xl280"/>
    <w:basedOn w:val="Normal"/>
    <w:rsid w:val="00976DEB"/>
    <w:pPr>
      <w:pBdr>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81">
    <w:name w:val="xl281"/>
    <w:basedOn w:val="Normal"/>
    <w:rsid w:val="00976DEB"/>
    <w:pPr>
      <w:pBdr>
        <w:left w:val="single" w:sz="4"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82">
    <w:name w:val="xl282"/>
    <w:basedOn w:val="Normal"/>
    <w:rsid w:val="00976DEB"/>
    <w:pPr>
      <w:pBdr>
        <w:bottom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83">
    <w:name w:val="xl283"/>
    <w:basedOn w:val="Normal"/>
    <w:rsid w:val="00976DEB"/>
    <w:pPr>
      <w:pBdr>
        <w:top w:val="single" w:sz="8" w:space="0" w:color="auto"/>
        <w:left w:val="single" w:sz="4" w:space="0" w:color="auto"/>
        <w:bottom w:val="single" w:sz="8" w:space="0" w:color="auto"/>
        <w:right w:val="single" w:sz="12" w:space="0" w:color="auto"/>
      </w:pBdr>
      <w:spacing w:before="100" w:beforeAutospacing="1" w:after="100" w:afterAutospacing="1"/>
    </w:pPr>
    <w:rPr>
      <w:sz w:val="24"/>
      <w:szCs w:val="24"/>
      <w:lang w:val="es-SV" w:eastAsia="es-SV"/>
    </w:rPr>
  </w:style>
  <w:style w:type="paragraph" w:customStyle="1" w:styleId="xl284">
    <w:name w:val="xl284"/>
    <w:basedOn w:val="Normal"/>
    <w:rsid w:val="00976DEB"/>
    <w:pPr>
      <w:pBdr>
        <w:top w:val="single" w:sz="8" w:space="0" w:color="auto"/>
        <w:left w:val="single" w:sz="4" w:space="0" w:color="auto"/>
      </w:pBdr>
      <w:shd w:val="clear" w:color="000000" w:fill="538DD5"/>
      <w:spacing w:before="100" w:beforeAutospacing="1" w:after="100" w:afterAutospacing="1"/>
    </w:pPr>
    <w:rPr>
      <w:sz w:val="24"/>
      <w:szCs w:val="24"/>
      <w:lang w:val="es-SV" w:eastAsia="es-SV"/>
    </w:rPr>
  </w:style>
  <w:style w:type="paragraph" w:customStyle="1" w:styleId="xl285">
    <w:name w:val="xl285"/>
    <w:basedOn w:val="Normal"/>
    <w:rsid w:val="00976DEB"/>
    <w:pPr>
      <w:pBdr>
        <w:top w:val="single" w:sz="8" w:space="0" w:color="auto"/>
        <w:left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86">
    <w:name w:val="xl286"/>
    <w:basedOn w:val="Normal"/>
    <w:rsid w:val="00976DEB"/>
    <w:pPr>
      <w:pBdr>
        <w:top w:val="single" w:sz="8" w:space="0" w:color="auto"/>
      </w:pBdr>
      <w:shd w:val="clear" w:color="000000" w:fill="538DD5"/>
      <w:spacing w:before="100" w:beforeAutospacing="1" w:after="100" w:afterAutospacing="1"/>
    </w:pPr>
    <w:rPr>
      <w:sz w:val="24"/>
      <w:szCs w:val="24"/>
      <w:lang w:val="es-SV" w:eastAsia="es-SV"/>
    </w:rPr>
  </w:style>
  <w:style w:type="paragraph" w:customStyle="1" w:styleId="xl287">
    <w:name w:val="xl287"/>
    <w:basedOn w:val="Normal"/>
    <w:rsid w:val="00976DEB"/>
    <w:pPr>
      <w:pBdr>
        <w:left w:val="single" w:sz="8" w:space="0" w:color="auto"/>
        <w:bottom w:val="single" w:sz="8"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288">
    <w:name w:val="xl288"/>
    <w:basedOn w:val="Normal"/>
    <w:rsid w:val="00976DEB"/>
    <w:pPr>
      <w:pBdr>
        <w:bottom w:val="single" w:sz="8" w:space="0" w:color="auto"/>
      </w:pBdr>
      <w:shd w:val="clear" w:color="000000" w:fill="B8CCE4"/>
      <w:spacing w:before="100" w:beforeAutospacing="1" w:after="100" w:afterAutospacing="1"/>
    </w:pPr>
    <w:rPr>
      <w:sz w:val="24"/>
      <w:szCs w:val="24"/>
      <w:lang w:val="es-SV" w:eastAsia="es-SV"/>
    </w:rPr>
  </w:style>
  <w:style w:type="paragraph" w:customStyle="1" w:styleId="xl289">
    <w:name w:val="xl289"/>
    <w:basedOn w:val="Normal"/>
    <w:rsid w:val="00976DEB"/>
    <w:pPr>
      <w:pBdr>
        <w:top w:val="single" w:sz="8"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90">
    <w:name w:val="xl290"/>
    <w:basedOn w:val="Normal"/>
    <w:rsid w:val="00976DEB"/>
    <w:pPr>
      <w:pBdr>
        <w:top w:val="single" w:sz="8" w:space="0" w:color="auto"/>
        <w:left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1">
    <w:name w:val="xl291"/>
    <w:basedOn w:val="Normal"/>
    <w:rsid w:val="00976DEB"/>
    <w:pPr>
      <w:pBdr>
        <w:left w:val="single" w:sz="8" w:space="0" w:color="auto"/>
        <w:right w:val="single" w:sz="8" w:space="0" w:color="auto"/>
      </w:pBdr>
      <w:shd w:val="clear" w:color="000000" w:fill="DCE6F1"/>
      <w:spacing w:before="100" w:beforeAutospacing="1" w:after="100" w:afterAutospacing="1"/>
      <w:jc w:val="center"/>
      <w:textAlignment w:val="center"/>
    </w:pPr>
    <w:rPr>
      <w:sz w:val="26"/>
      <w:szCs w:val="26"/>
      <w:lang w:val="es-SV" w:eastAsia="es-SV"/>
    </w:rPr>
  </w:style>
  <w:style w:type="paragraph" w:customStyle="1" w:styleId="xl292">
    <w:name w:val="xl292"/>
    <w:basedOn w:val="Normal"/>
    <w:rsid w:val="00976DEB"/>
    <w:pPr>
      <w:pBdr>
        <w:left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sz w:val="26"/>
      <w:szCs w:val="26"/>
      <w:lang w:val="es-SV" w:eastAsia="es-SV"/>
    </w:rPr>
  </w:style>
  <w:style w:type="paragraph" w:customStyle="1" w:styleId="xl293">
    <w:name w:val="xl293"/>
    <w:basedOn w:val="Normal"/>
    <w:rsid w:val="00976DEB"/>
    <w:pPr>
      <w:pBdr>
        <w:top w:val="single" w:sz="8" w:space="0" w:color="auto"/>
        <w:left w:val="single" w:sz="8" w:space="0" w:color="auto"/>
        <w:right w:val="single" w:sz="8" w:space="0" w:color="auto"/>
      </w:pBdr>
      <w:shd w:val="clear" w:color="000000" w:fill="DCE6F1"/>
      <w:spacing w:before="100" w:beforeAutospacing="1" w:after="100" w:afterAutospacing="1"/>
      <w:jc w:val="center"/>
      <w:textAlignment w:val="center"/>
    </w:pPr>
    <w:rPr>
      <w:b/>
      <w:bCs/>
      <w:sz w:val="28"/>
      <w:szCs w:val="28"/>
      <w:lang w:val="es-SV" w:eastAsia="es-SV"/>
    </w:rPr>
  </w:style>
  <w:style w:type="paragraph" w:customStyle="1" w:styleId="xl294">
    <w:name w:val="xl294"/>
    <w:basedOn w:val="Normal"/>
    <w:rsid w:val="00976DEB"/>
    <w:pPr>
      <w:pBdr>
        <w:left w:val="single" w:sz="8" w:space="0" w:color="auto"/>
        <w:right w:val="single" w:sz="8" w:space="0" w:color="auto"/>
      </w:pBdr>
      <w:shd w:val="clear" w:color="000000" w:fill="DCE6F1"/>
      <w:spacing w:before="100" w:beforeAutospacing="1" w:after="100" w:afterAutospacing="1"/>
      <w:jc w:val="center"/>
      <w:textAlignment w:val="center"/>
    </w:pPr>
    <w:rPr>
      <w:sz w:val="24"/>
      <w:szCs w:val="24"/>
      <w:lang w:val="es-SV" w:eastAsia="es-SV"/>
    </w:rPr>
  </w:style>
  <w:style w:type="paragraph" w:customStyle="1" w:styleId="xl295">
    <w:name w:val="xl295"/>
    <w:basedOn w:val="Normal"/>
    <w:rsid w:val="00976DEB"/>
    <w:pPr>
      <w:pBdr>
        <w:left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sz w:val="24"/>
      <w:szCs w:val="24"/>
      <w:lang w:val="es-SV" w:eastAsia="es-SV"/>
    </w:rPr>
  </w:style>
  <w:style w:type="paragraph" w:customStyle="1" w:styleId="xl296">
    <w:name w:val="xl296"/>
    <w:basedOn w:val="Normal"/>
    <w:rsid w:val="00976DEB"/>
    <w:pPr>
      <w:pBdr>
        <w:top w:val="single" w:sz="8" w:space="0" w:color="auto"/>
        <w:left w:val="single" w:sz="8" w:space="0" w:color="auto"/>
        <w:bottom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7">
    <w:name w:val="xl297"/>
    <w:basedOn w:val="Normal"/>
    <w:rsid w:val="00976DEB"/>
    <w:pPr>
      <w:pBdr>
        <w:top w:val="single" w:sz="8" w:space="0" w:color="auto"/>
        <w:bottom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8">
    <w:name w:val="xl298"/>
    <w:basedOn w:val="Normal"/>
    <w:rsid w:val="00976DEB"/>
    <w:pPr>
      <w:pBdr>
        <w:top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9">
    <w:name w:val="xl299"/>
    <w:basedOn w:val="Normal"/>
    <w:rsid w:val="00976DEB"/>
    <w:pPr>
      <w:pBdr>
        <w:top w:val="single" w:sz="8" w:space="0" w:color="auto"/>
        <w:lef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300">
    <w:name w:val="xl300"/>
    <w:basedOn w:val="Normal"/>
    <w:rsid w:val="00976DEB"/>
    <w:pPr>
      <w:pBdr>
        <w:top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301">
    <w:name w:val="xl301"/>
    <w:basedOn w:val="Normal"/>
    <w:rsid w:val="00976DEB"/>
    <w:pPr>
      <w:pBdr>
        <w:top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302">
    <w:name w:val="xl302"/>
    <w:basedOn w:val="Normal"/>
    <w:rsid w:val="00976DEB"/>
    <w:pPr>
      <w:pBdr>
        <w:top w:val="single" w:sz="12" w:space="0" w:color="auto"/>
        <w:left w:val="single" w:sz="4"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303">
    <w:name w:val="xl303"/>
    <w:basedOn w:val="Normal"/>
    <w:rsid w:val="00976DEB"/>
    <w:pPr>
      <w:pBdr>
        <w:left w:val="single" w:sz="4" w:space="0" w:color="auto"/>
        <w:bottom w:val="single" w:sz="12"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304">
    <w:name w:val="xl304"/>
    <w:basedOn w:val="Normal"/>
    <w:rsid w:val="00976DEB"/>
    <w:pPr>
      <w:pBdr>
        <w:top w:val="single" w:sz="12" w:space="0" w:color="auto"/>
        <w:left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305">
    <w:name w:val="xl305"/>
    <w:basedOn w:val="Normal"/>
    <w:rsid w:val="00976DEB"/>
    <w:pPr>
      <w:pBdr>
        <w:left w:val="single" w:sz="8" w:space="0" w:color="auto"/>
        <w:bottom w:val="single" w:sz="12"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472297">
      <w:bodyDiv w:val="1"/>
      <w:marLeft w:val="0"/>
      <w:marRight w:val="0"/>
      <w:marTop w:val="0"/>
      <w:marBottom w:val="0"/>
      <w:divBdr>
        <w:top w:val="none" w:sz="0" w:space="0" w:color="auto"/>
        <w:left w:val="none" w:sz="0" w:space="0" w:color="auto"/>
        <w:bottom w:val="none" w:sz="0" w:space="0" w:color="auto"/>
        <w:right w:val="none" w:sz="0" w:space="0" w:color="auto"/>
      </w:divBdr>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794120">
      <w:bodyDiv w:val="1"/>
      <w:marLeft w:val="0"/>
      <w:marRight w:val="0"/>
      <w:marTop w:val="0"/>
      <w:marBottom w:val="0"/>
      <w:divBdr>
        <w:top w:val="none" w:sz="0" w:space="0" w:color="auto"/>
        <w:left w:val="none" w:sz="0" w:space="0" w:color="auto"/>
        <w:bottom w:val="none" w:sz="0" w:space="0" w:color="auto"/>
        <w:right w:val="none" w:sz="0" w:space="0" w:color="auto"/>
      </w:divBdr>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793759">
      <w:bodyDiv w:val="1"/>
      <w:marLeft w:val="0"/>
      <w:marRight w:val="0"/>
      <w:marTop w:val="0"/>
      <w:marBottom w:val="0"/>
      <w:divBdr>
        <w:top w:val="none" w:sz="0" w:space="0" w:color="auto"/>
        <w:left w:val="none" w:sz="0" w:space="0" w:color="auto"/>
        <w:bottom w:val="none" w:sz="0" w:space="0" w:color="auto"/>
        <w:right w:val="none" w:sz="0" w:space="0" w:color="auto"/>
      </w:divBdr>
      <w:divsChild>
        <w:div w:id="1023940537">
          <w:marLeft w:val="547"/>
          <w:marRight w:val="0"/>
          <w:marTop w:val="0"/>
          <w:marBottom w:val="0"/>
          <w:divBdr>
            <w:top w:val="none" w:sz="0" w:space="0" w:color="auto"/>
            <w:left w:val="none" w:sz="0" w:space="0" w:color="auto"/>
            <w:bottom w:val="none" w:sz="0" w:space="0" w:color="auto"/>
            <w:right w:val="none" w:sz="0" w:space="0" w:color="auto"/>
          </w:divBdr>
        </w:div>
        <w:div w:id="1762529114">
          <w:marLeft w:val="547"/>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374016">
      <w:bodyDiv w:val="1"/>
      <w:marLeft w:val="0"/>
      <w:marRight w:val="0"/>
      <w:marTop w:val="0"/>
      <w:marBottom w:val="0"/>
      <w:divBdr>
        <w:top w:val="none" w:sz="0" w:space="0" w:color="auto"/>
        <w:left w:val="none" w:sz="0" w:space="0" w:color="auto"/>
        <w:bottom w:val="none" w:sz="0" w:space="0" w:color="auto"/>
        <w:right w:val="none" w:sz="0" w:space="0" w:color="auto"/>
      </w:divBdr>
    </w:div>
    <w:div w:id="9457230">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227218">
      <w:bodyDiv w:val="1"/>
      <w:marLeft w:val="0"/>
      <w:marRight w:val="0"/>
      <w:marTop w:val="0"/>
      <w:marBottom w:val="0"/>
      <w:divBdr>
        <w:top w:val="none" w:sz="0" w:space="0" w:color="auto"/>
        <w:left w:val="none" w:sz="0" w:space="0" w:color="auto"/>
        <w:bottom w:val="none" w:sz="0" w:space="0" w:color="auto"/>
        <w:right w:val="none" w:sz="0" w:space="0" w:color="auto"/>
      </w:divBdr>
      <w:divsChild>
        <w:div w:id="61224799">
          <w:marLeft w:val="1138"/>
          <w:marRight w:val="0"/>
          <w:marTop w:val="0"/>
          <w:marBottom w:val="0"/>
          <w:divBdr>
            <w:top w:val="none" w:sz="0" w:space="0" w:color="auto"/>
            <w:left w:val="none" w:sz="0" w:space="0" w:color="auto"/>
            <w:bottom w:val="none" w:sz="0" w:space="0" w:color="auto"/>
            <w:right w:val="none" w:sz="0" w:space="0" w:color="auto"/>
          </w:divBdr>
        </w:div>
        <w:div w:id="63574703">
          <w:marLeft w:val="1138"/>
          <w:marRight w:val="0"/>
          <w:marTop w:val="0"/>
          <w:marBottom w:val="0"/>
          <w:divBdr>
            <w:top w:val="none" w:sz="0" w:space="0" w:color="auto"/>
            <w:left w:val="none" w:sz="0" w:space="0" w:color="auto"/>
            <w:bottom w:val="none" w:sz="0" w:space="0" w:color="auto"/>
            <w:right w:val="none" w:sz="0" w:space="0" w:color="auto"/>
          </w:divBdr>
        </w:div>
        <w:div w:id="4677767">
          <w:marLeft w:val="1138"/>
          <w:marRight w:val="0"/>
          <w:marTop w:val="0"/>
          <w:marBottom w:val="0"/>
          <w:divBdr>
            <w:top w:val="none" w:sz="0" w:space="0" w:color="auto"/>
            <w:left w:val="none" w:sz="0" w:space="0" w:color="auto"/>
            <w:bottom w:val="none" w:sz="0" w:space="0" w:color="auto"/>
            <w:right w:val="none" w:sz="0" w:space="0" w:color="auto"/>
          </w:divBdr>
        </w:div>
        <w:div w:id="1190028181">
          <w:marLeft w:val="1138"/>
          <w:marRight w:val="0"/>
          <w:marTop w:val="0"/>
          <w:marBottom w:val="0"/>
          <w:divBdr>
            <w:top w:val="none" w:sz="0" w:space="0" w:color="auto"/>
            <w:left w:val="none" w:sz="0" w:space="0" w:color="auto"/>
            <w:bottom w:val="none" w:sz="0" w:space="0" w:color="auto"/>
            <w:right w:val="none" w:sz="0" w:space="0" w:color="auto"/>
          </w:divBdr>
        </w:div>
        <w:div w:id="1709836503">
          <w:marLeft w:val="1138"/>
          <w:marRight w:val="0"/>
          <w:marTop w:val="0"/>
          <w:marBottom w:val="0"/>
          <w:divBdr>
            <w:top w:val="none" w:sz="0" w:space="0" w:color="auto"/>
            <w:left w:val="none" w:sz="0" w:space="0" w:color="auto"/>
            <w:bottom w:val="none" w:sz="0" w:space="0" w:color="auto"/>
            <w:right w:val="none" w:sz="0" w:space="0" w:color="auto"/>
          </w:divBdr>
        </w:div>
        <w:div w:id="104858260">
          <w:marLeft w:val="1138"/>
          <w:marRight w:val="0"/>
          <w:marTop w:val="0"/>
          <w:marBottom w:val="0"/>
          <w:divBdr>
            <w:top w:val="none" w:sz="0" w:space="0" w:color="auto"/>
            <w:left w:val="none" w:sz="0" w:space="0" w:color="auto"/>
            <w:bottom w:val="none" w:sz="0" w:space="0" w:color="auto"/>
            <w:right w:val="none" w:sz="0" w:space="0" w:color="auto"/>
          </w:divBdr>
        </w:div>
      </w:divsChild>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4500773">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055850">
      <w:bodyDiv w:val="1"/>
      <w:marLeft w:val="0"/>
      <w:marRight w:val="0"/>
      <w:marTop w:val="0"/>
      <w:marBottom w:val="0"/>
      <w:divBdr>
        <w:top w:val="none" w:sz="0" w:space="0" w:color="auto"/>
        <w:left w:val="none" w:sz="0" w:space="0" w:color="auto"/>
        <w:bottom w:val="none" w:sz="0" w:space="0" w:color="auto"/>
        <w:right w:val="none" w:sz="0" w:space="0" w:color="auto"/>
      </w:divBdr>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182853">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524918">
      <w:bodyDiv w:val="1"/>
      <w:marLeft w:val="0"/>
      <w:marRight w:val="0"/>
      <w:marTop w:val="0"/>
      <w:marBottom w:val="0"/>
      <w:divBdr>
        <w:top w:val="none" w:sz="0" w:space="0" w:color="auto"/>
        <w:left w:val="none" w:sz="0" w:space="0" w:color="auto"/>
        <w:bottom w:val="none" w:sz="0" w:space="0" w:color="auto"/>
        <w:right w:val="none" w:sz="0" w:space="0" w:color="auto"/>
      </w:divBdr>
      <w:divsChild>
        <w:div w:id="859860234">
          <w:marLeft w:val="446"/>
          <w:marRight w:val="0"/>
          <w:marTop w:val="0"/>
          <w:marBottom w:val="0"/>
          <w:divBdr>
            <w:top w:val="none" w:sz="0" w:space="0" w:color="auto"/>
            <w:left w:val="none" w:sz="0" w:space="0" w:color="auto"/>
            <w:bottom w:val="none" w:sz="0" w:space="0" w:color="auto"/>
            <w:right w:val="none" w:sz="0" w:space="0" w:color="auto"/>
          </w:divBdr>
        </w:div>
        <w:div w:id="1988388587">
          <w:marLeft w:val="446"/>
          <w:marRight w:val="0"/>
          <w:marTop w:val="0"/>
          <w:marBottom w:val="0"/>
          <w:divBdr>
            <w:top w:val="none" w:sz="0" w:space="0" w:color="auto"/>
            <w:left w:val="none" w:sz="0" w:space="0" w:color="auto"/>
            <w:bottom w:val="none" w:sz="0" w:space="0" w:color="auto"/>
            <w:right w:val="none" w:sz="0" w:space="0" w:color="auto"/>
          </w:divBdr>
        </w:div>
        <w:div w:id="1333723326">
          <w:marLeft w:val="446"/>
          <w:marRight w:val="0"/>
          <w:marTop w:val="0"/>
          <w:marBottom w:val="0"/>
          <w:divBdr>
            <w:top w:val="none" w:sz="0" w:space="0" w:color="auto"/>
            <w:left w:val="none" w:sz="0" w:space="0" w:color="auto"/>
            <w:bottom w:val="none" w:sz="0" w:space="0" w:color="auto"/>
            <w:right w:val="none" w:sz="0" w:space="0" w:color="auto"/>
          </w:divBdr>
        </w:div>
      </w:divsChild>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6832312">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192201">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343623">
      <w:bodyDiv w:val="1"/>
      <w:marLeft w:val="0"/>
      <w:marRight w:val="0"/>
      <w:marTop w:val="0"/>
      <w:marBottom w:val="0"/>
      <w:divBdr>
        <w:top w:val="none" w:sz="0" w:space="0" w:color="auto"/>
        <w:left w:val="none" w:sz="0" w:space="0" w:color="auto"/>
        <w:bottom w:val="none" w:sz="0" w:space="0" w:color="auto"/>
        <w:right w:val="none" w:sz="0" w:space="0" w:color="auto"/>
      </w:divBdr>
      <w:divsChild>
        <w:div w:id="1292177662">
          <w:marLeft w:val="634"/>
          <w:marRight w:val="0"/>
          <w:marTop w:val="0"/>
          <w:marBottom w:val="0"/>
          <w:divBdr>
            <w:top w:val="none" w:sz="0" w:space="0" w:color="auto"/>
            <w:left w:val="none" w:sz="0" w:space="0" w:color="auto"/>
            <w:bottom w:val="none" w:sz="0" w:space="0" w:color="auto"/>
            <w:right w:val="none" w:sz="0" w:space="0" w:color="auto"/>
          </w:divBdr>
        </w:div>
        <w:div w:id="954562885">
          <w:marLeft w:val="634"/>
          <w:marRight w:val="0"/>
          <w:marTop w:val="0"/>
          <w:marBottom w:val="0"/>
          <w:divBdr>
            <w:top w:val="none" w:sz="0" w:space="0" w:color="auto"/>
            <w:left w:val="none" w:sz="0" w:space="0" w:color="auto"/>
            <w:bottom w:val="none" w:sz="0" w:space="0" w:color="auto"/>
            <w:right w:val="none" w:sz="0" w:space="0" w:color="auto"/>
          </w:divBdr>
        </w:div>
        <w:div w:id="1233387972">
          <w:marLeft w:val="634"/>
          <w:marRight w:val="0"/>
          <w:marTop w:val="0"/>
          <w:marBottom w:val="0"/>
          <w:divBdr>
            <w:top w:val="none" w:sz="0" w:space="0" w:color="auto"/>
            <w:left w:val="none" w:sz="0" w:space="0" w:color="auto"/>
            <w:bottom w:val="none" w:sz="0" w:space="0" w:color="auto"/>
            <w:right w:val="none" w:sz="0" w:space="0" w:color="auto"/>
          </w:divBdr>
        </w:div>
        <w:div w:id="97455745">
          <w:marLeft w:val="634"/>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2778338">
      <w:bodyDiv w:val="1"/>
      <w:marLeft w:val="0"/>
      <w:marRight w:val="0"/>
      <w:marTop w:val="0"/>
      <w:marBottom w:val="0"/>
      <w:divBdr>
        <w:top w:val="none" w:sz="0" w:space="0" w:color="auto"/>
        <w:left w:val="none" w:sz="0" w:space="0" w:color="auto"/>
        <w:bottom w:val="none" w:sz="0" w:space="0" w:color="auto"/>
        <w:right w:val="none" w:sz="0" w:space="0" w:color="auto"/>
      </w:divBdr>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171393">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2948913">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298408">
      <w:bodyDiv w:val="1"/>
      <w:marLeft w:val="0"/>
      <w:marRight w:val="0"/>
      <w:marTop w:val="0"/>
      <w:marBottom w:val="0"/>
      <w:divBdr>
        <w:top w:val="none" w:sz="0" w:space="0" w:color="auto"/>
        <w:left w:val="none" w:sz="0" w:space="0" w:color="auto"/>
        <w:bottom w:val="none" w:sz="0" w:space="0" w:color="auto"/>
        <w:right w:val="none" w:sz="0" w:space="0" w:color="auto"/>
      </w:divBdr>
      <w:divsChild>
        <w:div w:id="298464129">
          <w:marLeft w:val="634"/>
          <w:marRight w:val="0"/>
          <w:marTop w:val="0"/>
          <w:marBottom w:val="0"/>
          <w:divBdr>
            <w:top w:val="none" w:sz="0" w:space="0" w:color="auto"/>
            <w:left w:val="none" w:sz="0" w:space="0" w:color="auto"/>
            <w:bottom w:val="none" w:sz="0" w:space="0" w:color="auto"/>
            <w:right w:val="none" w:sz="0" w:space="0" w:color="auto"/>
          </w:divBdr>
        </w:div>
      </w:divsChild>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420086">
      <w:bodyDiv w:val="1"/>
      <w:marLeft w:val="0"/>
      <w:marRight w:val="0"/>
      <w:marTop w:val="0"/>
      <w:marBottom w:val="0"/>
      <w:divBdr>
        <w:top w:val="none" w:sz="0" w:space="0" w:color="auto"/>
        <w:left w:val="none" w:sz="0" w:space="0" w:color="auto"/>
        <w:bottom w:val="none" w:sz="0" w:space="0" w:color="auto"/>
        <w:right w:val="none" w:sz="0" w:space="0" w:color="auto"/>
      </w:divBdr>
      <w:divsChild>
        <w:div w:id="2056275699">
          <w:marLeft w:val="446"/>
          <w:marRight w:val="0"/>
          <w:marTop w:val="0"/>
          <w:marBottom w:val="0"/>
          <w:divBdr>
            <w:top w:val="none" w:sz="0" w:space="0" w:color="auto"/>
            <w:left w:val="none" w:sz="0" w:space="0" w:color="auto"/>
            <w:bottom w:val="none" w:sz="0" w:space="0" w:color="auto"/>
            <w:right w:val="none" w:sz="0" w:space="0" w:color="auto"/>
          </w:divBdr>
        </w:div>
      </w:divsChild>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660233">
      <w:bodyDiv w:val="1"/>
      <w:marLeft w:val="0"/>
      <w:marRight w:val="0"/>
      <w:marTop w:val="0"/>
      <w:marBottom w:val="0"/>
      <w:divBdr>
        <w:top w:val="none" w:sz="0" w:space="0" w:color="auto"/>
        <w:left w:val="none" w:sz="0" w:space="0" w:color="auto"/>
        <w:bottom w:val="none" w:sz="0" w:space="0" w:color="auto"/>
        <w:right w:val="none" w:sz="0" w:space="0" w:color="auto"/>
      </w:divBdr>
      <w:divsChild>
        <w:div w:id="142166677">
          <w:marLeft w:val="634"/>
          <w:marRight w:val="0"/>
          <w:marTop w:val="0"/>
          <w:marBottom w:val="0"/>
          <w:divBdr>
            <w:top w:val="none" w:sz="0" w:space="0" w:color="auto"/>
            <w:left w:val="none" w:sz="0" w:space="0" w:color="auto"/>
            <w:bottom w:val="none" w:sz="0" w:space="0" w:color="auto"/>
            <w:right w:val="none" w:sz="0" w:space="0" w:color="auto"/>
          </w:divBdr>
        </w:div>
        <w:div w:id="77137514">
          <w:marLeft w:val="1138"/>
          <w:marRight w:val="0"/>
          <w:marTop w:val="0"/>
          <w:marBottom w:val="240"/>
          <w:divBdr>
            <w:top w:val="none" w:sz="0" w:space="0" w:color="auto"/>
            <w:left w:val="none" w:sz="0" w:space="0" w:color="auto"/>
            <w:bottom w:val="none" w:sz="0" w:space="0" w:color="auto"/>
            <w:right w:val="none" w:sz="0" w:space="0" w:color="auto"/>
          </w:divBdr>
        </w:div>
        <w:div w:id="350955292">
          <w:marLeft w:val="1138"/>
          <w:marRight w:val="0"/>
          <w:marTop w:val="0"/>
          <w:marBottom w:val="240"/>
          <w:divBdr>
            <w:top w:val="none" w:sz="0" w:space="0" w:color="auto"/>
            <w:left w:val="none" w:sz="0" w:space="0" w:color="auto"/>
            <w:bottom w:val="none" w:sz="0" w:space="0" w:color="auto"/>
            <w:right w:val="none" w:sz="0" w:space="0" w:color="auto"/>
          </w:divBdr>
        </w:div>
        <w:div w:id="1751852601">
          <w:marLeft w:val="1138"/>
          <w:marRight w:val="0"/>
          <w:marTop w:val="0"/>
          <w:marBottom w:val="240"/>
          <w:divBdr>
            <w:top w:val="none" w:sz="0" w:space="0" w:color="auto"/>
            <w:left w:val="none" w:sz="0" w:space="0" w:color="auto"/>
            <w:bottom w:val="none" w:sz="0" w:space="0" w:color="auto"/>
            <w:right w:val="none" w:sz="0" w:space="0" w:color="auto"/>
          </w:divBdr>
        </w:div>
        <w:div w:id="411855370">
          <w:marLeft w:val="1138"/>
          <w:marRight w:val="0"/>
          <w:marTop w:val="0"/>
          <w:marBottom w:val="240"/>
          <w:divBdr>
            <w:top w:val="none" w:sz="0" w:space="0" w:color="auto"/>
            <w:left w:val="none" w:sz="0" w:space="0" w:color="auto"/>
            <w:bottom w:val="none" w:sz="0" w:space="0" w:color="auto"/>
            <w:right w:val="none" w:sz="0" w:space="0" w:color="auto"/>
          </w:divBdr>
        </w:div>
        <w:div w:id="1342514515">
          <w:marLeft w:val="1138"/>
          <w:marRight w:val="0"/>
          <w:marTop w:val="0"/>
          <w:marBottom w:val="240"/>
          <w:divBdr>
            <w:top w:val="none" w:sz="0" w:space="0" w:color="auto"/>
            <w:left w:val="none" w:sz="0" w:space="0" w:color="auto"/>
            <w:bottom w:val="none" w:sz="0" w:space="0" w:color="auto"/>
            <w:right w:val="none" w:sz="0" w:space="0" w:color="auto"/>
          </w:divBdr>
        </w:div>
      </w:divsChild>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396612">
      <w:bodyDiv w:val="1"/>
      <w:marLeft w:val="0"/>
      <w:marRight w:val="0"/>
      <w:marTop w:val="0"/>
      <w:marBottom w:val="0"/>
      <w:divBdr>
        <w:top w:val="none" w:sz="0" w:space="0" w:color="auto"/>
        <w:left w:val="none" w:sz="0" w:space="0" w:color="auto"/>
        <w:bottom w:val="none" w:sz="0" w:space="0" w:color="auto"/>
        <w:right w:val="none" w:sz="0" w:space="0" w:color="auto"/>
      </w:divBdr>
      <w:divsChild>
        <w:div w:id="1807777265">
          <w:marLeft w:val="446"/>
          <w:marRight w:val="0"/>
          <w:marTop w:val="0"/>
          <w:marBottom w:val="0"/>
          <w:divBdr>
            <w:top w:val="none" w:sz="0" w:space="0" w:color="auto"/>
            <w:left w:val="none" w:sz="0" w:space="0" w:color="auto"/>
            <w:bottom w:val="none" w:sz="0" w:space="0" w:color="auto"/>
            <w:right w:val="none" w:sz="0" w:space="0" w:color="auto"/>
          </w:divBdr>
        </w:div>
        <w:div w:id="2053768019">
          <w:marLeft w:val="446"/>
          <w:marRight w:val="0"/>
          <w:marTop w:val="0"/>
          <w:marBottom w:val="0"/>
          <w:divBdr>
            <w:top w:val="none" w:sz="0" w:space="0" w:color="auto"/>
            <w:left w:val="none" w:sz="0" w:space="0" w:color="auto"/>
            <w:bottom w:val="none" w:sz="0" w:space="0" w:color="auto"/>
            <w:right w:val="none" w:sz="0" w:space="0" w:color="auto"/>
          </w:divBdr>
        </w:div>
        <w:div w:id="1838838571">
          <w:marLeft w:val="446"/>
          <w:marRight w:val="0"/>
          <w:marTop w:val="0"/>
          <w:marBottom w:val="0"/>
          <w:divBdr>
            <w:top w:val="none" w:sz="0" w:space="0" w:color="auto"/>
            <w:left w:val="none" w:sz="0" w:space="0" w:color="auto"/>
            <w:bottom w:val="none" w:sz="0" w:space="0" w:color="auto"/>
            <w:right w:val="none" w:sz="0" w:space="0" w:color="auto"/>
          </w:divBdr>
        </w:div>
        <w:div w:id="1868786123">
          <w:marLeft w:val="446"/>
          <w:marRight w:val="0"/>
          <w:marTop w:val="0"/>
          <w:marBottom w:val="0"/>
          <w:divBdr>
            <w:top w:val="none" w:sz="0" w:space="0" w:color="auto"/>
            <w:left w:val="none" w:sz="0" w:space="0" w:color="auto"/>
            <w:bottom w:val="none" w:sz="0" w:space="0" w:color="auto"/>
            <w:right w:val="none" w:sz="0" w:space="0" w:color="auto"/>
          </w:divBdr>
        </w:div>
        <w:div w:id="1680500706">
          <w:marLeft w:val="446"/>
          <w:marRight w:val="0"/>
          <w:marTop w:val="0"/>
          <w:marBottom w:val="0"/>
          <w:divBdr>
            <w:top w:val="none" w:sz="0" w:space="0" w:color="auto"/>
            <w:left w:val="none" w:sz="0" w:space="0" w:color="auto"/>
            <w:bottom w:val="none" w:sz="0" w:space="0" w:color="auto"/>
            <w:right w:val="none" w:sz="0" w:space="0" w:color="auto"/>
          </w:divBdr>
        </w:div>
        <w:div w:id="1542091520">
          <w:marLeft w:val="446"/>
          <w:marRight w:val="0"/>
          <w:marTop w:val="0"/>
          <w:marBottom w:val="0"/>
          <w:divBdr>
            <w:top w:val="none" w:sz="0" w:space="0" w:color="auto"/>
            <w:left w:val="none" w:sz="0" w:space="0" w:color="auto"/>
            <w:bottom w:val="none" w:sz="0" w:space="0" w:color="auto"/>
            <w:right w:val="none" w:sz="0" w:space="0" w:color="auto"/>
          </w:divBdr>
        </w:div>
      </w:divsChild>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4863237">
      <w:bodyDiv w:val="1"/>
      <w:marLeft w:val="0"/>
      <w:marRight w:val="0"/>
      <w:marTop w:val="0"/>
      <w:marBottom w:val="0"/>
      <w:divBdr>
        <w:top w:val="none" w:sz="0" w:space="0" w:color="auto"/>
        <w:left w:val="none" w:sz="0" w:space="0" w:color="auto"/>
        <w:bottom w:val="none" w:sz="0" w:space="0" w:color="auto"/>
        <w:right w:val="none" w:sz="0" w:space="0" w:color="auto"/>
      </w:divBdr>
      <w:divsChild>
        <w:div w:id="1288313818">
          <w:marLeft w:val="1008"/>
          <w:marRight w:val="0"/>
          <w:marTop w:val="0"/>
          <w:marBottom w:val="0"/>
          <w:divBdr>
            <w:top w:val="none" w:sz="0" w:space="0" w:color="auto"/>
            <w:left w:val="none" w:sz="0" w:space="0" w:color="auto"/>
            <w:bottom w:val="none" w:sz="0" w:space="0" w:color="auto"/>
            <w:right w:val="none" w:sz="0" w:space="0" w:color="auto"/>
          </w:divBdr>
        </w:div>
        <w:div w:id="28261454">
          <w:marLeft w:val="1008"/>
          <w:marRight w:val="0"/>
          <w:marTop w:val="0"/>
          <w:marBottom w:val="0"/>
          <w:divBdr>
            <w:top w:val="none" w:sz="0" w:space="0" w:color="auto"/>
            <w:left w:val="none" w:sz="0" w:space="0" w:color="auto"/>
            <w:bottom w:val="none" w:sz="0" w:space="0" w:color="auto"/>
            <w:right w:val="none" w:sz="0" w:space="0" w:color="auto"/>
          </w:divBdr>
        </w:div>
        <w:div w:id="1989748545">
          <w:marLeft w:val="1008"/>
          <w:marRight w:val="0"/>
          <w:marTop w:val="0"/>
          <w:marBottom w:val="0"/>
          <w:divBdr>
            <w:top w:val="none" w:sz="0" w:space="0" w:color="auto"/>
            <w:left w:val="none" w:sz="0" w:space="0" w:color="auto"/>
            <w:bottom w:val="none" w:sz="0" w:space="0" w:color="auto"/>
            <w:right w:val="none" w:sz="0" w:space="0" w:color="auto"/>
          </w:divBdr>
        </w:div>
      </w:divsChild>
    </w:div>
    <w:div w:id="55472241">
      <w:bodyDiv w:val="1"/>
      <w:marLeft w:val="0"/>
      <w:marRight w:val="0"/>
      <w:marTop w:val="0"/>
      <w:marBottom w:val="0"/>
      <w:divBdr>
        <w:top w:val="none" w:sz="0" w:space="0" w:color="auto"/>
        <w:left w:val="none" w:sz="0" w:space="0" w:color="auto"/>
        <w:bottom w:val="none" w:sz="0" w:space="0" w:color="auto"/>
        <w:right w:val="none" w:sz="0" w:space="0" w:color="auto"/>
      </w:divBdr>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6705976">
      <w:bodyDiv w:val="1"/>
      <w:marLeft w:val="0"/>
      <w:marRight w:val="0"/>
      <w:marTop w:val="0"/>
      <w:marBottom w:val="0"/>
      <w:divBdr>
        <w:top w:val="none" w:sz="0" w:space="0" w:color="auto"/>
        <w:left w:val="none" w:sz="0" w:space="0" w:color="auto"/>
        <w:bottom w:val="none" w:sz="0" w:space="0" w:color="auto"/>
        <w:right w:val="none" w:sz="0" w:space="0" w:color="auto"/>
      </w:divBdr>
      <w:divsChild>
        <w:div w:id="2135323528">
          <w:marLeft w:val="634"/>
          <w:marRight w:val="0"/>
          <w:marTop w:val="82"/>
          <w:marBottom w:val="0"/>
          <w:divBdr>
            <w:top w:val="none" w:sz="0" w:space="0" w:color="auto"/>
            <w:left w:val="none" w:sz="0" w:space="0" w:color="auto"/>
            <w:bottom w:val="none" w:sz="0" w:space="0" w:color="auto"/>
            <w:right w:val="none" w:sz="0" w:space="0" w:color="auto"/>
          </w:divBdr>
        </w:div>
        <w:div w:id="1145438418">
          <w:marLeft w:val="634"/>
          <w:marRight w:val="0"/>
          <w:marTop w:val="82"/>
          <w:marBottom w:val="0"/>
          <w:divBdr>
            <w:top w:val="none" w:sz="0" w:space="0" w:color="auto"/>
            <w:left w:val="none" w:sz="0" w:space="0" w:color="auto"/>
            <w:bottom w:val="none" w:sz="0" w:space="0" w:color="auto"/>
            <w:right w:val="none" w:sz="0" w:space="0" w:color="auto"/>
          </w:divBdr>
        </w:div>
      </w:divsChild>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672905">
      <w:bodyDiv w:val="1"/>
      <w:marLeft w:val="0"/>
      <w:marRight w:val="0"/>
      <w:marTop w:val="0"/>
      <w:marBottom w:val="0"/>
      <w:divBdr>
        <w:top w:val="none" w:sz="0" w:space="0" w:color="auto"/>
        <w:left w:val="none" w:sz="0" w:space="0" w:color="auto"/>
        <w:bottom w:val="none" w:sz="0" w:space="0" w:color="auto"/>
        <w:right w:val="none" w:sz="0" w:space="0" w:color="auto"/>
      </w:divBdr>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7822952">
      <w:bodyDiv w:val="1"/>
      <w:marLeft w:val="0"/>
      <w:marRight w:val="0"/>
      <w:marTop w:val="0"/>
      <w:marBottom w:val="0"/>
      <w:divBdr>
        <w:top w:val="none" w:sz="0" w:space="0" w:color="auto"/>
        <w:left w:val="none" w:sz="0" w:space="0" w:color="auto"/>
        <w:bottom w:val="none" w:sz="0" w:space="0" w:color="auto"/>
        <w:right w:val="none" w:sz="0" w:space="0" w:color="auto"/>
      </w:divBdr>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8208276">
      <w:bodyDiv w:val="1"/>
      <w:marLeft w:val="0"/>
      <w:marRight w:val="0"/>
      <w:marTop w:val="0"/>
      <w:marBottom w:val="0"/>
      <w:divBdr>
        <w:top w:val="none" w:sz="0" w:space="0" w:color="auto"/>
        <w:left w:val="none" w:sz="0" w:space="0" w:color="auto"/>
        <w:bottom w:val="none" w:sz="0" w:space="0" w:color="auto"/>
        <w:right w:val="none" w:sz="0" w:space="0" w:color="auto"/>
      </w:divBdr>
    </w:div>
    <w:div w:id="59207762">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597018">
      <w:bodyDiv w:val="1"/>
      <w:marLeft w:val="0"/>
      <w:marRight w:val="0"/>
      <w:marTop w:val="0"/>
      <w:marBottom w:val="0"/>
      <w:divBdr>
        <w:top w:val="none" w:sz="0" w:space="0" w:color="auto"/>
        <w:left w:val="none" w:sz="0" w:space="0" w:color="auto"/>
        <w:bottom w:val="none" w:sz="0" w:space="0" w:color="auto"/>
        <w:right w:val="none" w:sz="0" w:space="0" w:color="auto"/>
      </w:divBdr>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059720">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45462">
      <w:bodyDiv w:val="1"/>
      <w:marLeft w:val="0"/>
      <w:marRight w:val="0"/>
      <w:marTop w:val="0"/>
      <w:marBottom w:val="0"/>
      <w:divBdr>
        <w:top w:val="none" w:sz="0" w:space="0" w:color="auto"/>
        <w:left w:val="none" w:sz="0" w:space="0" w:color="auto"/>
        <w:bottom w:val="none" w:sz="0" w:space="0" w:color="auto"/>
        <w:right w:val="none" w:sz="0" w:space="0" w:color="auto"/>
      </w:divBdr>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08131">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8963603">
      <w:bodyDiv w:val="1"/>
      <w:marLeft w:val="0"/>
      <w:marRight w:val="0"/>
      <w:marTop w:val="0"/>
      <w:marBottom w:val="0"/>
      <w:divBdr>
        <w:top w:val="none" w:sz="0" w:space="0" w:color="auto"/>
        <w:left w:val="none" w:sz="0" w:space="0" w:color="auto"/>
        <w:bottom w:val="none" w:sz="0" w:space="0" w:color="auto"/>
        <w:right w:val="none" w:sz="0" w:space="0" w:color="auto"/>
      </w:divBdr>
    </w:div>
    <w:div w:id="69082962">
      <w:bodyDiv w:val="1"/>
      <w:marLeft w:val="0"/>
      <w:marRight w:val="0"/>
      <w:marTop w:val="0"/>
      <w:marBottom w:val="0"/>
      <w:divBdr>
        <w:top w:val="none" w:sz="0" w:space="0" w:color="auto"/>
        <w:left w:val="none" w:sz="0" w:space="0" w:color="auto"/>
        <w:bottom w:val="none" w:sz="0" w:space="0" w:color="auto"/>
        <w:right w:val="none" w:sz="0" w:space="0" w:color="auto"/>
      </w:divBdr>
      <w:divsChild>
        <w:div w:id="907418149">
          <w:marLeft w:val="634"/>
          <w:marRight w:val="0"/>
          <w:marTop w:val="0"/>
          <w:marBottom w:val="0"/>
          <w:divBdr>
            <w:top w:val="none" w:sz="0" w:space="0" w:color="auto"/>
            <w:left w:val="none" w:sz="0" w:space="0" w:color="auto"/>
            <w:bottom w:val="none" w:sz="0" w:space="0" w:color="auto"/>
            <w:right w:val="none" w:sz="0" w:space="0" w:color="auto"/>
          </w:divBdr>
        </w:div>
      </w:divsChild>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221">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2896556">
      <w:bodyDiv w:val="1"/>
      <w:marLeft w:val="0"/>
      <w:marRight w:val="0"/>
      <w:marTop w:val="0"/>
      <w:marBottom w:val="0"/>
      <w:divBdr>
        <w:top w:val="none" w:sz="0" w:space="0" w:color="auto"/>
        <w:left w:val="none" w:sz="0" w:space="0" w:color="auto"/>
        <w:bottom w:val="none" w:sz="0" w:space="0" w:color="auto"/>
        <w:right w:val="none" w:sz="0" w:space="0" w:color="auto"/>
      </w:divBdr>
      <w:divsChild>
        <w:div w:id="647562551">
          <w:marLeft w:val="907"/>
          <w:marRight w:val="0"/>
          <w:marTop w:val="0"/>
          <w:marBottom w:val="0"/>
          <w:divBdr>
            <w:top w:val="none" w:sz="0" w:space="0" w:color="auto"/>
            <w:left w:val="none" w:sz="0" w:space="0" w:color="auto"/>
            <w:bottom w:val="none" w:sz="0" w:space="0" w:color="auto"/>
            <w:right w:val="none" w:sz="0" w:space="0" w:color="auto"/>
          </w:divBdr>
        </w:div>
        <w:div w:id="435252388">
          <w:marLeft w:val="1267"/>
          <w:marRight w:val="0"/>
          <w:marTop w:val="0"/>
          <w:marBottom w:val="0"/>
          <w:divBdr>
            <w:top w:val="none" w:sz="0" w:space="0" w:color="auto"/>
            <w:left w:val="none" w:sz="0" w:space="0" w:color="auto"/>
            <w:bottom w:val="none" w:sz="0" w:space="0" w:color="auto"/>
            <w:right w:val="none" w:sz="0" w:space="0" w:color="auto"/>
          </w:divBdr>
        </w:div>
      </w:divsChild>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139935">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79067385">
      <w:bodyDiv w:val="1"/>
      <w:marLeft w:val="0"/>
      <w:marRight w:val="0"/>
      <w:marTop w:val="0"/>
      <w:marBottom w:val="0"/>
      <w:divBdr>
        <w:top w:val="none" w:sz="0" w:space="0" w:color="auto"/>
        <w:left w:val="none" w:sz="0" w:space="0" w:color="auto"/>
        <w:bottom w:val="none" w:sz="0" w:space="0" w:color="auto"/>
        <w:right w:val="none" w:sz="0" w:space="0" w:color="auto"/>
      </w:divBdr>
      <w:divsChild>
        <w:div w:id="1271353019">
          <w:marLeft w:val="547"/>
          <w:marRight w:val="0"/>
          <w:marTop w:val="77"/>
          <w:marBottom w:val="0"/>
          <w:divBdr>
            <w:top w:val="none" w:sz="0" w:space="0" w:color="auto"/>
            <w:left w:val="none" w:sz="0" w:space="0" w:color="auto"/>
            <w:bottom w:val="none" w:sz="0" w:space="0" w:color="auto"/>
            <w:right w:val="none" w:sz="0" w:space="0" w:color="auto"/>
          </w:divBdr>
        </w:div>
      </w:divsChild>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1529564">
      <w:bodyDiv w:val="1"/>
      <w:marLeft w:val="0"/>
      <w:marRight w:val="0"/>
      <w:marTop w:val="0"/>
      <w:marBottom w:val="0"/>
      <w:divBdr>
        <w:top w:val="none" w:sz="0" w:space="0" w:color="auto"/>
        <w:left w:val="none" w:sz="0" w:space="0" w:color="auto"/>
        <w:bottom w:val="none" w:sz="0" w:space="0" w:color="auto"/>
        <w:right w:val="none" w:sz="0" w:space="0" w:color="auto"/>
      </w:divBdr>
    </w:div>
    <w:div w:id="82185883">
      <w:bodyDiv w:val="1"/>
      <w:marLeft w:val="0"/>
      <w:marRight w:val="0"/>
      <w:marTop w:val="0"/>
      <w:marBottom w:val="0"/>
      <w:divBdr>
        <w:top w:val="none" w:sz="0" w:space="0" w:color="auto"/>
        <w:left w:val="none" w:sz="0" w:space="0" w:color="auto"/>
        <w:bottom w:val="none" w:sz="0" w:space="0" w:color="auto"/>
        <w:right w:val="none" w:sz="0" w:space="0" w:color="auto"/>
      </w:divBdr>
      <w:divsChild>
        <w:div w:id="811755099">
          <w:marLeft w:val="634"/>
          <w:marRight w:val="0"/>
          <w:marTop w:val="0"/>
          <w:marBottom w:val="0"/>
          <w:divBdr>
            <w:top w:val="none" w:sz="0" w:space="0" w:color="auto"/>
            <w:left w:val="none" w:sz="0" w:space="0" w:color="auto"/>
            <w:bottom w:val="none" w:sz="0" w:space="0" w:color="auto"/>
            <w:right w:val="none" w:sz="0" w:space="0" w:color="auto"/>
          </w:divBdr>
        </w:div>
        <w:div w:id="1575238086">
          <w:marLeft w:val="634"/>
          <w:marRight w:val="0"/>
          <w:marTop w:val="0"/>
          <w:marBottom w:val="0"/>
          <w:divBdr>
            <w:top w:val="none" w:sz="0" w:space="0" w:color="auto"/>
            <w:left w:val="none" w:sz="0" w:space="0" w:color="auto"/>
            <w:bottom w:val="none" w:sz="0" w:space="0" w:color="auto"/>
            <w:right w:val="none" w:sz="0" w:space="0" w:color="auto"/>
          </w:divBdr>
        </w:div>
        <w:div w:id="150370452">
          <w:marLeft w:val="634"/>
          <w:marRight w:val="0"/>
          <w:marTop w:val="0"/>
          <w:marBottom w:val="0"/>
          <w:divBdr>
            <w:top w:val="none" w:sz="0" w:space="0" w:color="auto"/>
            <w:left w:val="none" w:sz="0" w:space="0" w:color="auto"/>
            <w:bottom w:val="none" w:sz="0" w:space="0" w:color="auto"/>
            <w:right w:val="none" w:sz="0" w:space="0" w:color="auto"/>
          </w:divBdr>
        </w:div>
      </w:divsChild>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2845409">
      <w:bodyDiv w:val="1"/>
      <w:marLeft w:val="0"/>
      <w:marRight w:val="0"/>
      <w:marTop w:val="0"/>
      <w:marBottom w:val="0"/>
      <w:divBdr>
        <w:top w:val="none" w:sz="0" w:space="0" w:color="auto"/>
        <w:left w:val="none" w:sz="0" w:space="0" w:color="auto"/>
        <w:bottom w:val="none" w:sz="0" w:space="0" w:color="auto"/>
        <w:right w:val="none" w:sz="0" w:space="0" w:color="auto"/>
      </w:divBdr>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499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602687">
      <w:bodyDiv w:val="1"/>
      <w:marLeft w:val="0"/>
      <w:marRight w:val="0"/>
      <w:marTop w:val="0"/>
      <w:marBottom w:val="0"/>
      <w:divBdr>
        <w:top w:val="none" w:sz="0" w:space="0" w:color="auto"/>
        <w:left w:val="none" w:sz="0" w:space="0" w:color="auto"/>
        <w:bottom w:val="none" w:sz="0" w:space="0" w:color="auto"/>
        <w:right w:val="none" w:sz="0" w:space="0" w:color="auto"/>
      </w:divBdr>
      <w:divsChild>
        <w:div w:id="731316359">
          <w:marLeft w:val="446"/>
          <w:marRight w:val="0"/>
          <w:marTop w:val="0"/>
          <w:marBottom w:val="0"/>
          <w:divBdr>
            <w:top w:val="none" w:sz="0" w:space="0" w:color="auto"/>
            <w:left w:val="none" w:sz="0" w:space="0" w:color="auto"/>
            <w:bottom w:val="none" w:sz="0" w:space="0" w:color="auto"/>
            <w:right w:val="none" w:sz="0" w:space="0" w:color="auto"/>
          </w:divBdr>
        </w:div>
        <w:div w:id="1796485401">
          <w:marLeft w:val="446"/>
          <w:marRight w:val="0"/>
          <w:marTop w:val="0"/>
          <w:marBottom w:val="0"/>
          <w:divBdr>
            <w:top w:val="none" w:sz="0" w:space="0" w:color="auto"/>
            <w:left w:val="none" w:sz="0" w:space="0" w:color="auto"/>
            <w:bottom w:val="none" w:sz="0" w:space="0" w:color="auto"/>
            <w:right w:val="none" w:sz="0" w:space="0" w:color="auto"/>
          </w:divBdr>
        </w:div>
        <w:div w:id="2133279125">
          <w:marLeft w:val="446"/>
          <w:marRight w:val="0"/>
          <w:marTop w:val="0"/>
          <w:marBottom w:val="0"/>
          <w:divBdr>
            <w:top w:val="none" w:sz="0" w:space="0" w:color="auto"/>
            <w:left w:val="none" w:sz="0" w:space="0" w:color="auto"/>
            <w:bottom w:val="none" w:sz="0" w:space="0" w:color="auto"/>
            <w:right w:val="none" w:sz="0" w:space="0" w:color="auto"/>
          </w:divBdr>
        </w:div>
      </w:divsChild>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679857">
      <w:bodyDiv w:val="1"/>
      <w:marLeft w:val="0"/>
      <w:marRight w:val="0"/>
      <w:marTop w:val="0"/>
      <w:marBottom w:val="0"/>
      <w:divBdr>
        <w:top w:val="none" w:sz="0" w:space="0" w:color="auto"/>
        <w:left w:val="none" w:sz="0" w:space="0" w:color="auto"/>
        <w:bottom w:val="none" w:sz="0" w:space="0" w:color="auto"/>
        <w:right w:val="none" w:sz="0" w:space="0" w:color="auto"/>
      </w:divBdr>
      <w:divsChild>
        <w:div w:id="1914310020">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374417">
      <w:bodyDiv w:val="1"/>
      <w:marLeft w:val="0"/>
      <w:marRight w:val="0"/>
      <w:marTop w:val="0"/>
      <w:marBottom w:val="0"/>
      <w:divBdr>
        <w:top w:val="none" w:sz="0" w:space="0" w:color="auto"/>
        <w:left w:val="none" w:sz="0" w:space="0" w:color="auto"/>
        <w:bottom w:val="none" w:sz="0" w:space="0" w:color="auto"/>
        <w:right w:val="none" w:sz="0" w:space="0" w:color="auto"/>
      </w:divBdr>
    </w:div>
    <w:div w:id="99376419">
      <w:bodyDiv w:val="1"/>
      <w:marLeft w:val="0"/>
      <w:marRight w:val="0"/>
      <w:marTop w:val="0"/>
      <w:marBottom w:val="0"/>
      <w:divBdr>
        <w:top w:val="none" w:sz="0" w:space="0" w:color="auto"/>
        <w:left w:val="none" w:sz="0" w:space="0" w:color="auto"/>
        <w:bottom w:val="none" w:sz="0" w:space="0" w:color="auto"/>
        <w:right w:val="none" w:sz="0" w:space="0" w:color="auto"/>
      </w:divBdr>
    </w:div>
    <w:div w:id="99492162">
      <w:bodyDiv w:val="1"/>
      <w:marLeft w:val="0"/>
      <w:marRight w:val="0"/>
      <w:marTop w:val="0"/>
      <w:marBottom w:val="0"/>
      <w:divBdr>
        <w:top w:val="none" w:sz="0" w:space="0" w:color="auto"/>
        <w:left w:val="none" w:sz="0" w:space="0" w:color="auto"/>
        <w:bottom w:val="none" w:sz="0" w:space="0" w:color="auto"/>
        <w:right w:val="none" w:sz="0" w:space="0" w:color="auto"/>
      </w:divBdr>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081041">
      <w:bodyDiv w:val="1"/>
      <w:marLeft w:val="0"/>
      <w:marRight w:val="0"/>
      <w:marTop w:val="0"/>
      <w:marBottom w:val="0"/>
      <w:divBdr>
        <w:top w:val="none" w:sz="0" w:space="0" w:color="auto"/>
        <w:left w:val="none" w:sz="0" w:space="0" w:color="auto"/>
        <w:bottom w:val="none" w:sz="0" w:space="0" w:color="auto"/>
        <w:right w:val="none" w:sz="0" w:space="0" w:color="auto"/>
      </w:divBdr>
      <w:divsChild>
        <w:div w:id="336344118">
          <w:marLeft w:val="547"/>
          <w:marRight w:val="0"/>
          <w:marTop w:val="67"/>
          <w:marBottom w:val="0"/>
          <w:divBdr>
            <w:top w:val="none" w:sz="0" w:space="0" w:color="auto"/>
            <w:left w:val="none" w:sz="0" w:space="0" w:color="auto"/>
            <w:bottom w:val="none" w:sz="0" w:space="0" w:color="auto"/>
            <w:right w:val="none" w:sz="0" w:space="0" w:color="auto"/>
          </w:divBdr>
        </w:div>
      </w:divsChild>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5734649">
      <w:bodyDiv w:val="1"/>
      <w:marLeft w:val="0"/>
      <w:marRight w:val="0"/>
      <w:marTop w:val="0"/>
      <w:marBottom w:val="0"/>
      <w:divBdr>
        <w:top w:val="none" w:sz="0" w:space="0" w:color="auto"/>
        <w:left w:val="none" w:sz="0" w:space="0" w:color="auto"/>
        <w:bottom w:val="none" w:sz="0" w:space="0" w:color="auto"/>
        <w:right w:val="none" w:sz="0" w:space="0" w:color="auto"/>
      </w:divBdr>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7638">
      <w:bodyDiv w:val="1"/>
      <w:marLeft w:val="0"/>
      <w:marRight w:val="0"/>
      <w:marTop w:val="0"/>
      <w:marBottom w:val="0"/>
      <w:divBdr>
        <w:top w:val="none" w:sz="0" w:space="0" w:color="auto"/>
        <w:left w:val="none" w:sz="0" w:space="0" w:color="auto"/>
        <w:bottom w:val="none" w:sz="0" w:space="0" w:color="auto"/>
        <w:right w:val="none" w:sz="0" w:space="0" w:color="auto"/>
      </w:divBdr>
      <w:divsChild>
        <w:div w:id="171380981">
          <w:marLeft w:val="1166"/>
          <w:marRight w:val="0"/>
          <w:marTop w:val="0"/>
          <w:marBottom w:val="240"/>
          <w:divBdr>
            <w:top w:val="none" w:sz="0" w:space="0" w:color="auto"/>
            <w:left w:val="none" w:sz="0" w:space="0" w:color="auto"/>
            <w:bottom w:val="none" w:sz="0" w:space="0" w:color="auto"/>
            <w:right w:val="none" w:sz="0" w:space="0" w:color="auto"/>
          </w:divBdr>
        </w:div>
        <w:div w:id="1786999600">
          <w:marLeft w:val="1166"/>
          <w:marRight w:val="0"/>
          <w:marTop w:val="0"/>
          <w:marBottom w:val="240"/>
          <w:divBdr>
            <w:top w:val="none" w:sz="0" w:space="0" w:color="auto"/>
            <w:left w:val="none" w:sz="0" w:space="0" w:color="auto"/>
            <w:bottom w:val="none" w:sz="0" w:space="0" w:color="auto"/>
            <w:right w:val="none" w:sz="0" w:space="0" w:color="auto"/>
          </w:divBdr>
        </w:div>
        <w:div w:id="1710061404">
          <w:marLeft w:val="1166"/>
          <w:marRight w:val="0"/>
          <w:marTop w:val="0"/>
          <w:marBottom w:val="240"/>
          <w:divBdr>
            <w:top w:val="none" w:sz="0" w:space="0" w:color="auto"/>
            <w:left w:val="none" w:sz="0" w:space="0" w:color="auto"/>
            <w:bottom w:val="none" w:sz="0" w:space="0" w:color="auto"/>
            <w:right w:val="none" w:sz="0" w:space="0" w:color="auto"/>
          </w:divBdr>
        </w:div>
        <w:div w:id="157695033">
          <w:marLeft w:val="1166"/>
          <w:marRight w:val="0"/>
          <w:marTop w:val="0"/>
          <w:marBottom w:val="240"/>
          <w:divBdr>
            <w:top w:val="none" w:sz="0" w:space="0" w:color="auto"/>
            <w:left w:val="none" w:sz="0" w:space="0" w:color="auto"/>
            <w:bottom w:val="none" w:sz="0" w:space="0" w:color="auto"/>
            <w:right w:val="none" w:sz="0" w:space="0" w:color="auto"/>
          </w:divBdr>
        </w:div>
        <w:div w:id="1974213864">
          <w:marLeft w:val="1166"/>
          <w:marRight w:val="0"/>
          <w:marTop w:val="0"/>
          <w:marBottom w:val="240"/>
          <w:divBdr>
            <w:top w:val="none" w:sz="0" w:space="0" w:color="auto"/>
            <w:left w:val="none" w:sz="0" w:space="0" w:color="auto"/>
            <w:bottom w:val="none" w:sz="0" w:space="0" w:color="auto"/>
            <w:right w:val="none" w:sz="0" w:space="0" w:color="auto"/>
          </w:divBdr>
        </w:div>
      </w:divsChild>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472465">
      <w:bodyDiv w:val="1"/>
      <w:marLeft w:val="0"/>
      <w:marRight w:val="0"/>
      <w:marTop w:val="0"/>
      <w:marBottom w:val="0"/>
      <w:divBdr>
        <w:top w:val="none" w:sz="0" w:space="0" w:color="auto"/>
        <w:left w:val="none" w:sz="0" w:space="0" w:color="auto"/>
        <w:bottom w:val="none" w:sz="0" w:space="0" w:color="auto"/>
        <w:right w:val="none" w:sz="0" w:space="0" w:color="auto"/>
      </w:divBdr>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673601">
      <w:bodyDiv w:val="1"/>
      <w:marLeft w:val="0"/>
      <w:marRight w:val="0"/>
      <w:marTop w:val="0"/>
      <w:marBottom w:val="0"/>
      <w:divBdr>
        <w:top w:val="none" w:sz="0" w:space="0" w:color="auto"/>
        <w:left w:val="none" w:sz="0" w:space="0" w:color="auto"/>
        <w:bottom w:val="none" w:sz="0" w:space="0" w:color="auto"/>
        <w:right w:val="none" w:sz="0" w:space="0" w:color="auto"/>
      </w:divBdr>
      <w:divsChild>
        <w:div w:id="468668671">
          <w:marLeft w:val="806"/>
          <w:marRight w:val="0"/>
          <w:marTop w:val="86"/>
          <w:marBottom w:val="0"/>
          <w:divBdr>
            <w:top w:val="none" w:sz="0" w:space="0" w:color="auto"/>
            <w:left w:val="none" w:sz="0" w:space="0" w:color="auto"/>
            <w:bottom w:val="none" w:sz="0" w:space="0" w:color="auto"/>
            <w:right w:val="none" w:sz="0" w:space="0" w:color="auto"/>
          </w:divBdr>
        </w:div>
        <w:div w:id="72749275">
          <w:marLeft w:val="806"/>
          <w:marRight w:val="0"/>
          <w:marTop w:val="86"/>
          <w:marBottom w:val="0"/>
          <w:divBdr>
            <w:top w:val="none" w:sz="0" w:space="0" w:color="auto"/>
            <w:left w:val="none" w:sz="0" w:space="0" w:color="auto"/>
            <w:bottom w:val="none" w:sz="0" w:space="0" w:color="auto"/>
            <w:right w:val="none" w:sz="0" w:space="0" w:color="auto"/>
          </w:divBdr>
        </w:div>
        <w:div w:id="1239483612">
          <w:marLeft w:val="806"/>
          <w:marRight w:val="0"/>
          <w:marTop w:val="86"/>
          <w:marBottom w:val="0"/>
          <w:divBdr>
            <w:top w:val="none" w:sz="0" w:space="0" w:color="auto"/>
            <w:left w:val="none" w:sz="0" w:space="0" w:color="auto"/>
            <w:bottom w:val="none" w:sz="0" w:space="0" w:color="auto"/>
            <w:right w:val="none" w:sz="0" w:space="0" w:color="auto"/>
          </w:divBdr>
        </w:div>
        <w:div w:id="2113166402">
          <w:marLeft w:val="806"/>
          <w:marRight w:val="0"/>
          <w:marTop w:val="86"/>
          <w:marBottom w:val="0"/>
          <w:divBdr>
            <w:top w:val="none" w:sz="0" w:space="0" w:color="auto"/>
            <w:left w:val="none" w:sz="0" w:space="0" w:color="auto"/>
            <w:bottom w:val="none" w:sz="0" w:space="0" w:color="auto"/>
            <w:right w:val="none" w:sz="0" w:space="0" w:color="auto"/>
          </w:divBdr>
        </w:div>
      </w:divsChild>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625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4914010">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02804">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627711992">
          <w:marLeft w:val="634"/>
          <w:marRight w:val="0"/>
          <w:marTop w:val="0"/>
          <w:marBottom w:val="0"/>
          <w:divBdr>
            <w:top w:val="none" w:sz="0" w:space="0" w:color="auto"/>
            <w:left w:val="none" w:sz="0" w:space="0" w:color="auto"/>
            <w:bottom w:val="none" w:sz="0" w:space="0" w:color="auto"/>
            <w:right w:val="none" w:sz="0" w:space="0" w:color="auto"/>
          </w:divBdr>
        </w:div>
        <w:div w:id="560100191">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617114">
      <w:bodyDiv w:val="1"/>
      <w:marLeft w:val="0"/>
      <w:marRight w:val="0"/>
      <w:marTop w:val="0"/>
      <w:marBottom w:val="0"/>
      <w:divBdr>
        <w:top w:val="none" w:sz="0" w:space="0" w:color="auto"/>
        <w:left w:val="none" w:sz="0" w:space="0" w:color="auto"/>
        <w:bottom w:val="none" w:sz="0" w:space="0" w:color="auto"/>
        <w:right w:val="none" w:sz="0" w:space="0" w:color="auto"/>
      </w:divBdr>
      <w:divsChild>
        <w:div w:id="1637419255">
          <w:marLeft w:val="446"/>
          <w:marRight w:val="0"/>
          <w:marTop w:val="0"/>
          <w:marBottom w:val="0"/>
          <w:divBdr>
            <w:top w:val="none" w:sz="0" w:space="0" w:color="auto"/>
            <w:left w:val="none" w:sz="0" w:space="0" w:color="auto"/>
            <w:bottom w:val="none" w:sz="0" w:space="0" w:color="auto"/>
            <w:right w:val="none" w:sz="0" w:space="0" w:color="auto"/>
          </w:divBdr>
        </w:div>
      </w:divsChild>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5976722">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062590">
      <w:bodyDiv w:val="1"/>
      <w:marLeft w:val="0"/>
      <w:marRight w:val="0"/>
      <w:marTop w:val="0"/>
      <w:marBottom w:val="0"/>
      <w:divBdr>
        <w:top w:val="none" w:sz="0" w:space="0" w:color="auto"/>
        <w:left w:val="none" w:sz="0" w:space="0" w:color="auto"/>
        <w:bottom w:val="none" w:sz="0" w:space="0" w:color="auto"/>
        <w:right w:val="none" w:sz="0" w:space="0" w:color="auto"/>
      </w:divBdr>
      <w:divsChild>
        <w:div w:id="533734496">
          <w:marLeft w:val="806"/>
          <w:marRight w:val="0"/>
          <w:marTop w:val="0"/>
          <w:marBottom w:val="0"/>
          <w:divBdr>
            <w:top w:val="none" w:sz="0" w:space="0" w:color="auto"/>
            <w:left w:val="none" w:sz="0" w:space="0" w:color="auto"/>
            <w:bottom w:val="none" w:sz="0" w:space="0" w:color="auto"/>
            <w:right w:val="none" w:sz="0" w:space="0" w:color="auto"/>
          </w:divBdr>
        </w:div>
      </w:divsChild>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29831479">
      <w:bodyDiv w:val="1"/>
      <w:marLeft w:val="0"/>
      <w:marRight w:val="0"/>
      <w:marTop w:val="0"/>
      <w:marBottom w:val="0"/>
      <w:divBdr>
        <w:top w:val="none" w:sz="0" w:space="0" w:color="auto"/>
        <w:left w:val="none" w:sz="0" w:space="0" w:color="auto"/>
        <w:bottom w:val="none" w:sz="0" w:space="0" w:color="auto"/>
        <w:right w:val="none" w:sz="0" w:space="0" w:color="auto"/>
      </w:divBdr>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645766">
      <w:bodyDiv w:val="1"/>
      <w:marLeft w:val="0"/>
      <w:marRight w:val="0"/>
      <w:marTop w:val="0"/>
      <w:marBottom w:val="0"/>
      <w:divBdr>
        <w:top w:val="none" w:sz="0" w:space="0" w:color="auto"/>
        <w:left w:val="none" w:sz="0" w:space="0" w:color="auto"/>
        <w:bottom w:val="none" w:sz="0" w:space="0" w:color="auto"/>
        <w:right w:val="none" w:sz="0" w:space="0" w:color="auto"/>
      </w:divBdr>
      <w:divsChild>
        <w:div w:id="2980630">
          <w:marLeft w:val="1354"/>
          <w:marRight w:val="0"/>
          <w:marTop w:val="0"/>
          <w:marBottom w:val="0"/>
          <w:divBdr>
            <w:top w:val="none" w:sz="0" w:space="0" w:color="auto"/>
            <w:left w:val="none" w:sz="0" w:space="0" w:color="auto"/>
            <w:bottom w:val="none" w:sz="0" w:space="0" w:color="auto"/>
            <w:right w:val="none" w:sz="0" w:space="0" w:color="auto"/>
          </w:divBdr>
        </w:div>
        <w:div w:id="450173670">
          <w:marLeft w:val="1354"/>
          <w:marRight w:val="0"/>
          <w:marTop w:val="0"/>
          <w:marBottom w:val="0"/>
          <w:divBdr>
            <w:top w:val="none" w:sz="0" w:space="0" w:color="auto"/>
            <w:left w:val="none" w:sz="0" w:space="0" w:color="auto"/>
            <w:bottom w:val="none" w:sz="0" w:space="0" w:color="auto"/>
            <w:right w:val="none" w:sz="0" w:space="0" w:color="auto"/>
          </w:divBdr>
        </w:div>
      </w:divsChild>
    </w:div>
    <w:div w:id="132649253">
      <w:bodyDiv w:val="1"/>
      <w:marLeft w:val="0"/>
      <w:marRight w:val="0"/>
      <w:marTop w:val="0"/>
      <w:marBottom w:val="0"/>
      <w:divBdr>
        <w:top w:val="none" w:sz="0" w:space="0" w:color="auto"/>
        <w:left w:val="none" w:sz="0" w:space="0" w:color="auto"/>
        <w:bottom w:val="none" w:sz="0" w:space="0" w:color="auto"/>
        <w:right w:val="none" w:sz="0" w:space="0" w:color="auto"/>
      </w:divBdr>
      <w:divsChild>
        <w:div w:id="1552304010">
          <w:marLeft w:val="547"/>
          <w:marRight w:val="0"/>
          <w:marTop w:val="0"/>
          <w:marBottom w:val="0"/>
          <w:divBdr>
            <w:top w:val="none" w:sz="0" w:space="0" w:color="auto"/>
            <w:left w:val="none" w:sz="0" w:space="0" w:color="auto"/>
            <w:bottom w:val="none" w:sz="0" w:space="0" w:color="auto"/>
            <w:right w:val="none" w:sz="0" w:space="0" w:color="auto"/>
          </w:divBdr>
        </w:div>
        <w:div w:id="315960824">
          <w:marLeft w:val="547"/>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2916565">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4758593">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6384309">
      <w:bodyDiv w:val="1"/>
      <w:marLeft w:val="0"/>
      <w:marRight w:val="0"/>
      <w:marTop w:val="0"/>
      <w:marBottom w:val="0"/>
      <w:divBdr>
        <w:top w:val="none" w:sz="0" w:space="0" w:color="auto"/>
        <w:left w:val="none" w:sz="0" w:space="0" w:color="auto"/>
        <w:bottom w:val="none" w:sz="0" w:space="0" w:color="auto"/>
        <w:right w:val="none" w:sz="0" w:space="0" w:color="auto"/>
      </w:divBdr>
      <w:divsChild>
        <w:div w:id="307366906">
          <w:marLeft w:val="677"/>
          <w:marRight w:val="0"/>
          <w:marTop w:val="0"/>
          <w:marBottom w:val="0"/>
          <w:divBdr>
            <w:top w:val="none" w:sz="0" w:space="0" w:color="auto"/>
            <w:left w:val="none" w:sz="0" w:space="0" w:color="auto"/>
            <w:bottom w:val="none" w:sz="0" w:space="0" w:color="auto"/>
            <w:right w:val="none" w:sz="0" w:space="0" w:color="auto"/>
          </w:divBdr>
        </w:div>
      </w:divsChild>
    </w:div>
    <w:div w:id="137040511">
      <w:bodyDiv w:val="1"/>
      <w:marLeft w:val="0"/>
      <w:marRight w:val="0"/>
      <w:marTop w:val="0"/>
      <w:marBottom w:val="0"/>
      <w:divBdr>
        <w:top w:val="none" w:sz="0" w:space="0" w:color="auto"/>
        <w:left w:val="none" w:sz="0" w:space="0" w:color="auto"/>
        <w:bottom w:val="none" w:sz="0" w:space="0" w:color="auto"/>
        <w:right w:val="none" w:sz="0" w:space="0" w:color="auto"/>
      </w:divBdr>
      <w:divsChild>
        <w:div w:id="724986764">
          <w:marLeft w:val="634"/>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2204">
      <w:bodyDiv w:val="1"/>
      <w:marLeft w:val="0"/>
      <w:marRight w:val="0"/>
      <w:marTop w:val="0"/>
      <w:marBottom w:val="0"/>
      <w:divBdr>
        <w:top w:val="none" w:sz="0" w:space="0" w:color="auto"/>
        <w:left w:val="none" w:sz="0" w:space="0" w:color="auto"/>
        <w:bottom w:val="none" w:sz="0" w:space="0" w:color="auto"/>
        <w:right w:val="none" w:sz="0" w:space="0" w:color="auto"/>
      </w:divBdr>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084238">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4979417">
      <w:bodyDiv w:val="1"/>
      <w:marLeft w:val="0"/>
      <w:marRight w:val="0"/>
      <w:marTop w:val="0"/>
      <w:marBottom w:val="0"/>
      <w:divBdr>
        <w:top w:val="none" w:sz="0" w:space="0" w:color="auto"/>
        <w:left w:val="none" w:sz="0" w:space="0" w:color="auto"/>
        <w:bottom w:val="none" w:sz="0" w:space="0" w:color="auto"/>
        <w:right w:val="none" w:sz="0" w:space="0" w:color="auto"/>
      </w:divBdr>
      <w:divsChild>
        <w:div w:id="1176112665">
          <w:marLeft w:val="1267"/>
          <w:marRight w:val="0"/>
          <w:marTop w:val="58"/>
          <w:marBottom w:val="0"/>
          <w:divBdr>
            <w:top w:val="none" w:sz="0" w:space="0" w:color="auto"/>
            <w:left w:val="none" w:sz="0" w:space="0" w:color="auto"/>
            <w:bottom w:val="none" w:sz="0" w:space="0" w:color="auto"/>
            <w:right w:val="none" w:sz="0" w:space="0" w:color="auto"/>
          </w:divBdr>
        </w:div>
        <w:div w:id="2040738817">
          <w:marLeft w:val="1267"/>
          <w:marRight w:val="0"/>
          <w:marTop w:val="58"/>
          <w:marBottom w:val="0"/>
          <w:divBdr>
            <w:top w:val="none" w:sz="0" w:space="0" w:color="auto"/>
            <w:left w:val="none" w:sz="0" w:space="0" w:color="auto"/>
            <w:bottom w:val="none" w:sz="0" w:space="0" w:color="auto"/>
            <w:right w:val="none" w:sz="0" w:space="0" w:color="auto"/>
          </w:divBdr>
        </w:div>
        <w:div w:id="1013804033">
          <w:marLeft w:val="1267"/>
          <w:marRight w:val="0"/>
          <w:marTop w:val="58"/>
          <w:marBottom w:val="0"/>
          <w:divBdr>
            <w:top w:val="none" w:sz="0" w:space="0" w:color="auto"/>
            <w:left w:val="none" w:sz="0" w:space="0" w:color="auto"/>
            <w:bottom w:val="none" w:sz="0" w:space="0" w:color="auto"/>
            <w:right w:val="none" w:sz="0" w:space="0" w:color="auto"/>
          </w:divBdr>
        </w:div>
        <w:div w:id="13579164">
          <w:marLeft w:val="1267"/>
          <w:marRight w:val="0"/>
          <w:marTop w:val="58"/>
          <w:marBottom w:val="0"/>
          <w:divBdr>
            <w:top w:val="none" w:sz="0" w:space="0" w:color="auto"/>
            <w:left w:val="none" w:sz="0" w:space="0" w:color="auto"/>
            <w:bottom w:val="none" w:sz="0" w:space="0" w:color="auto"/>
            <w:right w:val="none" w:sz="0" w:space="0" w:color="auto"/>
          </w:divBdr>
        </w:div>
      </w:divsChild>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8445373">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461998">
      <w:bodyDiv w:val="1"/>
      <w:marLeft w:val="0"/>
      <w:marRight w:val="0"/>
      <w:marTop w:val="0"/>
      <w:marBottom w:val="0"/>
      <w:divBdr>
        <w:top w:val="none" w:sz="0" w:space="0" w:color="auto"/>
        <w:left w:val="none" w:sz="0" w:space="0" w:color="auto"/>
        <w:bottom w:val="none" w:sz="0" w:space="0" w:color="auto"/>
        <w:right w:val="none" w:sz="0" w:space="0" w:color="auto"/>
      </w:divBdr>
      <w:divsChild>
        <w:div w:id="1213157530">
          <w:marLeft w:val="720"/>
          <w:marRight w:val="0"/>
          <w:marTop w:val="0"/>
          <w:marBottom w:val="0"/>
          <w:divBdr>
            <w:top w:val="none" w:sz="0" w:space="0" w:color="auto"/>
            <w:left w:val="none" w:sz="0" w:space="0" w:color="auto"/>
            <w:bottom w:val="none" w:sz="0" w:space="0" w:color="auto"/>
            <w:right w:val="none" w:sz="0" w:space="0" w:color="auto"/>
          </w:divBdr>
        </w:div>
        <w:div w:id="110515793">
          <w:marLeft w:val="720"/>
          <w:marRight w:val="0"/>
          <w:marTop w:val="0"/>
          <w:marBottom w:val="0"/>
          <w:divBdr>
            <w:top w:val="none" w:sz="0" w:space="0" w:color="auto"/>
            <w:left w:val="none" w:sz="0" w:space="0" w:color="auto"/>
            <w:bottom w:val="none" w:sz="0" w:space="0" w:color="auto"/>
            <w:right w:val="none" w:sz="0" w:space="0" w:color="auto"/>
          </w:divBdr>
        </w:div>
        <w:div w:id="1060785116">
          <w:marLeft w:val="720"/>
          <w:marRight w:val="0"/>
          <w:marTop w:val="0"/>
          <w:marBottom w:val="0"/>
          <w:divBdr>
            <w:top w:val="none" w:sz="0" w:space="0" w:color="auto"/>
            <w:left w:val="none" w:sz="0" w:space="0" w:color="auto"/>
            <w:bottom w:val="none" w:sz="0" w:space="0" w:color="auto"/>
            <w:right w:val="none" w:sz="0" w:space="0" w:color="auto"/>
          </w:divBdr>
        </w:div>
        <w:div w:id="608199649">
          <w:marLeft w:val="720"/>
          <w:marRight w:val="0"/>
          <w:marTop w:val="0"/>
          <w:marBottom w:val="0"/>
          <w:divBdr>
            <w:top w:val="none" w:sz="0" w:space="0" w:color="auto"/>
            <w:left w:val="none" w:sz="0" w:space="0" w:color="auto"/>
            <w:bottom w:val="none" w:sz="0" w:space="0" w:color="auto"/>
            <w:right w:val="none" w:sz="0" w:space="0" w:color="auto"/>
          </w:divBdr>
        </w:div>
        <w:div w:id="1967466079">
          <w:marLeft w:val="720"/>
          <w:marRight w:val="0"/>
          <w:marTop w:val="0"/>
          <w:marBottom w:val="0"/>
          <w:divBdr>
            <w:top w:val="none" w:sz="0" w:space="0" w:color="auto"/>
            <w:left w:val="none" w:sz="0" w:space="0" w:color="auto"/>
            <w:bottom w:val="none" w:sz="0" w:space="0" w:color="auto"/>
            <w:right w:val="none" w:sz="0" w:space="0" w:color="auto"/>
          </w:divBdr>
        </w:div>
        <w:div w:id="240069316">
          <w:marLeft w:val="720"/>
          <w:marRight w:val="0"/>
          <w:marTop w:val="0"/>
          <w:marBottom w:val="0"/>
          <w:divBdr>
            <w:top w:val="none" w:sz="0" w:space="0" w:color="auto"/>
            <w:left w:val="none" w:sz="0" w:space="0" w:color="auto"/>
            <w:bottom w:val="none" w:sz="0" w:space="0" w:color="auto"/>
            <w:right w:val="none" w:sz="0" w:space="0" w:color="auto"/>
          </w:divBdr>
        </w:div>
        <w:div w:id="1979991585">
          <w:marLeft w:val="720"/>
          <w:marRight w:val="0"/>
          <w:marTop w:val="0"/>
          <w:marBottom w:val="0"/>
          <w:divBdr>
            <w:top w:val="none" w:sz="0" w:space="0" w:color="auto"/>
            <w:left w:val="none" w:sz="0" w:space="0" w:color="auto"/>
            <w:bottom w:val="none" w:sz="0" w:space="0" w:color="auto"/>
            <w:right w:val="none" w:sz="0" w:space="0" w:color="auto"/>
          </w:divBdr>
        </w:div>
      </w:divsChild>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1892422">
      <w:bodyDiv w:val="1"/>
      <w:marLeft w:val="0"/>
      <w:marRight w:val="0"/>
      <w:marTop w:val="0"/>
      <w:marBottom w:val="0"/>
      <w:divBdr>
        <w:top w:val="none" w:sz="0" w:space="0" w:color="auto"/>
        <w:left w:val="none" w:sz="0" w:space="0" w:color="auto"/>
        <w:bottom w:val="none" w:sz="0" w:space="0" w:color="auto"/>
        <w:right w:val="none" w:sz="0" w:space="0" w:color="auto"/>
      </w:divBdr>
    </w:div>
    <w:div w:id="161898855">
      <w:bodyDiv w:val="1"/>
      <w:marLeft w:val="0"/>
      <w:marRight w:val="0"/>
      <w:marTop w:val="0"/>
      <w:marBottom w:val="0"/>
      <w:divBdr>
        <w:top w:val="none" w:sz="0" w:space="0" w:color="auto"/>
        <w:left w:val="none" w:sz="0" w:space="0" w:color="auto"/>
        <w:bottom w:val="none" w:sz="0" w:space="0" w:color="auto"/>
        <w:right w:val="none" w:sz="0" w:space="0" w:color="auto"/>
      </w:divBdr>
    </w:div>
    <w:div w:id="163253689">
      <w:bodyDiv w:val="1"/>
      <w:marLeft w:val="0"/>
      <w:marRight w:val="0"/>
      <w:marTop w:val="0"/>
      <w:marBottom w:val="0"/>
      <w:divBdr>
        <w:top w:val="none" w:sz="0" w:space="0" w:color="auto"/>
        <w:left w:val="none" w:sz="0" w:space="0" w:color="auto"/>
        <w:bottom w:val="none" w:sz="0" w:space="0" w:color="auto"/>
        <w:right w:val="none" w:sz="0" w:space="0" w:color="auto"/>
      </w:divBdr>
    </w:div>
    <w:div w:id="16359538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8180826">
      <w:bodyDiv w:val="1"/>
      <w:marLeft w:val="0"/>
      <w:marRight w:val="0"/>
      <w:marTop w:val="0"/>
      <w:marBottom w:val="0"/>
      <w:divBdr>
        <w:top w:val="none" w:sz="0" w:space="0" w:color="auto"/>
        <w:left w:val="none" w:sz="0" w:space="0" w:color="auto"/>
        <w:bottom w:val="none" w:sz="0" w:space="0" w:color="auto"/>
        <w:right w:val="none" w:sz="0" w:space="0" w:color="auto"/>
      </w:divBdr>
    </w:div>
    <w:div w:id="168372170">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107665">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69876837">
      <w:bodyDiv w:val="1"/>
      <w:marLeft w:val="0"/>
      <w:marRight w:val="0"/>
      <w:marTop w:val="0"/>
      <w:marBottom w:val="0"/>
      <w:divBdr>
        <w:top w:val="none" w:sz="0" w:space="0" w:color="auto"/>
        <w:left w:val="none" w:sz="0" w:space="0" w:color="auto"/>
        <w:bottom w:val="none" w:sz="0" w:space="0" w:color="auto"/>
        <w:right w:val="none" w:sz="0" w:space="0" w:color="auto"/>
      </w:divBdr>
      <w:divsChild>
        <w:div w:id="1163005058">
          <w:marLeft w:val="547"/>
          <w:marRight w:val="0"/>
          <w:marTop w:val="0"/>
          <w:marBottom w:val="0"/>
          <w:divBdr>
            <w:top w:val="none" w:sz="0" w:space="0" w:color="auto"/>
            <w:left w:val="none" w:sz="0" w:space="0" w:color="auto"/>
            <w:bottom w:val="none" w:sz="0" w:space="0" w:color="auto"/>
            <w:right w:val="none" w:sz="0" w:space="0" w:color="auto"/>
          </w:divBdr>
        </w:div>
        <w:div w:id="1119840891">
          <w:marLeft w:val="547"/>
          <w:marRight w:val="0"/>
          <w:marTop w:val="0"/>
          <w:marBottom w:val="0"/>
          <w:divBdr>
            <w:top w:val="none" w:sz="0" w:space="0" w:color="auto"/>
            <w:left w:val="none" w:sz="0" w:space="0" w:color="auto"/>
            <w:bottom w:val="none" w:sz="0" w:space="0" w:color="auto"/>
            <w:right w:val="none" w:sz="0" w:space="0" w:color="auto"/>
          </w:divBdr>
        </w:div>
      </w:divsChild>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7038833">
      <w:bodyDiv w:val="1"/>
      <w:marLeft w:val="0"/>
      <w:marRight w:val="0"/>
      <w:marTop w:val="0"/>
      <w:marBottom w:val="0"/>
      <w:divBdr>
        <w:top w:val="none" w:sz="0" w:space="0" w:color="auto"/>
        <w:left w:val="none" w:sz="0" w:space="0" w:color="auto"/>
        <w:bottom w:val="none" w:sz="0" w:space="0" w:color="auto"/>
        <w:right w:val="none" w:sz="0" w:space="0" w:color="auto"/>
      </w:divBdr>
      <w:divsChild>
        <w:div w:id="203102586">
          <w:marLeft w:val="446"/>
          <w:marRight w:val="0"/>
          <w:marTop w:val="0"/>
          <w:marBottom w:val="0"/>
          <w:divBdr>
            <w:top w:val="none" w:sz="0" w:space="0" w:color="auto"/>
            <w:left w:val="none" w:sz="0" w:space="0" w:color="auto"/>
            <w:bottom w:val="none" w:sz="0" w:space="0" w:color="auto"/>
            <w:right w:val="none" w:sz="0" w:space="0" w:color="auto"/>
          </w:divBdr>
        </w:div>
        <w:div w:id="570312933">
          <w:marLeft w:val="446"/>
          <w:marRight w:val="0"/>
          <w:marTop w:val="0"/>
          <w:marBottom w:val="0"/>
          <w:divBdr>
            <w:top w:val="none" w:sz="0" w:space="0" w:color="auto"/>
            <w:left w:val="none" w:sz="0" w:space="0" w:color="auto"/>
            <w:bottom w:val="none" w:sz="0" w:space="0" w:color="auto"/>
            <w:right w:val="none" w:sz="0" w:space="0" w:color="auto"/>
          </w:divBdr>
        </w:div>
      </w:divsChild>
    </w:div>
    <w:div w:id="177625251">
      <w:bodyDiv w:val="1"/>
      <w:marLeft w:val="0"/>
      <w:marRight w:val="0"/>
      <w:marTop w:val="0"/>
      <w:marBottom w:val="0"/>
      <w:divBdr>
        <w:top w:val="none" w:sz="0" w:space="0" w:color="auto"/>
        <w:left w:val="none" w:sz="0" w:space="0" w:color="auto"/>
        <w:bottom w:val="none" w:sz="0" w:space="0" w:color="auto"/>
        <w:right w:val="none" w:sz="0" w:space="0" w:color="auto"/>
      </w:divBdr>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046385">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551708">
      <w:bodyDiv w:val="1"/>
      <w:marLeft w:val="0"/>
      <w:marRight w:val="0"/>
      <w:marTop w:val="0"/>
      <w:marBottom w:val="0"/>
      <w:divBdr>
        <w:top w:val="none" w:sz="0" w:space="0" w:color="auto"/>
        <w:left w:val="none" w:sz="0" w:space="0" w:color="auto"/>
        <w:bottom w:val="none" w:sz="0" w:space="0" w:color="auto"/>
        <w:right w:val="none" w:sz="0" w:space="0" w:color="auto"/>
      </w:divBdr>
      <w:divsChild>
        <w:div w:id="681471147">
          <w:marLeft w:val="720"/>
          <w:marRight w:val="0"/>
          <w:marTop w:val="86"/>
          <w:marBottom w:val="0"/>
          <w:divBdr>
            <w:top w:val="none" w:sz="0" w:space="0" w:color="auto"/>
            <w:left w:val="none" w:sz="0" w:space="0" w:color="auto"/>
            <w:bottom w:val="none" w:sz="0" w:space="0" w:color="auto"/>
            <w:right w:val="none" w:sz="0" w:space="0" w:color="auto"/>
          </w:divBdr>
        </w:div>
      </w:divsChild>
    </w:div>
    <w:div w:id="18082045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367153">
      <w:bodyDiv w:val="1"/>
      <w:marLeft w:val="0"/>
      <w:marRight w:val="0"/>
      <w:marTop w:val="0"/>
      <w:marBottom w:val="0"/>
      <w:divBdr>
        <w:top w:val="none" w:sz="0" w:space="0" w:color="auto"/>
        <w:left w:val="none" w:sz="0" w:space="0" w:color="auto"/>
        <w:bottom w:val="none" w:sz="0" w:space="0" w:color="auto"/>
        <w:right w:val="none" w:sz="0" w:space="0" w:color="auto"/>
      </w:divBdr>
      <w:divsChild>
        <w:div w:id="179512174">
          <w:marLeft w:val="634"/>
          <w:marRight w:val="0"/>
          <w:marTop w:val="0"/>
          <w:marBottom w:val="0"/>
          <w:divBdr>
            <w:top w:val="none" w:sz="0" w:space="0" w:color="auto"/>
            <w:left w:val="none" w:sz="0" w:space="0" w:color="auto"/>
            <w:bottom w:val="none" w:sz="0" w:space="0" w:color="auto"/>
            <w:right w:val="none" w:sz="0" w:space="0" w:color="auto"/>
          </w:divBdr>
        </w:div>
        <w:div w:id="1575627429">
          <w:marLeft w:val="634"/>
          <w:marRight w:val="0"/>
          <w:marTop w:val="0"/>
          <w:marBottom w:val="0"/>
          <w:divBdr>
            <w:top w:val="none" w:sz="0" w:space="0" w:color="auto"/>
            <w:left w:val="none" w:sz="0" w:space="0" w:color="auto"/>
            <w:bottom w:val="none" w:sz="0" w:space="0" w:color="auto"/>
            <w:right w:val="none" w:sz="0" w:space="0" w:color="auto"/>
          </w:divBdr>
        </w:div>
      </w:divsChild>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5217257">
      <w:bodyDiv w:val="1"/>
      <w:marLeft w:val="0"/>
      <w:marRight w:val="0"/>
      <w:marTop w:val="0"/>
      <w:marBottom w:val="0"/>
      <w:divBdr>
        <w:top w:val="none" w:sz="0" w:space="0" w:color="auto"/>
        <w:left w:val="none" w:sz="0" w:space="0" w:color="auto"/>
        <w:bottom w:val="none" w:sz="0" w:space="0" w:color="auto"/>
        <w:right w:val="none" w:sz="0" w:space="0" w:color="auto"/>
      </w:divBdr>
      <w:divsChild>
        <w:div w:id="753207661">
          <w:marLeft w:val="907"/>
          <w:marRight w:val="0"/>
          <w:marTop w:val="0"/>
          <w:marBottom w:val="0"/>
          <w:divBdr>
            <w:top w:val="none" w:sz="0" w:space="0" w:color="auto"/>
            <w:left w:val="none" w:sz="0" w:space="0" w:color="auto"/>
            <w:bottom w:val="none" w:sz="0" w:space="0" w:color="auto"/>
            <w:right w:val="none" w:sz="0" w:space="0" w:color="auto"/>
          </w:divBdr>
        </w:div>
        <w:div w:id="184558031">
          <w:marLeft w:val="907"/>
          <w:marRight w:val="0"/>
          <w:marTop w:val="0"/>
          <w:marBottom w:val="0"/>
          <w:divBdr>
            <w:top w:val="none" w:sz="0" w:space="0" w:color="auto"/>
            <w:left w:val="none" w:sz="0" w:space="0" w:color="auto"/>
            <w:bottom w:val="none" w:sz="0" w:space="0" w:color="auto"/>
            <w:right w:val="none" w:sz="0" w:space="0" w:color="auto"/>
          </w:divBdr>
        </w:div>
      </w:divsChild>
    </w:div>
    <w:div w:id="185411199">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026824">
      <w:bodyDiv w:val="1"/>
      <w:marLeft w:val="0"/>
      <w:marRight w:val="0"/>
      <w:marTop w:val="0"/>
      <w:marBottom w:val="0"/>
      <w:divBdr>
        <w:top w:val="none" w:sz="0" w:space="0" w:color="auto"/>
        <w:left w:val="none" w:sz="0" w:space="0" w:color="auto"/>
        <w:bottom w:val="none" w:sz="0" w:space="0" w:color="auto"/>
        <w:right w:val="none" w:sz="0" w:space="0" w:color="auto"/>
      </w:divBdr>
    </w:div>
    <w:div w:id="189295913">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2349972">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03065">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165562">
      <w:bodyDiv w:val="1"/>
      <w:marLeft w:val="0"/>
      <w:marRight w:val="0"/>
      <w:marTop w:val="0"/>
      <w:marBottom w:val="0"/>
      <w:divBdr>
        <w:top w:val="none" w:sz="0" w:space="0" w:color="auto"/>
        <w:left w:val="none" w:sz="0" w:space="0" w:color="auto"/>
        <w:bottom w:val="none" w:sz="0" w:space="0" w:color="auto"/>
        <w:right w:val="none" w:sz="0" w:space="0" w:color="auto"/>
      </w:divBdr>
    </w:div>
    <w:div w:id="200441604">
      <w:bodyDiv w:val="1"/>
      <w:marLeft w:val="0"/>
      <w:marRight w:val="0"/>
      <w:marTop w:val="0"/>
      <w:marBottom w:val="0"/>
      <w:divBdr>
        <w:top w:val="none" w:sz="0" w:space="0" w:color="auto"/>
        <w:left w:val="none" w:sz="0" w:space="0" w:color="auto"/>
        <w:bottom w:val="none" w:sz="0" w:space="0" w:color="auto"/>
        <w:right w:val="none" w:sz="0" w:space="0" w:color="auto"/>
      </w:divBdr>
      <w:divsChild>
        <w:div w:id="700671849">
          <w:marLeft w:val="446"/>
          <w:marRight w:val="0"/>
          <w:marTop w:val="0"/>
          <w:marBottom w:val="0"/>
          <w:divBdr>
            <w:top w:val="none" w:sz="0" w:space="0" w:color="auto"/>
            <w:left w:val="none" w:sz="0" w:space="0" w:color="auto"/>
            <w:bottom w:val="none" w:sz="0" w:space="0" w:color="auto"/>
            <w:right w:val="none" w:sz="0" w:space="0" w:color="auto"/>
          </w:divBdr>
        </w:div>
        <w:div w:id="475534191">
          <w:marLeft w:val="446"/>
          <w:marRight w:val="0"/>
          <w:marTop w:val="0"/>
          <w:marBottom w:val="0"/>
          <w:divBdr>
            <w:top w:val="none" w:sz="0" w:space="0" w:color="auto"/>
            <w:left w:val="none" w:sz="0" w:space="0" w:color="auto"/>
            <w:bottom w:val="none" w:sz="0" w:space="0" w:color="auto"/>
            <w:right w:val="none" w:sz="0" w:space="0" w:color="auto"/>
          </w:divBdr>
        </w:div>
        <w:div w:id="1612319106">
          <w:marLeft w:val="446"/>
          <w:marRight w:val="0"/>
          <w:marTop w:val="0"/>
          <w:marBottom w:val="0"/>
          <w:divBdr>
            <w:top w:val="none" w:sz="0" w:space="0" w:color="auto"/>
            <w:left w:val="none" w:sz="0" w:space="0" w:color="auto"/>
            <w:bottom w:val="none" w:sz="0" w:space="0" w:color="auto"/>
            <w:right w:val="none" w:sz="0" w:space="0" w:color="auto"/>
          </w:divBdr>
        </w:div>
        <w:div w:id="1011832851">
          <w:marLeft w:val="446"/>
          <w:marRight w:val="0"/>
          <w:marTop w:val="0"/>
          <w:marBottom w:val="0"/>
          <w:divBdr>
            <w:top w:val="none" w:sz="0" w:space="0" w:color="auto"/>
            <w:left w:val="none" w:sz="0" w:space="0" w:color="auto"/>
            <w:bottom w:val="none" w:sz="0" w:space="0" w:color="auto"/>
            <w:right w:val="none" w:sz="0" w:space="0" w:color="auto"/>
          </w:divBdr>
        </w:div>
        <w:div w:id="781992992">
          <w:marLeft w:val="446"/>
          <w:marRight w:val="0"/>
          <w:marTop w:val="0"/>
          <w:marBottom w:val="0"/>
          <w:divBdr>
            <w:top w:val="none" w:sz="0" w:space="0" w:color="auto"/>
            <w:left w:val="none" w:sz="0" w:space="0" w:color="auto"/>
            <w:bottom w:val="none" w:sz="0" w:space="0" w:color="auto"/>
            <w:right w:val="none" w:sz="0" w:space="0" w:color="auto"/>
          </w:divBdr>
        </w:div>
      </w:divsChild>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6528290">
      <w:bodyDiv w:val="1"/>
      <w:marLeft w:val="0"/>
      <w:marRight w:val="0"/>
      <w:marTop w:val="0"/>
      <w:marBottom w:val="0"/>
      <w:divBdr>
        <w:top w:val="none" w:sz="0" w:space="0" w:color="auto"/>
        <w:left w:val="none" w:sz="0" w:space="0" w:color="auto"/>
        <w:bottom w:val="none" w:sz="0" w:space="0" w:color="auto"/>
        <w:right w:val="none" w:sz="0" w:space="0" w:color="auto"/>
      </w:divBdr>
    </w:div>
    <w:div w:id="206914390">
      <w:bodyDiv w:val="1"/>
      <w:marLeft w:val="0"/>
      <w:marRight w:val="0"/>
      <w:marTop w:val="0"/>
      <w:marBottom w:val="0"/>
      <w:divBdr>
        <w:top w:val="none" w:sz="0" w:space="0" w:color="auto"/>
        <w:left w:val="none" w:sz="0" w:space="0" w:color="auto"/>
        <w:bottom w:val="none" w:sz="0" w:space="0" w:color="auto"/>
        <w:right w:val="none" w:sz="0" w:space="0" w:color="auto"/>
      </w:divBdr>
    </w:div>
    <w:div w:id="207686209">
      <w:bodyDiv w:val="1"/>
      <w:marLeft w:val="0"/>
      <w:marRight w:val="0"/>
      <w:marTop w:val="0"/>
      <w:marBottom w:val="0"/>
      <w:divBdr>
        <w:top w:val="none" w:sz="0" w:space="0" w:color="auto"/>
        <w:left w:val="none" w:sz="0" w:space="0" w:color="auto"/>
        <w:bottom w:val="none" w:sz="0" w:space="0" w:color="auto"/>
        <w:right w:val="none" w:sz="0" w:space="0" w:color="auto"/>
      </w:divBdr>
      <w:divsChild>
        <w:div w:id="798717716">
          <w:marLeft w:val="634"/>
          <w:marRight w:val="0"/>
          <w:marTop w:val="0"/>
          <w:marBottom w:val="0"/>
          <w:divBdr>
            <w:top w:val="none" w:sz="0" w:space="0" w:color="auto"/>
            <w:left w:val="none" w:sz="0" w:space="0" w:color="auto"/>
            <w:bottom w:val="none" w:sz="0" w:space="0" w:color="auto"/>
            <w:right w:val="none" w:sz="0" w:space="0" w:color="auto"/>
          </w:divBdr>
        </w:div>
        <w:div w:id="989288461">
          <w:marLeft w:val="634"/>
          <w:marRight w:val="0"/>
          <w:marTop w:val="0"/>
          <w:marBottom w:val="0"/>
          <w:divBdr>
            <w:top w:val="none" w:sz="0" w:space="0" w:color="auto"/>
            <w:left w:val="none" w:sz="0" w:space="0" w:color="auto"/>
            <w:bottom w:val="none" w:sz="0" w:space="0" w:color="auto"/>
            <w:right w:val="none" w:sz="0" w:space="0" w:color="auto"/>
          </w:divBdr>
        </w:div>
      </w:divsChild>
    </w:div>
    <w:div w:id="208079716">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09804495">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0849939">
      <w:bodyDiv w:val="1"/>
      <w:marLeft w:val="0"/>
      <w:marRight w:val="0"/>
      <w:marTop w:val="0"/>
      <w:marBottom w:val="0"/>
      <w:divBdr>
        <w:top w:val="none" w:sz="0" w:space="0" w:color="auto"/>
        <w:left w:val="none" w:sz="0" w:space="0" w:color="auto"/>
        <w:bottom w:val="none" w:sz="0" w:space="0" w:color="auto"/>
        <w:right w:val="none" w:sz="0" w:space="0" w:color="auto"/>
      </w:divBdr>
      <w:divsChild>
        <w:div w:id="463426980">
          <w:marLeft w:val="634"/>
          <w:marRight w:val="0"/>
          <w:marTop w:val="0"/>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425941">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196251">
      <w:bodyDiv w:val="1"/>
      <w:marLeft w:val="0"/>
      <w:marRight w:val="0"/>
      <w:marTop w:val="0"/>
      <w:marBottom w:val="0"/>
      <w:divBdr>
        <w:top w:val="none" w:sz="0" w:space="0" w:color="auto"/>
        <w:left w:val="none" w:sz="0" w:space="0" w:color="auto"/>
        <w:bottom w:val="none" w:sz="0" w:space="0" w:color="auto"/>
        <w:right w:val="none" w:sz="0" w:space="0" w:color="auto"/>
      </w:divBdr>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321780">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111310">
      <w:bodyDiv w:val="1"/>
      <w:marLeft w:val="0"/>
      <w:marRight w:val="0"/>
      <w:marTop w:val="0"/>
      <w:marBottom w:val="0"/>
      <w:divBdr>
        <w:top w:val="none" w:sz="0" w:space="0" w:color="auto"/>
        <w:left w:val="none" w:sz="0" w:space="0" w:color="auto"/>
        <w:bottom w:val="none" w:sz="0" w:space="0" w:color="auto"/>
        <w:right w:val="none" w:sz="0" w:space="0" w:color="auto"/>
      </w:divBdr>
    </w:div>
    <w:div w:id="226503506">
      <w:bodyDiv w:val="1"/>
      <w:marLeft w:val="0"/>
      <w:marRight w:val="0"/>
      <w:marTop w:val="0"/>
      <w:marBottom w:val="0"/>
      <w:divBdr>
        <w:top w:val="none" w:sz="0" w:space="0" w:color="auto"/>
        <w:left w:val="none" w:sz="0" w:space="0" w:color="auto"/>
        <w:bottom w:val="none" w:sz="0" w:space="0" w:color="auto"/>
        <w:right w:val="none" w:sz="0" w:space="0" w:color="auto"/>
      </w:divBdr>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359321">
      <w:bodyDiv w:val="1"/>
      <w:marLeft w:val="0"/>
      <w:marRight w:val="0"/>
      <w:marTop w:val="0"/>
      <w:marBottom w:val="0"/>
      <w:divBdr>
        <w:top w:val="none" w:sz="0" w:space="0" w:color="auto"/>
        <w:left w:val="none" w:sz="0" w:space="0" w:color="auto"/>
        <w:bottom w:val="none" w:sz="0" w:space="0" w:color="auto"/>
        <w:right w:val="none" w:sz="0" w:space="0" w:color="auto"/>
      </w:divBdr>
      <w:divsChild>
        <w:div w:id="1967663052">
          <w:marLeft w:val="1354"/>
          <w:marRight w:val="0"/>
          <w:marTop w:val="0"/>
          <w:marBottom w:val="0"/>
          <w:divBdr>
            <w:top w:val="none" w:sz="0" w:space="0" w:color="auto"/>
            <w:left w:val="none" w:sz="0" w:space="0" w:color="auto"/>
            <w:bottom w:val="none" w:sz="0" w:space="0" w:color="auto"/>
            <w:right w:val="none" w:sz="0" w:space="0" w:color="auto"/>
          </w:divBdr>
        </w:div>
        <w:div w:id="1987199861">
          <w:marLeft w:val="1526"/>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8486449">
      <w:bodyDiv w:val="1"/>
      <w:marLeft w:val="0"/>
      <w:marRight w:val="0"/>
      <w:marTop w:val="0"/>
      <w:marBottom w:val="0"/>
      <w:divBdr>
        <w:top w:val="none" w:sz="0" w:space="0" w:color="auto"/>
        <w:left w:val="none" w:sz="0" w:space="0" w:color="auto"/>
        <w:bottom w:val="none" w:sz="0" w:space="0" w:color="auto"/>
        <w:right w:val="none" w:sz="0" w:space="0" w:color="auto"/>
      </w:divBdr>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39414980">
      <w:bodyDiv w:val="1"/>
      <w:marLeft w:val="0"/>
      <w:marRight w:val="0"/>
      <w:marTop w:val="0"/>
      <w:marBottom w:val="0"/>
      <w:divBdr>
        <w:top w:val="none" w:sz="0" w:space="0" w:color="auto"/>
        <w:left w:val="none" w:sz="0" w:space="0" w:color="auto"/>
        <w:bottom w:val="none" w:sz="0" w:space="0" w:color="auto"/>
        <w:right w:val="none" w:sz="0" w:space="0" w:color="auto"/>
      </w:divBdr>
      <w:divsChild>
        <w:div w:id="772557159">
          <w:marLeft w:val="634"/>
          <w:marRight w:val="0"/>
          <w:marTop w:val="0"/>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573280">
      <w:bodyDiv w:val="1"/>
      <w:marLeft w:val="0"/>
      <w:marRight w:val="0"/>
      <w:marTop w:val="0"/>
      <w:marBottom w:val="0"/>
      <w:divBdr>
        <w:top w:val="none" w:sz="0" w:space="0" w:color="auto"/>
        <w:left w:val="none" w:sz="0" w:space="0" w:color="auto"/>
        <w:bottom w:val="none" w:sz="0" w:space="0" w:color="auto"/>
        <w:right w:val="none" w:sz="0" w:space="0" w:color="auto"/>
      </w:divBdr>
      <w:divsChild>
        <w:div w:id="665086572">
          <w:marLeft w:val="475"/>
          <w:marRight w:val="0"/>
          <w:marTop w:val="0"/>
          <w:marBottom w:val="0"/>
          <w:divBdr>
            <w:top w:val="none" w:sz="0" w:space="0" w:color="auto"/>
            <w:left w:val="none" w:sz="0" w:space="0" w:color="auto"/>
            <w:bottom w:val="none" w:sz="0" w:space="0" w:color="auto"/>
            <w:right w:val="none" w:sz="0" w:space="0" w:color="auto"/>
          </w:divBdr>
        </w:div>
        <w:div w:id="1903104098">
          <w:marLeft w:val="475"/>
          <w:marRight w:val="0"/>
          <w:marTop w:val="0"/>
          <w:marBottom w:val="0"/>
          <w:divBdr>
            <w:top w:val="none" w:sz="0" w:space="0" w:color="auto"/>
            <w:left w:val="none" w:sz="0" w:space="0" w:color="auto"/>
            <w:bottom w:val="none" w:sz="0" w:space="0" w:color="auto"/>
            <w:right w:val="none" w:sz="0" w:space="0" w:color="auto"/>
          </w:divBdr>
        </w:div>
      </w:divsChild>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3344601">
      <w:bodyDiv w:val="1"/>
      <w:marLeft w:val="0"/>
      <w:marRight w:val="0"/>
      <w:marTop w:val="0"/>
      <w:marBottom w:val="0"/>
      <w:divBdr>
        <w:top w:val="none" w:sz="0" w:space="0" w:color="auto"/>
        <w:left w:val="none" w:sz="0" w:space="0" w:color="auto"/>
        <w:bottom w:val="none" w:sz="0" w:space="0" w:color="auto"/>
        <w:right w:val="none" w:sz="0" w:space="0" w:color="auto"/>
      </w:divBdr>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273346">
      <w:bodyDiv w:val="1"/>
      <w:marLeft w:val="0"/>
      <w:marRight w:val="0"/>
      <w:marTop w:val="0"/>
      <w:marBottom w:val="0"/>
      <w:divBdr>
        <w:top w:val="none" w:sz="0" w:space="0" w:color="auto"/>
        <w:left w:val="none" w:sz="0" w:space="0" w:color="auto"/>
        <w:bottom w:val="none" w:sz="0" w:space="0" w:color="auto"/>
        <w:right w:val="none" w:sz="0" w:space="0" w:color="auto"/>
      </w:divBdr>
    </w:div>
    <w:div w:id="248662896">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389544">
      <w:bodyDiv w:val="1"/>
      <w:marLeft w:val="0"/>
      <w:marRight w:val="0"/>
      <w:marTop w:val="0"/>
      <w:marBottom w:val="0"/>
      <w:divBdr>
        <w:top w:val="none" w:sz="0" w:space="0" w:color="auto"/>
        <w:left w:val="none" w:sz="0" w:space="0" w:color="auto"/>
        <w:bottom w:val="none" w:sz="0" w:space="0" w:color="auto"/>
        <w:right w:val="none" w:sz="0" w:space="0" w:color="auto"/>
      </w:divBdr>
      <w:divsChild>
        <w:div w:id="845290933">
          <w:marLeft w:val="634"/>
          <w:marRight w:val="0"/>
          <w:marTop w:val="0"/>
          <w:marBottom w:val="0"/>
          <w:divBdr>
            <w:top w:val="none" w:sz="0" w:space="0" w:color="auto"/>
            <w:left w:val="none" w:sz="0" w:space="0" w:color="auto"/>
            <w:bottom w:val="none" w:sz="0" w:space="0" w:color="auto"/>
            <w:right w:val="none" w:sz="0" w:space="0" w:color="auto"/>
          </w:divBdr>
        </w:div>
        <w:div w:id="1128283923">
          <w:marLeft w:val="634"/>
          <w:marRight w:val="0"/>
          <w:marTop w:val="0"/>
          <w:marBottom w:val="0"/>
          <w:divBdr>
            <w:top w:val="none" w:sz="0" w:space="0" w:color="auto"/>
            <w:left w:val="none" w:sz="0" w:space="0" w:color="auto"/>
            <w:bottom w:val="none" w:sz="0" w:space="0" w:color="auto"/>
            <w:right w:val="none" w:sz="0" w:space="0" w:color="auto"/>
          </w:divBdr>
        </w:div>
        <w:div w:id="1920555295">
          <w:marLeft w:val="634"/>
          <w:marRight w:val="0"/>
          <w:marTop w:val="0"/>
          <w:marBottom w:val="0"/>
          <w:divBdr>
            <w:top w:val="none" w:sz="0" w:space="0" w:color="auto"/>
            <w:left w:val="none" w:sz="0" w:space="0" w:color="auto"/>
            <w:bottom w:val="none" w:sz="0" w:space="0" w:color="auto"/>
            <w:right w:val="none" w:sz="0" w:space="0" w:color="auto"/>
          </w:divBdr>
        </w:div>
      </w:divsChild>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1814278">
      <w:bodyDiv w:val="1"/>
      <w:marLeft w:val="0"/>
      <w:marRight w:val="0"/>
      <w:marTop w:val="0"/>
      <w:marBottom w:val="0"/>
      <w:divBdr>
        <w:top w:val="none" w:sz="0" w:space="0" w:color="auto"/>
        <w:left w:val="none" w:sz="0" w:space="0" w:color="auto"/>
        <w:bottom w:val="none" w:sz="0" w:space="0" w:color="auto"/>
        <w:right w:val="none" w:sz="0" w:space="0" w:color="auto"/>
      </w:divBdr>
      <w:divsChild>
        <w:div w:id="526256546">
          <w:marLeft w:val="634"/>
          <w:marRight w:val="0"/>
          <w:marTop w:val="200"/>
          <w:marBottom w:val="0"/>
          <w:divBdr>
            <w:top w:val="none" w:sz="0" w:space="0" w:color="auto"/>
            <w:left w:val="none" w:sz="0" w:space="0" w:color="auto"/>
            <w:bottom w:val="none" w:sz="0" w:space="0" w:color="auto"/>
            <w:right w:val="none" w:sz="0" w:space="0" w:color="auto"/>
          </w:divBdr>
        </w:div>
        <w:div w:id="1032078255">
          <w:marLeft w:val="634"/>
          <w:marRight w:val="0"/>
          <w:marTop w:val="200"/>
          <w:marBottom w:val="0"/>
          <w:divBdr>
            <w:top w:val="none" w:sz="0" w:space="0" w:color="auto"/>
            <w:left w:val="none" w:sz="0" w:space="0" w:color="auto"/>
            <w:bottom w:val="none" w:sz="0" w:space="0" w:color="auto"/>
            <w:right w:val="none" w:sz="0" w:space="0" w:color="auto"/>
          </w:divBdr>
        </w:div>
        <w:div w:id="3168124">
          <w:marLeft w:val="634"/>
          <w:marRight w:val="0"/>
          <w:marTop w:val="200"/>
          <w:marBottom w:val="0"/>
          <w:divBdr>
            <w:top w:val="none" w:sz="0" w:space="0" w:color="auto"/>
            <w:left w:val="none" w:sz="0" w:space="0" w:color="auto"/>
            <w:bottom w:val="none" w:sz="0" w:space="0" w:color="auto"/>
            <w:right w:val="none" w:sz="0" w:space="0" w:color="auto"/>
          </w:divBdr>
        </w:div>
        <w:div w:id="195585008">
          <w:marLeft w:val="634"/>
          <w:marRight w:val="0"/>
          <w:marTop w:val="200"/>
          <w:marBottom w:val="0"/>
          <w:divBdr>
            <w:top w:val="none" w:sz="0" w:space="0" w:color="auto"/>
            <w:left w:val="none" w:sz="0" w:space="0" w:color="auto"/>
            <w:bottom w:val="none" w:sz="0" w:space="0" w:color="auto"/>
            <w:right w:val="none" w:sz="0" w:space="0" w:color="auto"/>
          </w:divBdr>
        </w:div>
      </w:divsChild>
    </w:div>
    <w:div w:id="251859265">
      <w:bodyDiv w:val="1"/>
      <w:marLeft w:val="0"/>
      <w:marRight w:val="0"/>
      <w:marTop w:val="0"/>
      <w:marBottom w:val="0"/>
      <w:divBdr>
        <w:top w:val="none" w:sz="0" w:space="0" w:color="auto"/>
        <w:left w:val="none" w:sz="0" w:space="0" w:color="auto"/>
        <w:bottom w:val="none" w:sz="0" w:space="0" w:color="auto"/>
        <w:right w:val="none" w:sz="0" w:space="0" w:color="auto"/>
      </w:divBdr>
    </w:div>
    <w:div w:id="252011679">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sChild>
        <w:div w:id="2036035235">
          <w:marLeft w:val="547"/>
          <w:marRight w:val="0"/>
          <w:marTop w:val="0"/>
          <w:marBottom w:val="0"/>
          <w:divBdr>
            <w:top w:val="none" w:sz="0" w:space="0" w:color="auto"/>
            <w:left w:val="none" w:sz="0" w:space="0" w:color="auto"/>
            <w:bottom w:val="none" w:sz="0" w:space="0" w:color="auto"/>
            <w:right w:val="none" w:sz="0" w:space="0" w:color="auto"/>
          </w:divBdr>
        </w:div>
      </w:divsChild>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59796113">
      <w:bodyDiv w:val="1"/>
      <w:marLeft w:val="0"/>
      <w:marRight w:val="0"/>
      <w:marTop w:val="0"/>
      <w:marBottom w:val="0"/>
      <w:divBdr>
        <w:top w:val="none" w:sz="0" w:space="0" w:color="auto"/>
        <w:left w:val="none" w:sz="0" w:space="0" w:color="auto"/>
        <w:bottom w:val="none" w:sz="0" w:space="0" w:color="auto"/>
        <w:right w:val="none" w:sz="0" w:space="0" w:color="auto"/>
      </w:divBdr>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037348">
      <w:bodyDiv w:val="1"/>
      <w:marLeft w:val="0"/>
      <w:marRight w:val="0"/>
      <w:marTop w:val="0"/>
      <w:marBottom w:val="0"/>
      <w:divBdr>
        <w:top w:val="none" w:sz="0" w:space="0" w:color="auto"/>
        <w:left w:val="none" w:sz="0" w:space="0" w:color="auto"/>
        <w:bottom w:val="none" w:sz="0" w:space="0" w:color="auto"/>
        <w:right w:val="none" w:sz="0" w:space="0" w:color="auto"/>
      </w:divBdr>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540160">
      <w:bodyDiv w:val="1"/>
      <w:marLeft w:val="0"/>
      <w:marRight w:val="0"/>
      <w:marTop w:val="0"/>
      <w:marBottom w:val="0"/>
      <w:divBdr>
        <w:top w:val="none" w:sz="0" w:space="0" w:color="auto"/>
        <w:left w:val="none" w:sz="0" w:space="0" w:color="auto"/>
        <w:bottom w:val="none" w:sz="0" w:space="0" w:color="auto"/>
        <w:right w:val="none" w:sz="0" w:space="0" w:color="auto"/>
      </w:divBdr>
      <w:divsChild>
        <w:div w:id="538860480">
          <w:marLeft w:val="446"/>
          <w:marRight w:val="0"/>
          <w:marTop w:val="0"/>
          <w:marBottom w:val="0"/>
          <w:divBdr>
            <w:top w:val="none" w:sz="0" w:space="0" w:color="auto"/>
            <w:left w:val="none" w:sz="0" w:space="0" w:color="auto"/>
            <w:bottom w:val="none" w:sz="0" w:space="0" w:color="auto"/>
            <w:right w:val="none" w:sz="0" w:space="0" w:color="auto"/>
          </w:divBdr>
        </w:div>
        <w:div w:id="464473177">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501454">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7585477">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8239643">
      <w:bodyDiv w:val="1"/>
      <w:marLeft w:val="0"/>
      <w:marRight w:val="0"/>
      <w:marTop w:val="0"/>
      <w:marBottom w:val="0"/>
      <w:divBdr>
        <w:top w:val="none" w:sz="0" w:space="0" w:color="auto"/>
        <w:left w:val="none" w:sz="0" w:space="0" w:color="auto"/>
        <w:bottom w:val="none" w:sz="0" w:space="0" w:color="auto"/>
        <w:right w:val="none" w:sz="0" w:space="0" w:color="auto"/>
      </w:divBdr>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673091">
      <w:bodyDiv w:val="1"/>
      <w:marLeft w:val="0"/>
      <w:marRight w:val="0"/>
      <w:marTop w:val="0"/>
      <w:marBottom w:val="0"/>
      <w:divBdr>
        <w:top w:val="none" w:sz="0" w:space="0" w:color="auto"/>
        <w:left w:val="none" w:sz="0" w:space="0" w:color="auto"/>
        <w:bottom w:val="none" w:sz="0" w:space="0" w:color="auto"/>
        <w:right w:val="none" w:sz="0" w:space="0" w:color="auto"/>
      </w:divBdr>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255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1373">
          <w:marLeft w:val="547"/>
          <w:marRight w:val="0"/>
          <w:marTop w:val="0"/>
          <w:marBottom w:val="0"/>
          <w:divBdr>
            <w:top w:val="none" w:sz="0" w:space="0" w:color="auto"/>
            <w:left w:val="none" w:sz="0" w:space="0" w:color="auto"/>
            <w:bottom w:val="none" w:sz="0" w:space="0" w:color="auto"/>
            <w:right w:val="none" w:sz="0" w:space="0" w:color="auto"/>
          </w:divBdr>
        </w:div>
        <w:div w:id="2023047443">
          <w:marLeft w:val="547"/>
          <w:marRight w:val="0"/>
          <w:marTop w:val="0"/>
          <w:marBottom w:val="0"/>
          <w:divBdr>
            <w:top w:val="none" w:sz="0" w:space="0" w:color="auto"/>
            <w:left w:val="none" w:sz="0" w:space="0" w:color="auto"/>
            <w:bottom w:val="none" w:sz="0" w:space="0" w:color="auto"/>
            <w:right w:val="none" w:sz="0" w:space="0" w:color="auto"/>
          </w:divBdr>
        </w:div>
        <w:div w:id="1635940274">
          <w:marLeft w:val="547"/>
          <w:marRight w:val="0"/>
          <w:marTop w:val="0"/>
          <w:marBottom w:val="0"/>
          <w:divBdr>
            <w:top w:val="none" w:sz="0" w:space="0" w:color="auto"/>
            <w:left w:val="none" w:sz="0" w:space="0" w:color="auto"/>
            <w:bottom w:val="none" w:sz="0" w:space="0" w:color="auto"/>
            <w:right w:val="none" w:sz="0" w:space="0" w:color="auto"/>
          </w:divBdr>
        </w:div>
      </w:divsChild>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8730055">
      <w:bodyDiv w:val="1"/>
      <w:marLeft w:val="0"/>
      <w:marRight w:val="0"/>
      <w:marTop w:val="0"/>
      <w:marBottom w:val="0"/>
      <w:divBdr>
        <w:top w:val="none" w:sz="0" w:space="0" w:color="auto"/>
        <w:left w:val="none" w:sz="0" w:space="0" w:color="auto"/>
        <w:bottom w:val="none" w:sz="0" w:space="0" w:color="auto"/>
        <w:right w:val="none" w:sz="0" w:space="0" w:color="auto"/>
      </w:divBdr>
    </w:div>
    <w:div w:id="279655419">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570586">
      <w:bodyDiv w:val="1"/>
      <w:marLeft w:val="0"/>
      <w:marRight w:val="0"/>
      <w:marTop w:val="0"/>
      <w:marBottom w:val="0"/>
      <w:divBdr>
        <w:top w:val="none" w:sz="0" w:space="0" w:color="auto"/>
        <w:left w:val="none" w:sz="0" w:space="0" w:color="auto"/>
        <w:bottom w:val="none" w:sz="0" w:space="0" w:color="auto"/>
        <w:right w:val="none" w:sz="0" w:space="0" w:color="auto"/>
      </w:divBdr>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075702">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5082538">
      <w:bodyDiv w:val="1"/>
      <w:marLeft w:val="0"/>
      <w:marRight w:val="0"/>
      <w:marTop w:val="0"/>
      <w:marBottom w:val="0"/>
      <w:divBdr>
        <w:top w:val="none" w:sz="0" w:space="0" w:color="auto"/>
        <w:left w:val="none" w:sz="0" w:space="0" w:color="auto"/>
        <w:bottom w:val="none" w:sz="0" w:space="0" w:color="auto"/>
        <w:right w:val="none" w:sz="0" w:space="0" w:color="auto"/>
      </w:divBdr>
      <w:divsChild>
        <w:div w:id="653605128">
          <w:marLeft w:val="446"/>
          <w:marRight w:val="0"/>
          <w:marTop w:val="0"/>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712831">
      <w:bodyDiv w:val="1"/>
      <w:marLeft w:val="0"/>
      <w:marRight w:val="0"/>
      <w:marTop w:val="0"/>
      <w:marBottom w:val="0"/>
      <w:divBdr>
        <w:top w:val="none" w:sz="0" w:space="0" w:color="auto"/>
        <w:left w:val="none" w:sz="0" w:space="0" w:color="auto"/>
        <w:bottom w:val="none" w:sz="0" w:space="0" w:color="auto"/>
        <w:right w:val="none" w:sz="0" w:space="0" w:color="auto"/>
      </w:divBdr>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3874091">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000630">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326773">
      <w:bodyDiv w:val="1"/>
      <w:marLeft w:val="0"/>
      <w:marRight w:val="0"/>
      <w:marTop w:val="0"/>
      <w:marBottom w:val="0"/>
      <w:divBdr>
        <w:top w:val="none" w:sz="0" w:space="0" w:color="auto"/>
        <w:left w:val="none" w:sz="0" w:space="0" w:color="auto"/>
        <w:bottom w:val="none" w:sz="0" w:space="0" w:color="auto"/>
        <w:right w:val="none" w:sz="0" w:space="0" w:color="auto"/>
      </w:divBdr>
      <w:divsChild>
        <w:div w:id="1117216815">
          <w:marLeft w:val="547"/>
          <w:marRight w:val="0"/>
          <w:marTop w:val="0"/>
          <w:marBottom w:val="0"/>
          <w:divBdr>
            <w:top w:val="none" w:sz="0" w:space="0" w:color="auto"/>
            <w:left w:val="none" w:sz="0" w:space="0" w:color="auto"/>
            <w:bottom w:val="none" w:sz="0" w:space="0" w:color="auto"/>
            <w:right w:val="none" w:sz="0" w:space="0" w:color="auto"/>
          </w:divBdr>
        </w:div>
        <w:div w:id="529072867">
          <w:marLeft w:val="547"/>
          <w:marRight w:val="0"/>
          <w:marTop w:val="0"/>
          <w:marBottom w:val="0"/>
          <w:divBdr>
            <w:top w:val="none" w:sz="0" w:space="0" w:color="auto"/>
            <w:left w:val="none" w:sz="0" w:space="0" w:color="auto"/>
            <w:bottom w:val="none" w:sz="0" w:space="0" w:color="auto"/>
            <w:right w:val="none" w:sz="0" w:space="0" w:color="auto"/>
          </w:divBdr>
        </w:div>
        <w:div w:id="2066291351">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6975261">
      <w:bodyDiv w:val="1"/>
      <w:marLeft w:val="0"/>
      <w:marRight w:val="0"/>
      <w:marTop w:val="0"/>
      <w:marBottom w:val="0"/>
      <w:divBdr>
        <w:top w:val="none" w:sz="0" w:space="0" w:color="auto"/>
        <w:left w:val="none" w:sz="0" w:space="0" w:color="auto"/>
        <w:bottom w:val="none" w:sz="0" w:space="0" w:color="auto"/>
        <w:right w:val="none" w:sz="0" w:space="0" w:color="auto"/>
      </w:divBdr>
    </w:div>
    <w:div w:id="307125819">
      <w:bodyDiv w:val="1"/>
      <w:marLeft w:val="0"/>
      <w:marRight w:val="0"/>
      <w:marTop w:val="0"/>
      <w:marBottom w:val="0"/>
      <w:divBdr>
        <w:top w:val="none" w:sz="0" w:space="0" w:color="auto"/>
        <w:left w:val="none" w:sz="0" w:space="0" w:color="auto"/>
        <w:bottom w:val="none" w:sz="0" w:space="0" w:color="auto"/>
        <w:right w:val="none" w:sz="0" w:space="0" w:color="auto"/>
      </w:divBdr>
    </w:div>
    <w:div w:id="307129285">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8874168">
      <w:bodyDiv w:val="1"/>
      <w:marLeft w:val="0"/>
      <w:marRight w:val="0"/>
      <w:marTop w:val="0"/>
      <w:marBottom w:val="0"/>
      <w:divBdr>
        <w:top w:val="none" w:sz="0" w:space="0" w:color="auto"/>
        <w:left w:val="none" w:sz="0" w:space="0" w:color="auto"/>
        <w:bottom w:val="none" w:sz="0" w:space="0" w:color="auto"/>
        <w:right w:val="none" w:sz="0" w:space="0" w:color="auto"/>
      </w:divBdr>
    </w:div>
    <w:div w:id="309134139">
      <w:bodyDiv w:val="1"/>
      <w:marLeft w:val="0"/>
      <w:marRight w:val="0"/>
      <w:marTop w:val="0"/>
      <w:marBottom w:val="0"/>
      <w:divBdr>
        <w:top w:val="none" w:sz="0" w:space="0" w:color="auto"/>
        <w:left w:val="none" w:sz="0" w:space="0" w:color="auto"/>
        <w:bottom w:val="none" w:sz="0" w:space="0" w:color="auto"/>
        <w:right w:val="none" w:sz="0" w:space="0" w:color="auto"/>
      </w:divBdr>
    </w:div>
    <w:div w:id="309670717">
      <w:bodyDiv w:val="1"/>
      <w:marLeft w:val="0"/>
      <w:marRight w:val="0"/>
      <w:marTop w:val="0"/>
      <w:marBottom w:val="0"/>
      <w:divBdr>
        <w:top w:val="none" w:sz="0" w:space="0" w:color="auto"/>
        <w:left w:val="none" w:sz="0" w:space="0" w:color="auto"/>
        <w:bottom w:val="none" w:sz="0" w:space="0" w:color="auto"/>
        <w:right w:val="none" w:sz="0" w:space="0" w:color="auto"/>
      </w:divBdr>
    </w:div>
    <w:div w:id="309750524">
      <w:bodyDiv w:val="1"/>
      <w:marLeft w:val="0"/>
      <w:marRight w:val="0"/>
      <w:marTop w:val="0"/>
      <w:marBottom w:val="0"/>
      <w:divBdr>
        <w:top w:val="none" w:sz="0" w:space="0" w:color="auto"/>
        <w:left w:val="none" w:sz="0" w:space="0" w:color="auto"/>
        <w:bottom w:val="none" w:sz="0" w:space="0" w:color="auto"/>
        <w:right w:val="none" w:sz="0" w:space="0" w:color="auto"/>
      </w:divBdr>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370846">
      <w:bodyDiv w:val="1"/>
      <w:marLeft w:val="0"/>
      <w:marRight w:val="0"/>
      <w:marTop w:val="0"/>
      <w:marBottom w:val="0"/>
      <w:divBdr>
        <w:top w:val="none" w:sz="0" w:space="0" w:color="auto"/>
        <w:left w:val="none" w:sz="0" w:space="0" w:color="auto"/>
        <w:bottom w:val="none" w:sz="0" w:space="0" w:color="auto"/>
        <w:right w:val="none" w:sz="0" w:space="0" w:color="auto"/>
      </w:divBdr>
      <w:divsChild>
        <w:div w:id="1819148405">
          <w:marLeft w:val="446"/>
          <w:marRight w:val="0"/>
          <w:marTop w:val="0"/>
          <w:marBottom w:val="0"/>
          <w:divBdr>
            <w:top w:val="none" w:sz="0" w:space="0" w:color="auto"/>
            <w:left w:val="none" w:sz="0" w:space="0" w:color="auto"/>
            <w:bottom w:val="none" w:sz="0" w:space="0" w:color="auto"/>
            <w:right w:val="none" w:sz="0" w:space="0" w:color="auto"/>
          </w:divBdr>
        </w:div>
        <w:div w:id="1518422468">
          <w:marLeft w:val="446"/>
          <w:marRight w:val="0"/>
          <w:marTop w:val="0"/>
          <w:marBottom w:val="0"/>
          <w:divBdr>
            <w:top w:val="none" w:sz="0" w:space="0" w:color="auto"/>
            <w:left w:val="none" w:sz="0" w:space="0" w:color="auto"/>
            <w:bottom w:val="none" w:sz="0" w:space="0" w:color="auto"/>
            <w:right w:val="none" w:sz="0" w:space="0" w:color="auto"/>
          </w:divBdr>
        </w:div>
      </w:divsChild>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686581">
      <w:bodyDiv w:val="1"/>
      <w:marLeft w:val="0"/>
      <w:marRight w:val="0"/>
      <w:marTop w:val="0"/>
      <w:marBottom w:val="0"/>
      <w:divBdr>
        <w:top w:val="none" w:sz="0" w:space="0" w:color="auto"/>
        <w:left w:val="none" w:sz="0" w:space="0" w:color="auto"/>
        <w:bottom w:val="none" w:sz="0" w:space="0" w:color="auto"/>
        <w:right w:val="none" w:sz="0" w:space="0" w:color="auto"/>
      </w:divBdr>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144748">
      <w:bodyDiv w:val="1"/>
      <w:marLeft w:val="0"/>
      <w:marRight w:val="0"/>
      <w:marTop w:val="0"/>
      <w:marBottom w:val="0"/>
      <w:divBdr>
        <w:top w:val="none" w:sz="0" w:space="0" w:color="auto"/>
        <w:left w:val="none" w:sz="0" w:space="0" w:color="auto"/>
        <w:bottom w:val="none" w:sz="0" w:space="0" w:color="auto"/>
        <w:right w:val="none" w:sz="0" w:space="0" w:color="auto"/>
      </w:divBdr>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2585">
      <w:bodyDiv w:val="1"/>
      <w:marLeft w:val="0"/>
      <w:marRight w:val="0"/>
      <w:marTop w:val="0"/>
      <w:marBottom w:val="0"/>
      <w:divBdr>
        <w:top w:val="none" w:sz="0" w:space="0" w:color="auto"/>
        <w:left w:val="none" w:sz="0" w:space="0" w:color="auto"/>
        <w:bottom w:val="none" w:sz="0" w:space="0" w:color="auto"/>
        <w:right w:val="none" w:sz="0" w:space="0" w:color="auto"/>
      </w:divBdr>
      <w:divsChild>
        <w:div w:id="483549948">
          <w:marLeft w:val="446"/>
          <w:marRight w:val="0"/>
          <w:marTop w:val="0"/>
          <w:marBottom w:val="0"/>
          <w:divBdr>
            <w:top w:val="none" w:sz="0" w:space="0" w:color="auto"/>
            <w:left w:val="none" w:sz="0" w:space="0" w:color="auto"/>
            <w:bottom w:val="none" w:sz="0" w:space="0" w:color="auto"/>
            <w:right w:val="none" w:sz="0" w:space="0" w:color="auto"/>
          </w:divBdr>
        </w:div>
        <w:div w:id="1392656809">
          <w:marLeft w:val="446"/>
          <w:marRight w:val="0"/>
          <w:marTop w:val="0"/>
          <w:marBottom w:val="0"/>
          <w:divBdr>
            <w:top w:val="none" w:sz="0" w:space="0" w:color="auto"/>
            <w:left w:val="none" w:sz="0" w:space="0" w:color="auto"/>
            <w:bottom w:val="none" w:sz="0" w:space="0" w:color="auto"/>
            <w:right w:val="none" w:sz="0" w:space="0" w:color="auto"/>
          </w:divBdr>
        </w:div>
      </w:divsChild>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6688807">
      <w:bodyDiv w:val="1"/>
      <w:marLeft w:val="0"/>
      <w:marRight w:val="0"/>
      <w:marTop w:val="0"/>
      <w:marBottom w:val="0"/>
      <w:divBdr>
        <w:top w:val="none" w:sz="0" w:space="0" w:color="auto"/>
        <w:left w:val="none" w:sz="0" w:space="0" w:color="auto"/>
        <w:bottom w:val="none" w:sz="0" w:space="0" w:color="auto"/>
        <w:right w:val="none" w:sz="0" w:space="0" w:color="auto"/>
      </w:divBdr>
      <w:divsChild>
        <w:div w:id="1242369422">
          <w:marLeft w:val="720"/>
          <w:marRight w:val="0"/>
          <w:marTop w:val="0"/>
          <w:marBottom w:val="0"/>
          <w:divBdr>
            <w:top w:val="none" w:sz="0" w:space="0" w:color="auto"/>
            <w:left w:val="none" w:sz="0" w:space="0" w:color="auto"/>
            <w:bottom w:val="none" w:sz="0" w:space="0" w:color="auto"/>
            <w:right w:val="none" w:sz="0" w:space="0" w:color="auto"/>
          </w:divBdr>
        </w:div>
        <w:div w:id="1495104074">
          <w:marLeft w:val="720"/>
          <w:marRight w:val="0"/>
          <w:marTop w:val="0"/>
          <w:marBottom w:val="0"/>
          <w:divBdr>
            <w:top w:val="none" w:sz="0" w:space="0" w:color="auto"/>
            <w:left w:val="none" w:sz="0" w:space="0" w:color="auto"/>
            <w:bottom w:val="none" w:sz="0" w:space="0" w:color="auto"/>
            <w:right w:val="none" w:sz="0" w:space="0" w:color="auto"/>
          </w:divBdr>
        </w:div>
      </w:divsChild>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357599">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2582977">
      <w:bodyDiv w:val="1"/>
      <w:marLeft w:val="0"/>
      <w:marRight w:val="0"/>
      <w:marTop w:val="0"/>
      <w:marBottom w:val="0"/>
      <w:divBdr>
        <w:top w:val="none" w:sz="0" w:space="0" w:color="auto"/>
        <w:left w:val="none" w:sz="0" w:space="0" w:color="auto"/>
        <w:bottom w:val="none" w:sz="0" w:space="0" w:color="auto"/>
        <w:right w:val="none" w:sz="0" w:space="0" w:color="auto"/>
      </w:divBdr>
      <w:divsChild>
        <w:div w:id="1499030212">
          <w:marLeft w:val="634"/>
          <w:marRight w:val="0"/>
          <w:marTop w:val="0"/>
          <w:marBottom w:val="0"/>
          <w:divBdr>
            <w:top w:val="none" w:sz="0" w:space="0" w:color="auto"/>
            <w:left w:val="none" w:sz="0" w:space="0" w:color="auto"/>
            <w:bottom w:val="none" w:sz="0" w:space="0" w:color="auto"/>
            <w:right w:val="none" w:sz="0" w:space="0" w:color="auto"/>
          </w:divBdr>
        </w:div>
        <w:div w:id="1884051268">
          <w:marLeft w:val="634"/>
          <w:marRight w:val="0"/>
          <w:marTop w:val="0"/>
          <w:marBottom w:val="0"/>
          <w:divBdr>
            <w:top w:val="none" w:sz="0" w:space="0" w:color="auto"/>
            <w:left w:val="none" w:sz="0" w:space="0" w:color="auto"/>
            <w:bottom w:val="none" w:sz="0" w:space="0" w:color="auto"/>
            <w:right w:val="none" w:sz="0" w:space="0" w:color="auto"/>
          </w:divBdr>
        </w:div>
        <w:div w:id="1184856987">
          <w:marLeft w:val="634"/>
          <w:marRight w:val="0"/>
          <w:marTop w:val="0"/>
          <w:marBottom w:val="0"/>
          <w:divBdr>
            <w:top w:val="none" w:sz="0" w:space="0" w:color="auto"/>
            <w:left w:val="none" w:sz="0" w:space="0" w:color="auto"/>
            <w:bottom w:val="none" w:sz="0" w:space="0" w:color="auto"/>
            <w:right w:val="none" w:sz="0" w:space="0" w:color="auto"/>
          </w:divBdr>
        </w:div>
      </w:divsChild>
    </w:div>
    <w:div w:id="323045274">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5672049">
      <w:bodyDiv w:val="1"/>
      <w:marLeft w:val="0"/>
      <w:marRight w:val="0"/>
      <w:marTop w:val="0"/>
      <w:marBottom w:val="0"/>
      <w:divBdr>
        <w:top w:val="none" w:sz="0" w:space="0" w:color="auto"/>
        <w:left w:val="none" w:sz="0" w:space="0" w:color="auto"/>
        <w:bottom w:val="none" w:sz="0" w:space="0" w:color="auto"/>
        <w:right w:val="none" w:sz="0" w:space="0" w:color="auto"/>
      </w:divBdr>
      <w:divsChild>
        <w:div w:id="986055837">
          <w:marLeft w:val="1166"/>
          <w:marRight w:val="0"/>
          <w:marTop w:val="0"/>
          <w:marBottom w:val="240"/>
          <w:divBdr>
            <w:top w:val="none" w:sz="0" w:space="0" w:color="auto"/>
            <w:left w:val="none" w:sz="0" w:space="0" w:color="auto"/>
            <w:bottom w:val="none" w:sz="0" w:space="0" w:color="auto"/>
            <w:right w:val="none" w:sz="0" w:space="0" w:color="auto"/>
          </w:divBdr>
        </w:div>
        <w:div w:id="1806390593">
          <w:marLeft w:val="1166"/>
          <w:marRight w:val="0"/>
          <w:marTop w:val="0"/>
          <w:marBottom w:val="240"/>
          <w:divBdr>
            <w:top w:val="none" w:sz="0" w:space="0" w:color="auto"/>
            <w:left w:val="none" w:sz="0" w:space="0" w:color="auto"/>
            <w:bottom w:val="none" w:sz="0" w:space="0" w:color="auto"/>
            <w:right w:val="none" w:sz="0" w:space="0" w:color="auto"/>
          </w:divBdr>
        </w:div>
        <w:div w:id="1392268419">
          <w:marLeft w:val="1166"/>
          <w:marRight w:val="0"/>
          <w:marTop w:val="0"/>
          <w:marBottom w:val="240"/>
          <w:divBdr>
            <w:top w:val="none" w:sz="0" w:space="0" w:color="auto"/>
            <w:left w:val="none" w:sz="0" w:space="0" w:color="auto"/>
            <w:bottom w:val="none" w:sz="0" w:space="0" w:color="auto"/>
            <w:right w:val="none" w:sz="0" w:space="0" w:color="auto"/>
          </w:divBdr>
        </w:div>
        <w:div w:id="1754551893">
          <w:marLeft w:val="1166"/>
          <w:marRight w:val="0"/>
          <w:marTop w:val="0"/>
          <w:marBottom w:val="240"/>
          <w:divBdr>
            <w:top w:val="none" w:sz="0" w:space="0" w:color="auto"/>
            <w:left w:val="none" w:sz="0" w:space="0" w:color="auto"/>
            <w:bottom w:val="none" w:sz="0" w:space="0" w:color="auto"/>
            <w:right w:val="none" w:sz="0" w:space="0" w:color="auto"/>
          </w:divBdr>
        </w:div>
      </w:divsChild>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1783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559">
          <w:marLeft w:val="547"/>
          <w:marRight w:val="0"/>
          <w:marTop w:val="0"/>
          <w:marBottom w:val="0"/>
          <w:divBdr>
            <w:top w:val="none" w:sz="0" w:space="0" w:color="auto"/>
            <w:left w:val="none" w:sz="0" w:space="0" w:color="auto"/>
            <w:bottom w:val="none" w:sz="0" w:space="0" w:color="auto"/>
            <w:right w:val="none" w:sz="0" w:space="0" w:color="auto"/>
          </w:divBdr>
        </w:div>
        <w:div w:id="1409033812">
          <w:marLeft w:val="547"/>
          <w:marRight w:val="0"/>
          <w:marTop w:val="0"/>
          <w:marBottom w:val="0"/>
          <w:divBdr>
            <w:top w:val="none" w:sz="0" w:space="0" w:color="auto"/>
            <w:left w:val="none" w:sz="0" w:space="0" w:color="auto"/>
            <w:bottom w:val="none" w:sz="0" w:space="0" w:color="auto"/>
            <w:right w:val="none" w:sz="0" w:space="0" w:color="auto"/>
          </w:divBdr>
        </w:div>
        <w:div w:id="436173139">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496457">
      <w:bodyDiv w:val="1"/>
      <w:marLeft w:val="0"/>
      <w:marRight w:val="0"/>
      <w:marTop w:val="0"/>
      <w:marBottom w:val="0"/>
      <w:divBdr>
        <w:top w:val="none" w:sz="0" w:space="0" w:color="auto"/>
        <w:left w:val="none" w:sz="0" w:space="0" w:color="auto"/>
        <w:bottom w:val="none" w:sz="0" w:space="0" w:color="auto"/>
        <w:right w:val="none" w:sz="0" w:space="0" w:color="auto"/>
      </w:divBdr>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072522">
      <w:bodyDiv w:val="1"/>
      <w:marLeft w:val="0"/>
      <w:marRight w:val="0"/>
      <w:marTop w:val="0"/>
      <w:marBottom w:val="0"/>
      <w:divBdr>
        <w:top w:val="none" w:sz="0" w:space="0" w:color="auto"/>
        <w:left w:val="none" w:sz="0" w:space="0" w:color="auto"/>
        <w:bottom w:val="none" w:sz="0" w:space="0" w:color="auto"/>
        <w:right w:val="none" w:sz="0" w:space="0" w:color="auto"/>
      </w:divBdr>
    </w:div>
    <w:div w:id="333342105">
      <w:bodyDiv w:val="1"/>
      <w:marLeft w:val="0"/>
      <w:marRight w:val="0"/>
      <w:marTop w:val="0"/>
      <w:marBottom w:val="0"/>
      <w:divBdr>
        <w:top w:val="none" w:sz="0" w:space="0" w:color="auto"/>
        <w:left w:val="none" w:sz="0" w:space="0" w:color="auto"/>
        <w:bottom w:val="none" w:sz="0" w:space="0" w:color="auto"/>
        <w:right w:val="none" w:sz="0" w:space="0" w:color="auto"/>
      </w:divBdr>
      <w:divsChild>
        <w:div w:id="1793481431">
          <w:marLeft w:val="547"/>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4965693">
      <w:bodyDiv w:val="1"/>
      <w:marLeft w:val="0"/>
      <w:marRight w:val="0"/>
      <w:marTop w:val="0"/>
      <w:marBottom w:val="0"/>
      <w:divBdr>
        <w:top w:val="none" w:sz="0" w:space="0" w:color="auto"/>
        <w:left w:val="none" w:sz="0" w:space="0" w:color="auto"/>
        <w:bottom w:val="none" w:sz="0" w:space="0" w:color="auto"/>
        <w:right w:val="none" w:sz="0" w:space="0" w:color="auto"/>
      </w:divBdr>
      <w:divsChild>
        <w:div w:id="1454447264">
          <w:marLeft w:val="634"/>
          <w:marRight w:val="0"/>
          <w:marTop w:val="0"/>
          <w:marBottom w:val="0"/>
          <w:divBdr>
            <w:top w:val="none" w:sz="0" w:space="0" w:color="auto"/>
            <w:left w:val="none" w:sz="0" w:space="0" w:color="auto"/>
            <w:bottom w:val="none" w:sz="0" w:space="0" w:color="auto"/>
            <w:right w:val="none" w:sz="0" w:space="0" w:color="auto"/>
          </w:divBdr>
        </w:div>
        <w:div w:id="1978610076">
          <w:marLeft w:val="634"/>
          <w:marRight w:val="0"/>
          <w:marTop w:val="0"/>
          <w:marBottom w:val="0"/>
          <w:divBdr>
            <w:top w:val="none" w:sz="0" w:space="0" w:color="auto"/>
            <w:left w:val="none" w:sz="0" w:space="0" w:color="auto"/>
            <w:bottom w:val="none" w:sz="0" w:space="0" w:color="auto"/>
            <w:right w:val="none" w:sz="0" w:space="0" w:color="auto"/>
          </w:divBdr>
        </w:div>
        <w:div w:id="843713707">
          <w:marLeft w:val="634"/>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503789">
      <w:bodyDiv w:val="1"/>
      <w:marLeft w:val="0"/>
      <w:marRight w:val="0"/>
      <w:marTop w:val="0"/>
      <w:marBottom w:val="0"/>
      <w:divBdr>
        <w:top w:val="none" w:sz="0" w:space="0" w:color="auto"/>
        <w:left w:val="none" w:sz="0" w:space="0" w:color="auto"/>
        <w:bottom w:val="none" w:sz="0" w:space="0" w:color="auto"/>
        <w:right w:val="none" w:sz="0" w:space="0" w:color="auto"/>
      </w:divBdr>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7928341">
      <w:bodyDiv w:val="1"/>
      <w:marLeft w:val="0"/>
      <w:marRight w:val="0"/>
      <w:marTop w:val="0"/>
      <w:marBottom w:val="0"/>
      <w:divBdr>
        <w:top w:val="none" w:sz="0" w:space="0" w:color="auto"/>
        <w:left w:val="none" w:sz="0" w:space="0" w:color="auto"/>
        <w:bottom w:val="none" w:sz="0" w:space="0" w:color="auto"/>
        <w:right w:val="none" w:sz="0" w:space="0" w:color="auto"/>
      </w:divBdr>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430554">
      <w:bodyDiv w:val="1"/>
      <w:marLeft w:val="0"/>
      <w:marRight w:val="0"/>
      <w:marTop w:val="0"/>
      <w:marBottom w:val="0"/>
      <w:divBdr>
        <w:top w:val="none" w:sz="0" w:space="0" w:color="auto"/>
        <w:left w:val="none" w:sz="0" w:space="0" w:color="auto"/>
        <w:bottom w:val="none" w:sz="0" w:space="0" w:color="auto"/>
        <w:right w:val="none" w:sz="0" w:space="0" w:color="auto"/>
      </w:divBdr>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816211">
      <w:bodyDiv w:val="1"/>
      <w:marLeft w:val="0"/>
      <w:marRight w:val="0"/>
      <w:marTop w:val="0"/>
      <w:marBottom w:val="0"/>
      <w:divBdr>
        <w:top w:val="none" w:sz="0" w:space="0" w:color="auto"/>
        <w:left w:val="none" w:sz="0" w:space="0" w:color="auto"/>
        <w:bottom w:val="none" w:sz="0" w:space="0" w:color="auto"/>
        <w:right w:val="none" w:sz="0" w:space="0" w:color="auto"/>
      </w:divBdr>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321285">
      <w:bodyDiv w:val="1"/>
      <w:marLeft w:val="0"/>
      <w:marRight w:val="0"/>
      <w:marTop w:val="0"/>
      <w:marBottom w:val="0"/>
      <w:divBdr>
        <w:top w:val="none" w:sz="0" w:space="0" w:color="auto"/>
        <w:left w:val="none" w:sz="0" w:space="0" w:color="auto"/>
        <w:bottom w:val="none" w:sz="0" w:space="0" w:color="auto"/>
        <w:right w:val="none" w:sz="0" w:space="0" w:color="auto"/>
      </w:divBdr>
      <w:divsChild>
        <w:div w:id="1394766887">
          <w:marLeft w:val="547"/>
          <w:marRight w:val="0"/>
          <w:marTop w:val="0"/>
          <w:marBottom w:val="0"/>
          <w:divBdr>
            <w:top w:val="none" w:sz="0" w:space="0" w:color="auto"/>
            <w:left w:val="none" w:sz="0" w:space="0" w:color="auto"/>
            <w:bottom w:val="none" w:sz="0" w:space="0" w:color="auto"/>
            <w:right w:val="none" w:sz="0" w:space="0" w:color="auto"/>
          </w:divBdr>
        </w:div>
      </w:divsChild>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712005">
      <w:bodyDiv w:val="1"/>
      <w:marLeft w:val="0"/>
      <w:marRight w:val="0"/>
      <w:marTop w:val="0"/>
      <w:marBottom w:val="0"/>
      <w:divBdr>
        <w:top w:val="none" w:sz="0" w:space="0" w:color="auto"/>
        <w:left w:val="none" w:sz="0" w:space="0" w:color="auto"/>
        <w:bottom w:val="none" w:sz="0" w:space="0" w:color="auto"/>
        <w:right w:val="none" w:sz="0" w:space="0" w:color="auto"/>
      </w:divBdr>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2170670">
      <w:bodyDiv w:val="1"/>
      <w:marLeft w:val="0"/>
      <w:marRight w:val="0"/>
      <w:marTop w:val="0"/>
      <w:marBottom w:val="0"/>
      <w:divBdr>
        <w:top w:val="none" w:sz="0" w:space="0" w:color="auto"/>
        <w:left w:val="none" w:sz="0" w:space="0" w:color="auto"/>
        <w:bottom w:val="none" w:sz="0" w:space="0" w:color="auto"/>
        <w:right w:val="none" w:sz="0" w:space="0" w:color="auto"/>
      </w:divBdr>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14953">
      <w:bodyDiv w:val="1"/>
      <w:marLeft w:val="0"/>
      <w:marRight w:val="0"/>
      <w:marTop w:val="0"/>
      <w:marBottom w:val="0"/>
      <w:divBdr>
        <w:top w:val="none" w:sz="0" w:space="0" w:color="auto"/>
        <w:left w:val="none" w:sz="0" w:space="0" w:color="auto"/>
        <w:bottom w:val="none" w:sz="0" w:space="0" w:color="auto"/>
        <w:right w:val="none" w:sz="0" w:space="0" w:color="auto"/>
      </w:divBdr>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197250">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35425">
      <w:bodyDiv w:val="1"/>
      <w:marLeft w:val="0"/>
      <w:marRight w:val="0"/>
      <w:marTop w:val="0"/>
      <w:marBottom w:val="0"/>
      <w:divBdr>
        <w:top w:val="none" w:sz="0" w:space="0" w:color="auto"/>
        <w:left w:val="none" w:sz="0" w:space="0" w:color="auto"/>
        <w:bottom w:val="none" w:sz="0" w:space="0" w:color="auto"/>
        <w:right w:val="none" w:sz="0" w:space="0" w:color="auto"/>
      </w:divBdr>
      <w:divsChild>
        <w:div w:id="1720202418">
          <w:marLeft w:val="1354"/>
          <w:marRight w:val="0"/>
          <w:marTop w:val="0"/>
          <w:marBottom w:val="0"/>
          <w:divBdr>
            <w:top w:val="none" w:sz="0" w:space="0" w:color="auto"/>
            <w:left w:val="none" w:sz="0" w:space="0" w:color="auto"/>
            <w:bottom w:val="none" w:sz="0" w:space="0" w:color="auto"/>
            <w:right w:val="none" w:sz="0" w:space="0" w:color="auto"/>
          </w:divBdr>
        </w:div>
        <w:div w:id="551889927">
          <w:marLeft w:val="135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159156">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014328">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59860844">
      <w:bodyDiv w:val="1"/>
      <w:marLeft w:val="0"/>
      <w:marRight w:val="0"/>
      <w:marTop w:val="0"/>
      <w:marBottom w:val="0"/>
      <w:divBdr>
        <w:top w:val="none" w:sz="0" w:space="0" w:color="auto"/>
        <w:left w:val="none" w:sz="0" w:space="0" w:color="auto"/>
        <w:bottom w:val="none" w:sz="0" w:space="0" w:color="auto"/>
        <w:right w:val="none" w:sz="0" w:space="0" w:color="auto"/>
      </w:divBdr>
    </w:div>
    <w:div w:id="359937780">
      <w:bodyDiv w:val="1"/>
      <w:marLeft w:val="0"/>
      <w:marRight w:val="0"/>
      <w:marTop w:val="0"/>
      <w:marBottom w:val="0"/>
      <w:divBdr>
        <w:top w:val="none" w:sz="0" w:space="0" w:color="auto"/>
        <w:left w:val="none" w:sz="0" w:space="0" w:color="auto"/>
        <w:bottom w:val="none" w:sz="0" w:space="0" w:color="auto"/>
        <w:right w:val="none" w:sz="0" w:space="0" w:color="auto"/>
      </w:divBdr>
      <w:divsChild>
        <w:div w:id="262764406">
          <w:marLeft w:val="446"/>
          <w:marRight w:val="0"/>
          <w:marTop w:val="0"/>
          <w:marBottom w:val="0"/>
          <w:divBdr>
            <w:top w:val="none" w:sz="0" w:space="0" w:color="auto"/>
            <w:left w:val="none" w:sz="0" w:space="0" w:color="auto"/>
            <w:bottom w:val="none" w:sz="0" w:space="0" w:color="auto"/>
            <w:right w:val="none" w:sz="0" w:space="0" w:color="auto"/>
          </w:divBdr>
        </w:div>
        <w:div w:id="1960141967">
          <w:marLeft w:val="446"/>
          <w:marRight w:val="0"/>
          <w:marTop w:val="0"/>
          <w:marBottom w:val="0"/>
          <w:divBdr>
            <w:top w:val="none" w:sz="0" w:space="0" w:color="auto"/>
            <w:left w:val="none" w:sz="0" w:space="0" w:color="auto"/>
            <w:bottom w:val="none" w:sz="0" w:space="0" w:color="auto"/>
            <w:right w:val="none" w:sz="0" w:space="0" w:color="auto"/>
          </w:divBdr>
        </w:div>
        <w:div w:id="1290743031">
          <w:marLeft w:val="446"/>
          <w:marRight w:val="0"/>
          <w:marTop w:val="0"/>
          <w:marBottom w:val="0"/>
          <w:divBdr>
            <w:top w:val="none" w:sz="0" w:space="0" w:color="auto"/>
            <w:left w:val="none" w:sz="0" w:space="0" w:color="auto"/>
            <w:bottom w:val="none" w:sz="0" w:space="0" w:color="auto"/>
            <w:right w:val="none" w:sz="0" w:space="0" w:color="auto"/>
          </w:divBdr>
        </w:div>
        <w:div w:id="1937060551">
          <w:marLeft w:val="446"/>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328970">
      <w:bodyDiv w:val="1"/>
      <w:marLeft w:val="0"/>
      <w:marRight w:val="0"/>
      <w:marTop w:val="0"/>
      <w:marBottom w:val="0"/>
      <w:divBdr>
        <w:top w:val="none" w:sz="0" w:space="0" w:color="auto"/>
        <w:left w:val="none" w:sz="0" w:space="0" w:color="auto"/>
        <w:bottom w:val="none" w:sz="0" w:space="0" w:color="auto"/>
        <w:right w:val="none" w:sz="0" w:space="0" w:color="auto"/>
      </w:divBdr>
      <w:divsChild>
        <w:div w:id="723917853">
          <w:marLeft w:val="360"/>
          <w:marRight w:val="0"/>
          <w:marTop w:val="0"/>
          <w:marBottom w:val="0"/>
          <w:divBdr>
            <w:top w:val="none" w:sz="0" w:space="0" w:color="auto"/>
            <w:left w:val="none" w:sz="0" w:space="0" w:color="auto"/>
            <w:bottom w:val="none" w:sz="0" w:space="0" w:color="auto"/>
            <w:right w:val="none" w:sz="0" w:space="0" w:color="auto"/>
          </w:divBdr>
        </w:div>
        <w:div w:id="1078943100">
          <w:marLeft w:val="360"/>
          <w:marRight w:val="0"/>
          <w:marTop w:val="0"/>
          <w:marBottom w:val="0"/>
          <w:divBdr>
            <w:top w:val="none" w:sz="0" w:space="0" w:color="auto"/>
            <w:left w:val="none" w:sz="0" w:space="0" w:color="auto"/>
            <w:bottom w:val="none" w:sz="0" w:space="0" w:color="auto"/>
            <w:right w:val="none" w:sz="0" w:space="0" w:color="auto"/>
          </w:divBdr>
        </w:div>
        <w:div w:id="918103658">
          <w:marLeft w:val="360"/>
          <w:marRight w:val="0"/>
          <w:marTop w:val="0"/>
          <w:marBottom w:val="0"/>
          <w:divBdr>
            <w:top w:val="none" w:sz="0" w:space="0" w:color="auto"/>
            <w:left w:val="none" w:sz="0" w:space="0" w:color="auto"/>
            <w:bottom w:val="none" w:sz="0" w:space="0" w:color="auto"/>
            <w:right w:val="none" w:sz="0" w:space="0" w:color="auto"/>
          </w:divBdr>
        </w:div>
        <w:div w:id="33584433">
          <w:marLeft w:val="360"/>
          <w:marRight w:val="0"/>
          <w:marTop w:val="0"/>
          <w:marBottom w:val="0"/>
          <w:divBdr>
            <w:top w:val="none" w:sz="0" w:space="0" w:color="auto"/>
            <w:left w:val="none" w:sz="0" w:space="0" w:color="auto"/>
            <w:bottom w:val="none" w:sz="0" w:space="0" w:color="auto"/>
            <w:right w:val="none" w:sz="0" w:space="0" w:color="auto"/>
          </w:divBdr>
        </w:div>
        <w:div w:id="1249537477">
          <w:marLeft w:val="360"/>
          <w:marRight w:val="0"/>
          <w:marTop w:val="0"/>
          <w:marBottom w:val="0"/>
          <w:divBdr>
            <w:top w:val="none" w:sz="0" w:space="0" w:color="auto"/>
            <w:left w:val="none" w:sz="0" w:space="0" w:color="auto"/>
            <w:bottom w:val="none" w:sz="0" w:space="0" w:color="auto"/>
            <w:right w:val="none" w:sz="0" w:space="0" w:color="auto"/>
          </w:divBdr>
        </w:div>
      </w:divsChild>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1520169">
      <w:bodyDiv w:val="1"/>
      <w:marLeft w:val="0"/>
      <w:marRight w:val="0"/>
      <w:marTop w:val="0"/>
      <w:marBottom w:val="0"/>
      <w:divBdr>
        <w:top w:val="none" w:sz="0" w:space="0" w:color="auto"/>
        <w:left w:val="none" w:sz="0" w:space="0" w:color="auto"/>
        <w:bottom w:val="none" w:sz="0" w:space="0" w:color="auto"/>
        <w:right w:val="none" w:sz="0" w:space="0" w:color="auto"/>
      </w:divBdr>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764107">
      <w:bodyDiv w:val="1"/>
      <w:marLeft w:val="0"/>
      <w:marRight w:val="0"/>
      <w:marTop w:val="0"/>
      <w:marBottom w:val="0"/>
      <w:divBdr>
        <w:top w:val="none" w:sz="0" w:space="0" w:color="auto"/>
        <w:left w:val="none" w:sz="0" w:space="0" w:color="auto"/>
        <w:bottom w:val="none" w:sz="0" w:space="0" w:color="auto"/>
        <w:right w:val="none" w:sz="0" w:space="0" w:color="auto"/>
      </w:divBdr>
      <w:divsChild>
        <w:div w:id="565916704">
          <w:marLeft w:val="720"/>
          <w:marRight w:val="0"/>
          <w:marTop w:val="0"/>
          <w:marBottom w:val="0"/>
          <w:divBdr>
            <w:top w:val="none" w:sz="0" w:space="0" w:color="auto"/>
            <w:left w:val="none" w:sz="0" w:space="0" w:color="auto"/>
            <w:bottom w:val="none" w:sz="0" w:space="0" w:color="auto"/>
            <w:right w:val="none" w:sz="0" w:space="0" w:color="auto"/>
          </w:divBdr>
        </w:div>
        <w:div w:id="575672828">
          <w:marLeft w:val="720"/>
          <w:marRight w:val="0"/>
          <w:marTop w:val="0"/>
          <w:marBottom w:val="200"/>
          <w:divBdr>
            <w:top w:val="none" w:sz="0" w:space="0" w:color="auto"/>
            <w:left w:val="none" w:sz="0" w:space="0" w:color="auto"/>
            <w:bottom w:val="none" w:sz="0" w:space="0" w:color="auto"/>
            <w:right w:val="none" w:sz="0" w:space="0" w:color="auto"/>
          </w:divBdr>
        </w:div>
        <w:div w:id="1459371028">
          <w:marLeft w:val="720"/>
          <w:marRight w:val="0"/>
          <w:marTop w:val="0"/>
          <w:marBottom w:val="0"/>
          <w:divBdr>
            <w:top w:val="none" w:sz="0" w:space="0" w:color="auto"/>
            <w:left w:val="none" w:sz="0" w:space="0" w:color="auto"/>
            <w:bottom w:val="none" w:sz="0" w:space="0" w:color="auto"/>
            <w:right w:val="none" w:sz="0" w:space="0" w:color="auto"/>
          </w:divBdr>
        </w:div>
        <w:div w:id="827938594">
          <w:marLeft w:val="720"/>
          <w:marRight w:val="0"/>
          <w:marTop w:val="0"/>
          <w:marBottom w:val="0"/>
          <w:divBdr>
            <w:top w:val="none" w:sz="0" w:space="0" w:color="auto"/>
            <w:left w:val="none" w:sz="0" w:space="0" w:color="auto"/>
            <w:bottom w:val="none" w:sz="0" w:space="0" w:color="auto"/>
            <w:right w:val="none" w:sz="0" w:space="0" w:color="auto"/>
          </w:divBdr>
        </w:div>
        <w:div w:id="1088968711">
          <w:marLeft w:val="720"/>
          <w:marRight w:val="0"/>
          <w:marTop w:val="0"/>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308155">
      <w:bodyDiv w:val="1"/>
      <w:marLeft w:val="0"/>
      <w:marRight w:val="0"/>
      <w:marTop w:val="0"/>
      <w:marBottom w:val="0"/>
      <w:divBdr>
        <w:top w:val="none" w:sz="0" w:space="0" w:color="auto"/>
        <w:left w:val="none" w:sz="0" w:space="0" w:color="auto"/>
        <w:bottom w:val="none" w:sz="0" w:space="0" w:color="auto"/>
        <w:right w:val="none" w:sz="0" w:space="0" w:color="auto"/>
      </w:divBdr>
      <w:divsChild>
        <w:div w:id="2127579882">
          <w:marLeft w:val="547"/>
          <w:marRight w:val="0"/>
          <w:marTop w:val="0"/>
          <w:marBottom w:val="0"/>
          <w:divBdr>
            <w:top w:val="none" w:sz="0" w:space="0" w:color="auto"/>
            <w:left w:val="none" w:sz="0" w:space="0" w:color="auto"/>
            <w:bottom w:val="none" w:sz="0" w:space="0" w:color="auto"/>
            <w:right w:val="none" w:sz="0" w:space="0" w:color="auto"/>
          </w:divBdr>
        </w:div>
        <w:div w:id="681663685">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777540">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313526">
      <w:bodyDiv w:val="1"/>
      <w:marLeft w:val="0"/>
      <w:marRight w:val="0"/>
      <w:marTop w:val="0"/>
      <w:marBottom w:val="0"/>
      <w:divBdr>
        <w:top w:val="none" w:sz="0" w:space="0" w:color="auto"/>
        <w:left w:val="none" w:sz="0" w:space="0" w:color="auto"/>
        <w:bottom w:val="none" w:sz="0" w:space="0" w:color="auto"/>
        <w:right w:val="none" w:sz="0" w:space="0" w:color="auto"/>
      </w:divBdr>
      <w:divsChild>
        <w:div w:id="287509619">
          <w:marLeft w:val="806"/>
          <w:marRight w:val="0"/>
          <w:marTop w:val="0"/>
          <w:marBottom w:val="0"/>
          <w:divBdr>
            <w:top w:val="none" w:sz="0" w:space="0" w:color="auto"/>
            <w:left w:val="none" w:sz="0" w:space="0" w:color="auto"/>
            <w:bottom w:val="none" w:sz="0" w:space="0" w:color="auto"/>
            <w:right w:val="none" w:sz="0" w:space="0" w:color="auto"/>
          </w:divBdr>
        </w:div>
      </w:divsChild>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6203039">
      <w:bodyDiv w:val="1"/>
      <w:marLeft w:val="0"/>
      <w:marRight w:val="0"/>
      <w:marTop w:val="0"/>
      <w:marBottom w:val="0"/>
      <w:divBdr>
        <w:top w:val="none" w:sz="0" w:space="0" w:color="auto"/>
        <w:left w:val="none" w:sz="0" w:space="0" w:color="auto"/>
        <w:bottom w:val="none" w:sz="0" w:space="0" w:color="auto"/>
        <w:right w:val="none" w:sz="0" w:space="0" w:color="auto"/>
      </w:divBdr>
    </w:div>
    <w:div w:id="376399809">
      <w:bodyDiv w:val="1"/>
      <w:marLeft w:val="0"/>
      <w:marRight w:val="0"/>
      <w:marTop w:val="0"/>
      <w:marBottom w:val="0"/>
      <w:divBdr>
        <w:top w:val="none" w:sz="0" w:space="0" w:color="auto"/>
        <w:left w:val="none" w:sz="0" w:space="0" w:color="auto"/>
        <w:bottom w:val="none" w:sz="0" w:space="0" w:color="auto"/>
        <w:right w:val="none" w:sz="0" w:space="0" w:color="auto"/>
      </w:divBdr>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79212272">
      <w:bodyDiv w:val="1"/>
      <w:marLeft w:val="0"/>
      <w:marRight w:val="0"/>
      <w:marTop w:val="0"/>
      <w:marBottom w:val="0"/>
      <w:divBdr>
        <w:top w:val="none" w:sz="0" w:space="0" w:color="auto"/>
        <w:left w:val="none" w:sz="0" w:space="0" w:color="auto"/>
        <w:bottom w:val="none" w:sz="0" w:space="0" w:color="auto"/>
        <w:right w:val="none" w:sz="0" w:space="0" w:color="auto"/>
      </w:divBdr>
    </w:div>
    <w:div w:id="379864002">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559396">
      <w:bodyDiv w:val="1"/>
      <w:marLeft w:val="0"/>
      <w:marRight w:val="0"/>
      <w:marTop w:val="0"/>
      <w:marBottom w:val="0"/>
      <w:divBdr>
        <w:top w:val="none" w:sz="0" w:space="0" w:color="auto"/>
        <w:left w:val="none" w:sz="0" w:space="0" w:color="auto"/>
        <w:bottom w:val="none" w:sz="0" w:space="0" w:color="auto"/>
        <w:right w:val="none" w:sz="0" w:space="0" w:color="auto"/>
      </w:divBdr>
      <w:divsChild>
        <w:div w:id="472021301">
          <w:marLeft w:val="634"/>
          <w:marRight w:val="0"/>
          <w:marTop w:val="0"/>
          <w:marBottom w:val="0"/>
          <w:divBdr>
            <w:top w:val="none" w:sz="0" w:space="0" w:color="auto"/>
            <w:left w:val="none" w:sz="0" w:space="0" w:color="auto"/>
            <w:bottom w:val="none" w:sz="0" w:space="0" w:color="auto"/>
            <w:right w:val="none" w:sz="0" w:space="0" w:color="auto"/>
          </w:divBdr>
        </w:div>
        <w:div w:id="59790902">
          <w:marLeft w:val="1166"/>
          <w:marRight w:val="0"/>
          <w:marTop w:val="0"/>
          <w:marBottom w:val="240"/>
          <w:divBdr>
            <w:top w:val="none" w:sz="0" w:space="0" w:color="auto"/>
            <w:left w:val="none" w:sz="0" w:space="0" w:color="auto"/>
            <w:bottom w:val="none" w:sz="0" w:space="0" w:color="auto"/>
            <w:right w:val="none" w:sz="0" w:space="0" w:color="auto"/>
          </w:divBdr>
        </w:div>
        <w:div w:id="1006975526">
          <w:marLeft w:val="1166"/>
          <w:marRight w:val="0"/>
          <w:marTop w:val="0"/>
          <w:marBottom w:val="240"/>
          <w:divBdr>
            <w:top w:val="none" w:sz="0" w:space="0" w:color="auto"/>
            <w:left w:val="none" w:sz="0" w:space="0" w:color="auto"/>
            <w:bottom w:val="none" w:sz="0" w:space="0" w:color="auto"/>
            <w:right w:val="none" w:sz="0" w:space="0" w:color="auto"/>
          </w:divBdr>
        </w:div>
        <w:div w:id="1447239075">
          <w:marLeft w:val="1166"/>
          <w:marRight w:val="0"/>
          <w:marTop w:val="0"/>
          <w:marBottom w:val="24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186005">
      <w:bodyDiv w:val="1"/>
      <w:marLeft w:val="0"/>
      <w:marRight w:val="0"/>
      <w:marTop w:val="0"/>
      <w:marBottom w:val="0"/>
      <w:divBdr>
        <w:top w:val="none" w:sz="0" w:space="0" w:color="auto"/>
        <w:left w:val="none" w:sz="0" w:space="0" w:color="auto"/>
        <w:bottom w:val="none" w:sz="0" w:space="0" w:color="auto"/>
        <w:right w:val="none" w:sz="0" w:space="0" w:color="auto"/>
      </w:divBdr>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2850609">
      <w:bodyDiv w:val="1"/>
      <w:marLeft w:val="0"/>
      <w:marRight w:val="0"/>
      <w:marTop w:val="0"/>
      <w:marBottom w:val="0"/>
      <w:divBdr>
        <w:top w:val="none" w:sz="0" w:space="0" w:color="auto"/>
        <w:left w:val="none" w:sz="0" w:space="0" w:color="auto"/>
        <w:bottom w:val="none" w:sz="0" w:space="0" w:color="auto"/>
        <w:right w:val="none" w:sz="0" w:space="0" w:color="auto"/>
      </w:divBdr>
      <w:divsChild>
        <w:div w:id="1449012821">
          <w:marLeft w:val="446"/>
          <w:marRight w:val="0"/>
          <w:marTop w:val="0"/>
          <w:marBottom w:val="0"/>
          <w:divBdr>
            <w:top w:val="none" w:sz="0" w:space="0" w:color="auto"/>
            <w:left w:val="none" w:sz="0" w:space="0" w:color="auto"/>
            <w:bottom w:val="none" w:sz="0" w:space="0" w:color="auto"/>
            <w:right w:val="none" w:sz="0" w:space="0" w:color="auto"/>
          </w:divBdr>
        </w:div>
      </w:divsChild>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8945334">
      <w:bodyDiv w:val="1"/>
      <w:marLeft w:val="0"/>
      <w:marRight w:val="0"/>
      <w:marTop w:val="0"/>
      <w:marBottom w:val="0"/>
      <w:divBdr>
        <w:top w:val="none" w:sz="0" w:space="0" w:color="auto"/>
        <w:left w:val="none" w:sz="0" w:space="0" w:color="auto"/>
        <w:bottom w:val="none" w:sz="0" w:space="0" w:color="auto"/>
        <w:right w:val="none" w:sz="0" w:space="0" w:color="auto"/>
      </w:divBdr>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373331">
      <w:bodyDiv w:val="1"/>
      <w:marLeft w:val="0"/>
      <w:marRight w:val="0"/>
      <w:marTop w:val="0"/>
      <w:marBottom w:val="0"/>
      <w:divBdr>
        <w:top w:val="none" w:sz="0" w:space="0" w:color="auto"/>
        <w:left w:val="none" w:sz="0" w:space="0" w:color="auto"/>
        <w:bottom w:val="none" w:sz="0" w:space="0" w:color="auto"/>
        <w:right w:val="none" w:sz="0" w:space="0" w:color="auto"/>
      </w:divBdr>
      <w:divsChild>
        <w:div w:id="1704163599">
          <w:marLeft w:val="446"/>
          <w:marRight w:val="0"/>
          <w:marTop w:val="0"/>
          <w:marBottom w:val="0"/>
          <w:divBdr>
            <w:top w:val="none" w:sz="0" w:space="0" w:color="auto"/>
            <w:left w:val="none" w:sz="0" w:space="0" w:color="auto"/>
            <w:bottom w:val="none" w:sz="0" w:space="0" w:color="auto"/>
            <w:right w:val="none" w:sz="0" w:space="0" w:color="auto"/>
          </w:divBdr>
        </w:div>
        <w:div w:id="481047093">
          <w:marLeft w:val="446"/>
          <w:marRight w:val="0"/>
          <w:marTop w:val="0"/>
          <w:marBottom w:val="0"/>
          <w:divBdr>
            <w:top w:val="none" w:sz="0" w:space="0" w:color="auto"/>
            <w:left w:val="none" w:sz="0" w:space="0" w:color="auto"/>
            <w:bottom w:val="none" w:sz="0" w:space="0" w:color="auto"/>
            <w:right w:val="none" w:sz="0" w:space="0" w:color="auto"/>
          </w:divBdr>
        </w:div>
        <w:div w:id="687096237">
          <w:marLeft w:val="446"/>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1171022110">
          <w:marLeft w:val="547"/>
          <w:marRight w:val="0"/>
          <w:marTop w:val="77"/>
          <w:marBottom w:val="0"/>
          <w:divBdr>
            <w:top w:val="none" w:sz="0" w:space="0" w:color="auto"/>
            <w:left w:val="none" w:sz="0" w:space="0" w:color="auto"/>
            <w:bottom w:val="none" w:sz="0" w:space="0" w:color="auto"/>
            <w:right w:val="none" w:sz="0" w:space="0" w:color="auto"/>
          </w:divBdr>
        </w:div>
        <w:div w:id="76554415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490241">
      <w:bodyDiv w:val="1"/>
      <w:marLeft w:val="0"/>
      <w:marRight w:val="0"/>
      <w:marTop w:val="0"/>
      <w:marBottom w:val="0"/>
      <w:divBdr>
        <w:top w:val="none" w:sz="0" w:space="0" w:color="auto"/>
        <w:left w:val="none" w:sz="0" w:space="0" w:color="auto"/>
        <w:bottom w:val="none" w:sz="0" w:space="0" w:color="auto"/>
        <w:right w:val="none" w:sz="0" w:space="0" w:color="auto"/>
      </w:divBdr>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1952808">
      <w:bodyDiv w:val="1"/>
      <w:marLeft w:val="0"/>
      <w:marRight w:val="0"/>
      <w:marTop w:val="0"/>
      <w:marBottom w:val="0"/>
      <w:divBdr>
        <w:top w:val="none" w:sz="0" w:space="0" w:color="auto"/>
        <w:left w:val="none" w:sz="0" w:space="0" w:color="auto"/>
        <w:bottom w:val="none" w:sz="0" w:space="0" w:color="auto"/>
        <w:right w:val="none" w:sz="0" w:space="0" w:color="auto"/>
      </w:divBdr>
      <w:divsChild>
        <w:div w:id="1961719433">
          <w:marLeft w:val="547"/>
          <w:marRight w:val="0"/>
          <w:marTop w:val="0"/>
          <w:marBottom w:val="0"/>
          <w:divBdr>
            <w:top w:val="none" w:sz="0" w:space="0" w:color="auto"/>
            <w:left w:val="none" w:sz="0" w:space="0" w:color="auto"/>
            <w:bottom w:val="none" w:sz="0" w:space="0" w:color="auto"/>
            <w:right w:val="none" w:sz="0" w:space="0" w:color="auto"/>
          </w:divBdr>
        </w:div>
        <w:div w:id="835268232">
          <w:marLeft w:val="1526"/>
          <w:marRight w:val="0"/>
          <w:marTop w:val="0"/>
          <w:marBottom w:val="0"/>
          <w:divBdr>
            <w:top w:val="none" w:sz="0" w:space="0" w:color="auto"/>
            <w:left w:val="none" w:sz="0" w:space="0" w:color="auto"/>
            <w:bottom w:val="none" w:sz="0" w:space="0" w:color="auto"/>
            <w:right w:val="none" w:sz="0" w:space="0" w:color="auto"/>
          </w:divBdr>
        </w:div>
        <w:div w:id="1299847552">
          <w:marLeft w:val="1526"/>
          <w:marRight w:val="0"/>
          <w:marTop w:val="0"/>
          <w:marBottom w:val="0"/>
          <w:divBdr>
            <w:top w:val="none" w:sz="0" w:space="0" w:color="auto"/>
            <w:left w:val="none" w:sz="0" w:space="0" w:color="auto"/>
            <w:bottom w:val="none" w:sz="0" w:space="0" w:color="auto"/>
            <w:right w:val="none" w:sz="0" w:space="0" w:color="auto"/>
          </w:divBdr>
        </w:div>
        <w:div w:id="1732188108">
          <w:marLeft w:val="1526"/>
          <w:marRight w:val="0"/>
          <w:marTop w:val="0"/>
          <w:marBottom w:val="0"/>
          <w:divBdr>
            <w:top w:val="none" w:sz="0" w:space="0" w:color="auto"/>
            <w:left w:val="none" w:sz="0" w:space="0" w:color="auto"/>
            <w:bottom w:val="none" w:sz="0" w:space="0" w:color="auto"/>
            <w:right w:val="none" w:sz="0" w:space="0" w:color="auto"/>
          </w:divBdr>
        </w:div>
        <w:div w:id="192306346">
          <w:marLeft w:val="547"/>
          <w:marRight w:val="0"/>
          <w:marTop w:val="0"/>
          <w:marBottom w:val="0"/>
          <w:divBdr>
            <w:top w:val="none" w:sz="0" w:space="0" w:color="auto"/>
            <w:left w:val="none" w:sz="0" w:space="0" w:color="auto"/>
            <w:bottom w:val="none" w:sz="0" w:space="0" w:color="auto"/>
            <w:right w:val="none" w:sz="0" w:space="0" w:color="auto"/>
          </w:divBdr>
        </w:div>
      </w:divsChild>
    </w:div>
    <w:div w:id="402028518">
      <w:bodyDiv w:val="1"/>
      <w:marLeft w:val="0"/>
      <w:marRight w:val="0"/>
      <w:marTop w:val="0"/>
      <w:marBottom w:val="0"/>
      <w:divBdr>
        <w:top w:val="none" w:sz="0" w:space="0" w:color="auto"/>
        <w:left w:val="none" w:sz="0" w:space="0" w:color="auto"/>
        <w:bottom w:val="none" w:sz="0" w:space="0" w:color="auto"/>
        <w:right w:val="none" w:sz="0" w:space="0" w:color="auto"/>
      </w:divBdr>
    </w:div>
    <w:div w:id="402071879">
      <w:bodyDiv w:val="1"/>
      <w:marLeft w:val="0"/>
      <w:marRight w:val="0"/>
      <w:marTop w:val="0"/>
      <w:marBottom w:val="0"/>
      <w:divBdr>
        <w:top w:val="none" w:sz="0" w:space="0" w:color="auto"/>
        <w:left w:val="none" w:sz="0" w:space="0" w:color="auto"/>
        <w:bottom w:val="none" w:sz="0" w:space="0" w:color="auto"/>
        <w:right w:val="none" w:sz="0" w:space="0" w:color="auto"/>
      </w:divBdr>
      <w:divsChild>
        <w:div w:id="684096041">
          <w:marLeft w:val="634"/>
          <w:marRight w:val="0"/>
          <w:marTop w:val="0"/>
          <w:marBottom w:val="0"/>
          <w:divBdr>
            <w:top w:val="none" w:sz="0" w:space="0" w:color="auto"/>
            <w:left w:val="none" w:sz="0" w:space="0" w:color="auto"/>
            <w:bottom w:val="none" w:sz="0" w:space="0" w:color="auto"/>
            <w:right w:val="none" w:sz="0" w:space="0" w:color="auto"/>
          </w:divBdr>
        </w:div>
      </w:divsChild>
    </w:div>
    <w:div w:id="402407788">
      <w:bodyDiv w:val="1"/>
      <w:marLeft w:val="0"/>
      <w:marRight w:val="0"/>
      <w:marTop w:val="0"/>
      <w:marBottom w:val="0"/>
      <w:divBdr>
        <w:top w:val="none" w:sz="0" w:space="0" w:color="auto"/>
        <w:left w:val="none" w:sz="0" w:space="0" w:color="auto"/>
        <w:bottom w:val="none" w:sz="0" w:space="0" w:color="auto"/>
        <w:right w:val="none" w:sz="0" w:space="0" w:color="auto"/>
      </w:divBdr>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3917870">
      <w:bodyDiv w:val="1"/>
      <w:marLeft w:val="0"/>
      <w:marRight w:val="0"/>
      <w:marTop w:val="0"/>
      <w:marBottom w:val="0"/>
      <w:divBdr>
        <w:top w:val="none" w:sz="0" w:space="0" w:color="auto"/>
        <w:left w:val="none" w:sz="0" w:space="0" w:color="auto"/>
        <w:bottom w:val="none" w:sz="0" w:space="0" w:color="auto"/>
        <w:right w:val="none" w:sz="0" w:space="0" w:color="auto"/>
      </w:divBdr>
      <w:divsChild>
        <w:div w:id="1824926421">
          <w:marLeft w:val="547"/>
          <w:marRight w:val="0"/>
          <w:marTop w:val="67"/>
          <w:marBottom w:val="0"/>
          <w:divBdr>
            <w:top w:val="none" w:sz="0" w:space="0" w:color="auto"/>
            <w:left w:val="none" w:sz="0" w:space="0" w:color="auto"/>
            <w:bottom w:val="none" w:sz="0" w:space="0" w:color="auto"/>
            <w:right w:val="none" w:sz="0" w:space="0" w:color="auto"/>
          </w:divBdr>
        </w:div>
        <w:div w:id="140122313">
          <w:marLeft w:val="547"/>
          <w:marRight w:val="0"/>
          <w:marTop w:val="67"/>
          <w:marBottom w:val="0"/>
          <w:divBdr>
            <w:top w:val="none" w:sz="0" w:space="0" w:color="auto"/>
            <w:left w:val="none" w:sz="0" w:space="0" w:color="auto"/>
            <w:bottom w:val="none" w:sz="0" w:space="0" w:color="auto"/>
            <w:right w:val="none" w:sz="0" w:space="0" w:color="auto"/>
          </w:divBdr>
        </w:div>
        <w:div w:id="401027997">
          <w:marLeft w:val="547"/>
          <w:marRight w:val="0"/>
          <w:marTop w:val="67"/>
          <w:marBottom w:val="0"/>
          <w:divBdr>
            <w:top w:val="none" w:sz="0" w:space="0" w:color="auto"/>
            <w:left w:val="none" w:sz="0" w:space="0" w:color="auto"/>
            <w:bottom w:val="none" w:sz="0" w:space="0" w:color="auto"/>
            <w:right w:val="none" w:sz="0" w:space="0" w:color="auto"/>
          </w:divBdr>
        </w:div>
      </w:divsChild>
    </w:div>
    <w:div w:id="404650476">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5444537">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868982">
      <w:bodyDiv w:val="1"/>
      <w:marLeft w:val="0"/>
      <w:marRight w:val="0"/>
      <w:marTop w:val="0"/>
      <w:marBottom w:val="0"/>
      <w:divBdr>
        <w:top w:val="none" w:sz="0" w:space="0" w:color="auto"/>
        <w:left w:val="none" w:sz="0" w:space="0" w:color="auto"/>
        <w:bottom w:val="none" w:sz="0" w:space="0" w:color="auto"/>
        <w:right w:val="none" w:sz="0" w:space="0" w:color="auto"/>
      </w:divBdr>
      <w:divsChild>
        <w:div w:id="2143569155">
          <w:marLeft w:val="590"/>
          <w:marRight w:val="0"/>
          <w:marTop w:val="0"/>
          <w:marBottom w:val="0"/>
          <w:divBdr>
            <w:top w:val="none" w:sz="0" w:space="0" w:color="auto"/>
            <w:left w:val="none" w:sz="0" w:space="0" w:color="auto"/>
            <w:bottom w:val="none" w:sz="0" w:space="0" w:color="auto"/>
            <w:right w:val="none" w:sz="0" w:space="0" w:color="auto"/>
          </w:divBdr>
        </w:div>
        <w:div w:id="1125200769">
          <w:marLeft w:val="590"/>
          <w:marRight w:val="0"/>
          <w:marTop w:val="0"/>
          <w:marBottom w:val="0"/>
          <w:divBdr>
            <w:top w:val="none" w:sz="0" w:space="0" w:color="auto"/>
            <w:left w:val="none" w:sz="0" w:space="0" w:color="auto"/>
            <w:bottom w:val="none" w:sz="0" w:space="0" w:color="auto"/>
            <w:right w:val="none" w:sz="0" w:space="0" w:color="auto"/>
          </w:divBdr>
        </w:div>
        <w:div w:id="945692532">
          <w:marLeft w:val="590"/>
          <w:marRight w:val="0"/>
          <w:marTop w:val="0"/>
          <w:marBottom w:val="0"/>
          <w:divBdr>
            <w:top w:val="none" w:sz="0" w:space="0" w:color="auto"/>
            <w:left w:val="none" w:sz="0" w:space="0" w:color="auto"/>
            <w:bottom w:val="none" w:sz="0" w:space="0" w:color="auto"/>
            <w:right w:val="none" w:sz="0" w:space="0" w:color="auto"/>
          </w:divBdr>
        </w:div>
        <w:div w:id="1799564262">
          <w:marLeft w:val="590"/>
          <w:marRight w:val="0"/>
          <w:marTop w:val="0"/>
          <w:marBottom w:val="0"/>
          <w:divBdr>
            <w:top w:val="none" w:sz="0" w:space="0" w:color="auto"/>
            <w:left w:val="none" w:sz="0" w:space="0" w:color="auto"/>
            <w:bottom w:val="none" w:sz="0" w:space="0" w:color="auto"/>
            <w:right w:val="none" w:sz="0" w:space="0" w:color="auto"/>
          </w:divBdr>
        </w:div>
      </w:divsChild>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3847395">
      <w:bodyDiv w:val="1"/>
      <w:marLeft w:val="0"/>
      <w:marRight w:val="0"/>
      <w:marTop w:val="0"/>
      <w:marBottom w:val="0"/>
      <w:divBdr>
        <w:top w:val="none" w:sz="0" w:space="0" w:color="auto"/>
        <w:left w:val="none" w:sz="0" w:space="0" w:color="auto"/>
        <w:bottom w:val="none" w:sz="0" w:space="0" w:color="auto"/>
        <w:right w:val="none" w:sz="0" w:space="0" w:color="auto"/>
      </w:divBdr>
      <w:divsChild>
        <w:div w:id="1624002096">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6267810">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508355">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04684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152362">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6893520">
      <w:bodyDiv w:val="1"/>
      <w:marLeft w:val="0"/>
      <w:marRight w:val="0"/>
      <w:marTop w:val="0"/>
      <w:marBottom w:val="0"/>
      <w:divBdr>
        <w:top w:val="none" w:sz="0" w:space="0" w:color="auto"/>
        <w:left w:val="none" w:sz="0" w:space="0" w:color="auto"/>
        <w:bottom w:val="none" w:sz="0" w:space="0" w:color="auto"/>
        <w:right w:val="none" w:sz="0" w:space="0" w:color="auto"/>
      </w:divBdr>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283406">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49863347">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172089">
      <w:bodyDiv w:val="1"/>
      <w:marLeft w:val="0"/>
      <w:marRight w:val="0"/>
      <w:marTop w:val="0"/>
      <w:marBottom w:val="0"/>
      <w:divBdr>
        <w:top w:val="none" w:sz="0" w:space="0" w:color="auto"/>
        <w:left w:val="none" w:sz="0" w:space="0" w:color="auto"/>
        <w:bottom w:val="none" w:sz="0" w:space="0" w:color="auto"/>
        <w:right w:val="none" w:sz="0" w:space="0" w:color="auto"/>
      </w:divBdr>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3331681">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4911133">
      <w:bodyDiv w:val="1"/>
      <w:marLeft w:val="0"/>
      <w:marRight w:val="0"/>
      <w:marTop w:val="0"/>
      <w:marBottom w:val="0"/>
      <w:divBdr>
        <w:top w:val="none" w:sz="0" w:space="0" w:color="auto"/>
        <w:left w:val="none" w:sz="0" w:space="0" w:color="auto"/>
        <w:bottom w:val="none" w:sz="0" w:space="0" w:color="auto"/>
        <w:right w:val="none" w:sz="0" w:space="0" w:color="auto"/>
      </w:divBdr>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5484620">
      <w:bodyDiv w:val="1"/>
      <w:marLeft w:val="0"/>
      <w:marRight w:val="0"/>
      <w:marTop w:val="0"/>
      <w:marBottom w:val="0"/>
      <w:divBdr>
        <w:top w:val="none" w:sz="0" w:space="0" w:color="auto"/>
        <w:left w:val="none" w:sz="0" w:space="0" w:color="auto"/>
        <w:bottom w:val="none" w:sz="0" w:space="0" w:color="auto"/>
        <w:right w:val="none" w:sz="0" w:space="0" w:color="auto"/>
      </w:divBdr>
      <w:divsChild>
        <w:div w:id="2146847913">
          <w:marLeft w:val="446"/>
          <w:marRight w:val="0"/>
          <w:marTop w:val="0"/>
          <w:marBottom w:val="160"/>
          <w:divBdr>
            <w:top w:val="none" w:sz="0" w:space="0" w:color="auto"/>
            <w:left w:val="none" w:sz="0" w:space="0" w:color="auto"/>
            <w:bottom w:val="none" w:sz="0" w:space="0" w:color="auto"/>
            <w:right w:val="none" w:sz="0" w:space="0" w:color="auto"/>
          </w:divBdr>
        </w:div>
        <w:div w:id="706367801">
          <w:marLeft w:val="446"/>
          <w:marRight w:val="0"/>
          <w:marTop w:val="0"/>
          <w:marBottom w:val="160"/>
          <w:divBdr>
            <w:top w:val="none" w:sz="0" w:space="0" w:color="auto"/>
            <w:left w:val="none" w:sz="0" w:space="0" w:color="auto"/>
            <w:bottom w:val="none" w:sz="0" w:space="0" w:color="auto"/>
            <w:right w:val="none" w:sz="0" w:space="0" w:color="auto"/>
          </w:divBdr>
        </w:div>
      </w:divsChild>
    </w:div>
    <w:div w:id="456143176">
      <w:bodyDiv w:val="1"/>
      <w:marLeft w:val="0"/>
      <w:marRight w:val="0"/>
      <w:marTop w:val="0"/>
      <w:marBottom w:val="0"/>
      <w:divBdr>
        <w:top w:val="none" w:sz="0" w:space="0" w:color="auto"/>
        <w:left w:val="none" w:sz="0" w:space="0" w:color="auto"/>
        <w:bottom w:val="none" w:sz="0" w:space="0" w:color="auto"/>
        <w:right w:val="none" w:sz="0" w:space="0" w:color="auto"/>
      </w:divBdr>
    </w:div>
    <w:div w:id="456412001">
      <w:bodyDiv w:val="1"/>
      <w:marLeft w:val="0"/>
      <w:marRight w:val="0"/>
      <w:marTop w:val="0"/>
      <w:marBottom w:val="0"/>
      <w:divBdr>
        <w:top w:val="none" w:sz="0" w:space="0" w:color="auto"/>
        <w:left w:val="none" w:sz="0" w:space="0" w:color="auto"/>
        <w:bottom w:val="none" w:sz="0" w:space="0" w:color="auto"/>
        <w:right w:val="none" w:sz="0" w:space="0" w:color="auto"/>
      </w:divBdr>
      <w:divsChild>
        <w:div w:id="88963732">
          <w:marLeft w:val="1987"/>
          <w:marRight w:val="0"/>
          <w:marTop w:val="0"/>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609195">
      <w:bodyDiv w:val="1"/>
      <w:marLeft w:val="0"/>
      <w:marRight w:val="0"/>
      <w:marTop w:val="0"/>
      <w:marBottom w:val="0"/>
      <w:divBdr>
        <w:top w:val="none" w:sz="0" w:space="0" w:color="auto"/>
        <w:left w:val="none" w:sz="0" w:space="0" w:color="auto"/>
        <w:bottom w:val="none" w:sz="0" w:space="0" w:color="auto"/>
        <w:right w:val="none" w:sz="0" w:space="0" w:color="auto"/>
      </w:divBdr>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737688">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6167233">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8670886">
      <w:bodyDiv w:val="1"/>
      <w:marLeft w:val="0"/>
      <w:marRight w:val="0"/>
      <w:marTop w:val="0"/>
      <w:marBottom w:val="0"/>
      <w:divBdr>
        <w:top w:val="none" w:sz="0" w:space="0" w:color="auto"/>
        <w:left w:val="none" w:sz="0" w:space="0" w:color="auto"/>
        <w:bottom w:val="none" w:sz="0" w:space="0" w:color="auto"/>
        <w:right w:val="none" w:sz="0" w:space="0" w:color="auto"/>
      </w:divBdr>
    </w:div>
    <w:div w:id="469636919">
      <w:bodyDiv w:val="1"/>
      <w:marLeft w:val="0"/>
      <w:marRight w:val="0"/>
      <w:marTop w:val="0"/>
      <w:marBottom w:val="0"/>
      <w:divBdr>
        <w:top w:val="none" w:sz="0" w:space="0" w:color="auto"/>
        <w:left w:val="none" w:sz="0" w:space="0" w:color="auto"/>
        <w:bottom w:val="none" w:sz="0" w:space="0" w:color="auto"/>
        <w:right w:val="none" w:sz="0" w:space="0" w:color="auto"/>
      </w:divBdr>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2871114">
      <w:bodyDiv w:val="1"/>
      <w:marLeft w:val="0"/>
      <w:marRight w:val="0"/>
      <w:marTop w:val="0"/>
      <w:marBottom w:val="0"/>
      <w:divBdr>
        <w:top w:val="none" w:sz="0" w:space="0" w:color="auto"/>
        <w:left w:val="none" w:sz="0" w:space="0" w:color="auto"/>
        <w:bottom w:val="none" w:sz="0" w:space="0" w:color="auto"/>
        <w:right w:val="none" w:sz="0" w:space="0" w:color="auto"/>
      </w:divBdr>
      <w:divsChild>
        <w:div w:id="1260067536">
          <w:marLeft w:val="547"/>
          <w:marRight w:val="0"/>
          <w:marTop w:val="67"/>
          <w:marBottom w:val="0"/>
          <w:divBdr>
            <w:top w:val="none" w:sz="0" w:space="0" w:color="auto"/>
            <w:left w:val="none" w:sz="0" w:space="0" w:color="auto"/>
            <w:bottom w:val="none" w:sz="0" w:space="0" w:color="auto"/>
            <w:right w:val="none" w:sz="0" w:space="0" w:color="auto"/>
          </w:divBdr>
        </w:div>
      </w:divsChild>
    </w:div>
    <w:div w:id="473528472">
      <w:bodyDiv w:val="1"/>
      <w:marLeft w:val="0"/>
      <w:marRight w:val="0"/>
      <w:marTop w:val="0"/>
      <w:marBottom w:val="0"/>
      <w:divBdr>
        <w:top w:val="none" w:sz="0" w:space="0" w:color="auto"/>
        <w:left w:val="none" w:sz="0" w:space="0" w:color="auto"/>
        <w:bottom w:val="none" w:sz="0" w:space="0" w:color="auto"/>
        <w:right w:val="none" w:sz="0" w:space="0" w:color="auto"/>
      </w:divBdr>
    </w:div>
    <w:div w:id="473839258">
      <w:bodyDiv w:val="1"/>
      <w:marLeft w:val="0"/>
      <w:marRight w:val="0"/>
      <w:marTop w:val="0"/>
      <w:marBottom w:val="0"/>
      <w:divBdr>
        <w:top w:val="none" w:sz="0" w:space="0" w:color="auto"/>
        <w:left w:val="none" w:sz="0" w:space="0" w:color="auto"/>
        <w:bottom w:val="none" w:sz="0" w:space="0" w:color="auto"/>
        <w:right w:val="none" w:sz="0" w:space="0" w:color="auto"/>
      </w:divBdr>
      <w:divsChild>
        <w:div w:id="1494419956">
          <w:marLeft w:val="634"/>
          <w:marRight w:val="0"/>
          <w:marTop w:val="0"/>
          <w:marBottom w:val="0"/>
          <w:divBdr>
            <w:top w:val="none" w:sz="0" w:space="0" w:color="auto"/>
            <w:left w:val="none" w:sz="0" w:space="0" w:color="auto"/>
            <w:bottom w:val="none" w:sz="0" w:space="0" w:color="auto"/>
            <w:right w:val="none" w:sz="0" w:space="0" w:color="auto"/>
          </w:divBdr>
        </w:div>
        <w:div w:id="852303775">
          <w:marLeft w:val="634"/>
          <w:marRight w:val="0"/>
          <w:marTop w:val="0"/>
          <w:marBottom w:val="0"/>
          <w:divBdr>
            <w:top w:val="none" w:sz="0" w:space="0" w:color="auto"/>
            <w:left w:val="none" w:sz="0" w:space="0" w:color="auto"/>
            <w:bottom w:val="none" w:sz="0" w:space="0" w:color="auto"/>
            <w:right w:val="none" w:sz="0" w:space="0" w:color="auto"/>
          </w:divBdr>
        </w:div>
        <w:div w:id="445587097">
          <w:marLeft w:val="634"/>
          <w:marRight w:val="0"/>
          <w:marTop w:val="0"/>
          <w:marBottom w:val="0"/>
          <w:divBdr>
            <w:top w:val="none" w:sz="0" w:space="0" w:color="auto"/>
            <w:left w:val="none" w:sz="0" w:space="0" w:color="auto"/>
            <w:bottom w:val="none" w:sz="0" w:space="0" w:color="auto"/>
            <w:right w:val="none" w:sz="0" w:space="0" w:color="auto"/>
          </w:divBdr>
        </w:div>
        <w:div w:id="528643895">
          <w:marLeft w:val="634"/>
          <w:marRight w:val="0"/>
          <w:marTop w:val="0"/>
          <w:marBottom w:val="0"/>
          <w:divBdr>
            <w:top w:val="none" w:sz="0" w:space="0" w:color="auto"/>
            <w:left w:val="none" w:sz="0" w:space="0" w:color="auto"/>
            <w:bottom w:val="none" w:sz="0" w:space="0" w:color="auto"/>
            <w:right w:val="none" w:sz="0" w:space="0" w:color="auto"/>
          </w:divBdr>
        </w:div>
      </w:divsChild>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510334">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041536">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772157">
      <w:bodyDiv w:val="1"/>
      <w:marLeft w:val="0"/>
      <w:marRight w:val="0"/>
      <w:marTop w:val="0"/>
      <w:marBottom w:val="0"/>
      <w:divBdr>
        <w:top w:val="none" w:sz="0" w:space="0" w:color="auto"/>
        <w:left w:val="none" w:sz="0" w:space="0" w:color="auto"/>
        <w:bottom w:val="none" w:sz="0" w:space="0" w:color="auto"/>
        <w:right w:val="none" w:sz="0" w:space="0" w:color="auto"/>
      </w:divBdr>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096801">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016621">
      <w:bodyDiv w:val="1"/>
      <w:marLeft w:val="0"/>
      <w:marRight w:val="0"/>
      <w:marTop w:val="0"/>
      <w:marBottom w:val="0"/>
      <w:divBdr>
        <w:top w:val="none" w:sz="0" w:space="0" w:color="auto"/>
        <w:left w:val="none" w:sz="0" w:space="0" w:color="auto"/>
        <w:bottom w:val="none" w:sz="0" w:space="0" w:color="auto"/>
        <w:right w:val="none" w:sz="0" w:space="0" w:color="auto"/>
      </w:divBdr>
    </w:div>
    <w:div w:id="487211653">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89173122">
      <w:bodyDiv w:val="1"/>
      <w:marLeft w:val="0"/>
      <w:marRight w:val="0"/>
      <w:marTop w:val="0"/>
      <w:marBottom w:val="0"/>
      <w:divBdr>
        <w:top w:val="none" w:sz="0" w:space="0" w:color="auto"/>
        <w:left w:val="none" w:sz="0" w:space="0" w:color="auto"/>
        <w:bottom w:val="none" w:sz="0" w:space="0" w:color="auto"/>
        <w:right w:val="none" w:sz="0" w:space="0" w:color="auto"/>
      </w:divBdr>
    </w:div>
    <w:div w:id="489250369">
      <w:bodyDiv w:val="1"/>
      <w:marLeft w:val="0"/>
      <w:marRight w:val="0"/>
      <w:marTop w:val="0"/>
      <w:marBottom w:val="0"/>
      <w:divBdr>
        <w:top w:val="none" w:sz="0" w:space="0" w:color="auto"/>
        <w:left w:val="none" w:sz="0" w:space="0" w:color="auto"/>
        <w:bottom w:val="none" w:sz="0" w:space="0" w:color="auto"/>
        <w:right w:val="none" w:sz="0" w:space="0" w:color="auto"/>
      </w:divBdr>
      <w:divsChild>
        <w:div w:id="1773669181">
          <w:marLeft w:val="446"/>
          <w:marRight w:val="0"/>
          <w:marTop w:val="0"/>
          <w:marBottom w:val="0"/>
          <w:divBdr>
            <w:top w:val="none" w:sz="0" w:space="0" w:color="auto"/>
            <w:left w:val="none" w:sz="0" w:space="0" w:color="auto"/>
            <w:bottom w:val="none" w:sz="0" w:space="0" w:color="auto"/>
            <w:right w:val="none" w:sz="0" w:space="0" w:color="auto"/>
          </w:divBdr>
        </w:div>
        <w:div w:id="1374422858">
          <w:marLeft w:val="446"/>
          <w:marRight w:val="0"/>
          <w:marTop w:val="0"/>
          <w:marBottom w:val="0"/>
          <w:divBdr>
            <w:top w:val="none" w:sz="0" w:space="0" w:color="auto"/>
            <w:left w:val="none" w:sz="0" w:space="0" w:color="auto"/>
            <w:bottom w:val="none" w:sz="0" w:space="0" w:color="auto"/>
            <w:right w:val="none" w:sz="0" w:space="0" w:color="auto"/>
          </w:divBdr>
        </w:div>
      </w:divsChild>
    </w:div>
    <w:div w:id="489447747">
      <w:bodyDiv w:val="1"/>
      <w:marLeft w:val="0"/>
      <w:marRight w:val="0"/>
      <w:marTop w:val="0"/>
      <w:marBottom w:val="0"/>
      <w:divBdr>
        <w:top w:val="none" w:sz="0" w:space="0" w:color="auto"/>
        <w:left w:val="none" w:sz="0" w:space="0" w:color="auto"/>
        <w:bottom w:val="none" w:sz="0" w:space="0" w:color="auto"/>
        <w:right w:val="none" w:sz="0" w:space="0" w:color="auto"/>
      </w:divBdr>
      <w:divsChild>
        <w:div w:id="566651847">
          <w:marLeft w:val="634"/>
          <w:marRight w:val="0"/>
          <w:marTop w:val="200"/>
          <w:marBottom w:val="0"/>
          <w:divBdr>
            <w:top w:val="none" w:sz="0" w:space="0" w:color="auto"/>
            <w:left w:val="none" w:sz="0" w:space="0" w:color="auto"/>
            <w:bottom w:val="none" w:sz="0" w:space="0" w:color="auto"/>
            <w:right w:val="none" w:sz="0" w:space="0" w:color="auto"/>
          </w:divBdr>
        </w:div>
        <w:div w:id="1518229506">
          <w:marLeft w:val="634"/>
          <w:marRight w:val="0"/>
          <w:marTop w:val="200"/>
          <w:marBottom w:val="0"/>
          <w:divBdr>
            <w:top w:val="none" w:sz="0" w:space="0" w:color="auto"/>
            <w:left w:val="none" w:sz="0" w:space="0" w:color="auto"/>
            <w:bottom w:val="none" w:sz="0" w:space="0" w:color="auto"/>
            <w:right w:val="none" w:sz="0" w:space="0" w:color="auto"/>
          </w:divBdr>
        </w:div>
        <w:div w:id="913320558">
          <w:marLeft w:val="634"/>
          <w:marRight w:val="0"/>
          <w:marTop w:val="200"/>
          <w:marBottom w:val="0"/>
          <w:divBdr>
            <w:top w:val="none" w:sz="0" w:space="0" w:color="auto"/>
            <w:left w:val="none" w:sz="0" w:space="0" w:color="auto"/>
            <w:bottom w:val="none" w:sz="0" w:space="0" w:color="auto"/>
            <w:right w:val="none" w:sz="0" w:space="0" w:color="auto"/>
          </w:divBdr>
        </w:div>
        <w:div w:id="1340616428">
          <w:marLeft w:val="634"/>
          <w:marRight w:val="0"/>
          <w:marTop w:val="200"/>
          <w:marBottom w:val="0"/>
          <w:divBdr>
            <w:top w:val="none" w:sz="0" w:space="0" w:color="auto"/>
            <w:left w:val="none" w:sz="0" w:space="0" w:color="auto"/>
            <w:bottom w:val="none" w:sz="0" w:space="0" w:color="auto"/>
            <w:right w:val="none" w:sz="0" w:space="0" w:color="auto"/>
          </w:divBdr>
        </w:div>
      </w:divsChild>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566920">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424109">
      <w:bodyDiv w:val="1"/>
      <w:marLeft w:val="0"/>
      <w:marRight w:val="0"/>
      <w:marTop w:val="0"/>
      <w:marBottom w:val="0"/>
      <w:divBdr>
        <w:top w:val="none" w:sz="0" w:space="0" w:color="auto"/>
        <w:left w:val="none" w:sz="0" w:space="0" w:color="auto"/>
        <w:bottom w:val="none" w:sz="0" w:space="0" w:color="auto"/>
        <w:right w:val="none" w:sz="0" w:space="0" w:color="auto"/>
      </w:divBdr>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5927526">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2662">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276111">
      <w:bodyDiv w:val="1"/>
      <w:marLeft w:val="0"/>
      <w:marRight w:val="0"/>
      <w:marTop w:val="0"/>
      <w:marBottom w:val="0"/>
      <w:divBdr>
        <w:top w:val="none" w:sz="0" w:space="0" w:color="auto"/>
        <w:left w:val="none" w:sz="0" w:space="0" w:color="auto"/>
        <w:bottom w:val="none" w:sz="0" w:space="0" w:color="auto"/>
        <w:right w:val="none" w:sz="0" w:space="0" w:color="auto"/>
      </w:divBdr>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11877">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3978616">
      <w:bodyDiv w:val="1"/>
      <w:marLeft w:val="0"/>
      <w:marRight w:val="0"/>
      <w:marTop w:val="0"/>
      <w:marBottom w:val="0"/>
      <w:divBdr>
        <w:top w:val="none" w:sz="0" w:space="0" w:color="auto"/>
        <w:left w:val="none" w:sz="0" w:space="0" w:color="auto"/>
        <w:bottom w:val="none" w:sz="0" w:space="0" w:color="auto"/>
        <w:right w:val="none" w:sz="0" w:space="0" w:color="auto"/>
      </w:divBdr>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33110">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6988991">
      <w:bodyDiv w:val="1"/>
      <w:marLeft w:val="0"/>
      <w:marRight w:val="0"/>
      <w:marTop w:val="0"/>
      <w:marBottom w:val="0"/>
      <w:divBdr>
        <w:top w:val="none" w:sz="0" w:space="0" w:color="auto"/>
        <w:left w:val="none" w:sz="0" w:space="0" w:color="auto"/>
        <w:bottom w:val="none" w:sz="0" w:space="0" w:color="auto"/>
        <w:right w:val="none" w:sz="0" w:space="0" w:color="auto"/>
      </w:divBdr>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343241">
      <w:bodyDiv w:val="1"/>
      <w:marLeft w:val="0"/>
      <w:marRight w:val="0"/>
      <w:marTop w:val="0"/>
      <w:marBottom w:val="0"/>
      <w:divBdr>
        <w:top w:val="none" w:sz="0" w:space="0" w:color="auto"/>
        <w:left w:val="none" w:sz="0" w:space="0" w:color="auto"/>
        <w:bottom w:val="none" w:sz="0" w:space="0" w:color="auto"/>
        <w:right w:val="none" w:sz="0" w:space="0" w:color="auto"/>
      </w:divBdr>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55752">
      <w:bodyDiv w:val="1"/>
      <w:marLeft w:val="0"/>
      <w:marRight w:val="0"/>
      <w:marTop w:val="0"/>
      <w:marBottom w:val="0"/>
      <w:divBdr>
        <w:top w:val="none" w:sz="0" w:space="0" w:color="auto"/>
        <w:left w:val="none" w:sz="0" w:space="0" w:color="auto"/>
        <w:bottom w:val="none" w:sz="0" w:space="0" w:color="auto"/>
        <w:right w:val="none" w:sz="0" w:space="0" w:color="auto"/>
      </w:divBdr>
      <w:divsChild>
        <w:div w:id="1953320703">
          <w:marLeft w:val="1987"/>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08965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1894473">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331615">
      <w:bodyDiv w:val="1"/>
      <w:marLeft w:val="0"/>
      <w:marRight w:val="0"/>
      <w:marTop w:val="0"/>
      <w:marBottom w:val="0"/>
      <w:divBdr>
        <w:top w:val="none" w:sz="0" w:space="0" w:color="auto"/>
        <w:left w:val="none" w:sz="0" w:space="0" w:color="auto"/>
        <w:bottom w:val="none" w:sz="0" w:space="0" w:color="auto"/>
        <w:right w:val="none" w:sz="0" w:space="0" w:color="auto"/>
      </w:divBdr>
      <w:divsChild>
        <w:div w:id="278798642">
          <w:marLeft w:val="547"/>
          <w:marRight w:val="0"/>
          <w:marTop w:val="0"/>
          <w:marBottom w:val="0"/>
          <w:divBdr>
            <w:top w:val="none" w:sz="0" w:space="0" w:color="auto"/>
            <w:left w:val="none" w:sz="0" w:space="0" w:color="auto"/>
            <w:bottom w:val="none" w:sz="0" w:space="0" w:color="auto"/>
            <w:right w:val="none" w:sz="0" w:space="0" w:color="auto"/>
          </w:divBdr>
        </w:div>
        <w:div w:id="1166441442">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135529">
      <w:bodyDiv w:val="1"/>
      <w:marLeft w:val="0"/>
      <w:marRight w:val="0"/>
      <w:marTop w:val="0"/>
      <w:marBottom w:val="0"/>
      <w:divBdr>
        <w:top w:val="none" w:sz="0" w:space="0" w:color="auto"/>
        <w:left w:val="none" w:sz="0" w:space="0" w:color="auto"/>
        <w:bottom w:val="none" w:sz="0" w:space="0" w:color="auto"/>
        <w:right w:val="none" w:sz="0" w:space="0" w:color="auto"/>
      </w:divBdr>
      <w:divsChild>
        <w:div w:id="2092314864">
          <w:marLeft w:val="547"/>
          <w:marRight w:val="0"/>
          <w:marTop w:val="0"/>
          <w:marBottom w:val="0"/>
          <w:divBdr>
            <w:top w:val="none" w:sz="0" w:space="0" w:color="auto"/>
            <w:left w:val="none" w:sz="0" w:space="0" w:color="auto"/>
            <w:bottom w:val="none" w:sz="0" w:space="0" w:color="auto"/>
            <w:right w:val="none" w:sz="0" w:space="0" w:color="auto"/>
          </w:divBdr>
        </w:div>
        <w:div w:id="390815230">
          <w:marLeft w:val="547"/>
          <w:marRight w:val="0"/>
          <w:marTop w:val="0"/>
          <w:marBottom w:val="0"/>
          <w:divBdr>
            <w:top w:val="none" w:sz="0" w:space="0" w:color="auto"/>
            <w:left w:val="none" w:sz="0" w:space="0" w:color="auto"/>
            <w:bottom w:val="none" w:sz="0" w:space="0" w:color="auto"/>
            <w:right w:val="none" w:sz="0" w:space="0" w:color="auto"/>
          </w:divBdr>
        </w:div>
        <w:div w:id="725643730">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40174">
      <w:bodyDiv w:val="1"/>
      <w:marLeft w:val="0"/>
      <w:marRight w:val="0"/>
      <w:marTop w:val="0"/>
      <w:marBottom w:val="0"/>
      <w:divBdr>
        <w:top w:val="none" w:sz="0" w:space="0" w:color="auto"/>
        <w:left w:val="none" w:sz="0" w:space="0" w:color="auto"/>
        <w:bottom w:val="none" w:sz="0" w:space="0" w:color="auto"/>
        <w:right w:val="none" w:sz="0" w:space="0" w:color="auto"/>
      </w:divBdr>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042130">
      <w:bodyDiv w:val="1"/>
      <w:marLeft w:val="0"/>
      <w:marRight w:val="0"/>
      <w:marTop w:val="0"/>
      <w:marBottom w:val="0"/>
      <w:divBdr>
        <w:top w:val="none" w:sz="0" w:space="0" w:color="auto"/>
        <w:left w:val="none" w:sz="0" w:space="0" w:color="auto"/>
        <w:bottom w:val="none" w:sz="0" w:space="0" w:color="auto"/>
        <w:right w:val="none" w:sz="0" w:space="0" w:color="auto"/>
      </w:divBdr>
      <w:divsChild>
        <w:div w:id="2066485151">
          <w:marLeft w:val="720"/>
          <w:marRight w:val="0"/>
          <w:marTop w:val="0"/>
          <w:marBottom w:val="0"/>
          <w:divBdr>
            <w:top w:val="none" w:sz="0" w:space="0" w:color="auto"/>
            <w:left w:val="none" w:sz="0" w:space="0" w:color="auto"/>
            <w:bottom w:val="none" w:sz="0" w:space="0" w:color="auto"/>
            <w:right w:val="none" w:sz="0" w:space="0" w:color="auto"/>
          </w:divBdr>
        </w:div>
        <w:div w:id="1474055341">
          <w:marLeft w:val="720"/>
          <w:marRight w:val="0"/>
          <w:marTop w:val="0"/>
          <w:marBottom w:val="0"/>
          <w:divBdr>
            <w:top w:val="none" w:sz="0" w:space="0" w:color="auto"/>
            <w:left w:val="none" w:sz="0" w:space="0" w:color="auto"/>
            <w:bottom w:val="none" w:sz="0" w:space="0" w:color="auto"/>
            <w:right w:val="none" w:sz="0" w:space="0" w:color="auto"/>
          </w:divBdr>
        </w:div>
        <w:div w:id="1660689484">
          <w:marLeft w:val="720"/>
          <w:marRight w:val="0"/>
          <w:marTop w:val="0"/>
          <w:marBottom w:val="0"/>
          <w:divBdr>
            <w:top w:val="none" w:sz="0" w:space="0" w:color="auto"/>
            <w:left w:val="none" w:sz="0" w:space="0" w:color="auto"/>
            <w:bottom w:val="none" w:sz="0" w:space="0" w:color="auto"/>
            <w:right w:val="none" w:sz="0" w:space="0" w:color="auto"/>
          </w:divBdr>
        </w:div>
        <w:div w:id="2066028937">
          <w:marLeft w:val="720"/>
          <w:marRight w:val="0"/>
          <w:marTop w:val="0"/>
          <w:marBottom w:val="0"/>
          <w:divBdr>
            <w:top w:val="none" w:sz="0" w:space="0" w:color="auto"/>
            <w:left w:val="none" w:sz="0" w:space="0" w:color="auto"/>
            <w:bottom w:val="none" w:sz="0" w:space="0" w:color="auto"/>
            <w:right w:val="none" w:sz="0" w:space="0" w:color="auto"/>
          </w:divBdr>
        </w:div>
        <w:div w:id="400519780">
          <w:marLeft w:val="720"/>
          <w:marRight w:val="0"/>
          <w:marTop w:val="0"/>
          <w:marBottom w:val="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3923789">
      <w:bodyDiv w:val="1"/>
      <w:marLeft w:val="0"/>
      <w:marRight w:val="0"/>
      <w:marTop w:val="0"/>
      <w:marBottom w:val="0"/>
      <w:divBdr>
        <w:top w:val="none" w:sz="0" w:space="0" w:color="auto"/>
        <w:left w:val="none" w:sz="0" w:space="0" w:color="auto"/>
        <w:bottom w:val="none" w:sz="0" w:space="0" w:color="auto"/>
        <w:right w:val="none" w:sz="0" w:space="0" w:color="auto"/>
      </w:divBdr>
      <w:divsChild>
        <w:div w:id="1516655955">
          <w:marLeft w:val="446"/>
          <w:marRight w:val="0"/>
          <w:marTop w:val="0"/>
          <w:marBottom w:val="0"/>
          <w:divBdr>
            <w:top w:val="none" w:sz="0" w:space="0" w:color="auto"/>
            <w:left w:val="none" w:sz="0" w:space="0" w:color="auto"/>
            <w:bottom w:val="none" w:sz="0" w:space="0" w:color="auto"/>
            <w:right w:val="none" w:sz="0" w:space="0" w:color="auto"/>
          </w:divBdr>
        </w:div>
        <w:div w:id="1784955815">
          <w:marLeft w:val="446"/>
          <w:marRight w:val="0"/>
          <w:marTop w:val="0"/>
          <w:marBottom w:val="0"/>
          <w:divBdr>
            <w:top w:val="none" w:sz="0" w:space="0" w:color="auto"/>
            <w:left w:val="none" w:sz="0" w:space="0" w:color="auto"/>
            <w:bottom w:val="none" w:sz="0" w:space="0" w:color="auto"/>
            <w:right w:val="none" w:sz="0" w:space="0" w:color="auto"/>
          </w:divBdr>
        </w:div>
        <w:div w:id="72624855">
          <w:marLeft w:val="446"/>
          <w:marRight w:val="0"/>
          <w:marTop w:val="0"/>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583485">
      <w:bodyDiv w:val="1"/>
      <w:marLeft w:val="0"/>
      <w:marRight w:val="0"/>
      <w:marTop w:val="0"/>
      <w:marBottom w:val="0"/>
      <w:divBdr>
        <w:top w:val="none" w:sz="0" w:space="0" w:color="auto"/>
        <w:left w:val="none" w:sz="0" w:space="0" w:color="auto"/>
        <w:bottom w:val="none" w:sz="0" w:space="0" w:color="auto"/>
        <w:right w:val="none" w:sz="0" w:space="0" w:color="auto"/>
      </w:divBdr>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166419">
      <w:bodyDiv w:val="1"/>
      <w:marLeft w:val="0"/>
      <w:marRight w:val="0"/>
      <w:marTop w:val="0"/>
      <w:marBottom w:val="0"/>
      <w:divBdr>
        <w:top w:val="none" w:sz="0" w:space="0" w:color="auto"/>
        <w:left w:val="none" w:sz="0" w:space="0" w:color="auto"/>
        <w:bottom w:val="none" w:sz="0" w:space="0" w:color="auto"/>
        <w:right w:val="none" w:sz="0" w:space="0" w:color="auto"/>
      </w:divBdr>
      <w:divsChild>
        <w:div w:id="1793523775">
          <w:marLeft w:val="806"/>
          <w:marRight w:val="0"/>
          <w:marTop w:val="0"/>
          <w:marBottom w:val="0"/>
          <w:divBdr>
            <w:top w:val="none" w:sz="0" w:space="0" w:color="auto"/>
            <w:left w:val="none" w:sz="0" w:space="0" w:color="auto"/>
            <w:bottom w:val="none" w:sz="0" w:space="0" w:color="auto"/>
            <w:right w:val="none" w:sz="0" w:space="0" w:color="auto"/>
          </w:divBdr>
        </w:div>
        <w:div w:id="1712874173">
          <w:marLeft w:val="806"/>
          <w:marRight w:val="0"/>
          <w:marTop w:val="0"/>
          <w:marBottom w:val="0"/>
          <w:divBdr>
            <w:top w:val="none" w:sz="0" w:space="0" w:color="auto"/>
            <w:left w:val="none" w:sz="0" w:space="0" w:color="auto"/>
            <w:bottom w:val="none" w:sz="0" w:space="0" w:color="auto"/>
            <w:right w:val="none" w:sz="0" w:space="0" w:color="auto"/>
          </w:divBdr>
        </w:div>
      </w:divsChild>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082173">
      <w:bodyDiv w:val="1"/>
      <w:marLeft w:val="0"/>
      <w:marRight w:val="0"/>
      <w:marTop w:val="0"/>
      <w:marBottom w:val="0"/>
      <w:divBdr>
        <w:top w:val="none" w:sz="0" w:space="0" w:color="auto"/>
        <w:left w:val="none" w:sz="0" w:space="0" w:color="auto"/>
        <w:bottom w:val="none" w:sz="0" w:space="0" w:color="auto"/>
        <w:right w:val="none" w:sz="0" w:space="0" w:color="auto"/>
      </w:divBdr>
      <w:divsChild>
        <w:div w:id="510996032">
          <w:marLeft w:val="446"/>
          <w:marRight w:val="0"/>
          <w:marTop w:val="0"/>
          <w:marBottom w:val="0"/>
          <w:divBdr>
            <w:top w:val="none" w:sz="0" w:space="0" w:color="auto"/>
            <w:left w:val="none" w:sz="0" w:space="0" w:color="auto"/>
            <w:bottom w:val="none" w:sz="0" w:space="0" w:color="auto"/>
            <w:right w:val="none" w:sz="0" w:space="0" w:color="auto"/>
          </w:divBdr>
        </w:div>
        <w:div w:id="1926648581">
          <w:marLeft w:val="446"/>
          <w:marRight w:val="0"/>
          <w:marTop w:val="0"/>
          <w:marBottom w:val="0"/>
          <w:divBdr>
            <w:top w:val="none" w:sz="0" w:space="0" w:color="auto"/>
            <w:left w:val="none" w:sz="0" w:space="0" w:color="auto"/>
            <w:bottom w:val="none" w:sz="0" w:space="0" w:color="auto"/>
            <w:right w:val="none" w:sz="0" w:space="0" w:color="auto"/>
          </w:divBdr>
        </w:div>
        <w:div w:id="1006712266">
          <w:marLeft w:val="446"/>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01157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203952">
      <w:bodyDiv w:val="1"/>
      <w:marLeft w:val="0"/>
      <w:marRight w:val="0"/>
      <w:marTop w:val="0"/>
      <w:marBottom w:val="0"/>
      <w:divBdr>
        <w:top w:val="none" w:sz="0" w:space="0" w:color="auto"/>
        <w:left w:val="none" w:sz="0" w:space="0" w:color="auto"/>
        <w:bottom w:val="none" w:sz="0" w:space="0" w:color="auto"/>
        <w:right w:val="none" w:sz="0" w:space="0" w:color="auto"/>
      </w:divBdr>
    </w:div>
    <w:div w:id="538591943">
      <w:bodyDiv w:val="1"/>
      <w:marLeft w:val="0"/>
      <w:marRight w:val="0"/>
      <w:marTop w:val="0"/>
      <w:marBottom w:val="0"/>
      <w:divBdr>
        <w:top w:val="none" w:sz="0" w:space="0" w:color="auto"/>
        <w:left w:val="none" w:sz="0" w:space="0" w:color="auto"/>
        <w:bottom w:val="none" w:sz="0" w:space="0" w:color="auto"/>
        <w:right w:val="none" w:sz="0" w:space="0" w:color="auto"/>
      </w:divBdr>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556061">
      <w:bodyDiv w:val="1"/>
      <w:marLeft w:val="0"/>
      <w:marRight w:val="0"/>
      <w:marTop w:val="0"/>
      <w:marBottom w:val="0"/>
      <w:divBdr>
        <w:top w:val="none" w:sz="0" w:space="0" w:color="auto"/>
        <w:left w:val="none" w:sz="0" w:space="0" w:color="auto"/>
        <w:bottom w:val="none" w:sz="0" w:space="0" w:color="auto"/>
        <w:right w:val="none" w:sz="0" w:space="0" w:color="auto"/>
      </w:divBdr>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1869209">
      <w:bodyDiv w:val="1"/>
      <w:marLeft w:val="0"/>
      <w:marRight w:val="0"/>
      <w:marTop w:val="0"/>
      <w:marBottom w:val="0"/>
      <w:divBdr>
        <w:top w:val="none" w:sz="0" w:space="0" w:color="auto"/>
        <w:left w:val="none" w:sz="0" w:space="0" w:color="auto"/>
        <w:bottom w:val="none" w:sz="0" w:space="0" w:color="auto"/>
        <w:right w:val="none" w:sz="0" w:space="0" w:color="auto"/>
      </w:divBdr>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17615">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560779">
      <w:bodyDiv w:val="1"/>
      <w:marLeft w:val="0"/>
      <w:marRight w:val="0"/>
      <w:marTop w:val="0"/>
      <w:marBottom w:val="0"/>
      <w:divBdr>
        <w:top w:val="none" w:sz="0" w:space="0" w:color="auto"/>
        <w:left w:val="none" w:sz="0" w:space="0" w:color="auto"/>
        <w:bottom w:val="none" w:sz="0" w:space="0" w:color="auto"/>
        <w:right w:val="none" w:sz="0" w:space="0" w:color="auto"/>
      </w:divBdr>
      <w:divsChild>
        <w:div w:id="995186854">
          <w:marLeft w:val="634"/>
          <w:marRight w:val="0"/>
          <w:marTop w:val="0"/>
          <w:marBottom w:val="0"/>
          <w:divBdr>
            <w:top w:val="none" w:sz="0" w:space="0" w:color="auto"/>
            <w:left w:val="none" w:sz="0" w:space="0" w:color="auto"/>
            <w:bottom w:val="none" w:sz="0" w:space="0" w:color="auto"/>
            <w:right w:val="none" w:sz="0" w:space="0" w:color="auto"/>
          </w:divBdr>
        </w:div>
        <w:div w:id="999967258">
          <w:marLeft w:val="634"/>
          <w:marRight w:val="0"/>
          <w:marTop w:val="0"/>
          <w:marBottom w:val="0"/>
          <w:divBdr>
            <w:top w:val="none" w:sz="0" w:space="0" w:color="auto"/>
            <w:left w:val="none" w:sz="0" w:space="0" w:color="auto"/>
            <w:bottom w:val="none" w:sz="0" w:space="0" w:color="auto"/>
            <w:right w:val="none" w:sz="0" w:space="0" w:color="auto"/>
          </w:divBdr>
        </w:div>
        <w:div w:id="1940063336">
          <w:marLeft w:val="634"/>
          <w:marRight w:val="0"/>
          <w:marTop w:val="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381669">
      <w:bodyDiv w:val="1"/>
      <w:marLeft w:val="0"/>
      <w:marRight w:val="0"/>
      <w:marTop w:val="0"/>
      <w:marBottom w:val="0"/>
      <w:divBdr>
        <w:top w:val="none" w:sz="0" w:space="0" w:color="auto"/>
        <w:left w:val="none" w:sz="0" w:space="0" w:color="auto"/>
        <w:bottom w:val="none" w:sz="0" w:space="0" w:color="auto"/>
        <w:right w:val="none" w:sz="0" w:space="0" w:color="auto"/>
      </w:divBdr>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727787">
      <w:bodyDiv w:val="1"/>
      <w:marLeft w:val="0"/>
      <w:marRight w:val="0"/>
      <w:marTop w:val="0"/>
      <w:marBottom w:val="0"/>
      <w:divBdr>
        <w:top w:val="none" w:sz="0" w:space="0" w:color="auto"/>
        <w:left w:val="none" w:sz="0" w:space="0" w:color="auto"/>
        <w:bottom w:val="none" w:sz="0" w:space="0" w:color="auto"/>
        <w:right w:val="none" w:sz="0" w:space="0" w:color="auto"/>
      </w:divBdr>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098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12058">
      <w:bodyDiv w:val="1"/>
      <w:marLeft w:val="0"/>
      <w:marRight w:val="0"/>
      <w:marTop w:val="0"/>
      <w:marBottom w:val="0"/>
      <w:divBdr>
        <w:top w:val="none" w:sz="0" w:space="0" w:color="auto"/>
        <w:left w:val="none" w:sz="0" w:space="0" w:color="auto"/>
        <w:bottom w:val="none" w:sz="0" w:space="0" w:color="auto"/>
        <w:right w:val="none" w:sz="0" w:space="0" w:color="auto"/>
      </w:divBdr>
      <w:divsChild>
        <w:div w:id="129327392">
          <w:marLeft w:val="446"/>
          <w:marRight w:val="0"/>
          <w:marTop w:val="0"/>
          <w:marBottom w:val="0"/>
          <w:divBdr>
            <w:top w:val="none" w:sz="0" w:space="0" w:color="auto"/>
            <w:left w:val="none" w:sz="0" w:space="0" w:color="auto"/>
            <w:bottom w:val="none" w:sz="0" w:space="0" w:color="auto"/>
            <w:right w:val="none" w:sz="0" w:space="0" w:color="auto"/>
          </w:divBdr>
        </w:div>
        <w:div w:id="1058552346">
          <w:marLeft w:val="446"/>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547022">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7516733">
      <w:bodyDiv w:val="1"/>
      <w:marLeft w:val="0"/>
      <w:marRight w:val="0"/>
      <w:marTop w:val="0"/>
      <w:marBottom w:val="0"/>
      <w:divBdr>
        <w:top w:val="none" w:sz="0" w:space="0" w:color="auto"/>
        <w:left w:val="none" w:sz="0" w:space="0" w:color="auto"/>
        <w:bottom w:val="none" w:sz="0" w:space="0" w:color="auto"/>
        <w:right w:val="none" w:sz="0" w:space="0" w:color="auto"/>
      </w:divBdr>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403726">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2762949">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18340">
      <w:bodyDiv w:val="1"/>
      <w:marLeft w:val="0"/>
      <w:marRight w:val="0"/>
      <w:marTop w:val="0"/>
      <w:marBottom w:val="0"/>
      <w:divBdr>
        <w:top w:val="none" w:sz="0" w:space="0" w:color="auto"/>
        <w:left w:val="none" w:sz="0" w:space="0" w:color="auto"/>
        <w:bottom w:val="none" w:sz="0" w:space="0" w:color="auto"/>
        <w:right w:val="none" w:sz="0" w:space="0" w:color="auto"/>
      </w:divBdr>
      <w:divsChild>
        <w:div w:id="2042976713">
          <w:marLeft w:val="1411"/>
          <w:marRight w:val="43"/>
          <w:marTop w:val="0"/>
          <w:marBottom w:val="24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20368">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604343">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113837">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2826">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0820155">
      <w:bodyDiv w:val="1"/>
      <w:marLeft w:val="0"/>
      <w:marRight w:val="0"/>
      <w:marTop w:val="0"/>
      <w:marBottom w:val="0"/>
      <w:divBdr>
        <w:top w:val="none" w:sz="0" w:space="0" w:color="auto"/>
        <w:left w:val="none" w:sz="0" w:space="0" w:color="auto"/>
        <w:bottom w:val="none" w:sz="0" w:space="0" w:color="auto"/>
        <w:right w:val="none" w:sz="0" w:space="0" w:color="auto"/>
      </w:divBdr>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584527">
      <w:bodyDiv w:val="1"/>
      <w:marLeft w:val="0"/>
      <w:marRight w:val="0"/>
      <w:marTop w:val="0"/>
      <w:marBottom w:val="0"/>
      <w:divBdr>
        <w:top w:val="none" w:sz="0" w:space="0" w:color="auto"/>
        <w:left w:val="none" w:sz="0" w:space="0" w:color="auto"/>
        <w:bottom w:val="none" w:sz="0" w:space="0" w:color="auto"/>
        <w:right w:val="none" w:sz="0" w:space="0" w:color="auto"/>
      </w:divBdr>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7517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1722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757847">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79415037">
      <w:bodyDiv w:val="1"/>
      <w:marLeft w:val="0"/>
      <w:marRight w:val="0"/>
      <w:marTop w:val="0"/>
      <w:marBottom w:val="0"/>
      <w:divBdr>
        <w:top w:val="none" w:sz="0" w:space="0" w:color="auto"/>
        <w:left w:val="none" w:sz="0" w:space="0" w:color="auto"/>
        <w:bottom w:val="none" w:sz="0" w:space="0" w:color="auto"/>
        <w:right w:val="none" w:sz="0" w:space="0" w:color="auto"/>
      </w:divBdr>
      <w:divsChild>
        <w:div w:id="747270723">
          <w:marLeft w:val="446"/>
          <w:marRight w:val="0"/>
          <w:marTop w:val="0"/>
          <w:marBottom w:val="0"/>
          <w:divBdr>
            <w:top w:val="none" w:sz="0" w:space="0" w:color="auto"/>
            <w:left w:val="none" w:sz="0" w:space="0" w:color="auto"/>
            <w:bottom w:val="none" w:sz="0" w:space="0" w:color="auto"/>
            <w:right w:val="none" w:sz="0" w:space="0" w:color="auto"/>
          </w:divBdr>
        </w:div>
        <w:div w:id="737098217">
          <w:marLeft w:val="446"/>
          <w:marRight w:val="0"/>
          <w:marTop w:val="0"/>
          <w:marBottom w:val="0"/>
          <w:divBdr>
            <w:top w:val="none" w:sz="0" w:space="0" w:color="auto"/>
            <w:left w:val="none" w:sz="0" w:space="0" w:color="auto"/>
            <w:bottom w:val="none" w:sz="0" w:space="0" w:color="auto"/>
            <w:right w:val="none" w:sz="0" w:space="0" w:color="auto"/>
          </w:divBdr>
        </w:div>
        <w:div w:id="2114012952">
          <w:marLeft w:val="446"/>
          <w:marRight w:val="0"/>
          <w:marTop w:val="0"/>
          <w:marBottom w:val="0"/>
          <w:divBdr>
            <w:top w:val="none" w:sz="0" w:space="0" w:color="auto"/>
            <w:left w:val="none" w:sz="0" w:space="0" w:color="auto"/>
            <w:bottom w:val="none" w:sz="0" w:space="0" w:color="auto"/>
            <w:right w:val="none" w:sz="0" w:space="0" w:color="auto"/>
          </w:divBdr>
        </w:div>
        <w:div w:id="1960791947">
          <w:marLeft w:val="446"/>
          <w:marRight w:val="0"/>
          <w:marTop w:val="0"/>
          <w:marBottom w:val="0"/>
          <w:divBdr>
            <w:top w:val="none" w:sz="0" w:space="0" w:color="auto"/>
            <w:left w:val="none" w:sz="0" w:space="0" w:color="auto"/>
            <w:bottom w:val="none" w:sz="0" w:space="0" w:color="auto"/>
            <w:right w:val="none" w:sz="0" w:space="0" w:color="auto"/>
          </w:divBdr>
        </w:div>
        <w:div w:id="1868904636">
          <w:marLeft w:val="44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143247">
      <w:bodyDiv w:val="1"/>
      <w:marLeft w:val="0"/>
      <w:marRight w:val="0"/>
      <w:marTop w:val="0"/>
      <w:marBottom w:val="0"/>
      <w:divBdr>
        <w:top w:val="none" w:sz="0" w:space="0" w:color="auto"/>
        <w:left w:val="none" w:sz="0" w:space="0" w:color="auto"/>
        <w:bottom w:val="none" w:sz="0" w:space="0" w:color="auto"/>
        <w:right w:val="none" w:sz="0" w:space="0" w:color="auto"/>
      </w:divBdr>
    </w:div>
    <w:div w:id="584654766">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084459">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7229771">
      <w:bodyDiv w:val="1"/>
      <w:marLeft w:val="0"/>
      <w:marRight w:val="0"/>
      <w:marTop w:val="0"/>
      <w:marBottom w:val="0"/>
      <w:divBdr>
        <w:top w:val="none" w:sz="0" w:space="0" w:color="auto"/>
        <w:left w:val="none" w:sz="0" w:space="0" w:color="auto"/>
        <w:bottom w:val="none" w:sz="0" w:space="0" w:color="auto"/>
        <w:right w:val="none" w:sz="0" w:space="0" w:color="auto"/>
      </w:divBdr>
    </w:div>
    <w:div w:id="587925924">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198547">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89974282">
      <w:bodyDiv w:val="1"/>
      <w:marLeft w:val="0"/>
      <w:marRight w:val="0"/>
      <w:marTop w:val="0"/>
      <w:marBottom w:val="0"/>
      <w:divBdr>
        <w:top w:val="none" w:sz="0" w:space="0" w:color="auto"/>
        <w:left w:val="none" w:sz="0" w:space="0" w:color="auto"/>
        <w:bottom w:val="none" w:sz="0" w:space="0" w:color="auto"/>
        <w:right w:val="none" w:sz="0" w:space="0" w:color="auto"/>
      </w:divBdr>
    </w:div>
    <w:div w:id="590044140">
      <w:bodyDiv w:val="1"/>
      <w:marLeft w:val="0"/>
      <w:marRight w:val="0"/>
      <w:marTop w:val="0"/>
      <w:marBottom w:val="0"/>
      <w:divBdr>
        <w:top w:val="none" w:sz="0" w:space="0" w:color="auto"/>
        <w:left w:val="none" w:sz="0" w:space="0" w:color="auto"/>
        <w:bottom w:val="none" w:sz="0" w:space="0" w:color="auto"/>
        <w:right w:val="none" w:sz="0" w:space="0" w:color="auto"/>
      </w:divBdr>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0236860">
      <w:bodyDiv w:val="1"/>
      <w:marLeft w:val="0"/>
      <w:marRight w:val="0"/>
      <w:marTop w:val="0"/>
      <w:marBottom w:val="0"/>
      <w:divBdr>
        <w:top w:val="none" w:sz="0" w:space="0" w:color="auto"/>
        <w:left w:val="none" w:sz="0" w:space="0" w:color="auto"/>
        <w:bottom w:val="none" w:sz="0" w:space="0" w:color="auto"/>
        <w:right w:val="none" w:sz="0" w:space="0" w:color="auto"/>
      </w:divBdr>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325975">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366021">
      <w:bodyDiv w:val="1"/>
      <w:marLeft w:val="0"/>
      <w:marRight w:val="0"/>
      <w:marTop w:val="0"/>
      <w:marBottom w:val="0"/>
      <w:divBdr>
        <w:top w:val="none" w:sz="0" w:space="0" w:color="auto"/>
        <w:left w:val="none" w:sz="0" w:space="0" w:color="auto"/>
        <w:bottom w:val="none" w:sz="0" w:space="0" w:color="auto"/>
        <w:right w:val="none" w:sz="0" w:space="0" w:color="auto"/>
      </w:divBdr>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219860">
      <w:bodyDiv w:val="1"/>
      <w:marLeft w:val="0"/>
      <w:marRight w:val="0"/>
      <w:marTop w:val="0"/>
      <w:marBottom w:val="0"/>
      <w:divBdr>
        <w:top w:val="none" w:sz="0" w:space="0" w:color="auto"/>
        <w:left w:val="none" w:sz="0" w:space="0" w:color="auto"/>
        <w:bottom w:val="none" w:sz="0" w:space="0" w:color="auto"/>
        <w:right w:val="none" w:sz="0" w:space="0" w:color="auto"/>
      </w:divBdr>
      <w:divsChild>
        <w:div w:id="1757439873">
          <w:marLeft w:val="446"/>
          <w:marRight w:val="0"/>
          <w:marTop w:val="0"/>
          <w:marBottom w:val="0"/>
          <w:divBdr>
            <w:top w:val="none" w:sz="0" w:space="0" w:color="auto"/>
            <w:left w:val="none" w:sz="0" w:space="0" w:color="auto"/>
            <w:bottom w:val="none" w:sz="0" w:space="0" w:color="auto"/>
            <w:right w:val="none" w:sz="0" w:space="0" w:color="auto"/>
          </w:divBdr>
        </w:div>
        <w:div w:id="1178958905">
          <w:marLeft w:val="1354"/>
          <w:marRight w:val="0"/>
          <w:marTop w:val="0"/>
          <w:marBottom w:val="0"/>
          <w:divBdr>
            <w:top w:val="none" w:sz="0" w:space="0" w:color="auto"/>
            <w:left w:val="none" w:sz="0" w:space="0" w:color="auto"/>
            <w:bottom w:val="none" w:sz="0" w:space="0" w:color="auto"/>
            <w:right w:val="none" w:sz="0" w:space="0" w:color="auto"/>
          </w:divBdr>
        </w:div>
        <w:div w:id="1522159281">
          <w:marLeft w:val="1354"/>
          <w:marRight w:val="0"/>
          <w:marTop w:val="0"/>
          <w:marBottom w:val="0"/>
          <w:divBdr>
            <w:top w:val="none" w:sz="0" w:space="0" w:color="auto"/>
            <w:left w:val="none" w:sz="0" w:space="0" w:color="auto"/>
            <w:bottom w:val="none" w:sz="0" w:space="0" w:color="auto"/>
            <w:right w:val="none" w:sz="0" w:space="0" w:color="auto"/>
          </w:divBdr>
        </w:div>
        <w:div w:id="1255019178">
          <w:marLeft w:val="1354"/>
          <w:marRight w:val="0"/>
          <w:marTop w:val="0"/>
          <w:marBottom w:val="0"/>
          <w:divBdr>
            <w:top w:val="none" w:sz="0" w:space="0" w:color="auto"/>
            <w:left w:val="none" w:sz="0" w:space="0" w:color="auto"/>
            <w:bottom w:val="none" w:sz="0" w:space="0" w:color="auto"/>
            <w:right w:val="none" w:sz="0" w:space="0" w:color="auto"/>
          </w:divBdr>
        </w:div>
      </w:divsChild>
    </w:div>
    <w:div w:id="598296198">
      <w:bodyDiv w:val="1"/>
      <w:marLeft w:val="0"/>
      <w:marRight w:val="0"/>
      <w:marTop w:val="0"/>
      <w:marBottom w:val="0"/>
      <w:divBdr>
        <w:top w:val="none" w:sz="0" w:space="0" w:color="auto"/>
        <w:left w:val="none" w:sz="0" w:space="0" w:color="auto"/>
        <w:bottom w:val="none" w:sz="0" w:space="0" w:color="auto"/>
        <w:right w:val="none" w:sz="0" w:space="0" w:color="auto"/>
      </w:divBdr>
      <w:divsChild>
        <w:div w:id="1932278272">
          <w:marLeft w:val="547"/>
          <w:marRight w:val="0"/>
          <w:marTop w:val="0"/>
          <w:marBottom w:val="0"/>
          <w:divBdr>
            <w:top w:val="none" w:sz="0" w:space="0" w:color="auto"/>
            <w:left w:val="none" w:sz="0" w:space="0" w:color="auto"/>
            <w:bottom w:val="none" w:sz="0" w:space="0" w:color="auto"/>
            <w:right w:val="none" w:sz="0" w:space="0" w:color="auto"/>
          </w:divBdr>
        </w:div>
      </w:divsChild>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143600">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797472">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037122">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6739728">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004974">
      <w:bodyDiv w:val="1"/>
      <w:marLeft w:val="0"/>
      <w:marRight w:val="0"/>
      <w:marTop w:val="0"/>
      <w:marBottom w:val="0"/>
      <w:divBdr>
        <w:top w:val="none" w:sz="0" w:space="0" w:color="auto"/>
        <w:left w:val="none" w:sz="0" w:space="0" w:color="auto"/>
        <w:bottom w:val="none" w:sz="0" w:space="0" w:color="auto"/>
        <w:right w:val="none" w:sz="0" w:space="0" w:color="auto"/>
      </w:divBdr>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321370">
      <w:bodyDiv w:val="1"/>
      <w:marLeft w:val="0"/>
      <w:marRight w:val="0"/>
      <w:marTop w:val="0"/>
      <w:marBottom w:val="0"/>
      <w:divBdr>
        <w:top w:val="none" w:sz="0" w:space="0" w:color="auto"/>
        <w:left w:val="none" w:sz="0" w:space="0" w:color="auto"/>
        <w:bottom w:val="none" w:sz="0" w:space="0" w:color="auto"/>
        <w:right w:val="none" w:sz="0" w:space="0" w:color="auto"/>
      </w:divBdr>
      <w:divsChild>
        <w:div w:id="235553737">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3951007">
      <w:bodyDiv w:val="1"/>
      <w:marLeft w:val="0"/>
      <w:marRight w:val="0"/>
      <w:marTop w:val="0"/>
      <w:marBottom w:val="0"/>
      <w:divBdr>
        <w:top w:val="none" w:sz="0" w:space="0" w:color="auto"/>
        <w:left w:val="none" w:sz="0" w:space="0" w:color="auto"/>
        <w:bottom w:val="none" w:sz="0" w:space="0" w:color="auto"/>
        <w:right w:val="none" w:sz="0" w:space="0" w:color="auto"/>
      </w:divBdr>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452494">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874803">
      <w:bodyDiv w:val="1"/>
      <w:marLeft w:val="0"/>
      <w:marRight w:val="0"/>
      <w:marTop w:val="0"/>
      <w:marBottom w:val="0"/>
      <w:divBdr>
        <w:top w:val="none" w:sz="0" w:space="0" w:color="auto"/>
        <w:left w:val="none" w:sz="0" w:space="0" w:color="auto"/>
        <w:bottom w:val="none" w:sz="0" w:space="0" w:color="auto"/>
        <w:right w:val="none" w:sz="0" w:space="0" w:color="auto"/>
      </w:divBdr>
      <w:divsChild>
        <w:div w:id="1655836217">
          <w:marLeft w:val="634"/>
          <w:marRight w:val="0"/>
          <w:marTop w:val="0"/>
          <w:marBottom w:val="0"/>
          <w:divBdr>
            <w:top w:val="none" w:sz="0" w:space="0" w:color="auto"/>
            <w:left w:val="none" w:sz="0" w:space="0" w:color="auto"/>
            <w:bottom w:val="none" w:sz="0" w:space="0" w:color="auto"/>
            <w:right w:val="none" w:sz="0" w:space="0" w:color="auto"/>
          </w:divBdr>
        </w:div>
      </w:divsChild>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7470179">
      <w:bodyDiv w:val="1"/>
      <w:marLeft w:val="0"/>
      <w:marRight w:val="0"/>
      <w:marTop w:val="0"/>
      <w:marBottom w:val="0"/>
      <w:divBdr>
        <w:top w:val="none" w:sz="0" w:space="0" w:color="auto"/>
        <w:left w:val="none" w:sz="0" w:space="0" w:color="auto"/>
        <w:bottom w:val="none" w:sz="0" w:space="0" w:color="auto"/>
        <w:right w:val="none" w:sz="0" w:space="0" w:color="auto"/>
      </w:divBdr>
      <w:divsChild>
        <w:div w:id="952445622">
          <w:marLeft w:val="446"/>
          <w:marRight w:val="0"/>
          <w:marTop w:val="0"/>
          <w:marBottom w:val="0"/>
          <w:divBdr>
            <w:top w:val="none" w:sz="0" w:space="0" w:color="auto"/>
            <w:left w:val="none" w:sz="0" w:space="0" w:color="auto"/>
            <w:bottom w:val="none" w:sz="0" w:space="0" w:color="auto"/>
            <w:right w:val="none" w:sz="0" w:space="0" w:color="auto"/>
          </w:divBdr>
        </w:div>
        <w:div w:id="637953851">
          <w:marLeft w:val="446"/>
          <w:marRight w:val="0"/>
          <w:marTop w:val="0"/>
          <w:marBottom w:val="0"/>
          <w:divBdr>
            <w:top w:val="none" w:sz="0" w:space="0" w:color="auto"/>
            <w:left w:val="none" w:sz="0" w:space="0" w:color="auto"/>
            <w:bottom w:val="none" w:sz="0" w:space="0" w:color="auto"/>
            <w:right w:val="none" w:sz="0" w:space="0" w:color="auto"/>
          </w:divBdr>
        </w:div>
        <w:div w:id="862280525">
          <w:marLeft w:val="446"/>
          <w:marRight w:val="0"/>
          <w:marTop w:val="0"/>
          <w:marBottom w:val="0"/>
          <w:divBdr>
            <w:top w:val="none" w:sz="0" w:space="0" w:color="auto"/>
            <w:left w:val="none" w:sz="0" w:space="0" w:color="auto"/>
            <w:bottom w:val="none" w:sz="0" w:space="0" w:color="auto"/>
            <w:right w:val="none" w:sz="0" w:space="0" w:color="auto"/>
          </w:divBdr>
        </w:div>
        <w:div w:id="1050612281">
          <w:marLeft w:val="446"/>
          <w:marRight w:val="0"/>
          <w:marTop w:val="0"/>
          <w:marBottom w:val="0"/>
          <w:divBdr>
            <w:top w:val="none" w:sz="0" w:space="0" w:color="auto"/>
            <w:left w:val="none" w:sz="0" w:space="0" w:color="auto"/>
            <w:bottom w:val="none" w:sz="0" w:space="0" w:color="auto"/>
            <w:right w:val="none" w:sz="0" w:space="0" w:color="auto"/>
          </w:divBdr>
        </w:div>
      </w:divsChild>
    </w:div>
    <w:div w:id="628241281">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0937759">
      <w:bodyDiv w:val="1"/>
      <w:marLeft w:val="0"/>
      <w:marRight w:val="0"/>
      <w:marTop w:val="0"/>
      <w:marBottom w:val="0"/>
      <w:divBdr>
        <w:top w:val="none" w:sz="0" w:space="0" w:color="auto"/>
        <w:left w:val="none" w:sz="0" w:space="0" w:color="auto"/>
        <w:bottom w:val="none" w:sz="0" w:space="0" w:color="auto"/>
        <w:right w:val="none" w:sz="0" w:space="0" w:color="auto"/>
      </w:divBdr>
      <w:divsChild>
        <w:div w:id="393311641">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1982435">
      <w:bodyDiv w:val="1"/>
      <w:marLeft w:val="0"/>
      <w:marRight w:val="0"/>
      <w:marTop w:val="0"/>
      <w:marBottom w:val="0"/>
      <w:divBdr>
        <w:top w:val="none" w:sz="0" w:space="0" w:color="auto"/>
        <w:left w:val="none" w:sz="0" w:space="0" w:color="auto"/>
        <w:bottom w:val="none" w:sz="0" w:space="0" w:color="auto"/>
        <w:right w:val="none" w:sz="0" w:space="0" w:color="auto"/>
      </w:divBdr>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3213190">
      <w:bodyDiv w:val="1"/>
      <w:marLeft w:val="0"/>
      <w:marRight w:val="0"/>
      <w:marTop w:val="0"/>
      <w:marBottom w:val="0"/>
      <w:divBdr>
        <w:top w:val="none" w:sz="0" w:space="0" w:color="auto"/>
        <w:left w:val="none" w:sz="0" w:space="0" w:color="auto"/>
        <w:bottom w:val="none" w:sz="0" w:space="0" w:color="auto"/>
        <w:right w:val="none" w:sz="0" w:space="0" w:color="auto"/>
      </w:divBdr>
      <w:divsChild>
        <w:div w:id="28460802">
          <w:marLeft w:val="360"/>
          <w:marRight w:val="0"/>
          <w:marTop w:val="200"/>
          <w:marBottom w:val="0"/>
          <w:divBdr>
            <w:top w:val="none" w:sz="0" w:space="0" w:color="auto"/>
            <w:left w:val="none" w:sz="0" w:space="0" w:color="auto"/>
            <w:bottom w:val="none" w:sz="0" w:space="0" w:color="auto"/>
            <w:right w:val="none" w:sz="0" w:space="0" w:color="auto"/>
          </w:divBdr>
        </w:div>
      </w:divsChild>
    </w:div>
    <w:div w:id="634261802">
      <w:bodyDiv w:val="1"/>
      <w:marLeft w:val="0"/>
      <w:marRight w:val="0"/>
      <w:marTop w:val="0"/>
      <w:marBottom w:val="0"/>
      <w:divBdr>
        <w:top w:val="none" w:sz="0" w:space="0" w:color="auto"/>
        <w:left w:val="none" w:sz="0" w:space="0" w:color="auto"/>
        <w:bottom w:val="none" w:sz="0" w:space="0" w:color="auto"/>
        <w:right w:val="none" w:sz="0" w:space="0" w:color="auto"/>
      </w:divBdr>
      <w:divsChild>
        <w:div w:id="769275090">
          <w:marLeft w:val="446"/>
          <w:marRight w:val="0"/>
          <w:marTop w:val="0"/>
          <w:marBottom w:val="0"/>
          <w:divBdr>
            <w:top w:val="none" w:sz="0" w:space="0" w:color="auto"/>
            <w:left w:val="none" w:sz="0" w:space="0" w:color="auto"/>
            <w:bottom w:val="none" w:sz="0" w:space="0" w:color="auto"/>
            <w:right w:val="none" w:sz="0" w:space="0" w:color="auto"/>
          </w:divBdr>
        </w:div>
        <w:div w:id="721684117">
          <w:marLeft w:val="994"/>
          <w:marRight w:val="0"/>
          <w:marTop w:val="0"/>
          <w:marBottom w:val="0"/>
          <w:divBdr>
            <w:top w:val="none" w:sz="0" w:space="0" w:color="auto"/>
            <w:left w:val="none" w:sz="0" w:space="0" w:color="auto"/>
            <w:bottom w:val="none" w:sz="0" w:space="0" w:color="auto"/>
            <w:right w:val="none" w:sz="0" w:space="0" w:color="auto"/>
          </w:divBdr>
        </w:div>
        <w:div w:id="1780486198">
          <w:marLeft w:val="994"/>
          <w:marRight w:val="0"/>
          <w:marTop w:val="0"/>
          <w:marBottom w:val="0"/>
          <w:divBdr>
            <w:top w:val="none" w:sz="0" w:space="0" w:color="auto"/>
            <w:left w:val="none" w:sz="0" w:space="0" w:color="auto"/>
            <w:bottom w:val="none" w:sz="0" w:space="0" w:color="auto"/>
            <w:right w:val="none" w:sz="0" w:space="0" w:color="auto"/>
          </w:divBdr>
        </w:div>
        <w:div w:id="839388702">
          <w:marLeft w:val="994"/>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6909673">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263764">
      <w:bodyDiv w:val="1"/>
      <w:marLeft w:val="0"/>
      <w:marRight w:val="0"/>
      <w:marTop w:val="0"/>
      <w:marBottom w:val="0"/>
      <w:divBdr>
        <w:top w:val="none" w:sz="0" w:space="0" w:color="auto"/>
        <w:left w:val="none" w:sz="0" w:space="0" w:color="auto"/>
        <w:bottom w:val="none" w:sz="0" w:space="0" w:color="auto"/>
        <w:right w:val="none" w:sz="0" w:space="0" w:color="auto"/>
      </w:divBdr>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27624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49284280">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7030689">
      <w:bodyDiv w:val="1"/>
      <w:marLeft w:val="0"/>
      <w:marRight w:val="0"/>
      <w:marTop w:val="0"/>
      <w:marBottom w:val="0"/>
      <w:divBdr>
        <w:top w:val="none" w:sz="0" w:space="0" w:color="auto"/>
        <w:left w:val="none" w:sz="0" w:space="0" w:color="auto"/>
        <w:bottom w:val="none" w:sz="0" w:space="0" w:color="auto"/>
        <w:right w:val="none" w:sz="0" w:space="0" w:color="auto"/>
      </w:divBdr>
      <w:divsChild>
        <w:div w:id="104231107">
          <w:marLeft w:val="634"/>
          <w:marRight w:val="0"/>
          <w:marTop w:val="0"/>
          <w:marBottom w:val="0"/>
          <w:divBdr>
            <w:top w:val="none" w:sz="0" w:space="0" w:color="auto"/>
            <w:left w:val="none" w:sz="0" w:space="0" w:color="auto"/>
            <w:bottom w:val="none" w:sz="0" w:space="0" w:color="auto"/>
            <w:right w:val="none" w:sz="0" w:space="0" w:color="auto"/>
          </w:divBdr>
        </w:div>
        <w:div w:id="915935971">
          <w:marLeft w:val="634"/>
          <w:marRight w:val="0"/>
          <w:marTop w:val="0"/>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8771114">
      <w:bodyDiv w:val="1"/>
      <w:marLeft w:val="0"/>
      <w:marRight w:val="0"/>
      <w:marTop w:val="0"/>
      <w:marBottom w:val="0"/>
      <w:divBdr>
        <w:top w:val="none" w:sz="0" w:space="0" w:color="auto"/>
        <w:left w:val="none" w:sz="0" w:space="0" w:color="auto"/>
        <w:bottom w:val="none" w:sz="0" w:space="0" w:color="auto"/>
        <w:right w:val="none" w:sz="0" w:space="0" w:color="auto"/>
      </w:divBdr>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59775410">
      <w:bodyDiv w:val="1"/>
      <w:marLeft w:val="0"/>
      <w:marRight w:val="0"/>
      <w:marTop w:val="0"/>
      <w:marBottom w:val="0"/>
      <w:divBdr>
        <w:top w:val="none" w:sz="0" w:space="0" w:color="auto"/>
        <w:left w:val="none" w:sz="0" w:space="0" w:color="auto"/>
        <w:bottom w:val="none" w:sz="0" w:space="0" w:color="auto"/>
        <w:right w:val="none" w:sz="0" w:space="0" w:color="auto"/>
      </w:divBdr>
      <w:divsChild>
        <w:div w:id="2143036484">
          <w:marLeft w:val="547"/>
          <w:marRight w:val="0"/>
          <w:marTop w:val="0"/>
          <w:marBottom w:val="0"/>
          <w:divBdr>
            <w:top w:val="none" w:sz="0" w:space="0" w:color="auto"/>
            <w:left w:val="none" w:sz="0" w:space="0" w:color="auto"/>
            <w:bottom w:val="none" w:sz="0" w:space="0" w:color="auto"/>
            <w:right w:val="none" w:sz="0" w:space="0" w:color="auto"/>
          </w:divBdr>
        </w:div>
        <w:div w:id="1026560169">
          <w:marLeft w:val="547"/>
          <w:marRight w:val="0"/>
          <w:marTop w:val="0"/>
          <w:marBottom w:val="0"/>
          <w:divBdr>
            <w:top w:val="none" w:sz="0" w:space="0" w:color="auto"/>
            <w:left w:val="none" w:sz="0" w:space="0" w:color="auto"/>
            <w:bottom w:val="none" w:sz="0" w:space="0" w:color="auto"/>
            <w:right w:val="none" w:sz="0" w:space="0" w:color="auto"/>
          </w:divBdr>
        </w:div>
        <w:div w:id="1766681555">
          <w:marLeft w:val="547"/>
          <w:marRight w:val="0"/>
          <w:marTop w:val="0"/>
          <w:marBottom w:val="0"/>
          <w:divBdr>
            <w:top w:val="none" w:sz="0" w:space="0" w:color="auto"/>
            <w:left w:val="none" w:sz="0" w:space="0" w:color="auto"/>
            <w:bottom w:val="none" w:sz="0" w:space="0" w:color="auto"/>
            <w:right w:val="none" w:sz="0" w:space="0" w:color="auto"/>
          </w:divBdr>
        </w:div>
        <w:div w:id="48117198">
          <w:marLeft w:val="547"/>
          <w:marRight w:val="0"/>
          <w:marTop w:val="0"/>
          <w:marBottom w:val="0"/>
          <w:divBdr>
            <w:top w:val="none" w:sz="0" w:space="0" w:color="auto"/>
            <w:left w:val="none" w:sz="0" w:space="0" w:color="auto"/>
            <w:bottom w:val="none" w:sz="0" w:space="0" w:color="auto"/>
            <w:right w:val="none" w:sz="0" w:space="0" w:color="auto"/>
          </w:divBdr>
        </w:div>
      </w:divsChild>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3708833">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090486">
      <w:bodyDiv w:val="1"/>
      <w:marLeft w:val="0"/>
      <w:marRight w:val="0"/>
      <w:marTop w:val="0"/>
      <w:marBottom w:val="0"/>
      <w:divBdr>
        <w:top w:val="none" w:sz="0" w:space="0" w:color="auto"/>
        <w:left w:val="none" w:sz="0" w:space="0" w:color="auto"/>
        <w:bottom w:val="none" w:sz="0" w:space="0" w:color="auto"/>
        <w:right w:val="none" w:sz="0" w:space="0" w:color="auto"/>
      </w:divBdr>
      <w:divsChild>
        <w:div w:id="1244680653">
          <w:marLeft w:val="634"/>
          <w:marRight w:val="0"/>
          <w:marTop w:val="0"/>
          <w:marBottom w:val="0"/>
          <w:divBdr>
            <w:top w:val="none" w:sz="0" w:space="0" w:color="auto"/>
            <w:left w:val="none" w:sz="0" w:space="0" w:color="auto"/>
            <w:bottom w:val="none" w:sz="0" w:space="0" w:color="auto"/>
            <w:right w:val="none" w:sz="0" w:space="0" w:color="auto"/>
          </w:divBdr>
        </w:div>
        <w:div w:id="1079792500">
          <w:marLeft w:val="1166"/>
          <w:marRight w:val="0"/>
          <w:marTop w:val="0"/>
          <w:marBottom w:val="240"/>
          <w:divBdr>
            <w:top w:val="none" w:sz="0" w:space="0" w:color="auto"/>
            <w:left w:val="none" w:sz="0" w:space="0" w:color="auto"/>
            <w:bottom w:val="none" w:sz="0" w:space="0" w:color="auto"/>
            <w:right w:val="none" w:sz="0" w:space="0" w:color="auto"/>
          </w:divBdr>
        </w:div>
        <w:div w:id="885140208">
          <w:marLeft w:val="1166"/>
          <w:marRight w:val="0"/>
          <w:marTop w:val="0"/>
          <w:marBottom w:val="240"/>
          <w:divBdr>
            <w:top w:val="none" w:sz="0" w:space="0" w:color="auto"/>
            <w:left w:val="none" w:sz="0" w:space="0" w:color="auto"/>
            <w:bottom w:val="none" w:sz="0" w:space="0" w:color="auto"/>
            <w:right w:val="none" w:sz="0" w:space="0" w:color="auto"/>
          </w:divBdr>
        </w:div>
        <w:div w:id="891649818">
          <w:marLeft w:val="1166"/>
          <w:marRight w:val="0"/>
          <w:marTop w:val="0"/>
          <w:marBottom w:val="24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018582">
      <w:bodyDiv w:val="1"/>
      <w:marLeft w:val="0"/>
      <w:marRight w:val="0"/>
      <w:marTop w:val="0"/>
      <w:marBottom w:val="0"/>
      <w:divBdr>
        <w:top w:val="none" w:sz="0" w:space="0" w:color="auto"/>
        <w:left w:val="none" w:sz="0" w:space="0" w:color="auto"/>
        <w:bottom w:val="none" w:sz="0" w:space="0" w:color="auto"/>
        <w:right w:val="none" w:sz="0" w:space="0" w:color="auto"/>
      </w:divBdr>
      <w:divsChild>
        <w:div w:id="1196188017">
          <w:marLeft w:val="288"/>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678491">
      <w:bodyDiv w:val="1"/>
      <w:marLeft w:val="0"/>
      <w:marRight w:val="0"/>
      <w:marTop w:val="0"/>
      <w:marBottom w:val="0"/>
      <w:divBdr>
        <w:top w:val="none" w:sz="0" w:space="0" w:color="auto"/>
        <w:left w:val="none" w:sz="0" w:space="0" w:color="auto"/>
        <w:bottom w:val="none" w:sz="0" w:space="0" w:color="auto"/>
        <w:right w:val="none" w:sz="0" w:space="0" w:color="auto"/>
      </w:divBdr>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075736">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193455">
      <w:bodyDiv w:val="1"/>
      <w:marLeft w:val="0"/>
      <w:marRight w:val="0"/>
      <w:marTop w:val="0"/>
      <w:marBottom w:val="0"/>
      <w:divBdr>
        <w:top w:val="none" w:sz="0" w:space="0" w:color="auto"/>
        <w:left w:val="none" w:sz="0" w:space="0" w:color="auto"/>
        <w:bottom w:val="none" w:sz="0" w:space="0" w:color="auto"/>
        <w:right w:val="none" w:sz="0" w:space="0" w:color="auto"/>
      </w:divBdr>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385803">
      <w:bodyDiv w:val="1"/>
      <w:marLeft w:val="0"/>
      <w:marRight w:val="0"/>
      <w:marTop w:val="0"/>
      <w:marBottom w:val="0"/>
      <w:divBdr>
        <w:top w:val="none" w:sz="0" w:space="0" w:color="auto"/>
        <w:left w:val="none" w:sz="0" w:space="0" w:color="auto"/>
        <w:bottom w:val="none" w:sz="0" w:space="0" w:color="auto"/>
        <w:right w:val="none" w:sz="0" w:space="0" w:color="auto"/>
      </w:divBdr>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1666272">
      <w:bodyDiv w:val="1"/>
      <w:marLeft w:val="0"/>
      <w:marRight w:val="0"/>
      <w:marTop w:val="0"/>
      <w:marBottom w:val="0"/>
      <w:divBdr>
        <w:top w:val="none" w:sz="0" w:space="0" w:color="auto"/>
        <w:left w:val="none" w:sz="0" w:space="0" w:color="auto"/>
        <w:bottom w:val="none" w:sz="0" w:space="0" w:color="auto"/>
        <w:right w:val="none" w:sz="0" w:space="0" w:color="auto"/>
      </w:divBdr>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130740">
      <w:bodyDiv w:val="1"/>
      <w:marLeft w:val="0"/>
      <w:marRight w:val="0"/>
      <w:marTop w:val="0"/>
      <w:marBottom w:val="0"/>
      <w:divBdr>
        <w:top w:val="none" w:sz="0" w:space="0" w:color="auto"/>
        <w:left w:val="none" w:sz="0" w:space="0" w:color="auto"/>
        <w:bottom w:val="none" w:sz="0" w:space="0" w:color="auto"/>
        <w:right w:val="none" w:sz="0" w:space="0" w:color="auto"/>
      </w:divBdr>
      <w:divsChild>
        <w:div w:id="214004084">
          <w:marLeft w:val="634"/>
          <w:marRight w:val="0"/>
          <w:marTop w:val="0"/>
          <w:marBottom w:val="0"/>
          <w:divBdr>
            <w:top w:val="none" w:sz="0" w:space="0" w:color="auto"/>
            <w:left w:val="none" w:sz="0" w:space="0" w:color="auto"/>
            <w:bottom w:val="none" w:sz="0" w:space="0" w:color="auto"/>
            <w:right w:val="none" w:sz="0" w:space="0" w:color="auto"/>
          </w:divBdr>
        </w:div>
      </w:divsChild>
    </w:div>
    <w:div w:id="682249653">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249339">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5908049">
      <w:bodyDiv w:val="1"/>
      <w:marLeft w:val="0"/>
      <w:marRight w:val="0"/>
      <w:marTop w:val="0"/>
      <w:marBottom w:val="0"/>
      <w:divBdr>
        <w:top w:val="none" w:sz="0" w:space="0" w:color="auto"/>
        <w:left w:val="none" w:sz="0" w:space="0" w:color="auto"/>
        <w:bottom w:val="none" w:sz="0" w:space="0" w:color="auto"/>
        <w:right w:val="none" w:sz="0" w:space="0" w:color="auto"/>
      </w:divBdr>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7147969">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1340189">
      <w:bodyDiv w:val="1"/>
      <w:marLeft w:val="0"/>
      <w:marRight w:val="0"/>
      <w:marTop w:val="0"/>
      <w:marBottom w:val="0"/>
      <w:divBdr>
        <w:top w:val="none" w:sz="0" w:space="0" w:color="auto"/>
        <w:left w:val="none" w:sz="0" w:space="0" w:color="auto"/>
        <w:bottom w:val="none" w:sz="0" w:space="0" w:color="auto"/>
        <w:right w:val="none" w:sz="0" w:space="0" w:color="auto"/>
      </w:divBdr>
      <w:divsChild>
        <w:div w:id="527177448">
          <w:marLeft w:val="547"/>
          <w:marRight w:val="0"/>
          <w:marTop w:val="67"/>
          <w:marBottom w:val="0"/>
          <w:divBdr>
            <w:top w:val="none" w:sz="0" w:space="0" w:color="auto"/>
            <w:left w:val="none" w:sz="0" w:space="0" w:color="auto"/>
            <w:bottom w:val="none" w:sz="0" w:space="0" w:color="auto"/>
            <w:right w:val="none" w:sz="0" w:space="0" w:color="auto"/>
          </w:divBdr>
        </w:div>
        <w:div w:id="2055235075">
          <w:marLeft w:val="547"/>
          <w:marRight w:val="0"/>
          <w:marTop w:val="67"/>
          <w:marBottom w:val="0"/>
          <w:divBdr>
            <w:top w:val="none" w:sz="0" w:space="0" w:color="auto"/>
            <w:left w:val="none" w:sz="0" w:space="0" w:color="auto"/>
            <w:bottom w:val="none" w:sz="0" w:space="0" w:color="auto"/>
            <w:right w:val="none" w:sz="0" w:space="0" w:color="auto"/>
          </w:divBdr>
        </w:div>
      </w:divsChild>
    </w:div>
    <w:div w:id="692462015">
      <w:bodyDiv w:val="1"/>
      <w:marLeft w:val="0"/>
      <w:marRight w:val="0"/>
      <w:marTop w:val="0"/>
      <w:marBottom w:val="0"/>
      <w:divBdr>
        <w:top w:val="none" w:sz="0" w:space="0" w:color="auto"/>
        <w:left w:val="none" w:sz="0" w:space="0" w:color="auto"/>
        <w:bottom w:val="none" w:sz="0" w:space="0" w:color="auto"/>
        <w:right w:val="none" w:sz="0" w:space="0" w:color="auto"/>
      </w:divBdr>
      <w:divsChild>
        <w:div w:id="1506742786">
          <w:marLeft w:val="288"/>
          <w:marRight w:val="0"/>
          <w:marTop w:val="0"/>
          <w:marBottom w:val="0"/>
          <w:divBdr>
            <w:top w:val="none" w:sz="0" w:space="0" w:color="auto"/>
            <w:left w:val="none" w:sz="0" w:space="0" w:color="auto"/>
            <w:bottom w:val="none" w:sz="0" w:space="0" w:color="auto"/>
            <w:right w:val="none" w:sz="0" w:space="0" w:color="auto"/>
          </w:divBdr>
        </w:div>
        <w:div w:id="1895849710">
          <w:marLeft w:val="288"/>
          <w:marRight w:val="0"/>
          <w:marTop w:val="0"/>
          <w:marBottom w:val="0"/>
          <w:divBdr>
            <w:top w:val="none" w:sz="0" w:space="0" w:color="auto"/>
            <w:left w:val="none" w:sz="0" w:space="0" w:color="auto"/>
            <w:bottom w:val="none" w:sz="0" w:space="0" w:color="auto"/>
            <w:right w:val="none" w:sz="0" w:space="0" w:color="auto"/>
          </w:divBdr>
        </w:div>
      </w:divsChild>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000712">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276488">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699400959">
      <w:bodyDiv w:val="1"/>
      <w:marLeft w:val="0"/>
      <w:marRight w:val="0"/>
      <w:marTop w:val="0"/>
      <w:marBottom w:val="0"/>
      <w:divBdr>
        <w:top w:val="none" w:sz="0" w:space="0" w:color="auto"/>
        <w:left w:val="none" w:sz="0" w:space="0" w:color="auto"/>
        <w:bottom w:val="none" w:sz="0" w:space="0" w:color="auto"/>
        <w:right w:val="none" w:sz="0" w:space="0" w:color="auto"/>
      </w:divBdr>
      <w:divsChild>
        <w:div w:id="1451389784">
          <w:marLeft w:val="979"/>
          <w:marRight w:val="0"/>
          <w:marTop w:val="0"/>
          <w:marBottom w:val="0"/>
          <w:divBdr>
            <w:top w:val="none" w:sz="0" w:space="0" w:color="auto"/>
            <w:left w:val="none" w:sz="0" w:space="0" w:color="auto"/>
            <w:bottom w:val="none" w:sz="0" w:space="0" w:color="auto"/>
            <w:right w:val="none" w:sz="0" w:space="0" w:color="auto"/>
          </w:divBdr>
        </w:div>
        <w:div w:id="568153235">
          <w:marLeft w:val="979"/>
          <w:marRight w:val="0"/>
          <w:marTop w:val="0"/>
          <w:marBottom w:val="0"/>
          <w:divBdr>
            <w:top w:val="none" w:sz="0" w:space="0" w:color="auto"/>
            <w:left w:val="none" w:sz="0" w:space="0" w:color="auto"/>
            <w:bottom w:val="none" w:sz="0" w:space="0" w:color="auto"/>
            <w:right w:val="none" w:sz="0" w:space="0" w:color="auto"/>
          </w:divBdr>
        </w:div>
      </w:divsChild>
    </w:div>
    <w:div w:id="699624147">
      <w:bodyDiv w:val="1"/>
      <w:marLeft w:val="0"/>
      <w:marRight w:val="0"/>
      <w:marTop w:val="0"/>
      <w:marBottom w:val="0"/>
      <w:divBdr>
        <w:top w:val="none" w:sz="0" w:space="0" w:color="auto"/>
        <w:left w:val="none" w:sz="0" w:space="0" w:color="auto"/>
        <w:bottom w:val="none" w:sz="0" w:space="0" w:color="auto"/>
        <w:right w:val="none" w:sz="0" w:space="0" w:color="auto"/>
      </w:divBdr>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249231">
      <w:bodyDiv w:val="1"/>
      <w:marLeft w:val="0"/>
      <w:marRight w:val="0"/>
      <w:marTop w:val="0"/>
      <w:marBottom w:val="0"/>
      <w:divBdr>
        <w:top w:val="none" w:sz="0" w:space="0" w:color="auto"/>
        <w:left w:val="none" w:sz="0" w:space="0" w:color="auto"/>
        <w:bottom w:val="none" w:sz="0" w:space="0" w:color="auto"/>
        <w:right w:val="none" w:sz="0" w:space="0" w:color="auto"/>
      </w:divBdr>
      <w:divsChild>
        <w:div w:id="680741693">
          <w:marLeft w:val="634"/>
          <w:marRight w:val="0"/>
          <w:marTop w:val="0"/>
          <w:marBottom w:val="0"/>
          <w:divBdr>
            <w:top w:val="none" w:sz="0" w:space="0" w:color="auto"/>
            <w:left w:val="none" w:sz="0" w:space="0" w:color="auto"/>
            <w:bottom w:val="none" w:sz="0" w:space="0" w:color="auto"/>
            <w:right w:val="none" w:sz="0" w:space="0" w:color="auto"/>
          </w:divBdr>
        </w:div>
        <w:div w:id="1471240373">
          <w:marLeft w:val="1166"/>
          <w:marRight w:val="0"/>
          <w:marTop w:val="0"/>
          <w:marBottom w:val="240"/>
          <w:divBdr>
            <w:top w:val="none" w:sz="0" w:space="0" w:color="auto"/>
            <w:left w:val="none" w:sz="0" w:space="0" w:color="auto"/>
            <w:bottom w:val="none" w:sz="0" w:space="0" w:color="auto"/>
            <w:right w:val="none" w:sz="0" w:space="0" w:color="auto"/>
          </w:divBdr>
        </w:div>
        <w:div w:id="304698432">
          <w:marLeft w:val="1166"/>
          <w:marRight w:val="0"/>
          <w:marTop w:val="0"/>
          <w:marBottom w:val="240"/>
          <w:divBdr>
            <w:top w:val="none" w:sz="0" w:space="0" w:color="auto"/>
            <w:left w:val="none" w:sz="0" w:space="0" w:color="auto"/>
            <w:bottom w:val="none" w:sz="0" w:space="0" w:color="auto"/>
            <w:right w:val="none" w:sz="0" w:space="0" w:color="auto"/>
          </w:divBdr>
        </w:div>
        <w:div w:id="742533364">
          <w:marLeft w:val="1166"/>
          <w:marRight w:val="0"/>
          <w:marTop w:val="0"/>
          <w:marBottom w:val="240"/>
          <w:divBdr>
            <w:top w:val="none" w:sz="0" w:space="0" w:color="auto"/>
            <w:left w:val="none" w:sz="0" w:space="0" w:color="auto"/>
            <w:bottom w:val="none" w:sz="0" w:space="0" w:color="auto"/>
            <w:right w:val="none" w:sz="0" w:space="0" w:color="auto"/>
          </w:divBdr>
        </w:div>
      </w:divsChild>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4208696">
      <w:bodyDiv w:val="1"/>
      <w:marLeft w:val="0"/>
      <w:marRight w:val="0"/>
      <w:marTop w:val="0"/>
      <w:marBottom w:val="0"/>
      <w:divBdr>
        <w:top w:val="none" w:sz="0" w:space="0" w:color="auto"/>
        <w:left w:val="none" w:sz="0" w:space="0" w:color="auto"/>
        <w:bottom w:val="none" w:sz="0" w:space="0" w:color="auto"/>
        <w:right w:val="none" w:sz="0" w:space="0" w:color="auto"/>
      </w:divBdr>
    </w:div>
    <w:div w:id="704410948">
      <w:bodyDiv w:val="1"/>
      <w:marLeft w:val="0"/>
      <w:marRight w:val="0"/>
      <w:marTop w:val="0"/>
      <w:marBottom w:val="0"/>
      <w:divBdr>
        <w:top w:val="none" w:sz="0" w:space="0" w:color="auto"/>
        <w:left w:val="none" w:sz="0" w:space="0" w:color="auto"/>
        <w:bottom w:val="none" w:sz="0" w:space="0" w:color="auto"/>
        <w:right w:val="none" w:sz="0" w:space="0" w:color="auto"/>
      </w:divBdr>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5719400">
      <w:bodyDiv w:val="1"/>
      <w:marLeft w:val="0"/>
      <w:marRight w:val="0"/>
      <w:marTop w:val="0"/>
      <w:marBottom w:val="0"/>
      <w:divBdr>
        <w:top w:val="none" w:sz="0" w:space="0" w:color="auto"/>
        <w:left w:val="none" w:sz="0" w:space="0" w:color="auto"/>
        <w:bottom w:val="none" w:sz="0" w:space="0" w:color="auto"/>
        <w:right w:val="none" w:sz="0" w:space="0" w:color="auto"/>
      </w:divBdr>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146019">
      <w:bodyDiv w:val="1"/>
      <w:marLeft w:val="0"/>
      <w:marRight w:val="0"/>
      <w:marTop w:val="0"/>
      <w:marBottom w:val="0"/>
      <w:divBdr>
        <w:top w:val="none" w:sz="0" w:space="0" w:color="auto"/>
        <w:left w:val="none" w:sz="0" w:space="0" w:color="auto"/>
        <w:bottom w:val="none" w:sz="0" w:space="0" w:color="auto"/>
        <w:right w:val="none" w:sz="0" w:space="0" w:color="auto"/>
      </w:divBdr>
      <w:divsChild>
        <w:div w:id="923759365">
          <w:marLeft w:val="634"/>
          <w:marRight w:val="0"/>
          <w:marTop w:val="0"/>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84274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2537575">
      <w:bodyDiv w:val="1"/>
      <w:marLeft w:val="0"/>
      <w:marRight w:val="0"/>
      <w:marTop w:val="0"/>
      <w:marBottom w:val="0"/>
      <w:divBdr>
        <w:top w:val="none" w:sz="0" w:space="0" w:color="auto"/>
        <w:left w:val="none" w:sz="0" w:space="0" w:color="auto"/>
        <w:bottom w:val="none" w:sz="0" w:space="0" w:color="auto"/>
        <w:right w:val="none" w:sz="0" w:space="0" w:color="auto"/>
      </w:divBdr>
      <w:divsChild>
        <w:div w:id="1800685544">
          <w:marLeft w:val="634"/>
          <w:marRight w:val="0"/>
          <w:marTop w:val="77"/>
          <w:marBottom w:val="0"/>
          <w:divBdr>
            <w:top w:val="none" w:sz="0" w:space="0" w:color="auto"/>
            <w:left w:val="none" w:sz="0" w:space="0" w:color="auto"/>
            <w:bottom w:val="none" w:sz="0" w:space="0" w:color="auto"/>
            <w:right w:val="none" w:sz="0" w:space="0" w:color="auto"/>
          </w:divBdr>
        </w:div>
        <w:div w:id="213975555">
          <w:marLeft w:val="634"/>
          <w:marRight w:val="0"/>
          <w:marTop w:val="77"/>
          <w:marBottom w:val="0"/>
          <w:divBdr>
            <w:top w:val="none" w:sz="0" w:space="0" w:color="auto"/>
            <w:left w:val="none" w:sz="0" w:space="0" w:color="auto"/>
            <w:bottom w:val="none" w:sz="0" w:space="0" w:color="auto"/>
            <w:right w:val="none" w:sz="0" w:space="0" w:color="auto"/>
          </w:divBdr>
        </w:div>
      </w:divsChild>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506029">
      <w:bodyDiv w:val="1"/>
      <w:marLeft w:val="0"/>
      <w:marRight w:val="0"/>
      <w:marTop w:val="0"/>
      <w:marBottom w:val="0"/>
      <w:divBdr>
        <w:top w:val="none" w:sz="0" w:space="0" w:color="auto"/>
        <w:left w:val="none" w:sz="0" w:space="0" w:color="auto"/>
        <w:bottom w:val="none" w:sz="0" w:space="0" w:color="auto"/>
        <w:right w:val="none" w:sz="0" w:space="0" w:color="auto"/>
      </w:divBdr>
      <w:divsChild>
        <w:div w:id="385221163">
          <w:marLeft w:val="634"/>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165201">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7824696">
      <w:bodyDiv w:val="1"/>
      <w:marLeft w:val="0"/>
      <w:marRight w:val="0"/>
      <w:marTop w:val="0"/>
      <w:marBottom w:val="0"/>
      <w:divBdr>
        <w:top w:val="none" w:sz="0" w:space="0" w:color="auto"/>
        <w:left w:val="none" w:sz="0" w:space="0" w:color="auto"/>
        <w:bottom w:val="none" w:sz="0" w:space="0" w:color="auto"/>
        <w:right w:val="none" w:sz="0" w:space="0" w:color="auto"/>
      </w:divBdr>
      <w:divsChild>
        <w:div w:id="843475916">
          <w:marLeft w:val="634"/>
          <w:marRight w:val="0"/>
          <w:marTop w:val="0"/>
          <w:marBottom w:val="0"/>
          <w:divBdr>
            <w:top w:val="none" w:sz="0" w:space="0" w:color="auto"/>
            <w:left w:val="none" w:sz="0" w:space="0" w:color="auto"/>
            <w:bottom w:val="none" w:sz="0" w:space="0" w:color="auto"/>
            <w:right w:val="none" w:sz="0" w:space="0" w:color="auto"/>
          </w:divBdr>
        </w:div>
      </w:divsChild>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280327">
      <w:bodyDiv w:val="1"/>
      <w:marLeft w:val="0"/>
      <w:marRight w:val="0"/>
      <w:marTop w:val="0"/>
      <w:marBottom w:val="0"/>
      <w:divBdr>
        <w:top w:val="none" w:sz="0" w:space="0" w:color="auto"/>
        <w:left w:val="none" w:sz="0" w:space="0" w:color="auto"/>
        <w:bottom w:val="none" w:sz="0" w:space="0" w:color="auto"/>
        <w:right w:val="none" w:sz="0" w:space="0" w:color="auto"/>
      </w:divBdr>
    </w:div>
    <w:div w:id="719399493">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0792292">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2369986">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576022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52">
          <w:marLeft w:val="634"/>
          <w:marRight w:val="0"/>
          <w:marTop w:val="0"/>
          <w:marBottom w:val="0"/>
          <w:divBdr>
            <w:top w:val="none" w:sz="0" w:space="0" w:color="auto"/>
            <w:left w:val="none" w:sz="0" w:space="0" w:color="auto"/>
            <w:bottom w:val="none" w:sz="0" w:space="0" w:color="auto"/>
            <w:right w:val="none" w:sz="0" w:space="0" w:color="auto"/>
          </w:divBdr>
        </w:div>
      </w:divsChild>
    </w:div>
    <w:div w:id="725836111">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151086">
      <w:bodyDiv w:val="1"/>
      <w:marLeft w:val="0"/>
      <w:marRight w:val="0"/>
      <w:marTop w:val="0"/>
      <w:marBottom w:val="0"/>
      <w:divBdr>
        <w:top w:val="none" w:sz="0" w:space="0" w:color="auto"/>
        <w:left w:val="none" w:sz="0" w:space="0" w:color="auto"/>
        <w:bottom w:val="none" w:sz="0" w:space="0" w:color="auto"/>
        <w:right w:val="none" w:sz="0" w:space="0" w:color="auto"/>
      </w:divBdr>
      <w:divsChild>
        <w:div w:id="714163940">
          <w:marLeft w:val="806"/>
          <w:marRight w:val="0"/>
          <w:marTop w:val="86"/>
          <w:marBottom w:val="0"/>
          <w:divBdr>
            <w:top w:val="none" w:sz="0" w:space="0" w:color="auto"/>
            <w:left w:val="none" w:sz="0" w:space="0" w:color="auto"/>
            <w:bottom w:val="none" w:sz="0" w:space="0" w:color="auto"/>
            <w:right w:val="none" w:sz="0" w:space="0" w:color="auto"/>
          </w:divBdr>
        </w:div>
        <w:div w:id="2051831867">
          <w:marLeft w:val="806"/>
          <w:marRight w:val="0"/>
          <w:marTop w:val="86"/>
          <w:marBottom w:val="0"/>
          <w:divBdr>
            <w:top w:val="none" w:sz="0" w:space="0" w:color="auto"/>
            <w:left w:val="none" w:sz="0" w:space="0" w:color="auto"/>
            <w:bottom w:val="none" w:sz="0" w:space="0" w:color="auto"/>
            <w:right w:val="none" w:sz="0" w:space="0" w:color="auto"/>
          </w:divBdr>
        </w:div>
        <w:div w:id="1817138283">
          <w:marLeft w:val="806"/>
          <w:marRight w:val="0"/>
          <w:marTop w:val="86"/>
          <w:marBottom w:val="0"/>
          <w:divBdr>
            <w:top w:val="none" w:sz="0" w:space="0" w:color="auto"/>
            <w:left w:val="none" w:sz="0" w:space="0" w:color="auto"/>
            <w:bottom w:val="none" w:sz="0" w:space="0" w:color="auto"/>
            <w:right w:val="none" w:sz="0" w:space="0" w:color="auto"/>
          </w:divBdr>
        </w:div>
      </w:divsChild>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070952">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500356">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275743">
      <w:bodyDiv w:val="1"/>
      <w:marLeft w:val="0"/>
      <w:marRight w:val="0"/>
      <w:marTop w:val="0"/>
      <w:marBottom w:val="0"/>
      <w:divBdr>
        <w:top w:val="none" w:sz="0" w:space="0" w:color="auto"/>
        <w:left w:val="none" w:sz="0" w:space="0" w:color="auto"/>
        <w:bottom w:val="none" w:sz="0" w:space="0" w:color="auto"/>
        <w:right w:val="none" w:sz="0" w:space="0" w:color="auto"/>
      </w:divBdr>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506092">
      <w:bodyDiv w:val="1"/>
      <w:marLeft w:val="0"/>
      <w:marRight w:val="0"/>
      <w:marTop w:val="0"/>
      <w:marBottom w:val="0"/>
      <w:divBdr>
        <w:top w:val="none" w:sz="0" w:space="0" w:color="auto"/>
        <w:left w:val="none" w:sz="0" w:space="0" w:color="auto"/>
        <w:bottom w:val="none" w:sz="0" w:space="0" w:color="auto"/>
        <w:right w:val="none" w:sz="0" w:space="0" w:color="auto"/>
      </w:divBdr>
    </w:div>
    <w:div w:id="733773729">
      <w:bodyDiv w:val="1"/>
      <w:marLeft w:val="0"/>
      <w:marRight w:val="0"/>
      <w:marTop w:val="0"/>
      <w:marBottom w:val="0"/>
      <w:divBdr>
        <w:top w:val="none" w:sz="0" w:space="0" w:color="auto"/>
        <w:left w:val="none" w:sz="0" w:space="0" w:color="auto"/>
        <w:bottom w:val="none" w:sz="0" w:space="0" w:color="auto"/>
        <w:right w:val="none" w:sz="0" w:space="0" w:color="auto"/>
      </w:divBdr>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4940248">
      <w:bodyDiv w:val="1"/>
      <w:marLeft w:val="0"/>
      <w:marRight w:val="0"/>
      <w:marTop w:val="0"/>
      <w:marBottom w:val="0"/>
      <w:divBdr>
        <w:top w:val="none" w:sz="0" w:space="0" w:color="auto"/>
        <w:left w:val="none" w:sz="0" w:space="0" w:color="auto"/>
        <w:bottom w:val="none" w:sz="0" w:space="0" w:color="auto"/>
        <w:right w:val="none" w:sz="0" w:space="0" w:color="auto"/>
      </w:divBdr>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3990758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259460">
      <w:bodyDiv w:val="1"/>
      <w:marLeft w:val="0"/>
      <w:marRight w:val="0"/>
      <w:marTop w:val="0"/>
      <w:marBottom w:val="0"/>
      <w:divBdr>
        <w:top w:val="none" w:sz="0" w:space="0" w:color="auto"/>
        <w:left w:val="none" w:sz="0" w:space="0" w:color="auto"/>
        <w:bottom w:val="none" w:sz="0" w:space="0" w:color="auto"/>
        <w:right w:val="none" w:sz="0" w:space="0" w:color="auto"/>
      </w:divBdr>
    </w:div>
    <w:div w:id="743378126">
      <w:bodyDiv w:val="1"/>
      <w:marLeft w:val="0"/>
      <w:marRight w:val="0"/>
      <w:marTop w:val="0"/>
      <w:marBottom w:val="0"/>
      <w:divBdr>
        <w:top w:val="none" w:sz="0" w:space="0" w:color="auto"/>
        <w:left w:val="none" w:sz="0" w:space="0" w:color="auto"/>
        <w:bottom w:val="none" w:sz="0" w:space="0" w:color="auto"/>
        <w:right w:val="none" w:sz="0" w:space="0" w:color="auto"/>
      </w:divBdr>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762792">
      <w:bodyDiv w:val="1"/>
      <w:marLeft w:val="0"/>
      <w:marRight w:val="0"/>
      <w:marTop w:val="0"/>
      <w:marBottom w:val="0"/>
      <w:divBdr>
        <w:top w:val="none" w:sz="0" w:space="0" w:color="auto"/>
        <w:left w:val="none" w:sz="0" w:space="0" w:color="auto"/>
        <w:bottom w:val="none" w:sz="0" w:space="0" w:color="auto"/>
        <w:right w:val="none" w:sz="0" w:space="0" w:color="auto"/>
      </w:divBdr>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1702230">
      <w:bodyDiv w:val="1"/>
      <w:marLeft w:val="0"/>
      <w:marRight w:val="0"/>
      <w:marTop w:val="0"/>
      <w:marBottom w:val="0"/>
      <w:divBdr>
        <w:top w:val="none" w:sz="0" w:space="0" w:color="auto"/>
        <w:left w:val="none" w:sz="0" w:space="0" w:color="auto"/>
        <w:bottom w:val="none" w:sz="0" w:space="0" w:color="auto"/>
        <w:right w:val="none" w:sz="0" w:space="0" w:color="auto"/>
      </w:divBdr>
    </w:div>
    <w:div w:id="751854508">
      <w:bodyDiv w:val="1"/>
      <w:marLeft w:val="0"/>
      <w:marRight w:val="0"/>
      <w:marTop w:val="0"/>
      <w:marBottom w:val="0"/>
      <w:divBdr>
        <w:top w:val="none" w:sz="0" w:space="0" w:color="auto"/>
        <w:left w:val="none" w:sz="0" w:space="0" w:color="auto"/>
        <w:bottom w:val="none" w:sz="0" w:space="0" w:color="auto"/>
        <w:right w:val="none" w:sz="0" w:space="0" w:color="auto"/>
      </w:divBdr>
      <w:divsChild>
        <w:div w:id="674573927">
          <w:marLeft w:val="850"/>
          <w:marRight w:val="0"/>
          <w:marTop w:val="0"/>
          <w:marBottom w:val="0"/>
          <w:divBdr>
            <w:top w:val="none" w:sz="0" w:space="0" w:color="auto"/>
            <w:left w:val="none" w:sz="0" w:space="0" w:color="auto"/>
            <w:bottom w:val="none" w:sz="0" w:space="0" w:color="auto"/>
            <w:right w:val="none" w:sz="0" w:space="0" w:color="auto"/>
          </w:divBdr>
        </w:div>
        <w:div w:id="2139177380">
          <w:marLeft w:val="950"/>
          <w:marRight w:val="0"/>
          <w:marTop w:val="0"/>
          <w:marBottom w:val="0"/>
          <w:divBdr>
            <w:top w:val="none" w:sz="0" w:space="0" w:color="auto"/>
            <w:left w:val="none" w:sz="0" w:space="0" w:color="auto"/>
            <w:bottom w:val="none" w:sz="0" w:space="0" w:color="auto"/>
            <w:right w:val="none" w:sz="0" w:space="0" w:color="auto"/>
          </w:divBdr>
        </w:div>
        <w:div w:id="1275477825">
          <w:marLeft w:val="950"/>
          <w:marRight w:val="0"/>
          <w:marTop w:val="0"/>
          <w:marBottom w:val="0"/>
          <w:divBdr>
            <w:top w:val="none" w:sz="0" w:space="0" w:color="auto"/>
            <w:left w:val="none" w:sz="0" w:space="0" w:color="auto"/>
            <w:bottom w:val="none" w:sz="0" w:space="0" w:color="auto"/>
            <w:right w:val="none" w:sz="0" w:space="0" w:color="auto"/>
          </w:divBdr>
        </w:div>
      </w:divsChild>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4320753">
      <w:bodyDiv w:val="1"/>
      <w:marLeft w:val="0"/>
      <w:marRight w:val="0"/>
      <w:marTop w:val="0"/>
      <w:marBottom w:val="0"/>
      <w:divBdr>
        <w:top w:val="none" w:sz="0" w:space="0" w:color="auto"/>
        <w:left w:val="none" w:sz="0" w:space="0" w:color="auto"/>
        <w:bottom w:val="none" w:sz="0" w:space="0" w:color="auto"/>
        <w:right w:val="none" w:sz="0" w:space="0" w:color="auto"/>
      </w:divBdr>
    </w:div>
    <w:div w:id="754740000">
      <w:bodyDiv w:val="1"/>
      <w:marLeft w:val="0"/>
      <w:marRight w:val="0"/>
      <w:marTop w:val="0"/>
      <w:marBottom w:val="0"/>
      <w:divBdr>
        <w:top w:val="none" w:sz="0" w:space="0" w:color="auto"/>
        <w:left w:val="none" w:sz="0" w:space="0" w:color="auto"/>
        <w:bottom w:val="none" w:sz="0" w:space="0" w:color="auto"/>
        <w:right w:val="none" w:sz="0" w:space="0" w:color="auto"/>
      </w:divBdr>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00614">
      <w:bodyDiv w:val="1"/>
      <w:marLeft w:val="0"/>
      <w:marRight w:val="0"/>
      <w:marTop w:val="0"/>
      <w:marBottom w:val="0"/>
      <w:divBdr>
        <w:top w:val="none" w:sz="0" w:space="0" w:color="auto"/>
        <w:left w:val="none" w:sz="0" w:space="0" w:color="auto"/>
        <w:bottom w:val="none" w:sz="0" w:space="0" w:color="auto"/>
        <w:right w:val="none" w:sz="0" w:space="0" w:color="auto"/>
      </w:divBdr>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0836061">
      <w:bodyDiv w:val="1"/>
      <w:marLeft w:val="0"/>
      <w:marRight w:val="0"/>
      <w:marTop w:val="0"/>
      <w:marBottom w:val="0"/>
      <w:divBdr>
        <w:top w:val="none" w:sz="0" w:space="0" w:color="auto"/>
        <w:left w:val="none" w:sz="0" w:space="0" w:color="auto"/>
        <w:bottom w:val="none" w:sz="0" w:space="0" w:color="auto"/>
        <w:right w:val="none" w:sz="0" w:space="0" w:color="auto"/>
      </w:divBdr>
    </w:div>
    <w:div w:id="761418501">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3839203">
      <w:bodyDiv w:val="1"/>
      <w:marLeft w:val="0"/>
      <w:marRight w:val="0"/>
      <w:marTop w:val="0"/>
      <w:marBottom w:val="0"/>
      <w:divBdr>
        <w:top w:val="none" w:sz="0" w:space="0" w:color="auto"/>
        <w:left w:val="none" w:sz="0" w:space="0" w:color="auto"/>
        <w:bottom w:val="none" w:sz="0" w:space="0" w:color="auto"/>
        <w:right w:val="none" w:sz="0" w:space="0" w:color="auto"/>
      </w:divBdr>
      <w:divsChild>
        <w:div w:id="851845872">
          <w:marLeft w:val="576"/>
          <w:marRight w:val="0"/>
          <w:marTop w:val="200"/>
          <w:marBottom w:val="0"/>
          <w:divBdr>
            <w:top w:val="none" w:sz="0" w:space="0" w:color="auto"/>
            <w:left w:val="none" w:sz="0" w:space="0" w:color="auto"/>
            <w:bottom w:val="none" w:sz="0" w:space="0" w:color="auto"/>
            <w:right w:val="none" w:sz="0" w:space="0" w:color="auto"/>
          </w:divBdr>
        </w:div>
        <w:div w:id="1979456848">
          <w:marLeft w:val="576"/>
          <w:marRight w:val="0"/>
          <w:marTop w:val="200"/>
          <w:marBottom w:val="0"/>
          <w:divBdr>
            <w:top w:val="none" w:sz="0" w:space="0" w:color="auto"/>
            <w:left w:val="none" w:sz="0" w:space="0" w:color="auto"/>
            <w:bottom w:val="none" w:sz="0" w:space="0" w:color="auto"/>
            <w:right w:val="none" w:sz="0" w:space="0" w:color="auto"/>
          </w:divBdr>
        </w:div>
        <w:div w:id="1245453602">
          <w:marLeft w:val="576"/>
          <w:marRight w:val="0"/>
          <w:marTop w:val="200"/>
          <w:marBottom w:val="0"/>
          <w:divBdr>
            <w:top w:val="none" w:sz="0" w:space="0" w:color="auto"/>
            <w:left w:val="none" w:sz="0" w:space="0" w:color="auto"/>
            <w:bottom w:val="none" w:sz="0" w:space="0" w:color="auto"/>
            <w:right w:val="none" w:sz="0" w:space="0" w:color="auto"/>
          </w:divBdr>
        </w:div>
      </w:divsChild>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6998768">
      <w:bodyDiv w:val="1"/>
      <w:marLeft w:val="0"/>
      <w:marRight w:val="0"/>
      <w:marTop w:val="0"/>
      <w:marBottom w:val="0"/>
      <w:divBdr>
        <w:top w:val="none" w:sz="0" w:space="0" w:color="auto"/>
        <w:left w:val="none" w:sz="0" w:space="0" w:color="auto"/>
        <w:bottom w:val="none" w:sz="0" w:space="0" w:color="auto"/>
        <w:right w:val="none" w:sz="0" w:space="0" w:color="auto"/>
      </w:divBdr>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469668">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393985">
      <w:bodyDiv w:val="1"/>
      <w:marLeft w:val="0"/>
      <w:marRight w:val="0"/>
      <w:marTop w:val="0"/>
      <w:marBottom w:val="0"/>
      <w:divBdr>
        <w:top w:val="none" w:sz="0" w:space="0" w:color="auto"/>
        <w:left w:val="none" w:sz="0" w:space="0" w:color="auto"/>
        <w:bottom w:val="none" w:sz="0" w:space="0" w:color="auto"/>
        <w:right w:val="none" w:sz="0" w:space="0" w:color="auto"/>
      </w:divBdr>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0900793">
      <w:bodyDiv w:val="1"/>
      <w:marLeft w:val="0"/>
      <w:marRight w:val="0"/>
      <w:marTop w:val="0"/>
      <w:marBottom w:val="0"/>
      <w:divBdr>
        <w:top w:val="none" w:sz="0" w:space="0" w:color="auto"/>
        <w:left w:val="none" w:sz="0" w:space="0" w:color="auto"/>
        <w:bottom w:val="none" w:sz="0" w:space="0" w:color="auto"/>
        <w:right w:val="none" w:sz="0" w:space="0" w:color="auto"/>
      </w:divBdr>
    </w:div>
    <w:div w:id="770978365">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69917">
      <w:bodyDiv w:val="1"/>
      <w:marLeft w:val="0"/>
      <w:marRight w:val="0"/>
      <w:marTop w:val="0"/>
      <w:marBottom w:val="0"/>
      <w:divBdr>
        <w:top w:val="none" w:sz="0" w:space="0" w:color="auto"/>
        <w:left w:val="none" w:sz="0" w:space="0" w:color="auto"/>
        <w:bottom w:val="none" w:sz="0" w:space="0" w:color="auto"/>
        <w:right w:val="none" w:sz="0" w:space="0" w:color="auto"/>
      </w:divBdr>
      <w:divsChild>
        <w:div w:id="1032026222">
          <w:marLeft w:val="634"/>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522536">
      <w:bodyDiv w:val="1"/>
      <w:marLeft w:val="0"/>
      <w:marRight w:val="0"/>
      <w:marTop w:val="0"/>
      <w:marBottom w:val="0"/>
      <w:divBdr>
        <w:top w:val="none" w:sz="0" w:space="0" w:color="auto"/>
        <w:left w:val="none" w:sz="0" w:space="0" w:color="auto"/>
        <w:bottom w:val="none" w:sz="0" w:space="0" w:color="auto"/>
        <w:right w:val="none" w:sz="0" w:space="0" w:color="auto"/>
      </w:divBdr>
      <w:divsChild>
        <w:div w:id="1884558225">
          <w:marLeft w:val="634"/>
          <w:marRight w:val="0"/>
          <w:marTop w:val="0"/>
          <w:marBottom w:val="0"/>
          <w:divBdr>
            <w:top w:val="none" w:sz="0" w:space="0" w:color="auto"/>
            <w:left w:val="none" w:sz="0" w:space="0" w:color="auto"/>
            <w:bottom w:val="none" w:sz="0" w:space="0" w:color="auto"/>
            <w:right w:val="none" w:sz="0" w:space="0" w:color="auto"/>
          </w:divBdr>
        </w:div>
      </w:divsChild>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133821">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5102548">
      <w:bodyDiv w:val="1"/>
      <w:marLeft w:val="0"/>
      <w:marRight w:val="0"/>
      <w:marTop w:val="0"/>
      <w:marBottom w:val="0"/>
      <w:divBdr>
        <w:top w:val="none" w:sz="0" w:space="0" w:color="auto"/>
        <w:left w:val="none" w:sz="0" w:space="0" w:color="auto"/>
        <w:bottom w:val="none" w:sz="0" w:space="0" w:color="auto"/>
        <w:right w:val="none" w:sz="0" w:space="0" w:color="auto"/>
      </w:divBdr>
      <w:divsChild>
        <w:div w:id="1369454901">
          <w:marLeft w:val="547"/>
          <w:marRight w:val="0"/>
          <w:marTop w:val="0"/>
          <w:marBottom w:val="0"/>
          <w:divBdr>
            <w:top w:val="none" w:sz="0" w:space="0" w:color="auto"/>
            <w:left w:val="none" w:sz="0" w:space="0" w:color="auto"/>
            <w:bottom w:val="none" w:sz="0" w:space="0" w:color="auto"/>
            <w:right w:val="none" w:sz="0" w:space="0" w:color="auto"/>
          </w:divBdr>
        </w:div>
        <w:div w:id="1213730265">
          <w:marLeft w:val="547"/>
          <w:marRight w:val="0"/>
          <w:marTop w:val="0"/>
          <w:marBottom w:val="0"/>
          <w:divBdr>
            <w:top w:val="none" w:sz="0" w:space="0" w:color="auto"/>
            <w:left w:val="none" w:sz="0" w:space="0" w:color="auto"/>
            <w:bottom w:val="none" w:sz="0" w:space="0" w:color="auto"/>
            <w:right w:val="none" w:sz="0" w:space="0" w:color="auto"/>
          </w:divBdr>
        </w:div>
        <w:div w:id="465389141">
          <w:marLeft w:val="547"/>
          <w:marRight w:val="0"/>
          <w:marTop w:val="0"/>
          <w:marBottom w:val="0"/>
          <w:divBdr>
            <w:top w:val="none" w:sz="0" w:space="0" w:color="auto"/>
            <w:left w:val="none" w:sz="0" w:space="0" w:color="auto"/>
            <w:bottom w:val="none" w:sz="0" w:space="0" w:color="auto"/>
            <w:right w:val="none" w:sz="0" w:space="0" w:color="auto"/>
          </w:divBdr>
        </w:div>
        <w:div w:id="334235720">
          <w:marLeft w:val="547"/>
          <w:marRight w:val="0"/>
          <w:marTop w:val="0"/>
          <w:marBottom w:val="0"/>
          <w:divBdr>
            <w:top w:val="none" w:sz="0" w:space="0" w:color="auto"/>
            <w:left w:val="none" w:sz="0" w:space="0" w:color="auto"/>
            <w:bottom w:val="none" w:sz="0" w:space="0" w:color="auto"/>
            <w:right w:val="none" w:sz="0" w:space="0" w:color="auto"/>
          </w:divBdr>
        </w:div>
      </w:divsChild>
    </w:div>
    <w:div w:id="775294119">
      <w:bodyDiv w:val="1"/>
      <w:marLeft w:val="0"/>
      <w:marRight w:val="0"/>
      <w:marTop w:val="0"/>
      <w:marBottom w:val="0"/>
      <w:divBdr>
        <w:top w:val="none" w:sz="0" w:space="0" w:color="auto"/>
        <w:left w:val="none" w:sz="0" w:space="0" w:color="auto"/>
        <w:bottom w:val="none" w:sz="0" w:space="0" w:color="auto"/>
        <w:right w:val="none" w:sz="0" w:space="0" w:color="auto"/>
      </w:divBdr>
    </w:div>
    <w:div w:id="776295373">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186021">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8332956">
      <w:bodyDiv w:val="1"/>
      <w:marLeft w:val="0"/>
      <w:marRight w:val="0"/>
      <w:marTop w:val="0"/>
      <w:marBottom w:val="0"/>
      <w:divBdr>
        <w:top w:val="none" w:sz="0" w:space="0" w:color="auto"/>
        <w:left w:val="none" w:sz="0" w:space="0" w:color="auto"/>
        <w:bottom w:val="none" w:sz="0" w:space="0" w:color="auto"/>
        <w:right w:val="none" w:sz="0" w:space="0" w:color="auto"/>
      </w:divBdr>
      <w:divsChild>
        <w:div w:id="1820344235">
          <w:marLeft w:val="547"/>
          <w:marRight w:val="0"/>
          <w:marTop w:val="0"/>
          <w:marBottom w:val="0"/>
          <w:divBdr>
            <w:top w:val="none" w:sz="0" w:space="0" w:color="auto"/>
            <w:left w:val="none" w:sz="0" w:space="0" w:color="auto"/>
            <w:bottom w:val="none" w:sz="0" w:space="0" w:color="auto"/>
            <w:right w:val="none" w:sz="0" w:space="0" w:color="auto"/>
          </w:divBdr>
        </w:div>
      </w:divsChild>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030801">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0533905">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3890729">
      <w:bodyDiv w:val="1"/>
      <w:marLeft w:val="0"/>
      <w:marRight w:val="0"/>
      <w:marTop w:val="0"/>
      <w:marBottom w:val="0"/>
      <w:divBdr>
        <w:top w:val="none" w:sz="0" w:space="0" w:color="auto"/>
        <w:left w:val="none" w:sz="0" w:space="0" w:color="auto"/>
        <w:bottom w:val="none" w:sz="0" w:space="0" w:color="auto"/>
        <w:right w:val="none" w:sz="0" w:space="0" w:color="auto"/>
      </w:divBdr>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4884521">
      <w:bodyDiv w:val="1"/>
      <w:marLeft w:val="0"/>
      <w:marRight w:val="0"/>
      <w:marTop w:val="0"/>
      <w:marBottom w:val="0"/>
      <w:divBdr>
        <w:top w:val="none" w:sz="0" w:space="0" w:color="auto"/>
        <w:left w:val="none" w:sz="0" w:space="0" w:color="auto"/>
        <w:bottom w:val="none" w:sz="0" w:space="0" w:color="auto"/>
        <w:right w:val="none" w:sz="0" w:space="0" w:color="auto"/>
      </w:divBdr>
      <w:divsChild>
        <w:div w:id="1521622235">
          <w:marLeft w:val="634"/>
          <w:marRight w:val="0"/>
          <w:marTop w:val="82"/>
          <w:marBottom w:val="0"/>
          <w:divBdr>
            <w:top w:val="none" w:sz="0" w:space="0" w:color="auto"/>
            <w:left w:val="none" w:sz="0" w:space="0" w:color="auto"/>
            <w:bottom w:val="none" w:sz="0" w:space="0" w:color="auto"/>
            <w:right w:val="none" w:sz="0" w:space="0" w:color="auto"/>
          </w:divBdr>
        </w:div>
        <w:div w:id="626738989">
          <w:marLeft w:val="634"/>
          <w:marRight w:val="0"/>
          <w:marTop w:val="82"/>
          <w:marBottom w:val="0"/>
          <w:divBdr>
            <w:top w:val="none" w:sz="0" w:space="0" w:color="auto"/>
            <w:left w:val="none" w:sz="0" w:space="0" w:color="auto"/>
            <w:bottom w:val="none" w:sz="0" w:space="0" w:color="auto"/>
            <w:right w:val="none" w:sz="0" w:space="0" w:color="auto"/>
          </w:divBdr>
        </w:div>
      </w:divsChild>
    </w:div>
    <w:div w:id="784932985">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5891">
      <w:bodyDiv w:val="1"/>
      <w:marLeft w:val="0"/>
      <w:marRight w:val="0"/>
      <w:marTop w:val="0"/>
      <w:marBottom w:val="0"/>
      <w:divBdr>
        <w:top w:val="none" w:sz="0" w:space="0" w:color="auto"/>
        <w:left w:val="none" w:sz="0" w:space="0" w:color="auto"/>
        <w:bottom w:val="none" w:sz="0" w:space="0" w:color="auto"/>
        <w:right w:val="none" w:sz="0" w:space="0" w:color="auto"/>
      </w:divBdr>
      <w:divsChild>
        <w:div w:id="262106778">
          <w:marLeft w:val="547"/>
          <w:marRight w:val="0"/>
          <w:marTop w:val="96"/>
          <w:marBottom w:val="0"/>
          <w:divBdr>
            <w:top w:val="none" w:sz="0" w:space="0" w:color="auto"/>
            <w:left w:val="none" w:sz="0" w:space="0" w:color="auto"/>
            <w:bottom w:val="none" w:sz="0" w:space="0" w:color="auto"/>
            <w:right w:val="none" w:sz="0" w:space="0" w:color="auto"/>
          </w:divBdr>
        </w:div>
      </w:divsChild>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5946645">
      <w:bodyDiv w:val="1"/>
      <w:marLeft w:val="0"/>
      <w:marRight w:val="0"/>
      <w:marTop w:val="0"/>
      <w:marBottom w:val="0"/>
      <w:divBdr>
        <w:top w:val="none" w:sz="0" w:space="0" w:color="auto"/>
        <w:left w:val="none" w:sz="0" w:space="0" w:color="auto"/>
        <w:bottom w:val="none" w:sz="0" w:space="0" w:color="auto"/>
        <w:right w:val="none" w:sz="0" w:space="0" w:color="auto"/>
      </w:divBdr>
      <w:divsChild>
        <w:div w:id="1454056933">
          <w:marLeft w:val="446"/>
          <w:marRight w:val="0"/>
          <w:marTop w:val="0"/>
          <w:marBottom w:val="0"/>
          <w:divBdr>
            <w:top w:val="none" w:sz="0" w:space="0" w:color="auto"/>
            <w:left w:val="none" w:sz="0" w:space="0" w:color="auto"/>
            <w:bottom w:val="none" w:sz="0" w:space="0" w:color="auto"/>
            <w:right w:val="none" w:sz="0" w:space="0" w:color="auto"/>
          </w:divBdr>
        </w:div>
        <w:div w:id="230315690">
          <w:marLeft w:val="446"/>
          <w:marRight w:val="0"/>
          <w:marTop w:val="0"/>
          <w:marBottom w:val="0"/>
          <w:divBdr>
            <w:top w:val="none" w:sz="0" w:space="0" w:color="auto"/>
            <w:left w:val="none" w:sz="0" w:space="0" w:color="auto"/>
            <w:bottom w:val="none" w:sz="0" w:space="0" w:color="auto"/>
            <w:right w:val="none" w:sz="0" w:space="0" w:color="auto"/>
          </w:divBdr>
        </w:div>
        <w:div w:id="2035573017">
          <w:marLeft w:val="446"/>
          <w:marRight w:val="0"/>
          <w:marTop w:val="0"/>
          <w:marBottom w:val="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799571793">
      <w:bodyDiv w:val="1"/>
      <w:marLeft w:val="0"/>
      <w:marRight w:val="0"/>
      <w:marTop w:val="0"/>
      <w:marBottom w:val="0"/>
      <w:divBdr>
        <w:top w:val="none" w:sz="0" w:space="0" w:color="auto"/>
        <w:left w:val="none" w:sz="0" w:space="0" w:color="auto"/>
        <w:bottom w:val="none" w:sz="0" w:space="0" w:color="auto"/>
        <w:right w:val="none" w:sz="0" w:space="0" w:color="auto"/>
      </w:divBdr>
      <w:divsChild>
        <w:div w:id="571234804">
          <w:marLeft w:val="547"/>
          <w:marRight w:val="0"/>
          <w:marTop w:val="0"/>
          <w:marBottom w:val="0"/>
          <w:divBdr>
            <w:top w:val="none" w:sz="0" w:space="0" w:color="auto"/>
            <w:left w:val="none" w:sz="0" w:space="0" w:color="auto"/>
            <w:bottom w:val="none" w:sz="0" w:space="0" w:color="auto"/>
            <w:right w:val="none" w:sz="0" w:space="0" w:color="auto"/>
          </w:divBdr>
        </w:div>
        <w:div w:id="612908664">
          <w:marLeft w:val="547"/>
          <w:marRight w:val="0"/>
          <w:marTop w:val="0"/>
          <w:marBottom w:val="0"/>
          <w:divBdr>
            <w:top w:val="none" w:sz="0" w:space="0" w:color="auto"/>
            <w:left w:val="none" w:sz="0" w:space="0" w:color="auto"/>
            <w:bottom w:val="none" w:sz="0" w:space="0" w:color="auto"/>
            <w:right w:val="none" w:sz="0" w:space="0" w:color="auto"/>
          </w:divBdr>
        </w:div>
        <w:div w:id="1757700741">
          <w:marLeft w:val="547"/>
          <w:marRight w:val="0"/>
          <w:marTop w:val="0"/>
          <w:marBottom w:val="0"/>
          <w:divBdr>
            <w:top w:val="none" w:sz="0" w:space="0" w:color="auto"/>
            <w:left w:val="none" w:sz="0" w:space="0" w:color="auto"/>
            <w:bottom w:val="none" w:sz="0" w:space="0" w:color="auto"/>
            <w:right w:val="none" w:sz="0" w:space="0" w:color="auto"/>
          </w:divBdr>
        </w:div>
        <w:div w:id="1826315699">
          <w:marLeft w:val="547"/>
          <w:marRight w:val="0"/>
          <w:marTop w:val="0"/>
          <w:marBottom w:val="0"/>
          <w:divBdr>
            <w:top w:val="none" w:sz="0" w:space="0" w:color="auto"/>
            <w:left w:val="none" w:sz="0" w:space="0" w:color="auto"/>
            <w:bottom w:val="none" w:sz="0" w:space="0" w:color="auto"/>
            <w:right w:val="none" w:sz="0" w:space="0" w:color="auto"/>
          </w:divBdr>
        </w:div>
      </w:divsChild>
    </w:div>
    <w:div w:id="799804287">
      <w:bodyDiv w:val="1"/>
      <w:marLeft w:val="0"/>
      <w:marRight w:val="0"/>
      <w:marTop w:val="0"/>
      <w:marBottom w:val="0"/>
      <w:divBdr>
        <w:top w:val="none" w:sz="0" w:space="0" w:color="auto"/>
        <w:left w:val="none" w:sz="0" w:space="0" w:color="auto"/>
        <w:bottom w:val="none" w:sz="0" w:space="0" w:color="auto"/>
        <w:right w:val="none" w:sz="0" w:space="0" w:color="auto"/>
      </w:divBdr>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510438">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671648">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788322">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293038">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067631">
      <w:bodyDiv w:val="1"/>
      <w:marLeft w:val="0"/>
      <w:marRight w:val="0"/>
      <w:marTop w:val="0"/>
      <w:marBottom w:val="0"/>
      <w:divBdr>
        <w:top w:val="none" w:sz="0" w:space="0" w:color="auto"/>
        <w:left w:val="none" w:sz="0" w:space="0" w:color="auto"/>
        <w:bottom w:val="none" w:sz="0" w:space="0" w:color="auto"/>
        <w:right w:val="none" w:sz="0" w:space="0" w:color="auto"/>
      </w:divBdr>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3447711">
      <w:bodyDiv w:val="1"/>
      <w:marLeft w:val="0"/>
      <w:marRight w:val="0"/>
      <w:marTop w:val="0"/>
      <w:marBottom w:val="0"/>
      <w:divBdr>
        <w:top w:val="none" w:sz="0" w:space="0" w:color="auto"/>
        <w:left w:val="none" w:sz="0" w:space="0" w:color="auto"/>
        <w:bottom w:val="none" w:sz="0" w:space="0" w:color="auto"/>
        <w:right w:val="none" w:sz="0" w:space="0" w:color="auto"/>
      </w:divBdr>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4882614">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6455424">
      <w:bodyDiv w:val="1"/>
      <w:marLeft w:val="0"/>
      <w:marRight w:val="0"/>
      <w:marTop w:val="0"/>
      <w:marBottom w:val="0"/>
      <w:divBdr>
        <w:top w:val="none" w:sz="0" w:space="0" w:color="auto"/>
        <w:left w:val="none" w:sz="0" w:space="0" w:color="auto"/>
        <w:bottom w:val="none" w:sz="0" w:space="0" w:color="auto"/>
        <w:right w:val="none" w:sz="0" w:space="0" w:color="auto"/>
      </w:divBdr>
      <w:divsChild>
        <w:div w:id="360252020">
          <w:marLeft w:val="547"/>
          <w:marRight w:val="0"/>
          <w:marTop w:val="0"/>
          <w:marBottom w:val="0"/>
          <w:divBdr>
            <w:top w:val="none" w:sz="0" w:space="0" w:color="auto"/>
            <w:left w:val="none" w:sz="0" w:space="0" w:color="auto"/>
            <w:bottom w:val="none" w:sz="0" w:space="0" w:color="auto"/>
            <w:right w:val="none" w:sz="0" w:space="0" w:color="auto"/>
          </w:divBdr>
        </w:div>
      </w:divsChild>
    </w:div>
    <w:div w:id="817108444">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0734179">
      <w:bodyDiv w:val="1"/>
      <w:marLeft w:val="0"/>
      <w:marRight w:val="0"/>
      <w:marTop w:val="0"/>
      <w:marBottom w:val="0"/>
      <w:divBdr>
        <w:top w:val="none" w:sz="0" w:space="0" w:color="auto"/>
        <w:left w:val="none" w:sz="0" w:space="0" w:color="auto"/>
        <w:bottom w:val="none" w:sz="0" w:space="0" w:color="auto"/>
        <w:right w:val="none" w:sz="0" w:space="0" w:color="auto"/>
      </w:divBdr>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860129">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29834059">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1986023">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136547">
      <w:bodyDiv w:val="1"/>
      <w:marLeft w:val="0"/>
      <w:marRight w:val="0"/>
      <w:marTop w:val="0"/>
      <w:marBottom w:val="0"/>
      <w:divBdr>
        <w:top w:val="none" w:sz="0" w:space="0" w:color="auto"/>
        <w:left w:val="none" w:sz="0" w:space="0" w:color="auto"/>
        <w:bottom w:val="none" w:sz="0" w:space="0" w:color="auto"/>
        <w:right w:val="none" w:sz="0" w:space="0" w:color="auto"/>
      </w:divBdr>
      <w:divsChild>
        <w:div w:id="467091212">
          <w:marLeft w:val="446"/>
          <w:marRight w:val="0"/>
          <w:marTop w:val="0"/>
          <w:marBottom w:val="0"/>
          <w:divBdr>
            <w:top w:val="none" w:sz="0" w:space="0" w:color="auto"/>
            <w:left w:val="none" w:sz="0" w:space="0" w:color="auto"/>
            <w:bottom w:val="none" w:sz="0" w:space="0" w:color="auto"/>
            <w:right w:val="none" w:sz="0" w:space="0" w:color="auto"/>
          </w:divBdr>
        </w:div>
        <w:div w:id="838621073">
          <w:marLeft w:val="446"/>
          <w:marRight w:val="0"/>
          <w:marTop w:val="0"/>
          <w:marBottom w:val="0"/>
          <w:divBdr>
            <w:top w:val="none" w:sz="0" w:space="0" w:color="auto"/>
            <w:left w:val="none" w:sz="0" w:space="0" w:color="auto"/>
            <w:bottom w:val="none" w:sz="0" w:space="0" w:color="auto"/>
            <w:right w:val="none" w:sz="0" w:space="0" w:color="auto"/>
          </w:divBdr>
        </w:div>
        <w:div w:id="923608688">
          <w:marLeft w:val="446"/>
          <w:marRight w:val="0"/>
          <w:marTop w:val="0"/>
          <w:marBottom w:val="0"/>
          <w:divBdr>
            <w:top w:val="none" w:sz="0" w:space="0" w:color="auto"/>
            <w:left w:val="none" w:sz="0" w:space="0" w:color="auto"/>
            <w:bottom w:val="none" w:sz="0" w:space="0" w:color="auto"/>
            <w:right w:val="none" w:sz="0" w:space="0" w:color="auto"/>
          </w:divBdr>
        </w:div>
      </w:divsChild>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2917281">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5924745">
      <w:bodyDiv w:val="1"/>
      <w:marLeft w:val="0"/>
      <w:marRight w:val="0"/>
      <w:marTop w:val="0"/>
      <w:marBottom w:val="0"/>
      <w:divBdr>
        <w:top w:val="none" w:sz="0" w:space="0" w:color="auto"/>
        <w:left w:val="none" w:sz="0" w:space="0" w:color="auto"/>
        <w:bottom w:val="none" w:sz="0" w:space="0" w:color="auto"/>
        <w:right w:val="none" w:sz="0" w:space="0" w:color="auto"/>
      </w:divBdr>
    </w:div>
    <w:div w:id="836729143">
      <w:bodyDiv w:val="1"/>
      <w:marLeft w:val="0"/>
      <w:marRight w:val="0"/>
      <w:marTop w:val="0"/>
      <w:marBottom w:val="0"/>
      <w:divBdr>
        <w:top w:val="none" w:sz="0" w:space="0" w:color="auto"/>
        <w:left w:val="none" w:sz="0" w:space="0" w:color="auto"/>
        <w:bottom w:val="none" w:sz="0" w:space="0" w:color="auto"/>
        <w:right w:val="none" w:sz="0" w:space="0" w:color="auto"/>
      </w:divBdr>
    </w:div>
    <w:div w:id="836772142">
      <w:bodyDiv w:val="1"/>
      <w:marLeft w:val="0"/>
      <w:marRight w:val="0"/>
      <w:marTop w:val="0"/>
      <w:marBottom w:val="0"/>
      <w:divBdr>
        <w:top w:val="none" w:sz="0" w:space="0" w:color="auto"/>
        <w:left w:val="none" w:sz="0" w:space="0" w:color="auto"/>
        <w:bottom w:val="none" w:sz="0" w:space="0" w:color="auto"/>
        <w:right w:val="none" w:sz="0" w:space="0" w:color="auto"/>
      </w:divBdr>
      <w:divsChild>
        <w:div w:id="1927574092">
          <w:marLeft w:val="446"/>
          <w:marRight w:val="0"/>
          <w:marTop w:val="0"/>
          <w:marBottom w:val="0"/>
          <w:divBdr>
            <w:top w:val="none" w:sz="0" w:space="0" w:color="auto"/>
            <w:left w:val="none" w:sz="0" w:space="0" w:color="auto"/>
            <w:bottom w:val="none" w:sz="0" w:space="0" w:color="auto"/>
            <w:right w:val="none" w:sz="0" w:space="0" w:color="auto"/>
          </w:divBdr>
        </w:div>
        <w:div w:id="1654790871">
          <w:marLeft w:val="446"/>
          <w:marRight w:val="0"/>
          <w:marTop w:val="0"/>
          <w:marBottom w:val="0"/>
          <w:divBdr>
            <w:top w:val="none" w:sz="0" w:space="0" w:color="auto"/>
            <w:left w:val="none" w:sz="0" w:space="0" w:color="auto"/>
            <w:bottom w:val="none" w:sz="0" w:space="0" w:color="auto"/>
            <w:right w:val="none" w:sz="0" w:space="0" w:color="auto"/>
          </w:divBdr>
        </w:div>
        <w:div w:id="1473330378">
          <w:marLeft w:val="446"/>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1742">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0630773">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3277947">
      <w:bodyDiv w:val="1"/>
      <w:marLeft w:val="0"/>
      <w:marRight w:val="0"/>
      <w:marTop w:val="0"/>
      <w:marBottom w:val="0"/>
      <w:divBdr>
        <w:top w:val="none" w:sz="0" w:space="0" w:color="auto"/>
        <w:left w:val="none" w:sz="0" w:space="0" w:color="auto"/>
        <w:bottom w:val="none" w:sz="0" w:space="0" w:color="auto"/>
        <w:right w:val="none" w:sz="0" w:space="0" w:color="auto"/>
      </w:divBdr>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750741">
      <w:bodyDiv w:val="1"/>
      <w:marLeft w:val="0"/>
      <w:marRight w:val="0"/>
      <w:marTop w:val="0"/>
      <w:marBottom w:val="0"/>
      <w:divBdr>
        <w:top w:val="none" w:sz="0" w:space="0" w:color="auto"/>
        <w:left w:val="none" w:sz="0" w:space="0" w:color="auto"/>
        <w:bottom w:val="none" w:sz="0" w:space="0" w:color="auto"/>
        <w:right w:val="none" w:sz="0" w:space="0" w:color="auto"/>
      </w:divBdr>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405590">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253472">
      <w:bodyDiv w:val="1"/>
      <w:marLeft w:val="0"/>
      <w:marRight w:val="0"/>
      <w:marTop w:val="0"/>
      <w:marBottom w:val="0"/>
      <w:divBdr>
        <w:top w:val="none" w:sz="0" w:space="0" w:color="auto"/>
        <w:left w:val="none" w:sz="0" w:space="0" w:color="auto"/>
        <w:bottom w:val="none" w:sz="0" w:space="0" w:color="auto"/>
        <w:right w:val="none" w:sz="0" w:space="0" w:color="auto"/>
      </w:divBdr>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13862">
      <w:bodyDiv w:val="1"/>
      <w:marLeft w:val="0"/>
      <w:marRight w:val="0"/>
      <w:marTop w:val="0"/>
      <w:marBottom w:val="0"/>
      <w:divBdr>
        <w:top w:val="none" w:sz="0" w:space="0" w:color="auto"/>
        <w:left w:val="none" w:sz="0" w:space="0" w:color="auto"/>
        <w:bottom w:val="none" w:sz="0" w:space="0" w:color="auto"/>
        <w:right w:val="none" w:sz="0" w:space="0" w:color="auto"/>
      </w:divBdr>
      <w:divsChild>
        <w:div w:id="172032291">
          <w:marLeft w:val="547"/>
          <w:marRight w:val="0"/>
          <w:marTop w:val="0"/>
          <w:marBottom w:val="0"/>
          <w:divBdr>
            <w:top w:val="none" w:sz="0" w:space="0" w:color="auto"/>
            <w:left w:val="none" w:sz="0" w:space="0" w:color="auto"/>
            <w:bottom w:val="none" w:sz="0" w:space="0" w:color="auto"/>
            <w:right w:val="none" w:sz="0" w:space="0" w:color="auto"/>
          </w:divBdr>
        </w:div>
      </w:divsChild>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843297">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1991414">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3959167">
      <w:bodyDiv w:val="1"/>
      <w:marLeft w:val="0"/>
      <w:marRight w:val="0"/>
      <w:marTop w:val="0"/>
      <w:marBottom w:val="0"/>
      <w:divBdr>
        <w:top w:val="none" w:sz="0" w:space="0" w:color="auto"/>
        <w:left w:val="none" w:sz="0" w:space="0" w:color="auto"/>
        <w:bottom w:val="none" w:sz="0" w:space="0" w:color="auto"/>
        <w:right w:val="none" w:sz="0" w:space="0" w:color="auto"/>
      </w:divBdr>
      <w:divsChild>
        <w:div w:id="1974142397">
          <w:marLeft w:val="720"/>
          <w:marRight w:val="0"/>
          <w:marTop w:val="0"/>
          <w:marBottom w:val="0"/>
          <w:divBdr>
            <w:top w:val="none" w:sz="0" w:space="0" w:color="auto"/>
            <w:left w:val="none" w:sz="0" w:space="0" w:color="auto"/>
            <w:bottom w:val="none" w:sz="0" w:space="0" w:color="auto"/>
            <w:right w:val="none" w:sz="0" w:space="0" w:color="auto"/>
          </w:divBdr>
        </w:div>
      </w:divsChild>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727055">
      <w:bodyDiv w:val="1"/>
      <w:marLeft w:val="0"/>
      <w:marRight w:val="0"/>
      <w:marTop w:val="0"/>
      <w:marBottom w:val="0"/>
      <w:divBdr>
        <w:top w:val="none" w:sz="0" w:space="0" w:color="auto"/>
        <w:left w:val="none" w:sz="0" w:space="0" w:color="auto"/>
        <w:bottom w:val="none" w:sz="0" w:space="0" w:color="auto"/>
        <w:right w:val="none" w:sz="0" w:space="0" w:color="auto"/>
      </w:divBdr>
      <w:divsChild>
        <w:div w:id="2029288527">
          <w:marLeft w:val="590"/>
          <w:marRight w:val="0"/>
          <w:marTop w:val="0"/>
          <w:marBottom w:val="0"/>
          <w:divBdr>
            <w:top w:val="none" w:sz="0" w:space="0" w:color="auto"/>
            <w:left w:val="none" w:sz="0" w:space="0" w:color="auto"/>
            <w:bottom w:val="none" w:sz="0" w:space="0" w:color="auto"/>
            <w:right w:val="none" w:sz="0" w:space="0" w:color="auto"/>
          </w:divBdr>
        </w:div>
        <w:div w:id="269171743">
          <w:marLeft w:val="590"/>
          <w:marRight w:val="0"/>
          <w:marTop w:val="0"/>
          <w:marBottom w:val="0"/>
          <w:divBdr>
            <w:top w:val="none" w:sz="0" w:space="0" w:color="auto"/>
            <w:left w:val="none" w:sz="0" w:space="0" w:color="auto"/>
            <w:bottom w:val="none" w:sz="0" w:space="0" w:color="auto"/>
            <w:right w:val="none" w:sz="0" w:space="0" w:color="auto"/>
          </w:divBdr>
        </w:div>
        <w:div w:id="1824472345">
          <w:marLeft w:val="590"/>
          <w:marRight w:val="0"/>
          <w:marTop w:val="0"/>
          <w:marBottom w:val="0"/>
          <w:divBdr>
            <w:top w:val="none" w:sz="0" w:space="0" w:color="auto"/>
            <w:left w:val="none" w:sz="0" w:space="0" w:color="auto"/>
            <w:bottom w:val="none" w:sz="0" w:space="0" w:color="auto"/>
            <w:right w:val="none" w:sz="0" w:space="0" w:color="auto"/>
          </w:divBdr>
        </w:div>
        <w:div w:id="1874265590">
          <w:marLeft w:val="590"/>
          <w:marRight w:val="0"/>
          <w:marTop w:val="0"/>
          <w:marBottom w:val="0"/>
          <w:divBdr>
            <w:top w:val="none" w:sz="0" w:space="0" w:color="auto"/>
            <w:left w:val="none" w:sz="0" w:space="0" w:color="auto"/>
            <w:bottom w:val="none" w:sz="0" w:space="0" w:color="auto"/>
            <w:right w:val="none" w:sz="0" w:space="0" w:color="auto"/>
          </w:divBdr>
        </w:div>
      </w:divsChild>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6388385">
      <w:bodyDiv w:val="1"/>
      <w:marLeft w:val="0"/>
      <w:marRight w:val="0"/>
      <w:marTop w:val="0"/>
      <w:marBottom w:val="0"/>
      <w:divBdr>
        <w:top w:val="none" w:sz="0" w:space="0" w:color="auto"/>
        <w:left w:val="none" w:sz="0" w:space="0" w:color="auto"/>
        <w:bottom w:val="none" w:sz="0" w:space="0" w:color="auto"/>
        <w:right w:val="none" w:sz="0" w:space="0" w:color="auto"/>
      </w:divBdr>
      <w:divsChild>
        <w:div w:id="1112168769">
          <w:marLeft w:val="547"/>
          <w:marRight w:val="0"/>
          <w:marTop w:val="0"/>
          <w:marBottom w:val="0"/>
          <w:divBdr>
            <w:top w:val="none" w:sz="0" w:space="0" w:color="auto"/>
            <w:left w:val="none" w:sz="0" w:space="0" w:color="auto"/>
            <w:bottom w:val="none" w:sz="0" w:space="0" w:color="auto"/>
            <w:right w:val="none" w:sz="0" w:space="0" w:color="auto"/>
          </w:divBdr>
        </w:div>
      </w:divsChild>
    </w:div>
    <w:div w:id="856847645">
      <w:bodyDiv w:val="1"/>
      <w:marLeft w:val="0"/>
      <w:marRight w:val="0"/>
      <w:marTop w:val="0"/>
      <w:marBottom w:val="0"/>
      <w:divBdr>
        <w:top w:val="none" w:sz="0" w:space="0" w:color="auto"/>
        <w:left w:val="none" w:sz="0" w:space="0" w:color="auto"/>
        <w:bottom w:val="none" w:sz="0" w:space="0" w:color="auto"/>
        <w:right w:val="none" w:sz="0" w:space="0" w:color="auto"/>
      </w:divBdr>
      <w:divsChild>
        <w:div w:id="1163467005">
          <w:marLeft w:val="446"/>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85973">
      <w:bodyDiv w:val="1"/>
      <w:marLeft w:val="0"/>
      <w:marRight w:val="0"/>
      <w:marTop w:val="0"/>
      <w:marBottom w:val="0"/>
      <w:divBdr>
        <w:top w:val="none" w:sz="0" w:space="0" w:color="auto"/>
        <w:left w:val="none" w:sz="0" w:space="0" w:color="auto"/>
        <w:bottom w:val="none" w:sz="0" w:space="0" w:color="auto"/>
        <w:right w:val="none" w:sz="0" w:space="0" w:color="auto"/>
      </w:divBdr>
      <w:divsChild>
        <w:div w:id="1452896806">
          <w:marLeft w:val="547"/>
          <w:marRight w:val="0"/>
          <w:marTop w:val="77"/>
          <w:marBottom w:val="0"/>
          <w:divBdr>
            <w:top w:val="none" w:sz="0" w:space="0" w:color="auto"/>
            <w:left w:val="none" w:sz="0" w:space="0" w:color="auto"/>
            <w:bottom w:val="none" w:sz="0" w:space="0" w:color="auto"/>
            <w:right w:val="none" w:sz="0" w:space="0" w:color="auto"/>
          </w:divBdr>
        </w:div>
      </w:divsChild>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824139">
      <w:bodyDiv w:val="1"/>
      <w:marLeft w:val="0"/>
      <w:marRight w:val="0"/>
      <w:marTop w:val="0"/>
      <w:marBottom w:val="0"/>
      <w:divBdr>
        <w:top w:val="none" w:sz="0" w:space="0" w:color="auto"/>
        <w:left w:val="none" w:sz="0" w:space="0" w:color="auto"/>
        <w:bottom w:val="none" w:sz="0" w:space="0" w:color="auto"/>
        <w:right w:val="none" w:sz="0" w:space="0" w:color="auto"/>
      </w:divBdr>
      <w:divsChild>
        <w:div w:id="1929531889">
          <w:marLeft w:val="446"/>
          <w:marRight w:val="0"/>
          <w:marTop w:val="0"/>
          <w:marBottom w:val="0"/>
          <w:divBdr>
            <w:top w:val="none" w:sz="0" w:space="0" w:color="auto"/>
            <w:left w:val="none" w:sz="0" w:space="0" w:color="auto"/>
            <w:bottom w:val="none" w:sz="0" w:space="0" w:color="auto"/>
            <w:right w:val="none" w:sz="0" w:space="0" w:color="auto"/>
          </w:divBdr>
        </w:div>
      </w:divsChild>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218143">
      <w:bodyDiv w:val="1"/>
      <w:marLeft w:val="0"/>
      <w:marRight w:val="0"/>
      <w:marTop w:val="0"/>
      <w:marBottom w:val="0"/>
      <w:divBdr>
        <w:top w:val="none" w:sz="0" w:space="0" w:color="auto"/>
        <w:left w:val="none" w:sz="0" w:space="0" w:color="auto"/>
        <w:bottom w:val="none" w:sz="0" w:space="0" w:color="auto"/>
        <w:right w:val="none" w:sz="0" w:space="0" w:color="auto"/>
      </w:divBdr>
    </w:div>
    <w:div w:id="866648300">
      <w:bodyDiv w:val="1"/>
      <w:marLeft w:val="0"/>
      <w:marRight w:val="0"/>
      <w:marTop w:val="0"/>
      <w:marBottom w:val="0"/>
      <w:divBdr>
        <w:top w:val="none" w:sz="0" w:space="0" w:color="auto"/>
        <w:left w:val="none" w:sz="0" w:space="0" w:color="auto"/>
        <w:bottom w:val="none" w:sz="0" w:space="0" w:color="auto"/>
        <w:right w:val="none" w:sz="0" w:space="0" w:color="auto"/>
      </w:divBdr>
      <w:divsChild>
        <w:div w:id="1498155366">
          <w:marLeft w:val="446"/>
          <w:marRight w:val="0"/>
          <w:marTop w:val="0"/>
          <w:marBottom w:val="0"/>
          <w:divBdr>
            <w:top w:val="none" w:sz="0" w:space="0" w:color="auto"/>
            <w:left w:val="none" w:sz="0" w:space="0" w:color="auto"/>
            <w:bottom w:val="none" w:sz="0" w:space="0" w:color="auto"/>
            <w:right w:val="none" w:sz="0" w:space="0" w:color="auto"/>
          </w:divBdr>
        </w:div>
        <w:div w:id="767044532">
          <w:marLeft w:val="446"/>
          <w:marRight w:val="0"/>
          <w:marTop w:val="0"/>
          <w:marBottom w:val="0"/>
          <w:divBdr>
            <w:top w:val="none" w:sz="0" w:space="0" w:color="auto"/>
            <w:left w:val="none" w:sz="0" w:space="0" w:color="auto"/>
            <w:bottom w:val="none" w:sz="0" w:space="0" w:color="auto"/>
            <w:right w:val="none" w:sz="0" w:space="0" w:color="auto"/>
          </w:divBdr>
        </w:div>
      </w:divsChild>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6990994">
      <w:bodyDiv w:val="1"/>
      <w:marLeft w:val="0"/>
      <w:marRight w:val="0"/>
      <w:marTop w:val="0"/>
      <w:marBottom w:val="0"/>
      <w:divBdr>
        <w:top w:val="none" w:sz="0" w:space="0" w:color="auto"/>
        <w:left w:val="none" w:sz="0" w:space="0" w:color="auto"/>
        <w:bottom w:val="none" w:sz="0" w:space="0" w:color="auto"/>
        <w:right w:val="none" w:sz="0" w:space="0" w:color="auto"/>
      </w:divBdr>
      <w:divsChild>
        <w:div w:id="571040850">
          <w:marLeft w:val="274"/>
          <w:marRight w:val="0"/>
          <w:marTop w:val="0"/>
          <w:marBottom w:val="0"/>
          <w:divBdr>
            <w:top w:val="none" w:sz="0" w:space="0" w:color="auto"/>
            <w:left w:val="none" w:sz="0" w:space="0" w:color="auto"/>
            <w:bottom w:val="none" w:sz="0" w:space="0" w:color="auto"/>
            <w:right w:val="none" w:sz="0" w:space="0" w:color="auto"/>
          </w:divBdr>
        </w:div>
      </w:divsChild>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0536033">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594732">
      <w:bodyDiv w:val="1"/>
      <w:marLeft w:val="0"/>
      <w:marRight w:val="0"/>
      <w:marTop w:val="0"/>
      <w:marBottom w:val="0"/>
      <w:divBdr>
        <w:top w:val="none" w:sz="0" w:space="0" w:color="auto"/>
        <w:left w:val="none" w:sz="0" w:space="0" w:color="auto"/>
        <w:bottom w:val="none" w:sz="0" w:space="0" w:color="auto"/>
        <w:right w:val="none" w:sz="0" w:space="0" w:color="auto"/>
      </w:divBdr>
      <w:divsChild>
        <w:div w:id="956451449">
          <w:marLeft w:val="446"/>
          <w:marRight w:val="0"/>
          <w:marTop w:val="0"/>
          <w:marBottom w:val="0"/>
          <w:divBdr>
            <w:top w:val="none" w:sz="0" w:space="0" w:color="auto"/>
            <w:left w:val="none" w:sz="0" w:space="0" w:color="auto"/>
            <w:bottom w:val="none" w:sz="0" w:space="0" w:color="auto"/>
            <w:right w:val="none" w:sz="0" w:space="0" w:color="auto"/>
          </w:divBdr>
        </w:div>
        <w:div w:id="493952403">
          <w:marLeft w:val="446"/>
          <w:marRight w:val="0"/>
          <w:marTop w:val="0"/>
          <w:marBottom w:val="0"/>
          <w:divBdr>
            <w:top w:val="none" w:sz="0" w:space="0" w:color="auto"/>
            <w:left w:val="none" w:sz="0" w:space="0" w:color="auto"/>
            <w:bottom w:val="none" w:sz="0" w:space="0" w:color="auto"/>
            <w:right w:val="none" w:sz="0" w:space="0" w:color="auto"/>
          </w:divBdr>
        </w:div>
      </w:divsChild>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471267">
      <w:bodyDiv w:val="1"/>
      <w:marLeft w:val="0"/>
      <w:marRight w:val="0"/>
      <w:marTop w:val="0"/>
      <w:marBottom w:val="0"/>
      <w:divBdr>
        <w:top w:val="none" w:sz="0" w:space="0" w:color="auto"/>
        <w:left w:val="none" w:sz="0" w:space="0" w:color="auto"/>
        <w:bottom w:val="none" w:sz="0" w:space="0" w:color="auto"/>
        <w:right w:val="none" w:sz="0" w:space="0" w:color="auto"/>
      </w:divBdr>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8977236">
      <w:bodyDiv w:val="1"/>
      <w:marLeft w:val="0"/>
      <w:marRight w:val="0"/>
      <w:marTop w:val="0"/>
      <w:marBottom w:val="0"/>
      <w:divBdr>
        <w:top w:val="none" w:sz="0" w:space="0" w:color="auto"/>
        <w:left w:val="none" w:sz="0" w:space="0" w:color="auto"/>
        <w:bottom w:val="none" w:sz="0" w:space="0" w:color="auto"/>
        <w:right w:val="none" w:sz="0" w:space="0" w:color="auto"/>
      </w:divBdr>
    </w:div>
    <w:div w:id="879130109">
      <w:bodyDiv w:val="1"/>
      <w:marLeft w:val="0"/>
      <w:marRight w:val="0"/>
      <w:marTop w:val="0"/>
      <w:marBottom w:val="0"/>
      <w:divBdr>
        <w:top w:val="none" w:sz="0" w:space="0" w:color="auto"/>
        <w:left w:val="none" w:sz="0" w:space="0" w:color="auto"/>
        <w:bottom w:val="none" w:sz="0" w:space="0" w:color="auto"/>
        <w:right w:val="none" w:sz="0" w:space="0" w:color="auto"/>
      </w:divBdr>
      <w:divsChild>
        <w:div w:id="821585438">
          <w:marLeft w:val="547"/>
          <w:marRight w:val="0"/>
          <w:marTop w:val="58"/>
          <w:marBottom w:val="0"/>
          <w:divBdr>
            <w:top w:val="none" w:sz="0" w:space="0" w:color="auto"/>
            <w:left w:val="none" w:sz="0" w:space="0" w:color="auto"/>
            <w:bottom w:val="none" w:sz="0" w:space="0" w:color="auto"/>
            <w:right w:val="none" w:sz="0" w:space="0" w:color="auto"/>
          </w:divBdr>
        </w:div>
        <w:div w:id="1965698463">
          <w:marLeft w:val="547"/>
          <w:marRight w:val="0"/>
          <w:marTop w:val="58"/>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020336">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4290687">
      <w:bodyDiv w:val="1"/>
      <w:marLeft w:val="0"/>
      <w:marRight w:val="0"/>
      <w:marTop w:val="0"/>
      <w:marBottom w:val="0"/>
      <w:divBdr>
        <w:top w:val="none" w:sz="0" w:space="0" w:color="auto"/>
        <w:left w:val="none" w:sz="0" w:space="0" w:color="auto"/>
        <w:bottom w:val="none" w:sz="0" w:space="0" w:color="auto"/>
        <w:right w:val="none" w:sz="0" w:space="0" w:color="auto"/>
      </w:divBdr>
    </w:div>
    <w:div w:id="885339935">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301282">
      <w:bodyDiv w:val="1"/>
      <w:marLeft w:val="0"/>
      <w:marRight w:val="0"/>
      <w:marTop w:val="0"/>
      <w:marBottom w:val="0"/>
      <w:divBdr>
        <w:top w:val="none" w:sz="0" w:space="0" w:color="auto"/>
        <w:left w:val="none" w:sz="0" w:space="0" w:color="auto"/>
        <w:bottom w:val="none" w:sz="0" w:space="0" w:color="auto"/>
        <w:right w:val="none" w:sz="0" w:space="0" w:color="auto"/>
      </w:divBdr>
      <w:divsChild>
        <w:div w:id="1336495918">
          <w:marLeft w:val="720"/>
          <w:marRight w:val="0"/>
          <w:marTop w:val="0"/>
          <w:marBottom w:val="0"/>
          <w:divBdr>
            <w:top w:val="none" w:sz="0" w:space="0" w:color="auto"/>
            <w:left w:val="none" w:sz="0" w:space="0" w:color="auto"/>
            <w:bottom w:val="none" w:sz="0" w:space="0" w:color="auto"/>
            <w:right w:val="none" w:sz="0" w:space="0" w:color="auto"/>
          </w:divBdr>
        </w:div>
      </w:divsChild>
    </w:div>
    <w:div w:id="888303229">
      <w:bodyDiv w:val="1"/>
      <w:marLeft w:val="0"/>
      <w:marRight w:val="0"/>
      <w:marTop w:val="0"/>
      <w:marBottom w:val="0"/>
      <w:divBdr>
        <w:top w:val="none" w:sz="0" w:space="0" w:color="auto"/>
        <w:left w:val="none" w:sz="0" w:space="0" w:color="auto"/>
        <w:bottom w:val="none" w:sz="0" w:space="0" w:color="auto"/>
        <w:right w:val="none" w:sz="0" w:space="0" w:color="auto"/>
      </w:divBdr>
      <w:divsChild>
        <w:div w:id="1740908201">
          <w:marLeft w:val="634"/>
          <w:marRight w:val="0"/>
          <w:marTop w:val="0"/>
          <w:marBottom w:val="0"/>
          <w:divBdr>
            <w:top w:val="none" w:sz="0" w:space="0" w:color="auto"/>
            <w:left w:val="none" w:sz="0" w:space="0" w:color="auto"/>
            <w:bottom w:val="none" w:sz="0" w:space="0" w:color="auto"/>
            <w:right w:val="none" w:sz="0" w:space="0" w:color="auto"/>
          </w:divBdr>
        </w:div>
      </w:divsChild>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119044">
      <w:bodyDiv w:val="1"/>
      <w:marLeft w:val="0"/>
      <w:marRight w:val="0"/>
      <w:marTop w:val="0"/>
      <w:marBottom w:val="0"/>
      <w:divBdr>
        <w:top w:val="none" w:sz="0" w:space="0" w:color="auto"/>
        <w:left w:val="none" w:sz="0" w:space="0" w:color="auto"/>
        <w:bottom w:val="none" w:sz="0" w:space="0" w:color="auto"/>
        <w:right w:val="none" w:sz="0" w:space="0" w:color="auto"/>
      </w:divBdr>
    </w:div>
    <w:div w:id="890654865">
      <w:bodyDiv w:val="1"/>
      <w:marLeft w:val="0"/>
      <w:marRight w:val="0"/>
      <w:marTop w:val="0"/>
      <w:marBottom w:val="0"/>
      <w:divBdr>
        <w:top w:val="none" w:sz="0" w:space="0" w:color="auto"/>
        <w:left w:val="none" w:sz="0" w:space="0" w:color="auto"/>
        <w:bottom w:val="none" w:sz="0" w:space="0" w:color="auto"/>
        <w:right w:val="none" w:sz="0" w:space="0" w:color="auto"/>
      </w:divBdr>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0964896">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1580209">
      <w:bodyDiv w:val="1"/>
      <w:marLeft w:val="0"/>
      <w:marRight w:val="0"/>
      <w:marTop w:val="0"/>
      <w:marBottom w:val="0"/>
      <w:divBdr>
        <w:top w:val="none" w:sz="0" w:space="0" w:color="auto"/>
        <w:left w:val="none" w:sz="0" w:space="0" w:color="auto"/>
        <w:bottom w:val="none" w:sz="0" w:space="0" w:color="auto"/>
        <w:right w:val="none" w:sz="0" w:space="0" w:color="auto"/>
      </w:divBdr>
      <w:divsChild>
        <w:div w:id="1003819535">
          <w:marLeft w:val="446"/>
          <w:marRight w:val="0"/>
          <w:marTop w:val="180"/>
          <w:marBottom w:val="0"/>
          <w:divBdr>
            <w:top w:val="none" w:sz="0" w:space="0" w:color="auto"/>
            <w:left w:val="none" w:sz="0" w:space="0" w:color="auto"/>
            <w:bottom w:val="none" w:sz="0" w:space="0" w:color="auto"/>
            <w:right w:val="none" w:sz="0" w:space="0" w:color="auto"/>
          </w:divBdr>
        </w:div>
        <w:div w:id="1682704809">
          <w:marLeft w:val="446"/>
          <w:marRight w:val="0"/>
          <w:marTop w:val="180"/>
          <w:marBottom w:val="0"/>
          <w:divBdr>
            <w:top w:val="none" w:sz="0" w:space="0" w:color="auto"/>
            <w:left w:val="none" w:sz="0" w:space="0" w:color="auto"/>
            <w:bottom w:val="none" w:sz="0" w:space="0" w:color="auto"/>
            <w:right w:val="none" w:sz="0" w:space="0" w:color="auto"/>
          </w:divBdr>
        </w:div>
        <w:div w:id="348221916">
          <w:marLeft w:val="446"/>
          <w:marRight w:val="0"/>
          <w:marTop w:val="180"/>
          <w:marBottom w:val="0"/>
          <w:divBdr>
            <w:top w:val="none" w:sz="0" w:space="0" w:color="auto"/>
            <w:left w:val="none" w:sz="0" w:space="0" w:color="auto"/>
            <w:bottom w:val="none" w:sz="0" w:space="0" w:color="auto"/>
            <w:right w:val="none" w:sz="0" w:space="0" w:color="auto"/>
          </w:divBdr>
        </w:div>
      </w:divsChild>
    </w:div>
    <w:div w:id="891767784">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6009692">
      <w:bodyDiv w:val="1"/>
      <w:marLeft w:val="0"/>
      <w:marRight w:val="0"/>
      <w:marTop w:val="0"/>
      <w:marBottom w:val="0"/>
      <w:divBdr>
        <w:top w:val="none" w:sz="0" w:space="0" w:color="auto"/>
        <w:left w:val="none" w:sz="0" w:space="0" w:color="auto"/>
        <w:bottom w:val="none" w:sz="0" w:space="0" w:color="auto"/>
        <w:right w:val="none" w:sz="0" w:space="0" w:color="auto"/>
      </w:divBdr>
      <w:divsChild>
        <w:div w:id="1987395970">
          <w:marLeft w:val="562"/>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7592142">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367442">
      <w:bodyDiv w:val="1"/>
      <w:marLeft w:val="0"/>
      <w:marRight w:val="0"/>
      <w:marTop w:val="0"/>
      <w:marBottom w:val="0"/>
      <w:divBdr>
        <w:top w:val="none" w:sz="0" w:space="0" w:color="auto"/>
        <w:left w:val="none" w:sz="0" w:space="0" w:color="auto"/>
        <w:bottom w:val="none" w:sz="0" w:space="0" w:color="auto"/>
        <w:right w:val="none" w:sz="0" w:space="0" w:color="auto"/>
      </w:divBdr>
      <w:divsChild>
        <w:div w:id="1825467685">
          <w:marLeft w:val="634"/>
          <w:marRight w:val="0"/>
          <w:marTop w:val="86"/>
          <w:marBottom w:val="0"/>
          <w:divBdr>
            <w:top w:val="none" w:sz="0" w:space="0" w:color="auto"/>
            <w:left w:val="none" w:sz="0" w:space="0" w:color="auto"/>
            <w:bottom w:val="none" w:sz="0" w:space="0" w:color="auto"/>
            <w:right w:val="none" w:sz="0" w:space="0" w:color="auto"/>
          </w:divBdr>
        </w:div>
        <w:div w:id="21051000">
          <w:marLeft w:val="634"/>
          <w:marRight w:val="0"/>
          <w:marTop w:val="86"/>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10765">
      <w:bodyDiv w:val="1"/>
      <w:marLeft w:val="0"/>
      <w:marRight w:val="0"/>
      <w:marTop w:val="0"/>
      <w:marBottom w:val="0"/>
      <w:divBdr>
        <w:top w:val="none" w:sz="0" w:space="0" w:color="auto"/>
        <w:left w:val="none" w:sz="0" w:space="0" w:color="auto"/>
        <w:bottom w:val="none" w:sz="0" w:space="0" w:color="auto"/>
        <w:right w:val="none" w:sz="0" w:space="0" w:color="auto"/>
      </w:divBdr>
      <w:divsChild>
        <w:div w:id="1420175681">
          <w:marLeft w:val="547"/>
          <w:marRight w:val="0"/>
          <w:marTop w:val="0"/>
          <w:marBottom w:val="0"/>
          <w:divBdr>
            <w:top w:val="none" w:sz="0" w:space="0" w:color="auto"/>
            <w:left w:val="none" w:sz="0" w:space="0" w:color="auto"/>
            <w:bottom w:val="none" w:sz="0" w:space="0" w:color="auto"/>
            <w:right w:val="none" w:sz="0" w:space="0" w:color="auto"/>
          </w:divBdr>
        </w:div>
      </w:divsChild>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845367">
      <w:bodyDiv w:val="1"/>
      <w:marLeft w:val="0"/>
      <w:marRight w:val="0"/>
      <w:marTop w:val="0"/>
      <w:marBottom w:val="0"/>
      <w:divBdr>
        <w:top w:val="none" w:sz="0" w:space="0" w:color="auto"/>
        <w:left w:val="none" w:sz="0" w:space="0" w:color="auto"/>
        <w:bottom w:val="none" w:sz="0" w:space="0" w:color="auto"/>
        <w:right w:val="none" w:sz="0" w:space="0" w:color="auto"/>
      </w:divBdr>
      <w:divsChild>
        <w:div w:id="734745299">
          <w:marLeft w:val="634"/>
          <w:marRight w:val="0"/>
          <w:marTop w:val="0"/>
          <w:marBottom w:val="0"/>
          <w:divBdr>
            <w:top w:val="none" w:sz="0" w:space="0" w:color="auto"/>
            <w:left w:val="none" w:sz="0" w:space="0" w:color="auto"/>
            <w:bottom w:val="none" w:sz="0" w:space="0" w:color="auto"/>
            <w:right w:val="none" w:sz="0" w:space="0" w:color="auto"/>
          </w:divBdr>
        </w:div>
        <w:div w:id="1901280452">
          <w:marLeft w:val="634"/>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073032">
      <w:bodyDiv w:val="1"/>
      <w:marLeft w:val="0"/>
      <w:marRight w:val="0"/>
      <w:marTop w:val="0"/>
      <w:marBottom w:val="0"/>
      <w:divBdr>
        <w:top w:val="none" w:sz="0" w:space="0" w:color="auto"/>
        <w:left w:val="none" w:sz="0" w:space="0" w:color="auto"/>
        <w:bottom w:val="none" w:sz="0" w:space="0" w:color="auto"/>
        <w:right w:val="none" w:sz="0" w:space="0" w:color="auto"/>
      </w:divBdr>
      <w:divsChild>
        <w:div w:id="1492210819">
          <w:marLeft w:val="446"/>
          <w:marRight w:val="0"/>
          <w:marTop w:val="0"/>
          <w:marBottom w:val="0"/>
          <w:divBdr>
            <w:top w:val="none" w:sz="0" w:space="0" w:color="auto"/>
            <w:left w:val="none" w:sz="0" w:space="0" w:color="auto"/>
            <w:bottom w:val="none" w:sz="0" w:space="0" w:color="auto"/>
            <w:right w:val="none" w:sz="0" w:space="0" w:color="auto"/>
          </w:divBdr>
        </w:div>
      </w:divsChild>
    </w:div>
    <w:div w:id="908468362">
      <w:bodyDiv w:val="1"/>
      <w:marLeft w:val="0"/>
      <w:marRight w:val="0"/>
      <w:marTop w:val="0"/>
      <w:marBottom w:val="0"/>
      <w:divBdr>
        <w:top w:val="none" w:sz="0" w:space="0" w:color="auto"/>
        <w:left w:val="none" w:sz="0" w:space="0" w:color="auto"/>
        <w:bottom w:val="none" w:sz="0" w:space="0" w:color="auto"/>
        <w:right w:val="none" w:sz="0" w:space="0" w:color="auto"/>
      </w:divBdr>
      <w:divsChild>
        <w:div w:id="25717927">
          <w:marLeft w:val="547"/>
          <w:marRight w:val="0"/>
          <w:marTop w:val="0"/>
          <w:marBottom w:val="0"/>
          <w:divBdr>
            <w:top w:val="none" w:sz="0" w:space="0" w:color="auto"/>
            <w:left w:val="none" w:sz="0" w:space="0" w:color="auto"/>
            <w:bottom w:val="none" w:sz="0" w:space="0" w:color="auto"/>
            <w:right w:val="none" w:sz="0" w:space="0" w:color="auto"/>
          </w:divBdr>
        </w:div>
        <w:div w:id="469179226">
          <w:marLeft w:val="547"/>
          <w:marRight w:val="0"/>
          <w:marTop w:val="0"/>
          <w:marBottom w:val="0"/>
          <w:divBdr>
            <w:top w:val="none" w:sz="0" w:space="0" w:color="auto"/>
            <w:left w:val="none" w:sz="0" w:space="0" w:color="auto"/>
            <w:bottom w:val="none" w:sz="0" w:space="0" w:color="auto"/>
            <w:right w:val="none" w:sz="0" w:space="0" w:color="auto"/>
          </w:divBdr>
        </w:div>
        <w:div w:id="76564313">
          <w:marLeft w:val="547"/>
          <w:marRight w:val="0"/>
          <w:marTop w:val="0"/>
          <w:marBottom w:val="0"/>
          <w:divBdr>
            <w:top w:val="none" w:sz="0" w:space="0" w:color="auto"/>
            <w:left w:val="none" w:sz="0" w:space="0" w:color="auto"/>
            <w:bottom w:val="none" w:sz="0" w:space="0" w:color="auto"/>
            <w:right w:val="none" w:sz="0" w:space="0" w:color="auto"/>
          </w:divBdr>
        </w:div>
      </w:divsChild>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118405">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2088890">
      <w:bodyDiv w:val="1"/>
      <w:marLeft w:val="0"/>
      <w:marRight w:val="0"/>
      <w:marTop w:val="0"/>
      <w:marBottom w:val="0"/>
      <w:divBdr>
        <w:top w:val="none" w:sz="0" w:space="0" w:color="auto"/>
        <w:left w:val="none" w:sz="0" w:space="0" w:color="auto"/>
        <w:bottom w:val="none" w:sz="0" w:space="0" w:color="auto"/>
        <w:right w:val="none" w:sz="0" w:space="0" w:color="auto"/>
      </w:divBdr>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239243">
      <w:bodyDiv w:val="1"/>
      <w:marLeft w:val="0"/>
      <w:marRight w:val="0"/>
      <w:marTop w:val="0"/>
      <w:marBottom w:val="0"/>
      <w:divBdr>
        <w:top w:val="none" w:sz="0" w:space="0" w:color="auto"/>
        <w:left w:val="none" w:sz="0" w:space="0" w:color="auto"/>
        <w:bottom w:val="none" w:sz="0" w:space="0" w:color="auto"/>
        <w:right w:val="none" w:sz="0" w:space="0" w:color="auto"/>
      </w:divBdr>
      <w:divsChild>
        <w:div w:id="1411465996">
          <w:marLeft w:val="634"/>
          <w:marRight w:val="0"/>
          <w:marTop w:val="0"/>
          <w:marBottom w:val="0"/>
          <w:divBdr>
            <w:top w:val="none" w:sz="0" w:space="0" w:color="auto"/>
            <w:left w:val="none" w:sz="0" w:space="0" w:color="auto"/>
            <w:bottom w:val="none" w:sz="0" w:space="0" w:color="auto"/>
            <w:right w:val="none" w:sz="0" w:space="0" w:color="auto"/>
          </w:divBdr>
        </w:div>
      </w:divsChild>
    </w:div>
    <w:div w:id="914555246">
      <w:bodyDiv w:val="1"/>
      <w:marLeft w:val="0"/>
      <w:marRight w:val="0"/>
      <w:marTop w:val="0"/>
      <w:marBottom w:val="0"/>
      <w:divBdr>
        <w:top w:val="none" w:sz="0" w:space="0" w:color="auto"/>
        <w:left w:val="none" w:sz="0" w:space="0" w:color="auto"/>
        <w:bottom w:val="none" w:sz="0" w:space="0" w:color="auto"/>
        <w:right w:val="none" w:sz="0" w:space="0" w:color="auto"/>
      </w:divBdr>
      <w:divsChild>
        <w:div w:id="1574047402">
          <w:marLeft w:val="547"/>
          <w:marRight w:val="0"/>
          <w:marTop w:val="0"/>
          <w:marBottom w:val="0"/>
          <w:divBdr>
            <w:top w:val="none" w:sz="0" w:space="0" w:color="auto"/>
            <w:left w:val="none" w:sz="0" w:space="0" w:color="auto"/>
            <w:bottom w:val="none" w:sz="0" w:space="0" w:color="auto"/>
            <w:right w:val="none" w:sz="0" w:space="0" w:color="auto"/>
          </w:divBdr>
        </w:div>
        <w:div w:id="913853957">
          <w:marLeft w:val="547"/>
          <w:marRight w:val="0"/>
          <w:marTop w:val="0"/>
          <w:marBottom w:val="0"/>
          <w:divBdr>
            <w:top w:val="none" w:sz="0" w:space="0" w:color="auto"/>
            <w:left w:val="none" w:sz="0" w:space="0" w:color="auto"/>
            <w:bottom w:val="none" w:sz="0" w:space="0" w:color="auto"/>
            <w:right w:val="none" w:sz="0" w:space="0" w:color="auto"/>
          </w:divBdr>
        </w:div>
        <w:div w:id="520826691">
          <w:marLeft w:val="547"/>
          <w:marRight w:val="0"/>
          <w:marTop w:val="0"/>
          <w:marBottom w:val="0"/>
          <w:divBdr>
            <w:top w:val="none" w:sz="0" w:space="0" w:color="auto"/>
            <w:left w:val="none" w:sz="0" w:space="0" w:color="auto"/>
            <w:bottom w:val="none" w:sz="0" w:space="0" w:color="auto"/>
            <w:right w:val="none" w:sz="0" w:space="0" w:color="auto"/>
          </w:divBdr>
        </w:div>
      </w:divsChild>
    </w:div>
    <w:div w:id="914968946">
      <w:bodyDiv w:val="1"/>
      <w:marLeft w:val="0"/>
      <w:marRight w:val="0"/>
      <w:marTop w:val="0"/>
      <w:marBottom w:val="0"/>
      <w:divBdr>
        <w:top w:val="none" w:sz="0" w:space="0" w:color="auto"/>
        <w:left w:val="none" w:sz="0" w:space="0" w:color="auto"/>
        <w:bottom w:val="none" w:sz="0" w:space="0" w:color="auto"/>
        <w:right w:val="none" w:sz="0" w:space="0" w:color="auto"/>
      </w:divBdr>
      <w:divsChild>
        <w:div w:id="1727608231">
          <w:marLeft w:val="446"/>
          <w:marRight w:val="0"/>
          <w:marTop w:val="0"/>
          <w:marBottom w:val="0"/>
          <w:divBdr>
            <w:top w:val="none" w:sz="0" w:space="0" w:color="auto"/>
            <w:left w:val="none" w:sz="0" w:space="0" w:color="auto"/>
            <w:bottom w:val="none" w:sz="0" w:space="0" w:color="auto"/>
            <w:right w:val="none" w:sz="0" w:space="0" w:color="auto"/>
          </w:divBdr>
        </w:div>
        <w:div w:id="903494341">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561980">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1916352">
      <w:bodyDiv w:val="1"/>
      <w:marLeft w:val="0"/>
      <w:marRight w:val="0"/>
      <w:marTop w:val="0"/>
      <w:marBottom w:val="0"/>
      <w:divBdr>
        <w:top w:val="none" w:sz="0" w:space="0" w:color="auto"/>
        <w:left w:val="none" w:sz="0" w:space="0" w:color="auto"/>
        <w:bottom w:val="none" w:sz="0" w:space="0" w:color="auto"/>
        <w:right w:val="none" w:sz="0" w:space="0" w:color="auto"/>
      </w:divBdr>
    </w:div>
    <w:div w:id="922185000">
      <w:bodyDiv w:val="1"/>
      <w:marLeft w:val="0"/>
      <w:marRight w:val="0"/>
      <w:marTop w:val="0"/>
      <w:marBottom w:val="0"/>
      <w:divBdr>
        <w:top w:val="none" w:sz="0" w:space="0" w:color="auto"/>
        <w:left w:val="none" w:sz="0" w:space="0" w:color="auto"/>
        <w:bottom w:val="none" w:sz="0" w:space="0" w:color="auto"/>
        <w:right w:val="none" w:sz="0" w:space="0" w:color="auto"/>
      </w:divBdr>
      <w:divsChild>
        <w:div w:id="2089039271">
          <w:marLeft w:val="446"/>
          <w:marRight w:val="0"/>
          <w:marTop w:val="0"/>
          <w:marBottom w:val="0"/>
          <w:divBdr>
            <w:top w:val="none" w:sz="0" w:space="0" w:color="auto"/>
            <w:left w:val="none" w:sz="0" w:space="0" w:color="auto"/>
            <w:bottom w:val="none" w:sz="0" w:space="0" w:color="auto"/>
            <w:right w:val="none" w:sz="0" w:space="0" w:color="auto"/>
          </w:divBdr>
        </w:div>
        <w:div w:id="1333265943">
          <w:marLeft w:val="446"/>
          <w:marRight w:val="0"/>
          <w:marTop w:val="0"/>
          <w:marBottom w:val="0"/>
          <w:divBdr>
            <w:top w:val="none" w:sz="0" w:space="0" w:color="auto"/>
            <w:left w:val="none" w:sz="0" w:space="0" w:color="auto"/>
            <w:bottom w:val="none" w:sz="0" w:space="0" w:color="auto"/>
            <w:right w:val="none" w:sz="0" w:space="0" w:color="auto"/>
          </w:divBdr>
        </w:div>
      </w:divsChild>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2955878">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4849680">
      <w:bodyDiv w:val="1"/>
      <w:marLeft w:val="0"/>
      <w:marRight w:val="0"/>
      <w:marTop w:val="0"/>
      <w:marBottom w:val="0"/>
      <w:divBdr>
        <w:top w:val="none" w:sz="0" w:space="0" w:color="auto"/>
        <w:left w:val="none" w:sz="0" w:space="0" w:color="auto"/>
        <w:bottom w:val="none" w:sz="0" w:space="0" w:color="auto"/>
        <w:right w:val="none" w:sz="0" w:space="0" w:color="auto"/>
      </w:divBdr>
    </w:div>
    <w:div w:id="925070533">
      <w:bodyDiv w:val="1"/>
      <w:marLeft w:val="0"/>
      <w:marRight w:val="0"/>
      <w:marTop w:val="0"/>
      <w:marBottom w:val="0"/>
      <w:divBdr>
        <w:top w:val="none" w:sz="0" w:space="0" w:color="auto"/>
        <w:left w:val="none" w:sz="0" w:space="0" w:color="auto"/>
        <w:bottom w:val="none" w:sz="0" w:space="0" w:color="auto"/>
        <w:right w:val="none" w:sz="0" w:space="0" w:color="auto"/>
      </w:divBdr>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293718">
      <w:bodyDiv w:val="1"/>
      <w:marLeft w:val="0"/>
      <w:marRight w:val="0"/>
      <w:marTop w:val="0"/>
      <w:marBottom w:val="0"/>
      <w:divBdr>
        <w:top w:val="none" w:sz="0" w:space="0" w:color="auto"/>
        <w:left w:val="none" w:sz="0" w:space="0" w:color="auto"/>
        <w:bottom w:val="none" w:sz="0" w:space="0" w:color="auto"/>
        <w:right w:val="none" w:sz="0" w:space="0" w:color="auto"/>
      </w:divBdr>
      <w:divsChild>
        <w:div w:id="267470099">
          <w:marLeft w:val="1123"/>
          <w:marRight w:val="0"/>
          <w:marTop w:val="0"/>
          <w:marBottom w:val="0"/>
          <w:divBdr>
            <w:top w:val="none" w:sz="0" w:space="0" w:color="auto"/>
            <w:left w:val="none" w:sz="0" w:space="0" w:color="auto"/>
            <w:bottom w:val="none" w:sz="0" w:space="0" w:color="auto"/>
            <w:right w:val="none" w:sz="0" w:space="0" w:color="auto"/>
          </w:divBdr>
        </w:div>
        <w:div w:id="1277054552">
          <w:marLeft w:val="1123"/>
          <w:marRight w:val="0"/>
          <w:marTop w:val="0"/>
          <w:marBottom w:val="0"/>
          <w:divBdr>
            <w:top w:val="none" w:sz="0" w:space="0" w:color="auto"/>
            <w:left w:val="none" w:sz="0" w:space="0" w:color="auto"/>
            <w:bottom w:val="none" w:sz="0" w:space="0" w:color="auto"/>
            <w:right w:val="none" w:sz="0" w:space="0" w:color="auto"/>
          </w:divBdr>
        </w:div>
        <w:div w:id="818763620">
          <w:marLeft w:val="1123"/>
          <w:marRight w:val="0"/>
          <w:marTop w:val="0"/>
          <w:marBottom w:val="0"/>
          <w:divBdr>
            <w:top w:val="none" w:sz="0" w:space="0" w:color="auto"/>
            <w:left w:val="none" w:sz="0" w:space="0" w:color="auto"/>
            <w:bottom w:val="none" w:sz="0" w:space="0" w:color="auto"/>
            <w:right w:val="none" w:sz="0" w:space="0" w:color="auto"/>
          </w:divBdr>
        </w:div>
      </w:divsChild>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40765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0725777">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4995225">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391386">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782572">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1932752">
      <w:bodyDiv w:val="1"/>
      <w:marLeft w:val="0"/>
      <w:marRight w:val="0"/>
      <w:marTop w:val="0"/>
      <w:marBottom w:val="0"/>
      <w:divBdr>
        <w:top w:val="none" w:sz="0" w:space="0" w:color="auto"/>
        <w:left w:val="none" w:sz="0" w:space="0" w:color="auto"/>
        <w:bottom w:val="none" w:sz="0" w:space="0" w:color="auto"/>
        <w:right w:val="none" w:sz="0" w:space="0" w:color="auto"/>
      </w:divBdr>
      <w:divsChild>
        <w:div w:id="302932763">
          <w:marLeft w:val="1987"/>
          <w:marRight w:val="0"/>
          <w:marTop w:val="0"/>
          <w:marBottom w:val="0"/>
          <w:divBdr>
            <w:top w:val="none" w:sz="0" w:space="0" w:color="auto"/>
            <w:left w:val="none" w:sz="0" w:space="0" w:color="auto"/>
            <w:bottom w:val="none" w:sz="0" w:space="0" w:color="auto"/>
            <w:right w:val="none" w:sz="0" w:space="0" w:color="auto"/>
          </w:divBdr>
        </w:div>
      </w:divsChild>
    </w:div>
    <w:div w:id="952058959">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6646101">
      <w:bodyDiv w:val="1"/>
      <w:marLeft w:val="0"/>
      <w:marRight w:val="0"/>
      <w:marTop w:val="0"/>
      <w:marBottom w:val="0"/>
      <w:divBdr>
        <w:top w:val="none" w:sz="0" w:space="0" w:color="auto"/>
        <w:left w:val="none" w:sz="0" w:space="0" w:color="auto"/>
        <w:bottom w:val="none" w:sz="0" w:space="0" w:color="auto"/>
        <w:right w:val="none" w:sz="0" w:space="0" w:color="auto"/>
      </w:divBdr>
      <w:divsChild>
        <w:div w:id="958796609">
          <w:marLeft w:val="1411"/>
          <w:marRight w:val="43"/>
          <w:marTop w:val="0"/>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8755358">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59920027">
      <w:bodyDiv w:val="1"/>
      <w:marLeft w:val="0"/>
      <w:marRight w:val="0"/>
      <w:marTop w:val="0"/>
      <w:marBottom w:val="0"/>
      <w:divBdr>
        <w:top w:val="none" w:sz="0" w:space="0" w:color="auto"/>
        <w:left w:val="none" w:sz="0" w:space="0" w:color="auto"/>
        <w:bottom w:val="none" w:sz="0" w:space="0" w:color="auto"/>
        <w:right w:val="none" w:sz="0" w:space="0" w:color="auto"/>
      </w:divBdr>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350723">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 w:id="1468206362">
          <w:marLeft w:val="1354"/>
          <w:marRight w:val="0"/>
          <w:marTop w:val="0"/>
          <w:marBottom w:val="0"/>
          <w:divBdr>
            <w:top w:val="none" w:sz="0" w:space="0" w:color="auto"/>
            <w:left w:val="none" w:sz="0" w:space="0" w:color="auto"/>
            <w:bottom w:val="none" w:sz="0" w:space="0" w:color="auto"/>
            <w:right w:val="none" w:sz="0" w:space="0" w:color="auto"/>
          </w:divBdr>
        </w:div>
      </w:divsChild>
    </w:div>
    <w:div w:id="965894278">
      <w:bodyDiv w:val="1"/>
      <w:marLeft w:val="0"/>
      <w:marRight w:val="0"/>
      <w:marTop w:val="0"/>
      <w:marBottom w:val="0"/>
      <w:divBdr>
        <w:top w:val="none" w:sz="0" w:space="0" w:color="auto"/>
        <w:left w:val="none" w:sz="0" w:space="0" w:color="auto"/>
        <w:bottom w:val="none" w:sz="0" w:space="0" w:color="auto"/>
        <w:right w:val="none" w:sz="0" w:space="0" w:color="auto"/>
      </w:divBdr>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052370">
      <w:bodyDiv w:val="1"/>
      <w:marLeft w:val="0"/>
      <w:marRight w:val="0"/>
      <w:marTop w:val="0"/>
      <w:marBottom w:val="0"/>
      <w:divBdr>
        <w:top w:val="none" w:sz="0" w:space="0" w:color="auto"/>
        <w:left w:val="none" w:sz="0" w:space="0" w:color="auto"/>
        <w:bottom w:val="none" w:sz="0" w:space="0" w:color="auto"/>
        <w:right w:val="none" w:sz="0" w:space="0" w:color="auto"/>
      </w:divBdr>
    </w:div>
    <w:div w:id="968625957">
      <w:bodyDiv w:val="1"/>
      <w:marLeft w:val="0"/>
      <w:marRight w:val="0"/>
      <w:marTop w:val="0"/>
      <w:marBottom w:val="0"/>
      <w:divBdr>
        <w:top w:val="none" w:sz="0" w:space="0" w:color="auto"/>
        <w:left w:val="none" w:sz="0" w:space="0" w:color="auto"/>
        <w:bottom w:val="none" w:sz="0" w:space="0" w:color="auto"/>
        <w:right w:val="none" w:sz="0" w:space="0" w:color="auto"/>
      </w:divBdr>
      <w:divsChild>
        <w:div w:id="1830756423">
          <w:marLeft w:val="634"/>
          <w:marRight w:val="0"/>
          <w:marTop w:val="82"/>
          <w:marBottom w:val="0"/>
          <w:divBdr>
            <w:top w:val="none" w:sz="0" w:space="0" w:color="auto"/>
            <w:left w:val="none" w:sz="0" w:space="0" w:color="auto"/>
            <w:bottom w:val="none" w:sz="0" w:space="0" w:color="auto"/>
            <w:right w:val="none" w:sz="0" w:space="0" w:color="auto"/>
          </w:divBdr>
        </w:div>
        <w:div w:id="1552497209">
          <w:marLeft w:val="634"/>
          <w:marRight w:val="0"/>
          <w:marTop w:val="82"/>
          <w:marBottom w:val="0"/>
          <w:divBdr>
            <w:top w:val="none" w:sz="0" w:space="0" w:color="auto"/>
            <w:left w:val="none" w:sz="0" w:space="0" w:color="auto"/>
            <w:bottom w:val="none" w:sz="0" w:space="0" w:color="auto"/>
            <w:right w:val="none" w:sz="0" w:space="0" w:color="auto"/>
          </w:divBdr>
        </w:div>
      </w:divsChild>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0288420">
      <w:bodyDiv w:val="1"/>
      <w:marLeft w:val="0"/>
      <w:marRight w:val="0"/>
      <w:marTop w:val="0"/>
      <w:marBottom w:val="0"/>
      <w:divBdr>
        <w:top w:val="none" w:sz="0" w:space="0" w:color="auto"/>
        <w:left w:val="none" w:sz="0" w:space="0" w:color="auto"/>
        <w:bottom w:val="none" w:sz="0" w:space="0" w:color="auto"/>
        <w:right w:val="none" w:sz="0" w:space="0" w:color="auto"/>
      </w:divBdr>
      <w:divsChild>
        <w:div w:id="1765417826">
          <w:marLeft w:val="547"/>
          <w:marRight w:val="0"/>
          <w:marTop w:val="67"/>
          <w:marBottom w:val="0"/>
          <w:divBdr>
            <w:top w:val="none" w:sz="0" w:space="0" w:color="auto"/>
            <w:left w:val="none" w:sz="0" w:space="0" w:color="auto"/>
            <w:bottom w:val="none" w:sz="0" w:space="0" w:color="auto"/>
            <w:right w:val="none" w:sz="0" w:space="0" w:color="auto"/>
          </w:divBdr>
        </w:div>
        <w:div w:id="753207254">
          <w:marLeft w:val="547"/>
          <w:marRight w:val="0"/>
          <w:marTop w:val="67"/>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10102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3221391">
      <w:bodyDiv w:val="1"/>
      <w:marLeft w:val="0"/>
      <w:marRight w:val="0"/>
      <w:marTop w:val="0"/>
      <w:marBottom w:val="0"/>
      <w:divBdr>
        <w:top w:val="none" w:sz="0" w:space="0" w:color="auto"/>
        <w:left w:val="none" w:sz="0" w:space="0" w:color="auto"/>
        <w:bottom w:val="none" w:sz="0" w:space="0" w:color="auto"/>
        <w:right w:val="none" w:sz="0" w:space="0" w:color="auto"/>
      </w:divBdr>
      <w:divsChild>
        <w:div w:id="773982095">
          <w:marLeft w:val="446"/>
          <w:marRight w:val="0"/>
          <w:marTop w:val="0"/>
          <w:marBottom w:val="0"/>
          <w:divBdr>
            <w:top w:val="none" w:sz="0" w:space="0" w:color="auto"/>
            <w:left w:val="none" w:sz="0" w:space="0" w:color="auto"/>
            <w:bottom w:val="none" w:sz="0" w:space="0" w:color="auto"/>
            <w:right w:val="none" w:sz="0" w:space="0" w:color="auto"/>
          </w:divBdr>
        </w:div>
        <w:div w:id="1035274312">
          <w:marLeft w:val="446"/>
          <w:marRight w:val="0"/>
          <w:marTop w:val="0"/>
          <w:marBottom w:val="0"/>
          <w:divBdr>
            <w:top w:val="none" w:sz="0" w:space="0" w:color="auto"/>
            <w:left w:val="none" w:sz="0" w:space="0" w:color="auto"/>
            <w:bottom w:val="none" w:sz="0" w:space="0" w:color="auto"/>
            <w:right w:val="none" w:sz="0" w:space="0" w:color="auto"/>
          </w:divBdr>
        </w:div>
        <w:div w:id="1304117271">
          <w:marLeft w:val="446"/>
          <w:marRight w:val="0"/>
          <w:marTop w:val="0"/>
          <w:marBottom w:val="0"/>
          <w:divBdr>
            <w:top w:val="none" w:sz="0" w:space="0" w:color="auto"/>
            <w:left w:val="none" w:sz="0" w:space="0" w:color="auto"/>
            <w:bottom w:val="none" w:sz="0" w:space="0" w:color="auto"/>
            <w:right w:val="none" w:sz="0" w:space="0" w:color="auto"/>
          </w:divBdr>
        </w:div>
        <w:div w:id="1782141844">
          <w:marLeft w:val="446"/>
          <w:marRight w:val="0"/>
          <w:marTop w:val="0"/>
          <w:marBottom w:val="0"/>
          <w:divBdr>
            <w:top w:val="none" w:sz="0" w:space="0" w:color="auto"/>
            <w:left w:val="none" w:sz="0" w:space="0" w:color="auto"/>
            <w:bottom w:val="none" w:sz="0" w:space="0" w:color="auto"/>
            <w:right w:val="none" w:sz="0" w:space="0" w:color="auto"/>
          </w:divBdr>
        </w:div>
        <w:div w:id="230041494">
          <w:marLeft w:val="446"/>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3024">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702635">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0095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401978">
      <w:bodyDiv w:val="1"/>
      <w:marLeft w:val="0"/>
      <w:marRight w:val="0"/>
      <w:marTop w:val="0"/>
      <w:marBottom w:val="0"/>
      <w:divBdr>
        <w:top w:val="none" w:sz="0" w:space="0" w:color="auto"/>
        <w:left w:val="none" w:sz="0" w:space="0" w:color="auto"/>
        <w:bottom w:val="none" w:sz="0" w:space="0" w:color="auto"/>
        <w:right w:val="none" w:sz="0" w:space="0" w:color="auto"/>
      </w:divBdr>
      <w:divsChild>
        <w:div w:id="1964918541">
          <w:marLeft w:val="850"/>
          <w:marRight w:val="0"/>
          <w:marTop w:val="0"/>
          <w:marBottom w:val="0"/>
          <w:divBdr>
            <w:top w:val="none" w:sz="0" w:space="0" w:color="auto"/>
            <w:left w:val="none" w:sz="0" w:space="0" w:color="auto"/>
            <w:bottom w:val="none" w:sz="0" w:space="0" w:color="auto"/>
            <w:right w:val="none" w:sz="0" w:space="0" w:color="auto"/>
          </w:divBdr>
        </w:div>
        <w:div w:id="1683121873">
          <w:marLeft w:val="547"/>
          <w:marRight w:val="0"/>
          <w:marTop w:val="0"/>
          <w:marBottom w:val="0"/>
          <w:divBdr>
            <w:top w:val="none" w:sz="0" w:space="0" w:color="auto"/>
            <w:left w:val="none" w:sz="0" w:space="0" w:color="auto"/>
            <w:bottom w:val="none" w:sz="0" w:space="0" w:color="auto"/>
            <w:right w:val="none" w:sz="0" w:space="0" w:color="auto"/>
          </w:divBdr>
        </w:div>
        <w:div w:id="457384223">
          <w:marLeft w:val="547"/>
          <w:marRight w:val="0"/>
          <w:marTop w:val="0"/>
          <w:marBottom w:val="0"/>
          <w:divBdr>
            <w:top w:val="none" w:sz="0" w:space="0" w:color="auto"/>
            <w:left w:val="none" w:sz="0" w:space="0" w:color="auto"/>
            <w:bottom w:val="none" w:sz="0" w:space="0" w:color="auto"/>
            <w:right w:val="none" w:sz="0" w:space="0" w:color="auto"/>
          </w:divBdr>
        </w:div>
      </w:divsChild>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554690">
      <w:bodyDiv w:val="1"/>
      <w:marLeft w:val="0"/>
      <w:marRight w:val="0"/>
      <w:marTop w:val="0"/>
      <w:marBottom w:val="0"/>
      <w:divBdr>
        <w:top w:val="none" w:sz="0" w:space="0" w:color="auto"/>
        <w:left w:val="none" w:sz="0" w:space="0" w:color="auto"/>
        <w:bottom w:val="none" w:sz="0" w:space="0" w:color="auto"/>
        <w:right w:val="none" w:sz="0" w:space="0" w:color="auto"/>
      </w:divBdr>
      <w:divsChild>
        <w:div w:id="292643269">
          <w:marLeft w:val="806"/>
          <w:marRight w:val="0"/>
          <w:marTop w:val="0"/>
          <w:marBottom w:val="0"/>
          <w:divBdr>
            <w:top w:val="none" w:sz="0" w:space="0" w:color="auto"/>
            <w:left w:val="none" w:sz="0" w:space="0" w:color="auto"/>
            <w:bottom w:val="none" w:sz="0" w:space="0" w:color="auto"/>
            <w:right w:val="none" w:sz="0" w:space="0" w:color="auto"/>
          </w:divBdr>
        </w:div>
        <w:div w:id="1351221315">
          <w:marLeft w:val="806"/>
          <w:marRight w:val="0"/>
          <w:marTop w:val="0"/>
          <w:marBottom w:val="0"/>
          <w:divBdr>
            <w:top w:val="none" w:sz="0" w:space="0" w:color="auto"/>
            <w:left w:val="none" w:sz="0" w:space="0" w:color="auto"/>
            <w:bottom w:val="none" w:sz="0" w:space="0" w:color="auto"/>
            <w:right w:val="none" w:sz="0" w:space="0" w:color="auto"/>
          </w:divBdr>
        </w:div>
        <w:div w:id="1031764759">
          <w:marLeft w:val="806"/>
          <w:marRight w:val="0"/>
          <w:marTop w:val="0"/>
          <w:marBottom w:val="0"/>
          <w:divBdr>
            <w:top w:val="none" w:sz="0" w:space="0" w:color="auto"/>
            <w:left w:val="none" w:sz="0" w:space="0" w:color="auto"/>
            <w:bottom w:val="none" w:sz="0" w:space="0" w:color="auto"/>
            <w:right w:val="none" w:sz="0" w:space="0" w:color="auto"/>
          </w:divBdr>
        </w:div>
      </w:divsChild>
    </w:div>
    <w:div w:id="989598018">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4456873">
      <w:bodyDiv w:val="1"/>
      <w:marLeft w:val="0"/>
      <w:marRight w:val="0"/>
      <w:marTop w:val="0"/>
      <w:marBottom w:val="0"/>
      <w:divBdr>
        <w:top w:val="none" w:sz="0" w:space="0" w:color="auto"/>
        <w:left w:val="none" w:sz="0" w:space="0" w:color="auto"/>
        <w:bottom w:val="none" w:sz="0" w:space="0" w:color="auto"/>
        <w:right w:val="none" w:sz="0" w:space="0" w:color="auto"/>
      </w:divBdr>
    </w:div>
    <w:div w:id="994652363">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838054">
      <w:bodyDiv w:val="1"/>
      <w:marLeft w:val="0"/>
      <w:marRight w:val="0"/>
      <w:marTop w:val="0"/>
      <w:marBottom w:val="0"/>
      <w:divBdr>
        <w:top w:val="none" w:sz="0" w:space="0" w:color="auto"/>
        <w:left w:val="none" w:sz="0" w:space="0" w:color="auto"/>
        <w:bottom w:val="none" w:sz="0" w:space="0" w:color="auto"/>
        <w:right w:val="none" w:sz="0" w:space="0" w:color="auto"/>
      </w:divBdr>
      <w:divsChild>
        <w:div w:id="1207835490">
          <w:marLeft w:val="446"/>
          <w:marRight w:val="0"/>
          <w:marTop w:val="0"/>
          <w:marBottom w:val="0"/>
          <w:divBdr>
            <w:top w:val="none" w:sz="0" w:space="0" w:color="auto"/>
            <w:left w:val="none" w:sz="0" w:space="0" w:color="auto"/>
            <w:bottom w:val="none" w:sz="0" w:space="0" w:color="auto"/>
            <w:right w:val="none" w:sz="0" w:space="0" w:color="auto"/>
          </w:divBdr>
        </w:div>
        <w:div w:id="969212173">
          <w:marLeft w:val="446"/>
          <w:marRight w:val="0"/>
          <w:marTop w:val="0"/>
          <w:marBottom w:val="0"/>
          <w:divBdr>
            <w:top w:val="none" w:sz="0" w:space="0" w:color="auto"/>
            <w:left w:val="none" w:sz="0" w:space="0" w:color="auto"/>
            <w:bottom w:val="none" w:sz="0" w:space="0" w:color="auto"/>
            <w:right w:val="none" w:sz="0" w:space="0" w:color="auto"/>
          </w:divBdr>
        </w:div>
        <w:div w:id="1698583455">
          <w:marLeft w:val="446"/>
          <w:marRight w:val="0"/>
          <w:marTop w:val="0"/>
          <w:marBottom w:val="0"/>
          <w:divBdr>
            <w:top w:val="none" w:sz="0" w:space="0" w:color="auto"/>
            <w:left w:val="none" w:sz="0" w:space="0" w:color="auto"/>
            <w:bottom w:val="none" w:sz="0" w:space="0" w:color="auto"/>
            <w:right w:val="none" w:sz="0" w:space="0" w:color="auto"/>
          </w:divBdr>
        </w:div>
        <w:div w:id="1149060332">
          <w:marLeft w:val="446"/>
          <w:marRight w:val="0"/>
          <w:marTop w:val="0"/>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188173">
      <w:bodyDiv w:val="1"/>
      <w:marLeft w:val="0"/>
      <w:marRight w:val="0"/>
      <w:marTop w:val="0"/>
      <w:marBottom w:val="0"/>
      <w:divBdr>
        <w:top w:val="none" w:sz="0" w:space="0" w:color="auto"/>
        <w:left w:val="none" w:sz="0" w:space="0" w:color="auto"/>
        <w:bottom w:val="none" w:sz="0" w:space="0" w:color="auto"/>
        <w:right w:val="none" w:sz="0" w:space="0" w:color="auto"/>
      </w:divBdr>
      <w:divsChild>
        <w:div w:id="1908762032">
          <w:marLeft w:val="446"/>
          <w:marRight w:val="0"/>
          <w:marTop w:val="0"/>
          <w:marBottom w:val="0"/>
          <w:divBdr>
            <w:top w:val="none" w:sz="0" w:space="0" w:color="auto"/>
            <w:left w:val="none" w:sz="0" w:space="0" w:color="auto"/>
            <w:bottom w:val="none" w:sz="0" w:space="0" w:color="auto"/>
            <w:right w:val="none" w:sz="0" w:space="0" w:color="auto"/>
          </w:divBdr>
        </w:div>
      </w:divsChild>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369743">
      <w:bodyDiv w:val="1"/>
      <w:marLeft w:val="0"/>
      <w:marRight w:val="0"/>
      <w:marTop w:val="0"/>
      <w:marBottom w:val="0"/>
      <w:divBdr>
        <w:top w:val="none" w:sz="0" w:space="0" w:color="auto"/>
        <w:left w:val="none" w:sz="0" w:space="0" w:color="auto"/>
        <w:bottom w:val="none" w:sz="0" w:space="0" w:color="auto"/>
        <w:right w:val="none" w:sz="0" w:space="0" w:color="auto"/>
      </w:divBdr>
    </w:div>
    <w:div w:id="1007371272">
      <w:bodyDiv w:val="1"/>
      <w:marLeft w:val="0"/>
      <w:marRight w:val="0"/>
      <w:marTop w:val="0"/>
      <w:marBottom w:val="0"/>
      <w:divBdr>
        <w:top w:val="none" w:sz="0" w:space="0" w:color="auto"/>
        <w:left w:val="none" w:sz="0" w:space="0" w:color="auto"/>
        <w:bottom w:val="none" w:sz="0" w:space="0" w:color="auto"/>
        <w:right w:val="none" w:sz="0" w:space="0" w:color="auto"/>
      </w:divBdr>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140374">
      <w:bodyDiv w:val="1"/>
      <w:marLeft w:val="0"/>
      <w:marRight w:val="0"/>
      <w:marTop w:val="0"/>
      <w:marBottom w:val="0"/>
      <w:divBdr>
        <w:top w:val="none" w:sz="0" w:space="0" w:color="auto"/>
        <w:left w:val="none" w:sz="0" w:space="0" w:color="auto"/>
        <w:bottom w:val="none" w:sz="0" w:space="0" w:color="auto"/>
        <w:right w:val="none" w:sz="0" w:space="0" w:color="auto"/>
      </w:divBdr>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09718507">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1880200">
      <w:bodyDiv w:val="1"/>
      <w:marLeft w:val="0"/>
      <w:marRight w:val="0"/>
      <w:marTop w:val="0"/>
      <w:marBottom w:val="0"/>
      <w:divBdr>
        <w:top w:val="none" w:sz="0" w:space="0" w:color="auto"/>
        <w:left w:val="none" w:sz="0" w:space="0" w:color="auto"/>
        <w:bottom w:val="none" w:sz="0" w:space="0" w:color="auto"/>
        <w:right w:val="none" w:sz="0" w:space="0" w:color="auto"/>
      </w:divBdr>
      <w:divsChild>
        <w:div w:id="62483772">
          <w:marLeft w:val="547"/>
          <w:marRight w:val="0"/>
          <w:marTop w:val="96"/>
          <w:marBottom w:val="0"/>
          <w:divBdr>
            <w:top w:val="none" w:sz="0" w:space="0" w:color="auto"/>
            <w:left w:val="none" w:sz="0" w:space="0" w:color="auto"/>
            <w:bottom w:val="none" w:sz="0" w:space="0" w:color="auto"/>
            <w:right w:val="none" w:sz="0" w:space="0" w:color="auto"/>
          </w:divBdr>
        </w:div>
        <w:div w:id="233246675">
          <w:marLeft w:val="547"/>
          <w:marRight w:val="0"/>
          <w:marTop w:val="96"/>
          <w:marBottom w:val="0"/>
          <w:divBdr>
            <w:top w:val="none" w:sz="0" w:space="0" w:color="auto"/>
            <w:left w:val="none" w:sz="0" w:space="0" w:color="auto"/>
            <w:bottom w:val="none" w:sz="0" w:space="0" w:color="auto"/>
            <w:right w:val="none" w:sz="0" w:space="0" w:color="auto"/>
          </w:divBdr>
        </w:div>
        <w:div w:id="1273130932">
          <w:marLeft w:val="547"/>
          <w:marRight w:val="0"/>
          <w:marTop w:val="96"/>
          <w:marBottom w:val="0"/>
          <w:divBdr>
            <w:top w:val="none" w:sz="0" w:space="0" w:color="auto"/>
            <w:left w:val="none" w:sz="0" w:space="0" w:color="auto"/>
            <w:bottom w:val="none" w:sz="0" w:space="0" w:color="auto"/>
            <w:right w:val="none" w:sz="0" w:space="0" w:color="auto"/>
          </w:divBdr>
        </w:div>
        <w:div w:id="1805854513">
          <w:marLeft w:val="547"/>
          <w:marRight w:val="0"/>
          <w:marTop w:val="96"/>
          <w:marBottom w:val="0"/>
          <w:divBdr>
            <w:top w:val="none" w:sz="0" w:space="0" w:color="auto"/>
            <w:left w:val="none" w:sz="0" w:space="0" w:color="auto"/>
            <w:bottom w:val="none" w:sz="0" w:space="0" w:color="auto"/>
            <w:right w:val="none" w:sz="0" w:space="0" w:color="auto"/>
          </w:divBdr>
        </w:div>
        <w:div w:id="256525385">
          <w:marLeft w:val="547"/>
          <w:marRight w:val="0"/>
          <w:marTop w:val="96"/>
          <w:marBottom w:val="0"/>
          <w:divBdr>
            <w:top w:val="none" w:sz="0" w:space="0" w:color="auto"/>
            <w:left w:val="none" w:sz="0" w:space="0" w:color="auto"/>
            <w:bottom w:val="none" w:sz="0" w:space="0" w:color="auto"/>
            <w:right w:val="none" w:sz="0" w:space="0" w:color="auto"/>
          </w:divBdr>
        </w:div>
      </w:divsChild>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304197">
      <w:bodyDiv w:val="1"/>
      <w:marLeft w:val="0"/>
      <w:marRight w:val="0"/>
      <w:marTop w:val="0"/>
      <w:marBottom w:val="0"/>
      <w:divBdr>
        <w:top w:val="none" w:sz="0" w:space="0" w:color="auto"/>
        <w:left w:val="none" w:sz="0" w:space="0" w:color="auto"/>
        <w:bottom w:val="none" w:sz="0" w:space="0" w:color="auto"/>
        <w:right w:val="none" w:sz="0" w:space="0" w:color="auto"/>
      </w:divBdr>
      <w:divsChild>
        <w:div w:id="938025337">
          <w:marLeft w:val="720"/>
          <w:marRight w:val="0"/>
          <w:marTop w:val="0"/>
          <w:marBottom w:val="0"/>
          <w:divBdr>
            <w:top w:val="none" w:sz="0" w:space="0" w:color="auto"/>
            <w:left w:val="none" w:sz="0" w:space="0" w:color="auto"/>
            <w:bottom w:val="none" w:sz="0" w:space="0" w:color="auto"/>
            <w:right w:val="none" w:sz="0" w:space="0" w:color="auto"/>
          </w:divBdr>
        </w:div>
      </w:divsChild>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19892163">
      <w:bodyDiv w:val="1"/>
      <w:marLeft w:val="0"/>
      <w:marRight w:val="0"/>
      <w:marTop w:val="0"/>
      <w:marBottom w:val="0"/>
      <w:divBdr>
        <w:top w:val="none" w:sz="0" w:space="0" w:color="auto"/>
        <w:left w:val="none" w:sz="0" w:space="0" w:color="auto"/>
        <w:bottom w:val="none" w:sz="0" w:space="0" w:color="auto"/>
        <w:right w:val="none" w:sz="0" w:space="0" w:color="auto"/>
      </w:divBdr>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327361">
      <w:bodyDiv w:val="1"/>
      <w:marLeft w:val="0"/>
      <w:marRight w:val="0"/>
      <w:marTop w:val="0"/>
      <w:marBottom w:val="0"/>
      <w:divBdr>
        <w:top w:val="none" w:sz="0" w:space="0" w:color="auto"/>
        <w:left w:val="none" w:sz="0" w:space="0" w:color="auto"/>
        <w:bottom w:val="none" w:sz="0" w:space="0" w:color="auto"/>
        <w:right w:val="none" w:sz="0" w:space="0" w:color="auto"/>
      </w:divBdr>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097733">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447675">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3920905">
      <w:bodyDiv w:val="1"/>
      <w:marLeft w:val="0"/>
      <w:marRight w:val="0"/>
      <w:marTop w:val="0"/>
      <w:marBottom w:val="0"/>
      <w:divBdr>
        <w:top w:val="none" w:sz="0" w:space="0" w:color="auto"/>
        <w:left w:val="none" w:sz="0" w:space="0" w:color="auto"/>
        <w:bottom w:val="none" w:sz="0" w:space="0" w:color="auto"/>
        <w:right w:val="none" w:sz="0" w:space="0" w:color="auto"/>
      </w:divBdr>
      <w:divsChild>
        <w:div w:id="947742047">
          <w:marLeft w:val="547"/>
          <w:marRight w:val="0"/>
          <w:marTop w:val="86"/>
          <w:marBottom w:val="0"/>
          <w:divBdr>
            <w:top w:val="none" w:sz="0" w:space="0" w:color="auto"/>
            <w:left w:val="none" w:sz="0" w:space="0" w:color="auto"/>
            <w:bottom w:val="none" w:sz="0" w:space="0" w:color="auto"/>
            <w:right w:val="none" w:sz="0" w:space="0" w:color="auto"/>
          </w:divBdr>
        </w:div>
        <w:div w:id="1843162535">
          <w:marLeft w:val="547"/>
          <w:marRight w:val="0"/>
          <w:marTop w:val="86"/>
          <w:marBottom w:val="0"/>
          <w:divBdr>
            <w:top w:val="none" w:sz="0" w:space="0" w:color="auto"/>
            <w:left w:val="none" w:sz="0" w:space="0" w:color="auto"/>
            <w:bottom w:val="none" w:sz="0" w:space="0" w:color="auto"/>
            <w:right w:val="none" w:sz="0" w:space="0" w:color="auto"/>
          </w:divBdr>
        </w:div>
        <w:div w:id="1906799908">
          <w:marLeft w:val="547"/>
          <w:marRight w:val="0"/>
          <w:marTop w:val="86"/>
          <w:marBottom w:val="0"/>
          <w:divBdr>
            <w:top w:val="none" w:sz="0" w:space="0" w:color="auto"/>
            <w:left w:val="none" w:sz="0" w:space="0" w:color="auto"/>
            <w:bottom w:val="none" w:sz="0" w:space="0" w:color="auto"/>
            <w:right w:val="none" w:sz="0" w:space="0" w:color="auto"/>
          </w:divBdr>
        </w:div>
        <w:div w:id="734006551">
          <w:marLeft w:val="547"/>
          <w:marRight w:val="0"/>
          <w:marTop w:val="8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4620163">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812130">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7702323">
      <w:bodyDiv w:val="1"/>
      <w:marLeft w:val="0"/>
      <w:marRight w:val="0"/>
      <w:marTop w:val="0"/>
      <w:marBottom w:val="0"/>
      <w:divBdr>
        <w:top w:val="none" w:sz="0" w:space="0" w:color="auto"/>
        <w:left w:val="none" w:sz="0" w:space="0" w:color="auto"/>
        <w:bottom w:val="none" w:sz="0" w:space="0" w:color="auto"/>
        <w:right w:val="none" w:sz="0" w:space="0" w:color="auto"/>
      </w:divBdr>
    </w:div>
    <w:div w:id="1038510823">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474368">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132379">
      <w:bodyDiv w:val="1"/>
      <w:marLeft w:val="0"/>
      <w:marRight w:val="0"/>
      <w:marTop w:val="0"/>
      <w:marBottom w:val="0"/>
      <w:divBdr>
        <w:top w:val="none" w:sz="0" w:space="0" w:color="auto"/>
        <w:left w:val="none" w:sz="0" w:space="0" w:color="auto"/>
        <w:bottom w:val="none" w:sz="0" w:space="0" w:color="auto"/>
        <w:right w:val="none" w:sz="0" w:space="0" w:color="auto"/>
      </w:divBdr>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570431">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8141013">
      <w:bodyDiv w:val="1"/>
      <w:marLeft w:val="0"/>
      <w:marRight w:val="0"/>
      <w:marTop w:val="0"/>
      <w:marBottom w:val="0"/>
      <w:divBdr>
        <w:top w:val="none" w:sz="0" w:space="0" w:color="auto"/>
        <w:left w:val="none" w:sz="0" w:space="0" w:color="auto"/>
        <w:bottom w:val="none" w:sz="0" w:space="0" w:color="auto"/>
        <w:right w:val="none" w:sz="0" w:space="0" w:color="auto"/>
      </w:divBdr>
      <w:divsChild>
        <w:div w:id="850533211">
          <w:marLeft w:val="446"/>
          <w:marRight w:val="0"/>
          <w:marTop w:val="0"/>
          <w:marBottom w:val="0"/>
          <w:divBdr>
            <w:top w:val="none" w:sz="0" w:space="0" w:color="auto"/>
            <w:left w:val="none" w:sz="0" w:space="0" w:color="auto"/>
            <w:bottom w:val="none" w:sz="0" w:space="0" w:color="auto"/>
            <w:right w:val="none" w:sz="0" w:space="0" w:color="auto"/>
          </w:divBdr>
        </w:div>
        <w:div w:id="325983995">
          <w:marLeft w:val="446"/>
          <w:marRight w:val="0"/>
          <w:marTop w:val="0"/>
          <w:marBottom w:val="0"/>
          <w:divBdr>
            <w:top w:val="none" w:sz="0" w:space="0" w:color="auto"/>
            <w:left w:val="none" w:sz="0" w:space="0" w:color="auto"/>
            <w:bottom w:val="none" w:sz="0" w:space="0" w:color="auto"/>
            <w:right w:val="none" w:sz="0" w:space="0" w:color="auto"/>
          </w:divBdr>
        </w:div>
        <w:div w:id="1628000530">
          <w:marLeft w:val="446"/>
          <w:marRight w:val="0"/>
          <w:marTop w:val="0"/>
          <w:marBottom w:val="0"/>
          <w:divBdr>
            <w:top w:val="none" w:sz="0" w:space="0" w:color="auto"/>
            <w:left w:val="none" w:sz="0" w:space="0" w:color="auto"/>
            <w:bottom w:val="none" w:sz="0" w:space="0" w:color="auto"/>
            <w:right w:val="none" w:sz="0" w:space="0" w:color="auto"/>
          </w:divBdr>
        </w:div>
      </w:divsChild>
    </w:div>
    <w:div w:id="1049067046">
      <w:bodyDiv w:val="1"/>
      <w:marLeft w:val="0"/>
      <w:marRight w:val="0"/>
      <w:marTop w:val="0"/>
      <w:marBottom w:val="0"/>
      <w:divBdr>
        <w:top w:val="none" w:sz="0" w:space="0" w:color="auto"/>
        <w:left w:val="none" w:sz="0" w:space="0" w:color="auto"/>
        <w:bottom w:val="none" w:sz="0" w:space="0" w:color="auto"/>
        <w:right w:val="none" w:sz="0" w:space="0" w:color="auto"/>
      </w:divBdr>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077204">
      <w:bodyDiv w:val="1"/>
      <w:marLeft w:val="0"/>
      <w:marRight w:val="0"/>
      <w:marTop w:val="0"/>
      <w:marBottom w:val="0"/>
      <w:divBdr>
        <w:top w:val="none" w:sz="0" w:space="0" w:color="auto"/>
        <w:left w:val="none" w:sz="0" w:space="0" w:color="auto"/>
        <w:bottom w:val="none" w:sz="0" w:space="0" w:color="auto"/>
        <w:right w:val="none" w:sz="0" w:space="0" w:color="auto"/>
      </w:divBdr>
      <w:divsChild>
        <w:div w:id="656768457">
          <w:marLeft w:val="446"/>
          <w:marRight w:val="0"/>
          <w:marTop w:val="0"/>
          <w:marBottom w:val="0"/>
          <w:divBdr>
            <w:top w:val="none" w:sz="0" w:space="0" w:color="auto"/>
            <w:left w:val="none" w:sz="0" w:space="0" w:color="auto"/>
            <w:bottom w:val="none" w:sz="0" w:space="0" w:color="auto"/>
            <w:right w:val="none" w:sz="0" w:space="0" w:color="auto"/>
          </w:divBdr>
        </w:div>
        <w:div w:id="71317604">
          <w:marLeft w:val="446"/>
          <w:marRight w:val="0"/>
          <w:marTop w:val="0"/>
          <w:marBottom w:val="0"/>
          <w:divBdr>
            <w:top w:val="none" w:sz="0" w:space="0" w:color="auto"/>
            <w:left w:val="none" w:sz="0" w:space="0" w:color="auto"/>
            <w:bottom w:val="none" w:sz="0" w:space="0" w:color="auto"/>
            <w:right w:val="none" w:sz="0" w:space="0" w:color="auto"/>
          </w:divBdr>
        </w:div>
        <w:div w:id="548036948">
          <w:marLeft w:val="446"/>
          <w:marRight w:val="0"/>
          <w:marTop w:val="0"/>
          <w:marBottom w:val="0"/>
          <w:divBdr>
            <w:top w:val="none" w:sz="0" w:space="0" w:color="auto"/>
            <w:left w:val="none" w:sz="0" w:space="0" w:color="auto"/>
            <w:bottom w:val="none" w:sz="0" w:space="0" w:color="auto"/>
            <w:right w:val="none" w:sz="0" w:space="0" w:color="auto"/>
          </w:divBdr>
        </w:div>
        <w:div w:id="1633753862">
          <w:marLeft w:val="446"/>
          <w:marRight w:val="0"/>
          <w:marTop w:val="0"/>
          <w:marBottom w:val="0"/>
          <w:divBdr>
            <w:top w:val="none" w:sz="0" w:space="0" w:color="auto"/>
            <w:left w:val="none" w:sz="0" w:space="0" w:color="auto"/>
            <w:bottom w:val="none" w:sz="0" w:space="0" w:color="auto"/>
            <w:right w:val="none" w:sz="0" w:space="0" w:color="auto"/>
          </w:divBdr>
        </w:div>
      </w:divsChild>
    </w:div>
    <w:div w:id="1051268697">
      <w:bodyDiv w:val="1"/>
      <w:marLeft w:val="0"/>
      <w:marRight w:val="0"/>
      <w:marTop w:val="0"/>
      <w:marBottom w:val="0"/>
      <w:divBdr>
        <w:top w:val="none" w:sz="0" w:space="0" w:color="auto"/>
        <w:left w:val="none" w:sz="0" w:space="0" w:color="auto"/>
        <w:bottom w:val="none" w:sz="0" w:space="0" w:color="auto"/>
        <w:right w:val="none" w:sz="0" w:space="0" w:color="auto"/>
      </w:divBdr>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59089682">
      <w:bodyDiv w:val="1"/>
      <w:marLeft w:val="0"/>
      <w:marRight w:val="0"/>
      <w:marTop w:val="0"/>
      <w:marBottom w:val="0"/>
      <w:divBdr>
        <w:top w:val="none" w:sz="0" w:space="0" w:color="auto"/>
        <w:left w:val="none" w:sz="0" w:space="0" w:color="auto"/>
        <w:bottom w:val="none" w:sz="0" w:space="0" w:color="auto"/>
        <w:right w:val="none" w:sz="0" w:space="0" w:color="auto"/>
      </w:divBdr>
      <w:divsChild>
        <w:div w:id="2099204864">
          <w:marLeft w:val="547"/>
          <w:marRight w:val="0"/>
          <w:marTop w:val="0"/>
          <w:marBottom w:val="0"/>
          <w:divBdr>
            <w:top w:val="none" w:sz="0" w:space="0" w:color="auto"/>
            <w:left w:val="none" w:sz="0" w:space="0" w:color="auto"/>
            <w:bottom w:val="none" w:sz="0" w:space="0" w:color="auto"/>
            <w:right w:val="none" w:sz="0" w:space="0" w:color="auto"/>
          </w:divBdr>
        </w:div>
      </w:divsChild>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2219444">
      <w:bodyDiv w:val="1"/>
      <w:marLeft w:val="0"/>
      <w:marRight w:val="0"/>
      <w:marTop w:val="0"/>
      <w:marBottom w:val="0"/>
      <w:divBdr>
        <w:top w:val="none" w:sz="0" w:space="0" w:color="auto"/>
        <w:left w:val="none" w:sz="0" w:space="0" w:color="auto"/>
        <w:bottom w:val="none" w:sz="0" w:space="0" w:color="auto"/>
        <w:right w:val="none" w:sz="0" w:space="0" w:color="auto"/>
      </w:divBdr>
      <w:divsChild>
        <w:div w:id="23025588">
          <w:marLeft w:val="446"/>
          <w:marRight w:val="0"/>
          <w:marTop w:val="0"/>
          <w:marBottom w:val="0"/>
          <w:divBdr>
            <w:top w:val="none" w:sz="0" w:space="0" w:color="auto"/>
            <w:left w:val="none" w:sz="0" w:space="0" w:color="auto"/>
            <w:bottom w:val="none" w:sz="0" w:space="0" w:color="auto"/>
            <w:right w:val="none" w:sz="0" w:space="0" w:color="auto"/>
          </w:divBdr>
        </w:div>
      </w:divsChild>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254004">
      <w:bodyDiv w:val="1"/>
      <w:marLeft w:val="0"/>
      <w:marRight w:val="0"/>
      <w:marTop w:val="0"/>
      <w:marBottom w:val="0"/>
      <w:divBdr>
        <w:top w:val="none" w:sz="0" w:space="0" w:color="auto"/>
        <w:left w:val="none" w:sz="0" w:space="0" w:color="auto"/>
        <w:bottom w:val="none" w:sz="0" w:space="0" w:color="auto"/>
        <w:right w:val="none" w:sz="0" w:space="0" w:color="auto"/>
      </w:divBdr>
      <w:divsChild>
        <w:div w:id="1213037832">
          <w:marLeft w:val="547"/>
          <w:marRight w:val="0"/>
          <w:marTop w:val="0"/>
          <w:marBottom w:val="0"/>
          <w:divBdr>
            <w:top w:val="none" w:sz="0" w:space="0" w:color="auto"/>
            <w:left w:val="none" w:sz="0" w:space="0" w:color="auto"/>
            <w:bottom w:val="none" w:sz="0" w:space="0" w:color="auto"/>
            <w:right w:val="none" w:sz="0" w:space="0" w:color="auto"/>
          </w:divBdr>
        </w:div>
      </w:divsChild>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7534259">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503925">
      <w:bodyDiv w:val="1"/>
      <w:marLeft w:val="0"/>
      <w:marRight w:val="0"/>
      <w:marTop w:val="0"/>
      <w:marBottom w:val="0"/>
      <w:divBdr>
        <w:top w:val="none" w:sz="0" w:space="0" w:color="auto"/>
        <w:left w:val="none" w:sz="0" w:space="0" w:color="auto"/>
        <w:bottom w:val="none" w:sz="0" w:space="0" w:color="auto"/>
        <w:right w:val="none" w:sz="0" w:space="0" w:color="auto"/>
      </w:divBdr>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468400">
      <w:bodyDiv w:val="1"/>
      <w:marLeft w:val="0"/>
      <w:marRight w:val="0"/>
      <w:marTop w:val="0"/>
      <w:marBottom w:val="0"/>
      <w:divBdr>
        <w:top w:val="none" w:sz="0" w:space="0" w:color="auto"/>
        <w:left w:val="none" w:sz="0" w:space="0" w:color="auto"/>
        <w:bottom w:val="none" w:sz="0" w:space="0" w:color="auto"/>
        <w:right w:val="none" w:sz="0" w:space="0" w:color="auto"/>
      </w:divBdr>
      <w:divsChild>
        <w:div w:id="1696540360">
          <w:marLeft w:val="446"/>
          <w:marRight w:val="0"/>
          <w:marTop w:val="0"/>
          <w:marBottom w:val="0"/>
          <w:divBdr>
            <w:top w:val="none" w:sz="0" w:space="0" w:color="auto"/>
            <w:left w:val="none" w:sz="0" w:space="0" w:color="auto"/>
            <w:bottom w:val="none" w:sz="0" w:space="0" w:color="auto"/>
            <w:right w:val="none" w:sz="0" w:space="0" w:color="auto"/>
          </w:divBdr>
        </w:div>
        <w:div w:id="2142377627">
          <w:marLeft w:val="446"/>
          <w:marRight w:val="0"/>
          <w:marTop w:val="0"/>
          <w:marBottom w:val="0"/>
          <w:divBdr>
            <w:top w:val="none" w:sz="0" w:space="0" w:color="auto"/>
            <w:left w:val="none" w:sz="0" w:space="0" w:color="auto"/>
            <w:bottom w:val="none" w:sz="0" w:space="0" w:color="auto"/>
            <w:right w:val="none" w:sz="0" w:space="0" w:color="auto"/>
          </w:divBdr>
        </w:div>
      </w:divsChild>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087050">
      <w:bodyDiv w:val="1"/>
      <w:marLeft w:val="0"/>
      <w:marRight w:val="0"/>
      <w:marTop w:val="0"/>
      <w:marBottom w:val="0"/>
      <w:divBdr>
        <w:top w:val="none" w:sz="0" w:space="0" w:color="auto"/>
        <w:left w:val="none" w:sz="0" w:space="0" w:color="auto"/>
        <w:bottom w:val="none" w:sz="0" w:space="0" w:color="auto"/>
        <w:right w:val="none" w:sz="0" w:space="0" w:color="auto"/>
      </w:divBdr>
      <w:divsChild>
        <w:div w:id="1266419199">
          <w:marLeft w:val="634"/>
          <w:marRight w:val="0"/>
          <w:marTop w:val="0"/>
          <w:marBottom w:val="0"/>
          <w:divBdr>
            <w:top w:val="none" w:sz="0" w:space="0" w:color="auto"/>
            <w:left w:val="none" w:sz="0" w:space="0" w:color="auto"/>
            <w:bottom w:val="none" w:sz="0" w:space="0" w:color="auto"/>
            <w:right w:val="none" w:sz="0" w:space="0" w:color="auto"/>
          </w:divBdr>
        </w:div>
        <w:div w:id="1119567554">
          <w:marLeft w:val="634"/>
          <w:marRight w:val="0"/>
          <w:marTop w:val="0"/>
          <w:marBottom w:val="0"/>
          <w:divBdr>
            <w:top w:val="none" w:sz="0" w:space="0" w:color="auto"/>
            <w:left w:val="none" w:sz="0" w:space="0" w:color="auto"/>
            <w:bottom w:val="none" w:sz="0" w:space="0" w:color="auto"/>
            <w:right w:val="none" w:sz="0" w:space="0" w:color="auto"/>
          </w:divBdr>
        </w:div>
      </w:divsChild>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4625246">
      <w:bodyDiv w:val="1"/>
      <w:marLeft w:val="0"/>
      <w:marRight w:val="0"/>
      <w:marTop w:val="0"/>
      <w:marBottom w:val="0"/>
      <w:divBdr>
        <w:top w:val="none" w:sz="0" w:space="0" w:color="auto"/>
        <w:left w:val="none" w:sz="0" w:space="0" w:color="auto"/>
        <w:bottom w:val="none" w:sz="0" w:space="0" w:color="auto"/>
        <w:right w:val="none" w:sz="0" w:space="0" w:color="auto"/>
      </w:divBdr>
    </w:div>
    <w:div w:id="1075054728">
      <w:bodyDiv w:val="1"/>
      <w:marLeft w:val="0"/>
      <w:marRight w:val="0"/>
      <w:marTop w:val="0"/>
      <w:marBottom w:val="0"/>
      <w:divBdr>
        <w:top w:val="none" w:sz="0" w:space="0" w:color="auto"/>
        <w:left w:val="none" w:sz="0" w:space="0" w:color="auto"/>
        <w:bottom w:val="none" w:sz="0" w:space="0" w:color="auto"/>
        <w:right w:val="none" w:sz="0" w:space="0" w:color="auto"/>
      </w:divBdr>
      <w:divsChild>
        <w:div w:id="748501506">
          <w:marLeft w:val="446"/>
          <w:marRight w:val="0"/>
          <w:marTop w:val="0"/>
          <w:marBottom w:val="0"/>
          <w:divBdr>
            <w:top w:val="none" w:sz="0" w:space="0" w:color="auto"/>
            <w:left w:val="none" w:sz="0" w:space="0" w:color="auto"/>
            <w:bottom w:val="none" w:sz="0" w:space="0" w:color="auto"/>
            <w:right w:val="none" w:sz="0" w:space="0" w:color="auto"/>
          </w:divBdr>
        </w:div>
        <w:div w:id="1563328433">
          <w:marLeft w:val="446"/>
          <w:marRight w:val="0"/>
          <w:marTop w:val="0"/>
          <w:marBottom w:val="0"/>
          <w:divBdr>
            <w:top w:val="none" w:sz="0" w:space="0" w:color="auto"/>
            <w:left w:val="none" w:sz="0" w:space="0" w:color="auto"/>
            <w:bottom w:val="none" w:sz="0" w:space="0" w:color="auto"/>
            <w:right w:val="none" w:sz="0" w:space="0" w:color="auto"/>
          </w:divBdr>
        </w:div>
        <w:div w:id="543248688">
          <w:marLeft w:val="446"/>
          <w:marRight w:val="0"/>
          <w:marTop w:val="0"/>
          <w:marBottom w:val="0"/>
          <w:divBdr>
            <w:top w:val="none" w:sz="0" w:space="0" w:color="auto"/>
            <w:left w:val="none" w:sz="0" w:space="0" w:color="auto"/>
            <w:bottom w:val="none" w:sz="0" w:space="0" w:color="auto"/>
            <w:right w:val="none" w:sz="0" w:space="0" w:color="auto"/>
          </w:divBdr>
        </w:div>
      </w:divsChild>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2335038">
      <w:bodyDiv w:val="1"/>
      <w:marLeft w:val="0"/>
      <w:marRight w:val="0"/>
      <w:marTop w:val="0"/>
      <w:marBottom w:val="0"/>
      <w:divBdr>
        <w:top w:val="none" w:sz="0" w:space="0" w:color="auto"/>
        <w:left w:val="none" w:sz="0" w:space="0" w:color="auto"/>
        <w:bottom w:val="none" w:sz="0" w:space="0" w:color="auto"/>
        <w:right w:val="none" w:sz="0" w:space="0" w:color="auto"/>
      </w:divBdr>
    </w:div>
    <w:div w:id="1082486767">
      <w:bodyDiv w:val="1"/>
      <w:marLeft w:val="0"/>
      <w:marRight w:val="0"/>
      <w:marTop w:val="0"/>
      <w:marBottom w:val="0"/>
      <w:divBdr>
        <w:top w:val="none" w:sz="0" w:space="0" w:color="auto"/>
        <w:left w:val="none" w:sz="0" w:space="0" w:color="auto"/>
        <w:bottom w:val="none" w:sz="0" w:space="0" w:color="auto"/>
        <w:right w:val="none" w:sz="0" w:space="0" w:color="auto"/>
      </w:divBdr>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6003043">
      <w:bodyDiv w:val="1"/>
      <w:marLeft w:val="0"/>
      <w:marRight w:val="0"/>
      <w:marTop w:val="0"/>
      <w:marBottom w:val="0"/>
      <w:divBdr>
        <w:top w:val="none" w:sz="0" w:space="0" w:color="auto"/>
        <w:left w:val="none" w:sz="0" w:space="0" w:color="auto"/>
        <w:bottom w:val="none" w:sz="0" w:space="0" w:color="auto"/>
        <w:right w:val="none" w:sz="0" w:space="0" w:color="auto"/>
      </w:divBdr>
      <w:divsChild>
        <w:div w:id="213394874">
          <w:marLeft w:val="547"/>
          <w:marRight w:val="0"/>
          <w:marTop w:val="0"/>
          <w:marBottom w:val="0"/>
          <w:divBdr>
            <w:top w:val="none" w:sz="0" w:space="0" w:color="auto"/>
            <w:left w:val="none" w:sz="0" w:space="0" w:color="auto"/>
            <w:bottom w:val="none" w:sz="0" w:space="0" w:color="auto"/>
            <w:right w:val="none" w:sz="0" w:space="0" w:color="auto"/>
          </w:divBdr>
        </w:div>
        <w:div w:id="390689942">
          <w:marLeft w:val="547"/>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8622469">
      <w:bodyDiv w:val="1"/>
      <w:marLeft w:val="0"/>
      <w:marRight w:val="0"/>
      <w:marTop w:val="0"/>
      <w:marBottom w:val="0"/>
      <w:divBdr>
        <w:top w:val="none" w:sz="0" w:space="0" w:color="auto"/>
        <w:left w:val="none" w:sz="0" w:space="0" w:color="auto"/>
        <w:bottom w:val="none" w:sz="0" w:space="0" w:color="auto"/>
        <w:right w:val="none" w:sz="0" w:space="0" w:color="auto"/>
      </w:divBdr>
      <w:divsChild>
        <w:div w:id="2015184164">
          <w:marLeft w:val="1267"/>
          <w:marRight w:val="0"/>
          <w:marTop w:val="0"/>
          <w:marBottom w:val="0"/>
          <w:divBdr>
            <w:top w:val="none" w:sz="0" w:space="0" w:color="auto"/>
            <w:left w:val="none" w:sz="0" w:space="0" w:color="auto"/>
            <w:bottom w:val="none" w:sz="0" w:space="0" w:color="auto"/>
            <w:right w:val="none" w:sz="0" w:space="0" w:color="auto"/>
          </w:divBdr>
        </w:div>
        <w:div w:id="1403065214">
          <w:marLeft w:val="1267"/>
          <w:marRight w:val="0"/>
          <w:marTop w:val="0"/>
          <w:marBottom w:val="0"/>
          <w:divBdr>
            <w:top w:val="none" w:sz="0" w:space="0" w:color="auto"/>
            <w:left w:val="none" w:sz="0" w:space="0" w:color="auto"/>
            <w:bottom w:val="none" w:sz="0" w:space="0" w:color="auto"/>
            <w:right w:val="none" w:sz="0" w:space="0" w:color="auto"/>
          </w:divBdr>
        </w:div>
        <w:div w:id="2055352819">
          <w:marLeft w:val="1267"/>
          <w:marRight w:val="0"/>
          <w:marTop w:val="0"/>
          <w:marBottom w:val="0"/>
          <w:divBdr>
            <w:top w:val="none" w:sz="0" w:space="0" w:color="auto"/>
            <w:left w:val="none" w:sz="0" w:space="0" w:color="auto"/>
            <w:bottom w:val="none" w:sz="0" w:space="0" w:color="auto"/>
            <w:right w:val="none" w:sz="0" w:space="0" w:color="auto"/>
          </w:divBdr>
        </w:div>
      </w:divsChild>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89546863">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6708060">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8677998">
      <w:bodyDiv w:val="1"/>
      <w:marLeft w:val="0"/>
      <w:marRight w:val="0"/>
      <w:marTop w:val="0"/>
      <w:marBottom w:val="0"/>
      <w:divBdr>
        <w:top w:val="none" w:sz="0" w:space="0" w:color="auto"/>
        <w:left w:val="none" w:sz="0" w:space="0" w:color="auto"/>
        <w:bottom w:val="none" w:sz="0" w:space="0" w:color="auto"/>
        <w:right w:val="none" w:sz="0" w:space="0" w:color="auto"/>
      </w:divBdr>
      <w:divsChild>
        <w:div w:id="673263742">
          <w:marLeft w:val="446"/>
          <w:marRight w:val="0"/>
          <w:marTop w:val="0"/>
          <w:marBottom w:val="0"/>
          <w:divBdr>
            <w:top w:val="none" w:sz="0" w:space="0" w:color="auto"/>
            <w:left w:val="none" w:sz="0" w:space="0" w:color="auto"/>
            <w:bottom w:val="none" w:sz="0" w:space="0" w:color="auto"/>
            <w:right w:val="none" w:sz="0" w:space="0" w:color="auto"/>
          </w:divBdr>
        </w:div>
        <w:div w:id="744687349">
          <w:marLeft w:val="446"/>
          <w:marRight w:val="0"/>
          <w:marTop w:val="0"/>
          <w:marBottom w:val="0"/>
          <w:divBdr>
            <w:top w:val="none" w:sz="0" w:space="0" w:color="auto"/>
            <w:left w:val="none" w:sz="0" w:space="0" w:color="auto"/>
            <w:bottom w:val="none" w:sz="0" w:space="0" w:color="auto"/>
            <w:right w:val="none" w:sz="0" w:space="0" w:color="auto"/>
          </w:divBdr>
        </w:div>
        <w:div w:id="552933956">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257760">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303348">
      <w:bodyDiv w:val="1"/>
      <w:marLeft w:val="0"/>
      <w:marRight w:val="0"/>
      <w:marTop w:val="0"/>
      <w:marBottom w:val="0"/>
      <w:divBdr>
        <w:top w:val="none" w:sz="0" w:space="0" w:color="auto"/>
        <w:left w:val="none" w:sz="0" w:space="0" w:color="auto"/>
        <w:bottom w:val="none" w:sz="0" w:space="0" w:color="auto"/>
        <w:right w:val="none" w:sz="0" w:space="0" w:color="auto"/>
      </w:divBdr>
      <w:divsChild>
        <w:div w:id="905725855">
          <w:marLeft w:val="80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5926739">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428193">
      <w:bodyDiv w:val="1"/>
      <w:marLeft w:val="0"/>
      <w:marRight w:val="0"/>
      <w:marTop w:val="0"/>
      <w:marBottom w:val="0"/>
      <w:divBdr>
        <w:top w:val="none" w:sz="0" w:space="0" w:color="auto"/>
        <w:left w:val="none" w:sz="0" w:space="0" w:color="auto"/>
        <w:bottom w:val="none" w:sz="0" w:space="0" w:color="auto"/>
        <w:right w:val="none" w:sz="0" w:space="0" w:color="auto"/>
      </w:divBdr>
      <w:divsChild>
        <w:div w:id="1210461189">
          <w:marLeft w:val="446"/>
          <w:marRight w:val="0"/>
          <w:marTop w:val="0"/>
          <w:marBottom w:val="0"/>
          <w:divBdr>
            <w:top w:val="none" w:sz="0" w:space="0" w:color="auto"/>
            <w:left w:val="none" w:sz="0" w:space="0" w:color="auto"/>
            <w:bottom w:val="none" w:sz="0" w:space="0" w:color="auto"/>
            <w:right w:val="none" w:sz="0" w:space="0" w:color="auto"/>
          </w:divBdr>
        </w:div>
        <w:div w:id="2041779115">
          <w:marLeft w:val="446"/>
          <w:marRight w:val="0"/>
          <w:marTop w:val="0"/>
          <w:marBottom w:val="0"/>
          <w:divBdr>
            <w:top w:val="none" w:sz="0" w:space="0" w:color="auto"/>
            <w:left w:val="none" w:sz="0" w:space="0" w:color="auto"/>
            <w:bottom w:val="none" w:sz="0" w:space="0" w:color="auto"/>
            <w:right w:val="none" w:sz="0" w:space="0" w:color="auto"/>
          </w:divBdr>
        </w:div>
        <w:div w:id="1074937815">
          <w:marLeft w:val="446"/>
          <w:marRight w:val="0"/>
          <w:marTop w:val="0"/>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19676">
      <w:bodyDiv w:val="1"/>
      <w:marLeft w:val="0"/>
      <w:marRight w:val="0"/>
      <w:marTop w:val="0"/>
      <w:marBottom w:val="0"/>
      <w:divBdr>
        <w:top w:val="none" w:sz="0" w:space="0" w:color="auto"/>
        <w:left w:val="none" w:sz="0" w:space="0" w:color="auto"/>
        <w:bottom w:val="none" w:sz="0" w:space="0" w:color="auto"/>
        <w:right w:val="none" w:sz="0" w:space="0" w:color="auto"/>
      </w:divBdr>
      <w:divsChild>
        <w:div w:id="178742200">
          <w:marLeft w:val="547"/>
          <w:marRight w:val="0"/>
          <w:marTop w:val="0"/>
          <w:marBottom w:val="0"/>
          <w:divBdr>
            <w:top w:val="none" w:sz="0" w:space="0" w:color="auto"/>
            <w:left w:val="none" w:sz="0" w:space="0" w:color="auto"/>
            <w:bottom w:val="none" w:sz="0" w:space="0" w:color="auto"/>
            <w:right w:val="none" w:sz="0" w:space="0" w:color="auto"/>
          </w:divBdr>
        </w:div>
      </w:divsChild>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09351964">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2749075">
      <w:bodyDiv w:val="1"/>
      <w:marLeft w:val="0"/>
      <w:marRight w:val="0"/>
      <w:marTop w:val="0"/>
      <w:marBottom w:val="0"/>
      <w:divBdr>
        <w:top w:val="none" w:sz="0" w:space="0" w:color="auto"/>
        <w:left w:val="none" w:sz="0" w:space="0" w:color="auto"/>
        <w:bottom w:val="none" w:sz="0" w:space="0" w:color="auto"/>
        <w:right w:val="none" w:sz="0" w:space="0" w:color="auto"/>
      </w:divBdr>
    </w:div>
    <w:div w:id="1113548837">
      <w:bodyDiv w:val="1"/>
      <w:marLeft w:val="0"/>
      <w:marRight w:val="0"/>
      <w:marTop w:val="0"/>
      <w:marBottom w:val="0"/>
      <w:divBdr>
        <w:top w:val="none" w:sz="0" w:space="0" w:color="auto"/>
        <w:left w:val="none" w:sz="0" w:space="0" w:color="auto"/>
        <w:bottom w:val="none" w:sz="0" w:space="0" w:color="auto"/>
        <w:right w:val="none" w:sz="0" w:space="0" w:color="auto"/>
      </w:divBdr>
      <w:divsChild>
        <w:div w:id="156894186">
          <w:marLeft w:val="547"/>
          <w:marRight w:val="0"/>
          <w:marTop w:val="96"/>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867725">
      <w:bodyDiv w:val="1"/>
      <w:marLeft w:val="0"/>
      <w:marRight w:val="0"/>
      <w:marTop w:val="0"/>
      <w:marBottom w:val="0"/>
      <w:divBdr>
        <w:top w:val="none" w:sz="0" w:space="0" w:color="auto"/>
        <w:left w:val="none" w:sz="0" w:space="0" w:color="auto"/>
        <w:bottom w:val="none" w:sz="0" w:space="0" w:color="auto"/>
        <w:right w:val="none" w:sz="0" w:space="0" w:color="auto"/>
      </w:divBdr>
      <w:divsChild>
        <w:div w:id="2080784198">
          <w:marLeft w:val="634"/>
          <w:marRight w:val="0"/>
          <w:marTop w:val="0"/>
          <w:marBottom w:val="0"/>
          <w:divBdr>
            <w:top w:val="none" w:sz="0" w:space="0" w:color="auto"/>
            <w:left w:val="none" w:sz="0" w:space="0" w:color="auto"/>
            <w:bottom w:val="none" w:sz="0" w:space="0" w:color="auto"/>
            <w:right w:val="none" w:sz="0" w:space="0" w:color="auto"/>
          </w:divBdr>
        </w:div>
        <w:div w:id="345328550">
          <w:marLeft w:val="634"/>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1383747009">
          <w:marLeft w:val="547"/>
          <w:marRight w:val="0"/>
          <w:marTop w:val="0"/>
          <w:marBottom w:val="0"/>
          <w:divBdr>
            <w:top w:val="none" w:sz="0" w:space="0" w:color="auto"/>
            <w:left w:val="none" w:sz="0" w:space="0" w:color="auto"/>
            <w:bottom w:val="none" w:sz="0" w:space="0" w:color="auto"/>
            <w:right w:val="none" w:sz="0" w:space="0" w:color="auto"/>
          </w:divBdr>
        </w:div>
        <w:div w:id="465977013">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sChild>
    </w:div>
    <w:div w:id="1115834085">
      <w:bodyDiv w:val="1"/>
      <w:marLeft w:val="0"/>
      <w:marRight w:val="0"/>
      <w:marTop w:val="0"/>
      <w:marBottom w:val="0"/>
      <w:divBdr>
        <w:top w:val="none" w:sz="0" w:space="0" w:color="auto"/>
        <w:left w:val="none" w:sz="0" w:space="0" w:color="auto"/>
        <w:bottom w:val="none" w:sz="0" w:space="0" w:color="auto"/>
        <w:right w:val="none" w:sz="0" w:space="0" w:color="auto"/>
      </w:divBdr>
      <w:divsChild>
        <w:div w:id="823156197">
          <w:marLeft w:val="547"/>
          <w:marRight w:val="0"/>
          <w:marTop w:val="0"/>
          <w:marBottom w:val="0"/>
          <w:divBdr>
            <w:top w:val="none" w:sz="0" w:space="0" w:color="auto"/>
            <w:left w:val="none" w:sz="0" w:space="0" w:color="auto"/>
            <w:bottom w:val="none" w:sz="0" w:space="0" w:color="auto"/>
            <w:right w:val="none" w:sz="0" w:space="0" w:color="auto"/>
          </w:divBdr>
        </w:div>
        <w:div w:id="1480733265">
          <w:marLeft w:val="547"/>
          <w:marRight w:val="0"/>
          <w:marTop w:val="0"/>
          <w:marBottom w:val="0"/>
          <w:divBdr>
            <w:top w:val="none" w:sz="0" w:space="0" w:color="auto"/>
            <w:left w:val="none" w:sz="0" w:space="0" w:color="auto"/>
            <w:bottom w:val="none" w:sz="0" w:space="0" w:color="auto"/>
            <w:right w:val="none" w:sz="0" w:space="0" w:color="auto"/>
          </w:divBdr>
        </w:div>
        <w:div w:id="491340425">
          <w:marLeft w:val="547"/>
          <w:marRight w:val="0"/>
          <w:marTop w:val="0"/>
          <w:marBottom w:val="0"/>
          <w:divBdr>
            <w:top w:val="none" w:sz="0" w:space="0" w:color="auto"/>
            <w:left w:val="none" w:sz="0" w:space="0" w:color="auto"/>
            <w:bottom w:val="none" w:sz="0" w:space="0" w:color="auto"/>
            <w:right w:val="none" w:sz="0" w:space="0" w:color="auto"/>
          </w:divBdr>
        </w:div>
        <w:div w:id="1565990766">
          <w:marLeft w:val="547"/>
          <w:marRight w:val="0"/>
          <w:marTop w:val="0"/>
          <w:marBottom w:val="0"/>
          <w:divBdr>
            <w:top w:val="none" w:sz="0" w:space="0" w:color="auto"/>
            <w:left w:val="none" w:sz="0" w:space="0" w:color="auto"/>
            <w:bottom w:val="none" w:sz="0" w:space="0" w:color="auto"/>
            <w:right w:val="none" w:sz="0" w:space="0" w:color="auto"/>
          </w:divBdr>
        </w:div>
        <w:div w:id="913127176">
          <w:marLeft w:val="547"/>
          <w:marRight w:val="0"/>
          <w:marTop w:val="0"/>
          <w:marBottom w:val="0"/>
          <w:divBdr>
            <w:top w:val="none" w:sz="0" w:space="0" w:color="auto"/>
            <w:left w:val="none" w:sz="0" w:space="0" w:color="auto"/>
            <w:bottom w:val="none" w:sz="0" w:space="0" w:color="auto"/>
            <w:right w:val="none" w:sz="0" w:space="0" w:color="auto"/>
          </w:divBdr>
        </w:div>
        <w:div w:id="667442518">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7338864">
      <w:bodyDiv w:val="1"/>
      <w:marLeft w:val="0"/>
      <w:marRight w:val="0"/>
      <w:marTop w:val="0"/>
      <w:marBottom w:val="0"/>
      <w:divBdr>
        <w:top w:val="none" w:sz="0" w:space="0" w:color="auto"/>
        <w:left w:val="none" w:sz="0" w:space="0" w:color="auto"/>
        <w:bottom w:val="none" w:sz="0" w:space="0" w:color="auto"/>
        <w:right w:val="none" w:sz="0" w:space="0" w:color="auto"/>
      </w:divBdr>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003547">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5850710">
      <w:bodyDiv w:val="1"/>
      <w:marLeft w:val="0"/>
      <w:marRight w:val="0"/>
      <w:marTop w:val="0"/>
      <w:marBottom w:val="0"/>
      <w:divBdr>
        <w:top w:val="none" w:sz="0" w:space="0" w:color="auto"/>
        <w:left w:val="none" w:sz="0" w:space="0" w:color="auto"/>
        <w:bottom w:val="none" w:sz="0" w:space="0" w:color="auto"/>
        <w:right w:val="none" w:sz="0" w:space="0" w:color="auto"/>
      </w:divBdr>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312469">
      <w:bodyDiv w:val="1"/>
      <w:marLeft w:val="0"/>
      <w:marRight w:val="0"/>
      <w:marTop w:val="0"/>
      <w:marBottom w:val="0"/>
      <w:divBdr>
        <w:top w:val="none" w:sz="0" w:space="0" w:color="auto"/>
        <w:left w:val="none" w:sz="0" w:space="0" w:color="auto"/>
        <w:bottom w:val="none" w:sz="0" w:space="0" w:color="auto"/>
        <w:right w:val="none" w:sz="0" w:space="0" w:color="auto"/>
      </w:divBdr>
      <w:divsChild>
        <w:div w:id="982540462">
          <w:marLeft w:val="634"/>
          <w:marRight w:val="0"/>
          <w:marTop w:val="0"/>
          <w:marBottom w:val="0"/>
          <w:divBdr>
            <w:top w:val="none" w:sz="0" w:space="0" w:color="auto"/>
            <w:left w:val="none" w:sz="0" w:space="0" w:color="auto"/>
            <w:bottom w:val="none" w:sz="0" w:space="0" w:color="auto"/>
            <w:right w:val="none" w:sz="0" w:space="0" w:color="auto"/>
          </w:divBdr>
        </w:div>
        <w:div w:id="549220743">
          <w:marLeft w:val="634"/>
          <w:marRight w:val="0"/>
          <w:marTop w:val="0"/>
          <w:marBottom w:val="0"/>
          <w:divBdr>
            <w:top w:val="none" w:sz="0" w:space="0" w:color="auto"/>
            <w:left w:val="none" w:sz="0" w:space="0" w:color="auto"/>
            <w:bottom w:val="none" w:sz="0" w:space="0" w:color="auto"/>
            <w:right w:val="none" w:sz="0" w:space="0" w:color="auto"/>
          </w:divBdr>
        </w:div>
        <w:div w:id="1994988735">
          <w:marLeft w:val="634"/>
          <w:marRight w:val="0"/>
          <w:marTop w:val="0"/>
          <w:marBottom w:val="0"/>
          <w:divBdr>
            <w:top w:val="none" w:sz="0" w:space="0" w:color="auto"/>
            <w:left w:val="none" w:sz="0" w:space="0" w:color="auto"/>
            <w:bottom w:val="none" w:sz="0" w:space="0" w:color="auto"/>
            <w:right w:val="none" w:sz="0" w:space="0" w:color="auto"/>
          </w:divBdr>
        </w:div>
        <w:div w:id="1153567856">
          <w:marLeft w:val="634"/>
          <w:marRight w:val="0"/>
          <w:marTop w:val="0"/>
          <w:marBottom w:val="0"/>
          <w:divBdr>
            <w:top w:val="none" w:sz="0" w:space="0" w:color="auto"/>
            <w:left w:val="none" w:sz="0" w:space="0" w:color="auto"/>
            <w:bottom w:val="none" w:sz="0" w:space="0" w:color="auto"/>
            <w:right w:val="none" w:sz="0" w:space="0" w:color="auto"/>
          </w:divBdr>
        </w:div>
      </w:divsChild>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511224">
      <w:bodyDiv w:val="1"/>
      <w:marLeft w:val="0"/>
      <w:marRight w:val="0"/>
      <w:marTop w:val="0"/>
      <w:marBottom w:val="0"/>
      <w:divBdr>
        <w:top w:val="none" w:sz="0" w:space="0" w:color="auto"/>
        <w:left w:val="none" w:sz="0" w:space="0" w:color="auto"/>
        <w:bottom w:val="none" w:sz="0" w:space="0" w:color="auto"/>
        <w:right w:val="none" w:sz="0" w:space="0" w:color="auto"/>
      </w:divBdr>
      <w:divsChild>
        <w:div w:id="450635393">
          <w:marLeft w:val="634"/>
          <w:marRight w:val="0"/>
          <w:marTop w:val="0"/>
          <w:marBottom w:val="0"/>
          <w:divBdr>
            <w:top w:val="none" w:sz="0" w:space="0" w:color="auto"/>
            <w:left w:val="none" w:sz="0" w:space="0" w:color="auto"/>
            <w:bottom w:val="none" w:sz="0" w:space="0" w:color="auto"/>
            <w:right w:val="none" w:sz="0" w:space="0" w:color="auto"/>
          </w:divBdr>
        </w:div>
      </w:divsChild>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1559613">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5497">
      <w:bodyDiv w:val="1"/>
      <w:marLeft w:val="0"/>
      <w:marRight w:val="0"/>
      <w:marTop w:val="0"/>
      <w:marBottom w:val="0"/>
      <w:divBdr>
        <w:top w:val="none" w:sz="0" w:space="0" w:color="auto"/>
        <w:left w:val="none" w:sz="0" w:space="0" w:color="auto"/>
        <w:bottom w:val="none" w:sz="0" w:space="0" w:color="auto"/>
        <w:right w:val="none" w:sz="0" w:space="0" w:color="auto"/>
      </w:divBdr>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6870130">
      <w:bodyDiv w:val="1"/>
      <w:marLeft w:val="0"/>
      <w:marRight w:val="0"/>
      <w:marTop w:val="0"/>
      <w:marBottom w:val="0"/>
      <w:divBdr>
        <w:top w:val="none" w:sz="0" w:space="0" w:color="auto"/>
        <w:left w:val="none" w:sz="0" w:space="0" w:color="auto"/>
        <w:bottom w:val="none" w:sz="0" w:space="0" w:color="auto"/>
        <w:right w:val="none" w:sz="0" w:space="0" w:color="auto"/>
      </w:divBdr>
      <w:divsChild>
        <w:div w:id="141433674">
          <w:marLeft w:val="547"/>
          <w:marRight w:val="0"/>
          <w:marTop w:val="0"/>
          <w:marBottom w:val="0"/>
          <w:divBdr>
            <w:top w:val="none" w:sz="0" w:space="0" w:color="auto"/>
            <w:left w:val="none" w:sz="0" w:space="0" w:color="auto"/>
            <w:bottom w:val="none" w:sz="0" w:space="0" w:color="auto"/>
            <w:right w:val="none" w:sz="0" w:space="0" w:color="auto"/>
          </w:divBdr>
        </w:div>
        <w:div w:id="875041688">
          <w:marLeft w:val="54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375758">
      <w:bodyDiv w:val="1"/>
      <w:marLeft w:val="0"/>
      <w:marRight w:val="0"/>
      <w:marTop w:val="0"/>
      <w:marBottom w:val="0"/>
      <w:divBdr>
        <w:top w:val="none" w:sz="0" w:space="0" w:color="auto"/>
        <w:left w:val="none" w:sz="0" w:space="0" w:color="auto"/>
        <w:bottom w:val="none" w:sz="0" w:space="0" w:color="auto"/>
        <w:right w:val="none" w:sz="0" w:space="0" w:color="auto"/>
      </w:divBdr>
      <w:divsChild>
        <w:div w:id="67466126">
          <w:marLeft w:val="1267"/>
          <w:marRight w:val="0"/>
          <w:marTop w:val="0"/>
          <w:marBottom w:val="0"/>
          <w:divBdr>
            <w:top w:val="none" w:sz="0" w:space="0" w:color="auto"/>
            <w:left w:val="none" w:sz="0" w:space="0" w:color="auto"/>
            <w:bottom w:val="none" w:sz="0" w:space="0" w:color="auto"/>
            <w:right w:val="none" w:sz="0" w:space="0" w:color="auto"/>
          </w:divBdr>
        </w:div>
      </w:divsChild>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5441">
      <w:bodyDiv w:val="1"/>
      <w:marLeft w:val="0"/>
      <w:marRight w:val="0"/>
      <w:marTop w:val="0"/>
      <w:marBottom w:val="0"/>
      <w:divBdr>
        <w:top w:val="none" w:sz="0" w:space="0" w:color="auto"/>
        <w:left w:val="none" w:sz="0" w:space="0" w:color="auto"/>
        <w:bottom w:val="none" w:sz="0" w:space="0" w:color="auto"/>
        <w:right w:val="none" w:sz="0" w:space="0" w:color="auto"/>
      </w:divBdr>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697284">
      <w:bodyDiv w:val="1"/>
      <w:marLeft w:val="0"/>
      <w:marRight w:val="0"/>
      <w:marTop w:val="0"/>
      <w:marBottom w:val="0"/>
      <w:divBdr>
        <w:top w:val="none" w:sz="0" w:space="0" w:color="auto"/>
        <w:left w:val="none" w:sz="0" w:space="0" w:color="auto"/>
        <w:bottom w:val="none" w:sz="0" w:space="0" w:color="auto"/>
        <w:right w:val="none" w:sz="0" w:space="0" w:color="auto"/>
      </w:divBdr>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169297">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025963">
      <w:bodyDiv w:val="1"/>
      <w:marLeft w:val="0"/>
      <w:marRight w:val="0"/>
      <w:marTop w:val="0"/>
      <w:marBottom w:val="0"/>
      <w:divBdr>
        <w:top w:val="none" w:sz="0" w:space="0" w:color="auto"/>
        <w:left w:val="none" w:sz="0" w:space="0" w:color="auto"/>
        <w:bottom w:val="none" w:sz="0" w:space="0" w:color="auto"/>
        <w:right w:val="none" w:sz="0" w:space="0" w:color="auto"/>
      </w:divBdr>
      <w:divsChild>
        <w:div w:id="104496639">
          <w:marLeft w:val="446"/>
          <w:marRight w:val="0"/>
          <w:marTop w:val="0"/>
          <w:marBottom w:val="0"/>
          <w:divBdr>
            <w:top w:val="none" w:sz="0" w:space="0" w:color="auto"/>
            <w:left w:val="none" w:sz="0" w:space="0" w:color="auto"/>
            <w:bottom w:val="none" w:sz="0" w:space="0" w:color="auto"/>
            <w:right w:val="none" w:sz="0" w:space="0" w:color="auto"/>
          </w:divBdr>
        </w:div>
        <w:div w:id="985282267">
          <w:marLeft w:val="446"/>
          <w:marRight w:val="0"/>
          <w:marTop w:val="0"/>
          <w:marBottom w:val="0"/>
          <w:divBdr>
            <w:top w:val="none" w:sz="0" w:space="0" w:color="auto"/>
            <w:left w:val="none" w:sz="0" w:space="0" w:color="auto"/>
            <w:bottom w:val="none" w:sz="0" w:space="0" w:color="auto"/>
            <w:right w:val="none" w:sz="0" w:space="0" w:color="auto"/>
          </w:divBdr>
        </w:div>
        <w:div w:id="516193715">
          <w:marLeft w:val="446"/>
          <w:marRight w:val="0"/>
          <w:marTop w:val="0"/>
          <w:marBottom w:val="0"/>
          <w:divBdr>
            <w:top w:val="none" w:sz="0" w:space="0" w:color="auto"/>
            <w:left w:val="none" w:sz="0" w:space="0" w:color="auto"/>
            <w:bottom w:val="none" w:sz="0" w:space="0" w:color="auto"/>
            <w:right w:val="none" w:sz="0" w:space="0" w:color="auto"/>
          </w:divBdr>
        </w:div>
        <w:div w:id="946813087">
          <w:marLeft w:val="446"/>
          <w:marRight w:val="0"/>
          <w:marTop w:val="0"/>
          <w:marBottom w:val="0"/>
          <w:divBdr>
            <w:top w:val="none" w:sz="0" w:space="0" w:color="auto"/>
            <w:left w:val="none" w:sz="0" w:space="0" w:color="auto"/>
            <w:bottom w:val="none" w:sz="0" w:space="0" w:color="auto"/>
            <w:right w:val="none" w:sz="0" w:space="0" w:color="auto"/>
          </w:divBdr>
        </w:div>
      </w:divsChild>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1751911">
      <w:bodyDiv w:val="1"/>
      <w:marLeft w:val="0"/>
      <w:marRight w:val="0"/>
      <w:marTop w:val="0"/>
      <w:marBottom w:val="0"/>
      <w:divBdr>
        <w:top w:val="none" w:sz="0" w:space="0" w:color="auto"/>
        <w:left w:val="none" w:sz="0" w:space="0" w:color="auto"/>
        <w:bottom w:val="none" w:sz="0" w:space="0" w:color="auto"/>
        <w:right w:val="none" w:sz="0" w:space="0" w:color="auto"/>
      </w:divBdr>
    </w:div>
    <w:div w:id="1152597024">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029487">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6730265">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48214">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7769757">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1022">
      <w:bodyDiv w:val="1"/>
      <w:marLeft w:val="0"/>
      <w:marRight w:val="0"/>
      <w:marTop w:val="0"/>
      <w:marBottom w:val="0"/>
      <w:divBdr>
        <w:top w:val="none" w:sz="0" w:space="0" w:color="auto"/>
        <w:left w:val="none" w:sz="0" w:space="0" w:color="auto"/>
        <w:bottom w:val="none" w:sz="0" w:space="0" w:color="auto"/>
        <w:right w:val="none" w:sz="0" w:space="0" w:color="auto"/>
      </w:divBdr>
    </w:div>
    <w:div w:id="1158423808">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2157">
      <w:bodyDiv w:val="1"/>
      <w:marLeft w:val="0"/>
      <w:marRight w:val="0"/>
      <w:marTop w:val="0"/>
      <w:marBottom w:val="0"/>
      <w:divBdr>
        <w:top w:val="none" w:sz="0" w:space="0" w:color="auto"/>
        <w:left w:val="none" w:sz="0" w:space="0" w:color="auto"/>
        <w:bottom w:val="none" w:sz="0" w:space="0" w:color="auto"/>
        <w:right w:val="none" w:sz="0" w:space="0" w:color="auto"/>
      </w:divBdr>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468053">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0002226">
      <w:bodyDiv w:val="1"/>
      <w:marLeft w:val="0"/>
      <w:marRight w:val="0"/>
      <w:marTop w:val="0"/>
      <w:marBottom w:val="0"/>
      <w:divBdr>
        <w:top w:val="none" w:sz="0" w:space="0" w:color="auto"/>
        <w:left w:val="none" w:sz="0" w:space="0" w:color="auto"/>
        <w:bottom w:val="none" w:sz="0" w:space="0" w:color="auto"/>
        <w:right w:val="none" w:sz="0" w:space="0" w:color="auto"/>
      </w:divBdr>
      <w:divsChild>
        <w:div w:id="1330866118">
          <w:marLeft w:val="547"/>
          <w:marRight w:val="0"/>
          <w:marTop w:val="0"/>
          <w:marBottom w:val="0"/>
          <w:divBdr>
            <w:top w:val="none" w:sz="0" w:space="0" w:color="auto"/>
            <w:left w:val="none" w:sz="0" w:space="0" w:color="auto"/>
            <w:bottom w:val="none" w:sz="0" w:space="0" w:color="auto"/>
            <w:right w:val="none" w:sz="0" w:space="0" w:color="auto"/>
          </w:divBdr>
        </w:div>
      </w:divsChild>
    </w:div>
    <w:div w:id="1160147772">
      <w:bodyDiv w:val="1"/>
      <w:marLeft w:val="0"/>
      <w:marRight w:val="0"/>
      <w:marTop w:val="0"/>
      <w:marBottom w:val="0"/>
      <w:divBdr>
        <w:top w:val="none" w:sz="0" w:space="0" w:color="auto"/>
        <w:left w:val="none" w:sz="0" w:space="0" w:color="auto"/>
        <w:bottom w:val="none" w:sz="0" w:space="0" w:color="auto"/>
        <w:right w:val="none" w:sz="0" w:space="0" w:color="auto"/>
      </w:divBdr>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1967220">
      <w:bodyDiv w:val="1"/>
      <w:marLeft w:val="0"/>
      <w:marRight w:val="0"/>
      <w:marTop w:val="0"/>
      <w:marBottom w:val="0"/>
      <w:divBdr>
        <w:top w:val="none" w:sz="0" w:space="0" w:color="auto"/>
        <w:left w:val="none" w:sz="0" w:space="0" w:color="auto"/>
        <w:bottom w:val="none" w:sz="0" w:space="0" w:color="auto"/>
        <w:right w:val="none" w:sz="0" w:space="0" w:color="auto"/>
      </w:divBdr>
      <w:divsChild>
        <w:div w:id="1944534589">
          <w:marLeft w:val="547"/>
          <w:marRight w:val="0"/>
          <w:marTop w:val="0"/>
          <w:marBottom w:val="0"/>
          <w:divBdr>
            <w:top w:val="none" w:sz="0" w:space="0" w:color="auto"/>
            <w:left w:val="none" w:sz="0" w:space="0" w:color="auto"/>
            <w:bottom w:val="none" w:sz="0" w:space="0" w:color="auto"/>
            <w:right w:val="none" w:sz="0" w:space="0" w:color="auto"/>
          </w:divBdr>
        </w:div>
        <w:div w:id="149031428">
          <w:marLeft w:val="547"/>
          <w:marRight w:val="0"/>
          <w:marTop w:val="0"/>
          <w:marBottom w:val="16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4589149">
      <w:bodyDiv w:val="1"/>
      <w:marLeft w:val="0"/>
      <w:marRight w:val="0"/>
      <w:marTop w:val="0"/>
      <w:marBottom w:val="0"/>
      <w:divBdr>
        <w:top w:val="none" w:sz="0" w:space="0" w:color="auto"/>
        <w:left w:val="none" w:sz="0" w:space="0" w:color="auto"/>
        <w:bottom w:val="none" w:sz="0" w:space="0" w:color="auto"/>
        <w:right w:val="none" w:sz="0" w:space="0" w:color="auto"/>
      </w:divBdr>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sChild>
        <w:div w:id="1580091072">
          <w:marLeft w:val="547"/>
          <w:marRight w:val="0"/>
          <w:marTop w:val="0"/>
          <w:marBottom w:val="0"/>
          <w:divBdr>
            <w:top w:val="none" w:sz="0" w:space="0" w:color="auto"/>
            <w:left w:val="none" w:sz="0" w:space="0" w:color="auto"/>
            <w:bottom w:val="none" w:sz="0" w:space="0" w:color="auto"/>
            <w:right w:val="none" w:sz="0" w:space="0" w:color="auto"/>
          </w:divBdr>
        </w:div>
      </w:divsChild>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6870194">
      <w:bodyDiv w:val="1"/>
      <w:marLeft w:val="0"/>
      <w:marRight w:val="0"/>
      <w:marTop w:val="0"/>
      <w:marBottom w:val="0"/>
      <w:divBdr>
        <w:top w:val="none" w:sz="0" w:space="0" w:color="auto"/>
        <w:left w:val="none" w:sz="0" w:space="0" w:color="auto"/>
        <w:bottom w:val="none" w:sz="0" w:space="0" w:color="auto"/>
        <w:right w:val="none" w:sz="0" w:space="0" w:color="auto"/>
      </w:divBdr>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358977">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4419552">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000179">
      <w:bodyDiv w:val="1"/>
      <w:marLeft w:val="0"/>
      <w:marRight w:val="0"/>
      <w:marTop w:val="0"/>
      <w:marBottom w:val="0"/>
      <w:divBdr>
        <w:top w:val="none" w:sz="0" w:space="0" w:color="auto"/>
        <w:left w:val="none" w:sz="0" w:space="0" w:color="auto"/>
        <w:bottom w:val="none" w:sz="0" w:space="0" w:color="auto"/>
        <w:right w:val="none" w:sz="0" w:space="0" w:color="auto"/>
      </w:divBdr>
      <w:divsChild>
        <w:div w:id="264197518">
          <w:marLeft w:val="446"/>
          <w:marRight w:val="0"/>
          <w:marTop w:val="0"/>
          <w:marBottom w:val="0"/>
          <w:divBdr>
            <w:top w:val="none" w:sz="0" w:space="0" w:color="auto"/>
            <w:left w:val="none" w:sz="0" w:space="0" w:color="auto"/>
            <w:bottom w:val="none" w:sz="0" w:space="0" w:color="auto"/>
            <w:right w:val="none" w:sz="0" w:space="0" w:color="auto"/>
          </w:divBdr>
        </w:div>
        <w:div w:id="278923675">
          <w:marLeft w:val="446"/>
          <w:marRight w:val="0"/>
          <w:marTop w:val="0"/>
          <w:marBottom w:val="0"/>
          <w:divBdr>
            <w:top w:val="none" w:sz="0" w:space="0" w:color="auto"/>
            <w:left w:val="none" w:sz="0" w:space="0" w:color="auto"/>
            <w:bottom w:val="none" w:sz="0" w:space="0" w:color="auto"/>
            <w:right w:val="none" w:sz="0" w:space="0" w:color="auto"/>
          </w:divBdr>
        </w:div>
        <w:div w:id="1790931631">
          <w:marLeft w:val="446"/>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037040">
      <w:bodyDiv w:val="1"/>
      <w:marLeft w:val="0"/>
      <w:marRight w:val="0"/>
      <w:marTop w:val="0"/>
      <w:marBottom w:val="0"/>
      <w:divBdr>
        <w:top w:val="none" w:sz="0" w:space="0" w:color="auto"/>
        <w:left w:val="none" w:sz="0" w:space="0" w:color="auto"/>
        <w:bottom w:val="none" w:sz="0" w:space="0" w:color="auto"/>
        <w:right w:val="none" w:sz="0" w:space="0" w:color="auto"/>
      </w:divBdr>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8930014">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661762">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2622175">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366679">
      <w:bodyDiv w:val="1"/>
      <w:marLeft w:val="0"/>
      <w:marRight w:val="0"/>
      <w:marTop w:val="0"/>
      <w:marBottom w:val="0"/>
      <w:divBdr>
        <w:top w:val="none" w:sz="0" w:space="0" w:color="auto"/>
        <w:left w:val="none" w:sz="0" w:space="0" w:color="auto"/>
        <w:bottom w:val="none" w:sz="0" w:space="0" w:color="auto"/>
        <w:right w:val="none" w:sz="0" w:space="0" w:color="auto"/>
      </w:divBdr>
      <w:divsChild>
        <w:div w:id="676923988">
          <w:marLeft w:val="360"/>
          <w:marRight w:val="0"/>
          <w:marTop w:val="200"/>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5941687">
      <w:bodyDiv w:val="1"/>
      <w:marLeft w:val="0"/>
      <w:marRight w:val="0"/>
      <w:marTop w:val="0"/>
      <w:marBottom w:val="0"/>
      <w:divBdr>
        <w:top w:val="none" w:sz="0" w:space="0" w:color="auto"/>
        <w:left w:val="none" w:sz="0" w:space="0" w:color="auto"/>
        <w:bottom w:val="none" w:sz="0" w:space="0" w:color="auto"/>
        <w:right w:val="none" w:sz="0" w:space="0" w:color="auto"/>
      </w:divBdr>
    </w:div>
    <w:div w:id="1186167069">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88636454">
      <w:bodyDiv w:val="1"/>
      <w:marLeft w:val="0"/>
      <w:marRight w:val="0"/>
      <w:marTop w:val="0"/>
      <w:marBottom w:val="0"/>
      <w:divBdr>
        <w:top w:val="none" w:sz="0" w:space="0" w:color="auto"/>
        <w:left w:val="none" w:sz="0" w:space="0" w:color="auto"/>
        <w:bottom w:val="none" w:sz="0" w:space="0" w:color="auto"/>
        <w:right w:val="none" w:sz="0" w:space="0" w:color="auto"/>
      </w:divBdr>
    </w:div>
    <w:div w:id="1190265256">
      <w:bodyDiv w:val="1"/>
      <w:marLeft w:val="0"/>
      <w:marRight w:val="0"/>
      <w:marTop w:val="0"/>
      <w:marBottom w:val="0"/>
      <w:divBdr>
        <w:top w:val="none" w:sz="0" w:space="0" w:color="auto"/>
        <w:left w:val="none" w:sz="0" w:space="0" w:color="auto"/>
        <w:bottom w:val="none" w:sz="0" w:space="0" w:color="auto"/>
        <w:right w:val="none" w:sz="0" w:space="0" w:color="auto"/>
      </w:divBdr>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53688">
      <w:bodyDiv w:val="1"/>
      <w:marLeft w:val="0"/>
      <w:marRight w:val="0"/>
      <w:marTop w:val="0"/>
      <w:marBottom w:val="0"/>
      <w:divBdr>
        <w:top w:val="none" w:sz="0" w:space="0" w:color="auto"/>
        <w:left w:val="none" w:sz="0" w:space="0" w:color="auto"/>
        <w:bottom w:val="none" w:sz="0" w:space="0" w:color="auto"/>
        <w:right w:val="none" w:sz="0" w:space="0" w:color="auto"/>
      </w:divBdr>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306546">
      <w:bodyDiv w:val="1"/>
      <w:marLeft w:val="0"/>
      <w:marRight w:val="0"/>
      <w:marTop w:val="0"/>
      <w:marBottom w:val="0"/>
      <w:divBdr>
        <w:top w:val="none" w:sz="0" w:space="0" w:color="auto"/>
        <w:left w:val="none" w:sz="0" w:space="0" w:color="auto"/>
        <w:bottom w:val="none" w:sz="0" w:space="0" w:color="auto"/>
        <w:right w:val="none" w:sz="0" w:space="0" w:color="auto"/>
      </w:divBdr>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5713">
      <w:bodyDiv w:val="1"/>
      <w:marLeft w:val="0"/>
      <w:marRight w:val="0"/>
      <w:marTop w:val="0"/>
      <w:marBottom w:val="0"/>
      <w:divBdr>
        <w:top w:val="none" w:sz="0" w:space="0" w:color="auto"/>
        <w:left w:val="none" w:sz="0" w:space="0" w:color="auto"/>
        <w:bottom w:val="none" w:sz="0" w:space="0" w:color="auto"/>
        <w:right w:val="none" w:sz="0" w:space="0" w:color="auto"/>
      </w:divBdr>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1088228">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3976348">
      <w:bodyDiv w:val="1"/>
      <w:marLeft w:val="0"/>
      <w:marRight w:val="0"/>
      <w:marTop w:val="0"/>
      <w:marBottom w:val="0"/>
      <w:divBdr>
        <w:top w:val="none" w:sz="0" w:space="0" w:color="auto"/>
        <w:left w:val="none" w:sz="0" w:space="0" w:color="auto"/>
        <w:bottom w:val="none" w:sz="0" w:space="0" w:color="auto"/>
        <w:right w:val="none" w:sz="0" w:space="0" w:color="auto"/>
      </w:divBdr>
      <w:divsChild>
        <w:div w:id="96484982">
          <w:marLeft w:val="446"/>
          <w:marRight w:val="0"/>
          <w:marTop w:val="0"/>
          <w:marBottom w:val="0"/>
          <w:divBdr>
            <w:top w:val="none" w:sz="0" w:space="0" w:color="auto"/>
            <w:left w:val="none" w:sz="0" w:space="0" w:color="auto"/>
            <w:bottom w:val="none" w:sz="0" w:space="0" w:color="auto"/>
            <w:right w:val="none" w:sz="0" w:space="0" w:color="auto"/>
          </w:divBdr>
        </w:div>
        <w:div w:id="1349021698">
          <w:marLeft w:val="446"/>
          <w:marRight w:val="0"/>
          <w:marTop w:val="0"/>
          <w:marBottom w:val="0"/>
          <w:divBdr>
            <w:top w:val="none" w:sz="0" w:space="0" w:color="auto"/>
            <w:left w:val="none" w:sz="0" w:space="0" w:color="auto"/>
            <w:bottom w:val="none" w:sz="0" w:space="0" w:color="auto"/>
            <w:right w:val="none" w:sz="0" w:space="0" w:color="auto"/>
          </w:divBdr>
        </w:div>
        <w:div w:id="1241064689">
          <w:marLeft w:val="446"/>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723229">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081106">
      <w:bodyDiv w:val="1"/>
      <w:marLeft w:val="0"/>
      <w:marRight w:val="0"/>
      <w:marTop w:val="0"/>
      <w:marBottom w:val="0"/>
      <w:divBdr>
        <w:top w:val="none" w:sz="0" w:space="0" w:color="auto"/>
        <w:left w:val="none" w:sz="0" w:space="0" w:color="auto"/>
        <w:bottom w:val="none" w:sz="0" w:space="0" w:color="auto"/>
        <w:right w:val="none" w:sz="0" w:space="0" w:color="auto"/>
      </w:divBdr>
      <w:divsChild>
        <w:div w:id="1020931958">
          <w:marLeft w:val="720"/>
          <w:marRight w:val="0"/>
          <w:marTop w:val="0"/>
          <w:marBottom w:val="0"/>
          <w:divBdr>
            <w:top w:val="none" w:sz="0" w:space="0" w:color="auto"/>
            <w:left w:val="none" w:sz="0" w:space="0" w:color="auto"/>
            <w:bottom w:val="none" w:sz="0" w:space="0" w:color="auto"/>
            <w:right w:val="none" w:sz="0" w:space="0" w:color="auto"/>
          </w:divBdr>
        </w:div>
      </w:divsChild>
    </w:div>
    <w:div w:id="1213153347">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089376">
      <w:bodyDiv w:val="1"/>
      <w:marLeft w:val="0"/>
      <w:marRight w:val="0"/>
      <w:marTop w:val="0"/>
      <w:marBottom w:val="0"/>
      <w:divBdr>
        <w:top w:val="none" w:sz="0" w:space="0" w:color="auto"/>
        <w:left w:val="none" w:sz="0" w:space="0" w:color="auto"/>
        <w:bottom w:val="none" w:sz="0" w:space="0" w:color="auto"/>
        <w:right w:val="none" w:sz="0" w:space="0" w:color="auto"/>
      </w:divBdr>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547851">
      <w:bodyDiv w:val="1"/>
      <w:marLeft w:val="0"/>
      <w:marRight w:val="0"/>
      <w:marTop w:val="0"/>
      <w:marBottom w:val="0"/>
      <w:divBdr>
        <w:top w:val="none" w:sz="0" w:space="0" w:color="auto"/>
        <w:left w:val="none" w:sz="0" w:space="0" w:color="auto"/>
        <w:bottom w:val="none" w:sz="0" w:space="0" w:color="auto"/>
        <w:right w:val="none" w:sz="0" w:space="0" w:color="auto"/>
      </w:divBdr>
      <w:divsChild>
        <w:div w:id="1564293920">
          <w:marLeft w:val="547"/>
          <w:marRight w:val="0"/>
          <w:marTop w:val="0"/>
          <w:marBottom w:val="0"/>
          <w:divBdr>
            <w:top w:val="none" w:sz="0" w:space="0" w:color="auto"/>
            <w:left w:val="none" w:sz="0" w:space="0" w:color="auto"/>
            <w:bottom w:val="none" w:sz="0" w:space="0" w:color="auto"/>
            <w:right w:val="none" w:sz="0" w:space="0" w:color="auto"/>
          </w:divBdr>
        </w:div>
        <w:div w:id="1534998679">
          <w:marLeft w:val="547"/>
          <w:marRight w:val="0"/>
          <w:marTop w:val="0"/>
          <w:marBottom w:val="0"/>
          <w:divBdr>
            <w:top w:val="none" w:sz="0" w:space="0" w:color="auto"/>
            <w:left w:val="none" w:sz="0" w:space="0" w:color="auto"/>
            <w:bottom w:val="none" w:sz="0" w:space="0" w:color="auto"/>
            <w:right w:val="none" w:sz="0" w:space="0" w:color="auto"/>
          </w:divBdr>
        </w:div>
        <w:div w:id="462191086">
          <w:marLeft w:val="547"/>
          <w:marRight w:val="0"/>
          <w:marTop w:val="0"/>
          <w:marBottom w:val="0"/>
          <w:divBdr>
            <w:top w:val="none" w:sz="0" w:space="0" w:color="auto"/>
            <w:left w:val="none" w:sz="0" w:space="0" w:color="auto"/>
            <w:bottom w:val="none" w:sz="0" w:space="0" w:color="auto"/>
            <w:right w:val="none" w:sz="0" w:space="0" w:color="auto"/>
          </w:divBdr>
        </w:div>
      </w:divsChild>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427655">
      <w:bodyDiv w:val="1"/>
      <w:marLeft w:val="0"/>
      <w:marRight w:val="0"/>
      <w:marTop w:val="0"/>
      <w:marBottom w:val="0"/>
      <w:divBdr>
        <w:top w:val="none" w:sz="0" w:space="0" w:color="auto"/>
        <w:left w:val="none" w:sz="0" w:space="0" w:color="auto"/>
        <w:bottom w:val="none" w:sz="0" w:space="0" w:color="auto"/>
        <w:right w:val="none" w:sz="0" w:space="0" w:color="auto"/>
      </w:divBdr>
      <w:divsChild>
        <w:div w:id="911356833">
          <w:marLeft w:val="720"/>
          <w:marRight w:val="0"/>
          <w:marTop w:val="0"/>
          <w:marBottom w:val="0"/>
          <w:divBdr>
            <w:top w:val="none" w:sz="0" w:space="0" w:color="auto"/>
            <w:left w:val="none" w:sz="0" w:space="0" w:color="auto"/>
            <w:bottom w:val="none" w:sz="0" w:space="0" w:color="auto"/>
            <w:right w:val="none" w:sz="0" w:space="0" w:color="auto"/>
          </w:divBdr>
        </w:div>
        <w:div w:id="1790005039">
          <w:marLeft w:val="720"/>
          <w:marRight w:val="0"/>
          <w:marTop w:val="0"/>
          <w:marBottom w:val="0"/>
          <w:divBdr>
            <w:top w:val="none" w:sz="0" w:space="0" w:color="auto"/>
            <w:left w:val="none" w:sz="0" w:space="0" w:color="auto"/>
            <w:bottom w:val="none" w:sz="0" w:space="0" w:color="auto"/>
            <w:right w:val="none" w:sz="0" w:space="0" w:color="auto"/>
          </w:divBdr>
        </w:div>
        <w:div w:id="350961410">
          <w:marLeft w:val="720"/>
          <w:marRight w:val="0"/>
          <w:marTop w:val="0"/>
          <w:marBottom w:val="0"/>
          <w:divBdr>
            <w:top w:val="none" w:sz="0" w:space="0" w:color="auto"/>
            <w:left w:val="none" w:sz="0" w:space="0" w:color="auto"/>
            <w:bottom w:val="none" w:sz="0" w:space="0" w:color="auto"/>
            <w:right w:val="none" w:sz="0" w:space="0" w:color="auto"/>
          </w:divBdr>
        </w:div>
      </w:divsChild>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7818146">
      <w:bodyDiv w:val="1"/>
      <w:marLeft w:val="0"/>
      <w:marRight w:val="0"/>
      <w:marTop w:val="0"/>
      <w:marBottom w:val="0"/>
      <w:divBdr>
        <w:top w:val="none" w:sz="0" w:space="0" w:color="auto"/>
        <w:left w:val="none" w:sz="0" w:space="0" w:color="auto"/>
        <w:bottom w:val="none" w:sz="0" w:space="0" w:color="auto"/>
        <w:right w:val="none" w:sz="0" w:space="0" w:color="auto"/>
      </w:divBdr>
      <w:divsChild>
        <w:div w:id="812647836">
          <w:marLeft w:val="446"/>
          <w:marRight w:val="0"/>
          <w:marTop w:val="0"/>
          <w:marBottom w:val="0"/>
          <w:divBdr>
            <w:top w:val="none" w:sz="0" w:space="0" w:color="auto"/>
            <w:left w:val="none" w:sz="0" w:space="0" w:color="auto"/>
            <w:bottom w:val="none" w:sz="0" w:space="0" w:color="auto"/>
            <w:right w:val="none" w:sz="0" w:space="0" w:color="auto"/>
          </w:divBdr>
        </w:div>
      </w:divsChild>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2867752">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7762527">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8035250">
      <w:bodyDiv w:val="1"/>
      <w:marLeft w:val="0"/>
      <w:marRight w:val="0"/>
      <w:marTop w:val="0"/>
      <w:marBottom w:val="0"/>
      <w:divBdr>
        <w:top w:val="none" w:sz="0" w:space="0" w:color="auto"/>
        <w:left w:val="none" w:sz="0" w:space="0" w:color="auto"/>
        <w:bottom w:val="none" w:sz="0" w:space="0" w:color="auto"/>
        <w:right w:val="none" w:sz="0" w:space="0" w:color="auto"/>
      </w:divBdr>
      <w:divsChild>
        <w:div w:id="1417510714">
          <w:marLeft w:val="446"/>
          <w:marRight w:val="0"/>
          <w:marTop w:val="0"/>
          <w:marBottom w:val="0"/>
          <w:divBdr>
            <w:top w:val="none" w:sz="0" w:space="0" w:color="auto"/>
            <w:left w:val="none" w:sz="0" w:space="0" w:color="auto"/>
            <w:bottom w:val="none" w:sz="0" w:space="0" w:color="auto"/>
            <w:right w:val="none" w:sz="0" w:space="0" w:color="auto"/>
          </w:divBdr>
        </w:div>
        <w:div w:id="899752304">
          <w:marLeft w:val="634"/>
          <w:marRight w:val="0"/>
          <w:marTop w:val="0"/>
          <w:marBottom w:val="0"/>
          <w:divBdr>
            <w:top w:val="none" w:sz="0" w:space="0" w:color="auto"/>
            <w:left w:val="none" w:sz="0" w:space="0" w:color="auto"/>
            <w:bottom w:val="none" w:sz="0" w:space="0" w:color="auto"/>
            <w:right w:val="none" w:sz="0" w:space="0" w:color="auto"/>
          </w:divBdr>
        </w:div>
      </w:divsChild>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0815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346103">
      <w:bodyDiv w:val="1"/>
      <w:marLeft w:val="0"/>
      <w:marRight w:val="0"/>
      <w:marTop w:val="0"/>
      <w:marBottom w:val="0"/>
      <w:divBdr>
        <w:top w:val="none" w:sz="0" w:space="0" w:color="auto"/>
        <w:left w:val="none" w:sz="0" w:space="0" w:color="auto"/>
        <w:bottom w:val="none" w:sz="0" w:space="0" w:color="auto"/>
        <w:right w:val="none" w:sz="0" w:space="0" w:color="auto"/>
      </w:divBdr>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6889827">
      <w:bodyDiv w:val="1"/>
      <w:marLeft w:val="0"/>
      <w:marRight w:val="0"/>
      <w:marTop w:val="0"/>
      <w:marBottom w:val="0"/>
      <w:divBdr>
        <w:top w:val="none" w:sz="0" w:space="0" w:color="auto"/>
        <w:left w:val="none" w:sz="0" w:space="0" w:color="auto"/>
        <w:bottom w:val="none" w:sz="0" w:space="0" w:color="auto"/>
        <w:right w:val="none" w:sz="0" w:space="0" w:color="auto"/>
      </w:divBdr>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478600">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857438">
      <w:bodyDiv w:val="1"/>
      <w:marLeft w:val="0"/>
      <w:marRight w:val="0"/>
      <w:marTop w:val="0"/>
      <w:marBottom w:val="0"/>
      <w:divBdr>
        <w:top w:val="none" w:sz="0" w:space="0" w:color="auto"/>
        <w:left w:val="none" w:sz="0" w:space="0" w:color="auto"/>
        <w:bottom w:val="none" w:sz="0" w:space="0" w:color="auto"/>
        <w:right w:val="none" w:sz="0" w:space="0" w:color="auto"/>
      </w:divBdr>
      <w:divsChild>
        <w:div w:id="862130991">
          <w:marLeft w:val="634"/>
          <w:marRight w:val="0"/>
          <w:marTop w:val="0"/>
          <w:marBottom w:val="0"/>
          <w:divBdr>
            <w:top w:val="none" w:sz="0" w:space="0" w:color="auto"/>
            <w:left w:val="none" w:sz="0" w:space="0" w:color="auto"/>
            <w:bottom w:val="none" w:sz="0" w:space="0" w:color="auto"/>
            <w:right w:val="none" w:sz="0" w:space="0" w:color="auto"/>
          </w:divBdr>
        </w:div>
        <w:div w:id="2085836678">
          <w:marLeft w:val="1166"/>
          <w:marRight w:val="0"/>
          <w:marTop w:val="0"/>
          <w:marBottom w:val="240"/>
          <w:divBdr>
            <w:top w:val="none" w:sz="0" w:space="0" w:color="auto"/>
            <w:left w:val="none" w:sz="0" w:space="0" w:color="auto"/>
            <w:bottom w:val="none" w:sz="0" w:space="0" w:color="auto"/>
            <w:right w:val="none" w:sz="0" w:space="0" w:color="auto"/>
          </w:divBdr>
        </w:div>
        <w:div w:id="887838408">
          <w:marLeft w:val="1166"/>
          <w:marRight w:val="0"/>
          <w:marTop w:val="0"/>
          <w:marBottom w:val="240"/>
          <w:divBdr>
            <w:top w:val="none" w:sz="0" w:space="0" w:color="auto"/>
            <w:left w:val="none" w:sz="0" w:space="0" w:color="auto"/>
            <w:bottom w:val="none" w:sz="0" w:space="0" w:color="auto"/>
            <w:right w:val="none" w:sz="0" w:space="0" w:color="auto"/>
          </w:divBdr>
        </w:div>
        <w:div w:id="1362903397">
          <w:marLeft w:val="1166"/>
          <w:marRight w:val="0"/>
          <w:marTop w:val="0"/>
          <w:marBottom w:val="24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645244">
      <w:bodyDiv w:val="1"/>
      <w:marLeft w:val="0"/>
      <w:marRight w:val="0"/>
      <w:marTop w:val="0"/>
      <w:marBottom w:val="0"/>
      <w:divBdr>
        <w:top w:val="none" w:sz="0" w:space="0" w:color="auto"/>
        <w:left w:val="none" w:sz="0" w:space="0" w:color="auto"/>
        <w:bottom w:val="none" w:sz="0" w:space="0" w:color="auto"/>
        <w:right w:val="none" w:sz="0" w:space="0" w:color="auto"/>
      </w:divBdr>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2835255">
      <w:bodyDiv w:val="1"/>
      <w:marLeft w:val="0"/>
      <w:marRight w:val="0"/>
      <w:marTop w:val="0"/>
      <w:marBottom w:val="0"/>
      <w:divBdr>
        <w:top w:val="none" w:sz="0" w:space="0" w:color="auto"/>
        <w:left w:val="none" w:sz="0" w:space="0" w:color="auto"/>
        <w:bottom w:val="none" w:sz="0" w:space="0" w:color="auto"/>
        <w:right w:val="none" w:sz="0" w:space="0" w:color="auto"/>
      </w:divBdr>
    </w:div>
    <w:div w:id="1243106285">
      <w:bodyDiv w:val="1"/>
      <w:marLeft w:val="0"/>
      <w:marRight w:val="0"/>
      <w:marTop w:val="0"/>
      <w:marBottom w:val="0"/>
      <w:divBdr>
        <w:top w:val="none" w:sz="0" w:space="0" w:color="auto"/>
        <w:left w:val="none" w:sz="0" w:space="0" w:color="auto"/>
        <w:bottom w:val="none" w:sz="0" w:space="0" w:color="auto"/>
        <w:right w:val="none" w:sz="0" w:space="0" w:color="auto"/>
      </w:divBdr>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02416">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5993869">
      <w:bodyDiv w:val="1"/>
      <w:marLeft w:val="0"/>
      <w:marRight w:val="0"/>
      <w:marTop w:val="0"/>
      <w:marBottom w:val="0"/>
      <w:divBdr>
        <w:top w:val="none" w:sz="0" w:space="0" w:color="auto"/>
        <w:left w:val="none" w:sz="0" w:space="0" w:color="auto"/>
        <w:bottom w:val="none" w:sz="0" w:space="0" w:color="auto"/>
        <w:right w:val="none" w:sz="0" w:space="0" w:color="auto"/>
      </w:divBdr>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6308139">
      <w:bodyDiv w:val="1"/>
      <w:marLeft w:val="0"/>
      <w:marRight w:val="0"/>
      <w:marTop w:val="0"/>
      <w:marBottom w:val="0"/>
      <w:divBdr>
        <w:top w:val="none" w:sz="0" w:space="0" w:color="auto"/>
        <w:left w:val="none" w:sz="0" w:space="0" w:color="auto"/>
        <w:bottom w:val="none" w:sz="0" w:space="0" w:color="auto"/>
        <w:right w:val="none" w:sz="0" w:space="0" w:color="auto"/>
      </w:divBdr>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48616905">
      <w:bodyDiv w:val="1"/>
      <w:marLeft w:val="0"/>
      <w:marRight w:val="0"/>
      <w:marTop w:val="0"/>
      <w:marBottom w:val="0"/>
      <w:divBdr>
        <w:top w:val="none" w:sz="0" w:space="0" w:color="auto"/>
        <w:left w:val="none" w:sz="0" w:space="0" w:color="auto"/>
        <w:bottom w:val="none" w:sz="0" w:space="0" w:color="auto"/>
        <w:right w:val="none" w:sz="0" w:space="0" w:color="auto"/>
      </w:divBdr>
    </w:div>
    <w:div w:id="1250122355">
      <w:bodyDiv w:val="1"/>
      <w:marLeft w:val="0"/>
      <w:marRight w:val="0"/>
      <w:marTop w:val="0"/>
      <w:marBottom w:val="0"/>
      <w:divBdr>
        <w:top w:val="none" w:sz="0" w:space="0" w:color="auto"/>
        <w:left w:val="none" w:sz="0" w:space="0" w:color="auto"/>
        <w:bottom w:val="none" w:sz="0" w:space="0" w:color="auto"/>
        <w:right w:val="none" w:sz="0" w:space="0" w:color="auto"/>
      </w:divBdr>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0970273">
      <w:bodyDiv w:val="1"/>
      <w:marLeft w:val="0"/>
      <w:marRight w:val="0"/>
      <w:marTop w:val="0"/>
      <w:marBottom w:val="0"/>
      <w:divBdr>
        <w:top w:val="none" w:sz="0" w:space="0" w:color="auto"/>
        <w:left w:val="none" w:sz="0" w:space="0" w:color="auto"/>
        <w:bottom w:val="none" w:sz="0" w:space="0" w:color="auto"/>
        <w:right w:val="none" w:sz="0" w:space="0" w:color="auto"/>
      </w:divBdr>
    </w:div>
    <w:div w:id="1251352683">
      <w:bodyDiv w:val="1"/>
      <w:marLeft w:val="0"/>
      <w:marRight w:val="0"/>
      <w:marTop w:val="0"/>
      <w:marBottom w:val="0"/>
      <w:divBdr>
        <w:top w:val="none" w:sz="0" w:space="0" w:color="auto"/>
        <w:left w:val="none" w:sz="0" w:space="0" w:color="auto"/>
        <w:bottom w:val="none" w:sz="0" w:space="0" w:color="auto"/>
        <w:right w:val="none" w:sz="0" w:space="0" w:color="auto"/>
      </w:divBdr>
      <w:divsChild>
        <w:div w:id="2094234326">
          <w:marLeft w:val="446"/>
          <w:marRight w:val="0"/>
          <w:marTop w:val="0"/>
          <w:marBottom w:val="0"/>
          <w:divBdr>
            <w:top w:val="none" w:sz="0" w:space="0" w:color="auto"/>
            <w:left w:val="none" w:sz="0" w:space="0" w:color="auto"/>
            <w:bottom w:val="none" w:sz="0" w:space="0" w:color="auto"/>
            <w:right w:val="none" w:sz="0" w:space="0" w:color="auto"/>
          </w:divBdr>
        </w:div>
        <w:div w:id="417020670">
          <w:marLeft w:val="446"/>
          <w:marRight w:val="0"/>
          <w:marTop w:val="0"/>
          <w:marBottom w:val="0"/>
          <w:divBdr>
            <w:top w:val="none" w:sz="0" w:space="0" w:color="auto"/>
            <w:left w:val="none" w:sz="0" w:space="0" w:color="auto"/>
            <w:bottom w:val="none" w:sz="0" w:space="0" w:color="auto"/>
            <w:right w:val="none" w:sz="0" w:space="0" w:color="auto"/>
          </w:divBdr>
        </w:div>
        <w:div w:id="1152260960">
          <w:marLeft w:val="446"/>
          <w:marRight w:val="0"/>
          <w:marTop w:val="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1887291">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59022366">
      <w:bodyDiv w:val="1"/>
      <w:marLeft w:val="0"/>
      <w:marRight w:val="0"/>
      <w:marTop w:val="0"/>
      <w:marBottom w:val="0"/>
      <w:divBdr>
        <w:top w:val="none" w:sz="0" w:space="0" w:color="auto"/>
        <w:left w:val="none" w:sz="0" w:space="0" w:color="auto"/>
        <w:bottom w:val="none" w:sz="0" w:space="0" w:color="auto"/>
        <w:right w:val="none" w:sz="0" w:space="0" w:color="auto"/>
      </w:divBdr>
      <w:divsChild>
        <w:div w:id="1513953426">
          <w:marLeft w:val="547"/>
          <w:marRight w:val="0"/>
          <w:marTop w:val="0"/>
          <w:marBottom w:val="0"/>
          <w:divBdr>
            <w:top w:val="none" w:sz="0" w:space="0" w:color="auto"/>
            <w:left w:val="none" w:sz="0" w:space="0" w:color="auto"/>
            <w:bottom w:val="none" w:sz="0" w:space="0" w:color="auto"/>
            <w:right w:val="none" w:sz="0" w:space="0" w:color="auto"/>
          </w:divBdr>
        </w:div>
        <w:div w:id="1679311222">
          <w:marLeft w:val="446"/>
          <w:marRight w:val="0"/>
          <w:marTop w:val="180"/>
          <w:marBottom w:val="0"/>
          <w:divBdr>
            <w:top w:val="none" w:sz="0" w:space="0" w:color="auto"/>
            <w:left w:val="none" w:sz="0" w:space="0" w:color="auto"/>
            <w:bottom w:val="none" w:sz="0" w:space="0" w:color="auto"/>
            <w:right w:val="none" w:sz="0" w:space="0" w:color="auto"/>
          </w:divBdr>
        </w:div>
        <w:div w:id="460147366">
          <w:marLeft w:val="446"/>
          <w:marRight w:val="0"/>
          <w:marTop w:val="180"/>
          <w:marBottom w:val="0"/>
          <w:divBdr>
            <w:top w:val="none" w:sz="0" w:space="0" w:color="auto"/>
            <w:left w:val="none" w:sz="0" w:space="0" w:color="auto"/>
            <w:bottom w:val="none" w:sz="0" w:space="0" w:color="auto"/>
            <w:right w:val="none" w:sz="0" w:space="0" w:color="auto"/>
          </w:divBdr>
        </w:div>
        <w:div w:id="1445733883">
          <w:marLeft w:val="446"/>
          <w:marRight w:val="0"/>
          <w:marTop w:val="180"/>
          <w:marBottom w:val="0"/>
          <w:divBdr>
            <w:top w:val="none" w:sz="0" w:space="0" w:color="auto"/>
            <w:left w:val="none" w:sz="0" w:space="0" w:color="auto"/>
            <w:bottom w:val="none" w:sz="0" w:space="0" w:color="auto"/>
            <w:right w:val="none" w:sz="0" w:space="0" w:color="auto"/>
          </w:divBdr>
        </w:div>
      </w:divsChild>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068698">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640292">
      <w:bodyDiv w:val="1"/>
      <w:marLeft w:val="0"/>
      <w:marRight w:val="0"/>
      <w:marTop w:val="0"/>
      <w:marBottom w:val="0"/>
      <w:divBdr>
        <w:top w:val="none" w:sz="0" w:space="0" w:color="auto"/>
        <w:left w:val="none" w:sz="0" w:space="0" w:color="auto"/>
        <w:bottom w:val="none" w:sz="0" w:space="0" w:color="auto"/>
        <w:right w:val="none" w:sz="0" w:space="0" w:color="auto"/>
      </w:divBdr>
    </w:div>
    <w:div w:id="126171804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034158">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2449428">
      <w:bodyDiv w:val="1"/>
      <w:marLeft w:val="0"/>
      <w:marRight w:val="0"/>
      <w:marTop w:val="0"/>
      <w:marBottom w:val="0"/>
      <w:divBdr>
        <w:top w:val="none" w:sz="0" w:space="0" w:color="auto"/>
        <w:left w:val="none" w:sz="0" w:space="0" w:color="auto"/>
        <w:bottom w:val="none" w:sz="0" w:space="0" w:color="auto"/>
        <w:right w:val="none" w:sz="0" w:space="0" w:color="auto"/>
      </w:divBdr>
      <w:divsChild>
        <w:div w:id="1938638884">
          <w:marLeft w:val="907"/>
          <w:marRight w:val="0"/>
          <w:marTop w:val="0"/>
          <w:marBottom w:val="0"/>
          <w:divBdr>
            <w:top w:val="none" w:sz="0" w:space="0" w:color="auto"/>
            <w:left w:val="none" w:sz="0" w:space="0" w:color="auto"/>
            <w:bottom w:val="none" w:sz="0" w:space="0" w:color="auto"/>
            <w:right w:val="none" w:sz="0" w:space="0" w:color="auto"/>
          </w:divBdr>
        </w:div>
        <w:div w:id="1708993391">
          <w:marLeft w:val="1267"/>
          <w:marRight w:val="0"/>
          <w:marTop w:val="0"/>
          <w:marBottom w:val="0"/>
          <w:divBdr>
            <w:top w:val="none" w:sz="0" w:space="0" w:color="auto"/>
            <w:left w:val="none" w:sz="0" w:space="0" w:color="auto"/>
            <w:bottom w:val="none" w:sz="0" w:space="0" w:color="auto"/>
            <w:right w:val="none" w:sz="0" w:space="0" w:color="auto"/>
          </w:divBdr>
        </w:div>
      </w:divsChild>
    </w:div>
    <w:div w:id="1263294843">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873855">
      <w:bodyDiv w:val="1"/>
      <w:marLeft w:val="0"/>
      <w:marRight w:val="0"/>
      <w:marTop w:val="0"/>
      <w:marBottom w:val="0"/>
      <w:divBdr>
        <w:top w:val="none" w:sz="0" w:space="0" w:color="auto"/>
        <w:left w:val="none" w:sz="0" w:space="0" w:color="auto"/>
        <w:bottom w:val="none" w:sz="0" w:space="0" w:color="auto"/>
        <w:right w:val="none" w:sz="0" w:space="0" w:color="auto"/>
      </w:divBdr>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45877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8734549">
      <w:bodyDiv w:val="1"/>
      <w:marLeft w:val="0"/>
      <w:marRight w:val="0"/>
      <w:marTop w:val="0"/>
      <w:marBottom w:val="0"/>
      <w:divBdr>
        <w:top w:val="none" w:sz="0" w:space="0" w:color="auto"/>
        <w:left w:val="none" w:sz="0" w:space="0" w:color="auto"/>
        <w:bottom w:val="none" w:sz="0" w:space="0" w:color="auto"/>
        <w:right w:val="none" w:sz="0" w:space="0" w:color="auto"/>
      </w:divBdr>
      <w:divsChild>
        <w:div w:id="371925158">
          <w:marLeft w:val="446"/>
          <w:marRight w:val="0"/>
          <w:marTop w:val="0"/>
          <w:marBottom w:val="0"/>
          <w:divBdr>
            <w:top w:val="none" w:sz="0" w:space="0" w:color="auto"/>
            <w:left w:val="none" w:sz="0" w:space="0" w:color="auto"/>
            <w:bottom w:val="none" w:sz="0" w:space="0" w:color="auto"/>
            <w:right w:val="none" w:sz="0" w:space="0" w:color="auto"/>
          </w:divBdr>
        </w:div>
        <w:div w:id="140658792">
          <w:marLeft w:val="446"/>
          <w:marRight w:val="0"/>
          <w:marTop w:val="0"/>
          <w:marBottom w:val="0"/>
          <w:divBdr>
            <w:top w:val="none" w:sz="0" w:space="0" w:color="auto"/>
            <w:left w:val="none" w:sz="0" w:space="0" w:color="auto"/>
            <w:bottom w:val="none" w:sz="0" w:space="0" w:color="auto"/>
            <w:right w:val="none" w:sz="0" w:space="0" w:color="auto"/>
          </w:divBdr>
        </w:div>
        <w:div w:id="863634286">
          <w:marLeft w:val="446"/>
          <w:marRight w:val="0"/>
          <w:marTop w:val="0"/>
          <w:marBottom w:val="0"/>
          <w:divBdr>
            <w:top w:val="none" w:sz="0" w:space="0" w:color="auto"/>
            <w:left w:val="none" w:sz="0" w:space="0" w:color="auto"/>
            <w:bottom w:val="none" w:sz="0" w:space="0" w:color="auto"/>
            <w:right w:val="none" w:sz="0" w:space="0" w:color="auto"/>
          </w:divBdr>
        </w:div>
        <w:div w:id="759254297">
          <w:marLeft w:val="446"/>
          <w:marRight w:val="0"/>
          <w:marTop w:val="0"/>
          <w:marBottom w:val="0"/>
          <w:divBdr>
            <w:top w:val="none" w:sz="0" w:space="0" w:color="auto"/>
            <w:left w:val="none" w:sz="0" w:space="0" w:color="auto"/>
            <w:bottom w:val="none" w:sz="0" w:space="0" w:color="auto"/>
            <w:right w:val="none" w:sz="0" w:space="0" w:color="auto"/>
          </w:divBdr>
        </w:div>
      </w:divsChild>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0897695">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593427">
      <w:bodyDiv w:val="1"/>
      <w:marLeft w:val="0"/>
      <w:marRight w:val="0"/>
      <w:marTop w:val="0"/>
      <w:marBottom w:val="0"/>
      <w:divBdr>
        <w:top w:val="none" w:sz="0" w:space="0" w:color="auto"/>
        <w:left w:val="none" w:sz="0" w:space="0" w:color="auto"/>
        <w:bottom w:val="none" w:sz="0" w:space="0" w:color="auto"/>
        <w:right w:val="none" w:sz="0" w:space="0" w:color="auto"/>
      </w:divBdr>
      <w:divsChild>
        <w:div w:id="1770655940">
          <w:marLeft w:val="446"/>
          <w:marRight w:val="0"/>
          <w:marTop w:val="0"/>
          <w:marBottom w:val="0"/>
          <w:divBdr>
            <w:top w:val="none" w:sz="0" w:space="0" w:color="auto"/>
            <w:left w:val="none" w:sz="0" w:space="0" w:color="auto"/>
            <w:bottom w:val="none" w:sz="0" w:space="0" w:color="auto"/>
            <w:right w:val="none" w:sz="0" w:space="0" w:color="auto"/>
          </w:divBdr>
        </w:div>
      </w:divsChild>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2932290">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049584">
      <w:bodyDiv w:val="1"/>
      <w:marLeft w:val="0"/>
      <w:marRight w:val="0"/>
      <w:marTop w:val="0"/>
      <w:marBottom w:val="0"/>
      <w:divBdr>
        <w:top w:val="none" w:sz="0" w:space="0" w:color="auto"/>
        <w:left w:val="none" w:sz="0" w:space="0" w:color="auto"/>
        <w:bottom w:val="none" w:sz="0" w:space="0" w:color="auto"/>
        <w:right w:val="none" w:sz="0" w:space="0" w:color="auto"/>
      </w:divBdr>
    </w:div>
    <w:div w:id="1274166923">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4628733">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6263">
      <w:bodyDiv w:val="1"/>
      <w:marLeft w:val="0"/>
      <w:marRight w:val="0"/>
      <w:marTop w:val="0"/>
      <w:marBottom w:val="0"/>
      <w:divBdr>
        <w:top w:val="none" w:sz="0" w:space="0" w:color="auto"/>
        <w:left w:val="none" w:sz="0" w:space="0" w:color="auto"/>
        <w:bottom w:val="none" w:sz="0" w:space="0" w:color="auto"/>
        <w:right w:val="none" w:sz="0" w:space="0" w:color="auto"/>
      </w:divBdr>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2229438">
      <w:bodyDiv w:val="1"/>
      <w:marLeft w:val="0"/>
      <w:marRight w:val="0"/>
      <w:marTop w:val="0"/>
      <w:marBottom w:val="0"/>
      <w:divBdr>
        <w:top w:val="none" w:sz="0" w:space="0" w:color="auto"/>
        <w:left w:val="none" w:sz="0" w:space="0" w:color="auto"/>
        <w:bottom w:val="none" w:sz="0" w:space="0" w:color="auto"/>
        <w:right w:val="none" w:sz="0" w:space="0" w:color="auto"/>
      </w:divBdr>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4923884">
      <w:bodyDiv w:val="1"/>
      <w:marLeft w:val="0"/>
      <w:marRight w:val="0"/>
      <w:marTop w:val="0"/>
      <w:marBottom w:val="0"/>
      <w:divBdr>
        <w:top w:val="none" w:sz="0" w:space="0" w:color="auto"/>
        <w:left w:val="none" w:sz="0" w:space="0" w:color="auto"/>
        <w:bottom w:val="none" w:sz="0" w:space="0" w:color="auto"/>
        <w:right w:val="none" w:sz="0" w:space="0" w:color="auto"/>
      </w:divBdr>
    </w:div>
    <w:div w:id="1285112461">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8273870">
      <w:bodyDiv w:val="1"/>
      <w:marLeft w:val="0"/>
      <w:marRight w:val="0"/>
      <w:marTop w:val="0"/>
      <w:marBottom w:val="0"/>
      <w:divBdr>
        <w:top w:val="none" w:sz="0" w:space="0" w:color="auto"/>
        <w:left w:val="none" w:sz="0" w:space="0" w:color="auto"/>
        <w:bottom w:val="none" w:sz="0" w:space="0" w:color="auto"/>
        <w:right w:val="none" w:sz="0" w:space="0" w:color="auto"/>
      </w:divBdr>
      <w:divsChild>
        <w:div w:id="941690872">
          <w:marLeft w:val="446"/>
          <w:marRight w:val="0"/>
          <w:marTop w:val="0"/>
          <w:marBottom w:val="0"/>
          <w:divBdr>
            <w:top w:val="none" w:sz="0" w:space="0" w:color="auto"/>
            <w:left w:val="none" w:sz="0" w:space="0" w:color="auto"/>
            <w:bottom w:val="none" w:sz="0" w:space="0" w:color="auto"/>
            <w:right w:val="none" w:sz="0" w:space="0" w:color="auto"/>
          </w:divBdr>
        </w:div>
        <w:div w:id="68233891">
          <w:marLeft w:val="446"/>
          <w:marRight w:val="0"/>
          <w:marTop w:val="0"/>
          <w:marBottom w:val="0"/>
          <w:divBdr>
            <w:top w:val="none" w:sz="0" w:space="0" w:color="auto"/>
            <w:left w:val="none" w:sz="0" w:space="0" w:color="auto"/>
            <w:bottom w:val="none" w:sz="0" w:space="0" w:color="auto"/>
            <w:right w:val="none" w:sz="0" w:space="0" w:color="auto"/>
          </w:divBdr>
        </w:div>
        <w:div w:id="1162350725">
          <w:marLeft w:val="446"/>
          <w:marRight w:val="0"/>
          <w:marTop w:val="0"/>
          <w:marBottom w:val="0"/>
          <w:divBdr>
            <w:top w:val="none" w:sz="0" w:space="0" w:color="auto"/>
            <w:left w:val="none" w:sz="0" w:space="0" w:color="auto"/>
            <w:bottom w:val="none" w:sz="0" w:space="0" w:color="auto"/>
            <w:right w:val="none" w:sz="0" w:space="0" w:color="auto"/>
          </w:divBdr>
        </w:div>
        <w:div w:id="1899971160">
          <w:marLeft w:val="446"/>
          <w:marRight w:val="0"/>
          <w:marTop w:val="0"/>
          <w:marBottom w:val="0"/>
          <w:divBdr>
            <w:top w:val="none" w:sz="0" w:space="0" w:color="auto"/>
            <w:left w:val="none" w:sz="0" w:space="0" w:color="auto"/>
            <w:bottom w:val="none" w:sz="0" w:space="0" w:color="auto"/>
            <w:right w:val="none" w:sz="0" w:space="0" w:color="auto"/>
          </w:divBdr>
        </w:div>
      </w:divsChild>
    </w:div>
    <w:div w:id="1288851086">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280692">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329882">
      <w:bodyDiv w:val="1"/>
      <w:marLeft w:val="0"/>
      <w:marRight w:val="0"/>
      <w:marTop w:val="0"/>
      <w:marBottom w:val="0"/>
      <w:divBdr>
        <w:top w:val="none" w:sz="0" w:space="0" w:color="auto"/>
        <w:left w:val="none" w:sz="0" w:space="0" w:color="auto"/>
        <w:bottom w:val="none" w:sz="0" w:space="0" w:color="auto"/>
        <w:right w:val="none" w:sz="0" w:space="0" w:color="auto"/>
      </w:divBdr>
      <w:divsChild>
        <w:div w:id="1924139141">
          <w:marLeft w:val="1166"/>
          <w:marRight w:val="0"/>
          <w:marTop w:val="0"/>
          <w:marBottom w:val="240"/>
          <w:divBdr>
            <w:top w:val="none" w:sz="0" w:space="0" w:color="auto"/>
            <w:left w:val="none" w:sz="0" w:space="0" w:color="auto"/>
            <w:bottom w:val="none" w:sz="0" w:space="0" w:color="auto"/>
            <w:right w:val="none" w:sz="0" w:space="0" w:color="auto"/>
          </w:divBdr>
        </w:div>
        <w:div w:id="458688055">
          <w:marLeft w:val="1166"/>
          <w:marRight w:val="0"/>
          <w:marTop w:val="0"/>
          <w:marBottom w:val="240"/>
          <w:divBdr>
            <w:top w:val="none" w:sz="0" w:space="0" w:color="auto"/>
            <w:left w:val="none" w:sz="0" w:space="0" w:color="auto"/>
            <w:bottom w:val="none" w:sz="0" w:space="0" w:color="auto"/>
            <w:right w:val="none" w:sz="0" w:space="0" w:color="auto"/>
          </w:divBdr>
        </w:div>
        <w:div w:id="685131783">
          <w:marLeft w:val="1166"/>
          <w:marRight w:val="0"/>
          <w:marTop w:val="0"/>
          <w:marBottom w:val="240"/>
          <w:divBdr>
            <w:top w:val="none" w:sz="0" w:space="0" w:color="auto"/>
            <w:left w:val="none" w:sz="0" w:space="0" w:color="auto"/>
            <w:bottom w:val="none" w:sz="0" w:space="0" w:color="auto"/>
            <w:right w:val="none" w:sz="0" w:space="0" w:color="auto"/>
          </w:divBdr>
        </w:div>
        <w:div w:id="1084454211">
          <w:marLeft w:val="1166"/>
          <w:marRight w:val="0"/>
          <w:marTop w:val="0"/>
          <w:marBottom w:val="240"/>
          <w:divBdr>
            <w:top w:val="none" w:sz="0" w:space="0" w:color="auto"/>
            <w:left w:val="none" w:sz="0" w:space="0" w:color="auto"/>
            <w:bottom w:val="none" w:sz="0" w:space="0" w:color="auto"/>
            <w:right w:val="none" w:sz="0" w:space="0" w:color="auto"/>
          </w:divBdr>
        </w:div>
        <w:div w:id="999385292">
          <w:marLeft w:val="1166"/>
          <w:marRight w:val="0"/>
          <w:marTop w:val="0"/>
          <w:marBottom w:val="240"/>
          <w:divBdr>
            <w:top w:val="none" w:sz="0" w:space="0" w:color="auto"/>
            <w:left w:val="none" w:sz="0" w:space="0" w:color="auto"/>
            <w:bottom w:val="none" w:sz="0" w:space="0" w:color="auto"/>
            <w:right w:val="none" w:sz="0" w:space="0" w:color="auto"/>
          </w:divBdr>
        </w:div>
        <w:div w:id="884567250">
          <w:marLeft w:val="1166"/>
          <w:marRight w:val="0"/>
          <w:marTop w:val="0"/>
          <w:marBottom w:val="240"/>
          <w:divBdr>
            <w:top w:val="none" w:sz="0" w:space="0" w:color="auto"/>
            <w:left w:val="none" w:sz="0" w:space="0" w:color="auto"/>
            <w:bottom w:val="none" w:sz="0" w:space="0" w:color="auto"/>
            <w:right w:val="none" w:sz="0" w:space="0" w:color="auto"/>
          </w:divBdr>
        </w:div>
      </w:divsChild>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104955">
      <w:bodyDiv w:val="1"/>
      <w:marLeft w:val="0"/>
      <w:marRight w:val="0"/>
      <w:marTop w:val="0"/>
      <w:marBottom w:val="0"/>
      <w:divBdr>
        <w:top w:val="none" w:sz="0" w:space="0" w:color="auto"/>
        <w:left w:val="none" w:sz="0" w:space="0" w:color="auto"/>
        <w:bottom w:val="none" w:sz="0" w:space="0" w:color="auto"/>
        <w:right w:val="none" w:sz="0" w:space="0" w:color="auto"/>
      </w:divBdr>
      <w:divsChild>
        <w:div w:id="2097900321">
          <w:marLeft w:val="446"/>
          <w:marRight w:val="0"/>
          <w:marTop w:val="0"/>
          <w:marBottom w:val="0"/>
          <w:divBdr>
            <w:top w:val="none" w:sz="0" w:space="0" w:color="auto"/>
            <w:left w:val="none" w:sz="0" w:space="0" w:color="auto"/>
            <w:bottom w:val="none" w:sz="0" w:space="0" w:color="auto"/>
            <w:right w:val="none" w:sz="0" w:space="0" w:color="auto"/>
          </w:divBdr>
        </w:div>
        <w:div w:id="309289816">
          <w:marLeft w:val="446"/>
          <w:marRight w:val="0"/>
          <w:marTop w:val="0"/>
          <w:marBottom w:val="0"/>
          <w:divBdr>
            <w:top w:val="none" w:sz="0" w:space="0" w:color="auto"/>
            <w:left w:val="none" w:sz="0" w:space="0" w:color="auto"/>
            <w:bottom w:val="none" w:sz="0" w:space="0" w:color="auto"/>
            <w:right w:val="none" w:sz="0" w:space="0" w:color="auto"/>
          </w:divBdr>
        </w:div>
      </w:divsChild>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681450">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500816">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474178">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642217">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4953">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18878624">
      <w:bodyDiv w:val="1"/>
      <w:marLeft w:val="0"/>
      <w:marRight w:val="0"/>
      <w:marTop w:val="0"/>
      <w:marBottom w:val="0"/>
      <w:divBdr>
        <w:top w:val="none" w:sz="0" w:space="0" w:color="auto"/>
        <w:left w:val="none" w:sz="0" w:space="0" w:color="auto"/>
        <w:bottom w:val="none" w:sz="0" w:space="0" w:color="auto"/>
        <w:right w:val="none" w:sz="0" w:space="0" w:color="auto"/>
      </w:divBdr>
    </w:div>
    <w:div w:id="1320042187">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17850">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8707846">
      <w:bodyDiv w:val="1"/>
      <w:marLeft w:val="0"/>
      <w:marRight w:val="0"/>
      <w:marTop w:val="0"/>
      <w:marBottom w:val="0"/>
      <w:divBdr>
        <w:top w:val="none" w:sz="0" w:space="0" w:color="auto"/>
        <w:left w:val="none" w:sz="0" w:space="0" w:color="auto"/>
        <w:bottom w:val="none" w:sz="0" w:space="0" w:color="auto"/>
        <w:right w:val="none" w:sz="0" w:space="0" w:color="auto"/>
      </w:divBdr>
    </w:div>
    <w:div w:id="1328896020">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29793607">
      <w:bodyDiv w:val="1"/>
      <w:marLeft w:val="0"/>
      <w:marRight w:val="0"/>
      <w:marTop w:val="0"/>
      <w:marBottom w:val="0"/>
      <w:divBdr>
        <w:top w:val="none" w:sz="0" w:space="0" w:color="auto"/>
        <w:left w:val="none" w:sz="0" w:space="0" w:color="auto"/>
        <w:bottom w:val="none" w:sz="0" w:space="0" w:color="auto"/>
        <w:right w:val="none" w:sz="0" w:space="0" w:color="auto"/>
      </w:divBdr>
      <w:divsChild>
        <w:div w:id="1263028968">
          <w:marLeft w:val="720"/>
          <w:marRight w:val="0"/>
          <w:marTop w:val="0"/>
          <w:marBottom w:val="0"/>
          <w:divBdr>
            <w:top w:val="none" w:sz="0" w:space="0" w:color="auto"/>
            <w:left w:val="none" w:sz="0" w:space="0" w:color="auto"/>
            <w:bottom w:val="none" w:sz="0" w:space="0" w:color="auto"/>
            <w:right w:val="none" w:sz="0" w:space="0" w:color="auto"/>
          </w:divBdr>
        </w:div>
      </w:divsChild>
    </w:div>
    <w:div w:id="1329946542">
      <w:bodyDiv w:val="1"/>
      <w:marLeft w:val="0"/>
      <w:marRight w:val="0"/>
      <w:marTop w:val="0"/>
      <w:marBottom w:val="0"/>
      <w:divBdr>
        <w:top w:val="none" w:sz="0" w:space="0" w:color="auto"/>
        <w:left w:val="none" w:sz="0" w:space="0" w:color="auto"/>
        <w:bottom w:val="none" w:sz="0" w:space="0" w:color="auto"/>
        <w:right w:val="none" w:sz="0" w:space="0" w:color="auto"/>
      </w:divBdr>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14885">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058567">
      <w:bodyDiv w:val="1"/>
      <w:marLeft w:val="0"/>
      <w:marRight w:val="0"/>
      <w:marTop w:val="0"/>
      <w:marBottom w:val="0"/>
      <w:divBdr>
        <w:top w:val="none" w:sz="0" w:space="0" w:color="auto"/>
        <w:left w:val="none" w:sz="0" w:space="0" w:color="auto"/>
        <w:bottom w:val="none" w:sz="0" w:space="0" w:color="auto"/>
        <w:right w:val="none" w:sz="0" w:space="0" w:color="auto"/>
      </w:divBdr>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102552">
      <w:bodyDiv w:val="1"/>
      <w:marLeft w:val="0"/>
      <w:marRight w:val="0"/>
      <w:marTop w:val="0"/>
      <w:marBottom w:val="0"/>
      <w:divBdr>
        <w:top w:val="none" w:sz="0" w:space="0" w:color="auto"/>
        <w:left w:val="none" w:sz="0" w:space="0" w:color="auto"/>
        <w:bottom w:val="none" w:sz="0" w:space="0" w:color="auto"/>
        <w:right w:val="none" w:sz="0" w:space="0" w:color="auto"/>
      </w:divBdr>
      <w:divsChild>
        <w:div w:id="212157318">
          <w:marLeft w:val="446"/>
          <w:marRight w:val="0"/>
          <w:marTop w:val="0"/>
          <w:marBottom w:val="0"/>
          <w:divBdr>
            <w:top w:val="none" w:sz="0" w:space="0" w:color="auto"/>
            <w:left w:val="none" w:sz="0" w:space="0" w:color="auto"/>
            <w:bottom w:val="none" w:sz="0" w:space="0" w:color="auto"/>
            <w:right w:val="none" w:sz="0" w:space="0" w:color="auto"/>
          </w:divBdr>
        </w:div>
        <w:div w:id="1370062511">
          <w:marLeft w:val="446"/>
          <w:marRight w:val="0"/>
          <w:marTop w:val="0"/>
          <w:marBottom w:val="0"/>
          <w:divBdr>
            <w:top w:val="none" w:sz="0" w:space="0" w:color="auto"/>
            <w:left w:val="none" w:sz="0" w:space="0" w:color="auto"/>
            <w:bottom w:val="none" w:sz="0" w:space="0" w:color="auto"/>
            <w:right w:val="none" w:sz="0" w:space="0" w:color="auto"/>
          </w:divBdr>
        </w:div>
        <w:div w:id="2036691368">
          <w:marLeft w:val="446"/>
          <w:marRight w:val="0"/>
          <w:marTop w:val="0"/>
          <w:marBottom w:val="0"/>
          <w:divBdr>
            <w:top w:val="none" w:sz="0" w:space="0" w:color="auto"/>
            <w:left w:val="none" w:sz="0" w:space="0" w:color="auto"/>
            <w:bottom w:val="none" w:sz="0" w:space="0" w:color="auto"/>
            <w:right w:val="none" w:sz="0" w:space="0" w:color="auto"/>
          </w:divBdr>
        </w:div>
        <w:div w:id="1076853954">
          <w:marLeft w:val="446"/>
          <w:marRight w:val="0"/>
          <w:marTop w:val="0"/>
          <w:marBottom w:val="0"/>
          <w:divBdr>
            <w:top w:val="none" w:sz="0" w:space="0" w:color="auto"/>
            <w:left w:val="none" w:sz="0" w:space="0" w:color="auto"/>
            <w:bottom w:val="none" w:sz="0" w:space="0" w:color="auto"/>
            <w:right w:val="none" w:sz="0" w:space="0" w:color="auto"/>
          </w:divBdr>
        </w:div>
      </w:divsChild>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680584">
      <w:bodyDiv w:val="1"/>
      <w:marLeft w:val="0"/>
      <w:marRight w:val="0"/>
      <w:marTop w:val="0"/>
      <w:marBottom w:val="0"/>
      <w:divBdr>
        <w:top w:val="none" w:sz="0" w:space="0" w:color="auto"/>
        <w:left w:val="none" w:sz="0" w:space="0" w:color="auto"/>
        <w:bottom w:val="none" w:sz="0" w:space="0" w:color="auto"/>
        <w:right w:val="none" w:sz="0" w:space="0" w:color="auto"/>
      </w:divBdr>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3554">
      <w:bodyDiv w:val="1"/>
      <w:marLeft w:val="0"/>
      <w:marRight w:val="0"/>
      <w:marTop w:val="0"/>
      <w:marBottom w:val="0"/>
      <w:divBdr>
        <w:top w:val="none" w:sz="0" w:space="0" w:color="auto"/>
        <w:left w:val="none" w:sz="0" w:space="0" w:color="auto"/>
        <w:bottom w:val="none" w:sz="0" w:space="0" w:color="auto"/>
        <w:right w:val="none" w:sz="0" w:space="0" w:color="auto"/>
      </w:divBdr>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3601104">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257992">
      <w:bodyDiv w:val="1"/>
      <w:marLeft w:val="0"/>
      <w:marRight w:val="0"/>
      <w:marTop w:val="0"/>
      <w:marBottom w:val="0"/>
      <w:divBdr>
        <w:top w:val="none" w:sz="0" w:space="0" w:color="auto"/>
        <w:left w:val="none" w:sz="0" w:space="0" w:color="auto"/>
        <w:bottom w:val="none" w:sz="0" w:space="0" w:color="auto"/>
        <w:right w:val="none" w:sz="0" w:space="0" w:color="auto"/>
      </w:divBdr>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767794">
      <w:bodyDiv w:val="1"/>
      <w:marLeft w:val="0"/>
      <w:marRight w:val="0"/>
      <w:marTop w:val="0"/>
      <w:marBottom w:val="0"/>
      <w:divBdr>
        <w:top w:val="none" w:sz="0" w:space="0" w:color="auto"/>
        <w:left w:val="none" w:sz="0" w:space="0" w:color="auto"/>
        <w:bottom w:val="none" w:sz="0" w:space="0" w:color="auto"/>
        <w:right w:val="none" w:sz="0" w:space="0" w:color="auto"/>
      </w:divBdr>
      <w:divsChild>
        <w:div w:id="1809205719">
          <w:marLeft w:val="547"/>
          <w:marRight w:val="0"/>
          <w:marTop w:val="0"/>
          <w:marBottom w:val="120"/>
          <w:divBdr>
            <w:top w:val="none" w:sz="0" w:space="0" w:color="auto"/>
            <w:left w:val="none" w:sz="0" w:space="0" w:color="auto"/>
            <w:bottom w:val="none" w:sz="0" w:space="0" w:color="auto"/>
            <w:right w:val="none" w:sz="0" w:space="0" w:color="auto"/>
          </w:divBdr>
        </w:div>
        <w:div w:id="1879780694">
          <w:marLeft w:val="547"/>
          <w:marRight w:val="0"/>
          <w:marTop w:val="0"/>
          <w:marBottom w:val="120"/>
          <w:divBdr>
            <w:top w:val="none" w:sz="0" w:space="0" w:color="auto"/>
            <w:left w:val="none" w:sz="0" w:space="0" w:color="auto"/>
            <w:bottom w:val="none" w:sz="0" w:space="0" w:color="auto"/>
            <w:right w:val="none" w:sz="0" w:space="0" w:color="auto"/>
          </w:divBdr>
        </w:div>
      </w:divsChild>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7348641">
      <w:bodyDiv w:val="1"/>
      <w:marLeft w:val="0"/>
      <w:marRight w:val="0"/>
      <w:marTop w:val="0"/>
      <w:marBottom w:val="0"/>
      <w:divBdr>
        <w:top w:val="none" w:sz="0" w:space="0" w:color="auto"/>
        <w:left w:val="none" w:sz="0" w:space="0" w:color="auto"/>
        <w:bottom w:val="none" w:sz="0" w:space="0" w:color="auto"/>
        <w:right w:val="none" w:sz="0" w:space="0" w:color="auto"/>
      </w:divBdr>
      <w:divsChild>
        <w:div w:id="35475487">
          <w:marLeft w:val="634"/>
          <w:marRight w:val="0"/>
          <w:marTop w:val="0"/>
          <w:marBottom w:val="0"/>
          <w:divBdr>
            <w:top w:val="none" w:sz="0" w:space="0" w:color="auto"/>
            <w:left w:val="none" w:sz="0" w:space="0" w:color="auto"/>
            <w:bottom w:val="none" w:sz="0" w:space="0" w:color="auto"/>
            <w:right w:val="none" w:sz="0" w:space="0" w:color="auto"/>
          </w:divBdr>
        </w:div>
      </w:divsChild>
    </w:div>
    <w:div w:id="1337884210">
      <w:bodyDiv w:val="1"/>
      <w:marLeft w:val="0"/>
      <w:marRight w:val="0"/>
      <w:marTop w:val="0"/>
      <w:marBottom w:val="0"/>
      <w:divBdr>
        <w:top w:val="none" w:sz="0" w:space="0" w:color="auto"/>
        <w:left w:val="none" w:sz="0" w:space="0" w:color="auto"/>
        <w:bottom w:val="none" w:sz="0" w:space="0" w:color="auto"/>
        <w:right w:val="none" w:sz="0" w:space="0" w:color="auto"/>
      </w:divBdr>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1815646">
      <w:bodyDiv w:val="1"/>
      <w:marLeft w:val="0"/>
      <w:marRight w:val="0"/>
      <w:marTop w:val="0"/>
      <w:marBottom w:val="0"/>
      <w:divBdr>
        <w:top w:val="none" w:sz="0" w:space="0" w:color="auto"/>
        <w:left w:val="none" w:sz="0" w:space="0" w:color="auto"/>
        <w:bottom w:val="none" w:sz="0" w:space="0" w:color="auto"/>
        <w:right w:val="none" w:sz="0" w:space="0" w:color="auto"/>
      </w:divBdr>
      <w:divsChild>
        <w:div w:id="1413964456">
          <w:marLeft w:val="634"/>
          <w:marRight w:val="0"/>
          <w:marTop w:val="0"/>
          <w:marBottom w:val="0"/>
          <w:divBdr>
            <w:top w:val="none" w:sz="0" w:space="0" w:color="auto"/>
            <w:left w:val="none" w:sz="0" w:space="0" w:color="auto"/>
            <w:bottom w:val="none" w:sz="0" w:space="0" w:color="auto"/>
            <w:right w:val="none" w:sz="0" w:space="0" w:color="auto"/>
          </w:divBdr>
        </w:div>
        <w:div w:id="826020250">
          <w:marLeft w:val="634"/>
          <w:marRight w:val="0"/>
          <w:marTop w:val="0"/>
          <w:marBottom w:val="0"/>
          <w:divBdr>
            <w:top w:val="none" w:sz="0" w:space="0" w:color="auto"/>
            <w:left w:val="none" w:sz="0" w:space="0" w:color="auto"/>
            <w:bottom w:val="none" w:sz="0" w:space="0" w:color="auto"/>
            <w:right w:val="none" w:sz="0" w:space="0" w:color="auto"/>
          </w:divBdr>
        </w:div>
      </w:divsChild>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019096">
      <w:bodyDiv w:val="1"/>
      <w:marLeft w:val="0"/>
      <w:marRight w:val="0"/>
      <w:marTop w:val="0"/>
      <w:marBottom w:val="0"/>
      <w:divBdr>
        <w:top w:val="none" w:sz="0" w:space="0" w:color="auto"/>
        <w:left w:val="none" w:sz="0" w:space="0" w:color="auto"/>
        <w:bottom w:val="none" w:sz="0" w:space="0" w:color="auto"/>
        <w:right w:val="none" w:sz="0" w:space="0" w:color="auto"/>
      </w:divBdr>
    </w:div>
    <w:div w:id="1344282748">
      <w:bodyDiv w:val="1"/>
      <w:marLeft w:val="0"/>
      <w:marRight w:val="0"/>
      <w:marTop w:val="0"/>
      <w:marBottom w:val="0"/>
      <w:divBdr>
        <w:top w:val="none" w:sz="0" w:space="0" w:color="auto"/>
        <w:left w:val="none" w:sz="0" w:space="0" w:color="auto"/>
        <w:bottom w:val="none" w:sz="0" w:space="0" w:color="auto"/>
        <w:right w:val="none" w:sz="0" w:space="0" w:color="auto"/>
      </w:divBdr>
    </w:div>
    <w:div w:id="1344864535">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471993">
      <w:bodyDiv w:val="1"/>
      <w:marLeft w:val="0"/>
      <w:marRight w:val="0"/>
      <w:marTop w:val="0"/>
      <w:marBottom w:val="0"/>
      <w:divBdr>
        <w:top w:val="none" w:sz="0" w:space="0" w:color="auto"/>
        <w:left w:val="none" w:sz="0" w:space="0" w:color="auto"/>
        <w:bottom w:val="none" w:sz="0" w:space="0" w:color="auto"/>
        <w:right w:val="none" w:sz="0" w:space="0" w:color="auto"/>
      </w:divBdr>
      <w:divsChild>
        <w:div w:id="1975866753">
          <w:marLeft w:val="547"/>
          <w:marRight w:val="0"/>
          <w:marTop w:val="0"/>
          <w:marBottom w:val="0"/>
          <w:divBdr>
            <w:top w:val="none" w:sz="0" w:space="0" w:color="auto"/>
            <w:left w:val="none" w:sz="0" w:space="0" w:color="auto"/>
            <w:bottom w:val="none" w:sz="0" w:space="0" w:color="auto"/>
            <w:right w:val="none" w:sz="0" w:space="0" w:color="auto"/>
          </w:divBdr>
        </w:div>
      </w:divsChild>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824163">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333955">
      <w:bodyDiv w:val="1"/>
      <w:marLeft w:val="0"/>
      <w:marRight w:val="0"/>
      <w:marTop w:val="0"/>
      <w:marBottom w:val="0"/>
      <w:divBdr>
        <w:top w:val="none" w:sz="0" w:space="0" w:color="auto"/>
        <w:left w:val="none" w:sz="0" w:space="0" w:color="auto"/>
        <w:bottom w:val="none" w:sz="0" w:space="0" w:color="auto"/>
        <w:right w:val="none" w:sz="0" w:space="0" w:color="auto"/>
      </w:divBdr>
      <w:divsChild>
        <w:div w:id="1524705959">
          <w:marLeft w:val="547"/>
          <w:marRight w:val="0"/>
          <w:marTop w:val="0"/>
          <w:marBottom w:val="0"/>
          <w:divBdr>
            <w:top w:val="none" w:sz="0" w:space="0" w:color="auto"/>
            <w:left w:val="none" w:sz="0" w:space="0" w:color="auto"/>
            <w:bottom w:val="none" w:sz="0" w:space="0" w:color="auto"/>
            <w:right w:val="none" w:sz="0" w:space="0" w:color="auto"/>
          </w:divBdr>
        </w:div>
      </w:divsChild>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0644629">
      <w:bodyDiv w:val="1"/>
      <w:marLeft w:val="0"/>
      <w:marRight w:val="0"/>
      <w:marTop w:val="0"/>
      <w:marBottom w:val="0"/>
      <w:divBdr>
        <w:top w:val="none" w:sz="0" w:space="0" w:color="auto"/>
        <w:left w:val="none" w:sz="0" w:space="0" w:color="auto"/>
        <w:bottom w:val="none" w:sz="0" w:space="0" w:color="auto"/>
        <w:right w:val="none" w:sz="0" w:space="0" w:color="auto"/>
      </w:divBdr>
      <w:divsChild>
        <w:div w:id="1127117127">
          <w:marLeft w:val="634"/>
          <w:marRight w:val="0"/>
          <w:marTop w:val="0"/>
          <w:marBottom w:val="0"/>
          <w:divBdr>
            <w:top w:val="none" w:sz="0" w:space="0" w:color="auto"/>
            <w:left w:val="none" w:sz="0" w:space="0" w:color="auto"/>
            <w:bottom w:val="none" w:sz="0" w:space="0" w:color="auto"/>
            <w:right w:val="none" w:sz="0" w:space="0" w:color="auto"/>
          </w:divBdr>
        </w:div>
      </w:divsChild>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1906620">
      <w:bodyDiv w:val="1"/>
      <w:marLeft w:val="0"/>
      <w:marRight w:val="0"/>
      <w:marTop w:val="0"/>
      <w:marBottom w:val="0"/>
      <w:divBdr>
        <w:top w:val="none" w:sz="0" w:space="0" w:color="auto"/>
        <w:left w:val="none" w:sz="0" w:space="0" w:color="auto"/>
        <w:bottom w:val="none" w:sz="0" w:space="0" w:color="auto"/>
        <w:right w:val="none" w:sz="0" w:space="0" w:color="auto"/>
      </w:divBdr>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033186">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3720629">
      <w:bodyDiv w:val="1"/>
      <w:marLeft w:val="0"/>
      <w:marRight w:val="0"/>
      <w:marTop w:val="0"/>
      <w:marBottom w:val="0"/>
      <w:divBdr>
        <w:top w:val="none" w:sz="0" w:space="0" w:color="auto"/>
        <w:left w:val="none" w:sz="0" w:space="0" w:color="auto"/>
        <w:bottom w:val="none" w:sz="0" w:space="0" w:color="auto"/>
        <w:right w:val="none" w:sz="0" w:space="0" w:color="auto"/>
      </w:divBdr>
    </w:div>
    <w:div w:id="1354188610">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495557">
      <w:bodyDiv w:val="1"/>
      <w:marLeft w:val="0"/>
      <w:marRight w:val="0"/>
      <w:marTop w:val="0"/>
      <w:marBottom w:val="0"/>
      <w:divBdr>
        <w:top w:val="none" w:sz="0" w:space="0" w:color="auto"/>
        <w:left w:val="none" w:sz="0" w:space="0" w:color="auto"/>
        <w:bottom w:val="none" w:sz="0" w:space="0" w:color="auto"/>
        <w:right w:val="none" w:sz="0" w:space="0" w:color="auto"/>
      </w:divBdr>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6734624">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4">
          <w:marLeft w:val="547"/>
          <w:marRight w:val="0"/>
          <w:marTop w:val="0"/>
          <w:marBottom w:val="0"/>
          <w:divBdr>
            <w:top w:val="none" w:sz="0" w:space="0" w:color="auto"/>
            <w:left w:val="none" w:sz="0" w:space="0" w:color="auto"/>
            <w:bottom w:val="none" w:sz="0" w:space="0" w:color="auto"/>
            <w:right w:val="none" w:sz="0" w:space="0" w:color="auto"/>
          </w:divBdr>
        </w:div>
      </w:divsChild>
    </w:div>
    <w:div w:id="1357391049">
      <w:bodyDiv w:val="1"/>
      <w:marLeft w:val="0"/>
      <w:marRight w:val="0"/>
      <w:marTop w:val="0"/>
      <w:marBottom w:val="0"/>
      <w:divBdr>
        <w:top w:val="none" w:sz="0" w:space="0" w:color="auto"/>
        <w:left w:val="none" w:sz="0" w:space="0" w:color="auto"/>
        <w:bottom w:val="none" w:sz="0" w:space="0" w:color="auto"/>
        <w:right w:val="none" w:sz="0" w:space="0" w:color="auto"/>
      </w:divBdr>
      <w:divsChild>
        <w:div w:id="504050539">
          <w:marLeft w:val="446"/>
          <w:marRight w:val="0"/>
          <w:marTop w:val="0"/>
          <w:marBottom w:val="0"/>
          <w:divBdr>
            <w:top w:val="none" w:sz="0" w:space="0" w:color="auto"/>
            <w:left w:val="none" w:sz="0" w:space="0" w:color="auto"/>
            <w:bottom w:val="none" w:sz="0" w:space="0" w:color="auto"/>
            <w:right w:val="none" w:sz="0" w:space="0" w:color="auto"/>
          </w:divBdr>
        </w:div>
        <w:div w:id="524102994">
          <w:marLeft w:val="446"/>
          <w:marRight w:val="0"/>
          <w:marTop w:val="0"/>
          <w:marBottom w:val="0"/>
          <w:divBdr>
            <w:top w:val="none" w:sz="0" w:space="0" w:color="auto"/>
            <w:left w:val="none" w:sz="0" w:space="0" w:color="auto"/>
            <w:bottom w:val="none" w:sz="0" w:space="0" w:color="auto"/>
            <w:right w:val="none" w:sz="0" w:space="0" w:color="auto"/>
          </w:divBdr>
        </w:div>
        <w:div w:id="7760352">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59772758">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435750">
      <w:bodyDiv w:val="1"/>
      <w:marLeft w:val="0"/>
      <w:marRight w:val="0"/>
      <w:marTop w:val="0"/>
      <w:marBottom w:val="0"/>
      <w:divBdr>
        <w:top w:val="none" w:sz="0" w:space="0" w:color="auto"/>
        <w:left w:val="none" w:sz="0" w:space="0" w:color="auto"/>
        <w:bottom w:val="none" w:sz="0" w:space="0" w:color="auto"/>
        <w:right w:val="none" w:sz="0" w:space="0" w:color="auto"/>
      </w:divBdr>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399762">
      <w:bodyDiv w:val="1"/>
      <w:marLeft w:val="0"/>
      <w:marRight w:val="0"/>
      <w:marTop w:val="0"/>
      <w:marBottom w:val="0"/>
      <w:divBdr>
        <w:top w:val="none" w:sz="0" w:space="0" w:color="auto"/>
        <w:left w:val="none" w:sz="0" w:space="0" w:color="auto"/>
        <w:bottom w:val="none" w:sz="0" w:space="0" w:color="auto"/>
        <w:right w:val="none" w:sz="0" w:space="0" w:color="auto"/>
      </w:divBdr>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649761">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0571972">
      <w:bodyDiv w:val="1"/>
      <w:marLeft w:val="0"/>
      <w:marRight w:val="0"/>
      <w:marTop w:val="0"/>
      <w:marBottom w:val="0"/>
      <w:divBdr>
        <w:top w:val="none" w:sz="0" w:space="0" w:color="auto"/>
        <w:left w:val="none" w:sz="0" w:space="0" w:color="auto"/>
        <w:bottom w:val="none" w:sz="0" w:space="0" w:color="auto"/>
        <w:right w:val="none" w:sz="0" w:space="0" w:color="auto"/>
      </w:divBdr>
      <w:divsChild>
        <w:div w:id="2139716804">
          <w:marLeft w:val="446"/>
          <w:marRight w:val="0"/>
          <w:marTop w:val="0"/>
          <w:marBottom w:val="0"/>
          <w:divBdr>
            <w:top w:val="none" w:sz="0" w:space="0" w:color="auto"/>
            <w:left w:val="none" w:sz="0" w:space="0" w:color="auto"/>
            <w:bottom w:val="none" w:sz="0" w:space="0" w:color="auto"/>
            <w:right w:val="none" w:sz="0" w:space="0" w:color="auto"/>
          </w:divBdr>
        </w:div>
        <w:div w:id="1272250758">
          <w:marLeft w:val="446"/>
          <w:marRight w:val="0"/>
          <w:marTop w:val="0"/>
          <w:marBottom w:val="0"/>
          <w:divBdr>
            <w:top w:val="none" w:sz="0" w:space="0" w:color="auto"/>
            <w:left w:val="none" w:sz="0" w:space="0" w:color="auto"/>
            <w:bottom w:val="none" w:sz="0" w:space="0" w:color="auto"/>
            <w:right w:val="none" w:sz="0" w:space="0" w:color="auto"/>
          </w:divBdr>
        </w:div>
        <w:div w:id="1687899520">
          <w:marLeft w:val="446"/>
          <w:marRight w:val="0"/>
          <w:marTop w:val="0"/>
          <w:marBottom w:val="0"/>
          <w:divBdr>
            <w:top w:val="none" w:sz="0" w:space="0" w:color="auto"/>
            <w:left w:val="none" w:sz="0" w:space="0" w:color="auto"/>
            <w:bottom w:val="none" w:sz="0" w:space="0" w:color="auto"/>
            <w:right w:val="none" w:sz="0" w:space="0" w:color="auto"/>
          </w:divBdr>
        </w:div>
        <w:div w:id="537593728">
          <w:marLeft w:val="446"/>
          <w:marRight w:val="0"/>
          <w:marTop w:val="0"/>
          <w:marBottom w:val="0"/>
          <w:divBdr>
            <w:top w:val="none" w:sz="0" w:space="0" w:color="auto"/>
            <w:left w:val="none" w:sz="0" w:space="0" w:color="auto"/>
            <w:bottom w:val="none" w:sz="0" w:space="0" w:color="auto"/>
            <w:right w:val="none" w:sz="0" w:space="0" w:color="auto"/>
          </w:divBdr>
        </w:div>
      </w:divsChild>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337024">
      <w:bodyDiv w:val="1"/>
      <w:marLeft w:val="0"/>
      <w:marRight w:val="0"/>
      <w:marTop w:val="0"/>
      <w:marBottom w:val="0"/>
      <w:divBdr>
        <w:top w:val="none" w:sz="0" w:space="0" w:color="auto"/>
        <w:left w:val="none" w:sz="0" w:space="0" w:color="auto"/>
        <w:bottom w:val="none" w:sz="0" w:space="0" w:color="auto"/>
        <w:right w:val="none" w:sz="0" w:space="0" w:color="auto"/>
      </w:divBdr>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463097">
      <w:bodyDiv w:val="1"/>
      <w:marLeft w:val="0"/>
      <w:marRight w:val="0"/>
      <w:marTop w:val="0"/>
      <w:marBottom w:val="0"/>
      <w:divBdr>
        <w:top w:val="none" w:sz="0" w:space="0" w:color="auto"/>
        <w:left w:val="none" w:sz="0" w:space="0" w:color="auto"/>
        <w:bottom w:val="none" w:sz="0" w:space="0" w:color="auto"/>
        <w:right w:val="none" w:sz="0" w:space="0" w:color="auto"/>
      </w:divBdr>
      <w:divsChild>
        <w:div w:id="1226792906">
          <w:marLeft w:val="907"/>
          <w:marRight w:val="0"/>
          <w:marTop w:val="0"/>
          <w:marBottom w:val="0"/>
          <w:divBdr>
            <w:top w:val="none" w:sz="0" w:space="0" w:color="auto"/>
            <w:left w:val="none" w:sz="0" w:space="0" w:color="auto"/>
            <w:bottom w:val="none" w:sz="0" w:space="0" w:color="auto"/>
            <w:right w:val="none" w:sz="0" w:space="0" w:color="auto"/>
          </w:divBdr>
        </w:div>
        <w:div w:id="1120143760">
          <w:marLeft w:val="1267"/>
          <w:marRight w:val="0"/>
          <w:marTop w:val="0"/>
          <w:marBottom w:val="0"/>
          <w:divBdr>
            <w:top w:val="none" w:sz="0" w:space="0" w:color="auto"/>
            <w:left w:val="none" w:sz="0" w:space="0" w:color="auto"/>
            <w:bottom w:val="none" w:sz="0" w:space="0" w:color="auto"/>
            <w:right w:val="none" w:sz="0" w:space="0" w:color="auto"/>
          </w:divBdr>
        </w:div>
      </w:divsChild>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4844936">
      <w:bodyDiv w:val="1"/>
      <w:marLeft w:val="0"/>
      <w:marRight w:val="0"/>
      <w:marTop w:val="0"/>
      <w:marBottom w:val="0"/>
      <w:divBdr>
        <w:top w:val="none" w:sz="0" w:space="0" w:color="auto"/>
        <w:left w:val="none" w:sz="0" w:space="0" w:color="auto"/>
        <w:bottom w:val="none" w:sz="0" w:space="0" w:color="auto"/>
        <w:right w:val="none" w:sz="0" w:space="0" w:color="auto"/>
      </w:divBdr>
      <w:divsChild>
        <w:div w:id="1775829715">
          <w:marLeft w:val="446"/>
          <w:marRight w:val="0"/>
          <w:marTop w:val="0"/>
          <w:marBottom w:val="0"/>
          <w:divBdr>
            <w:top w:val="none" w:sz="0" w:space="0" w:color="auto"/>
            <w:left w:val="none" w:sz="0" w:space="0" w:color="auto"/>
            <w:bottom w:val="none" w:sz="0" w:space="0" w:color="auto"/>
            <w:right w:val="none" w:sz="0" w:space="0" w:color="auto"/>
          </w:divBdr>
        </w:div>
      </w:divsChild>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1198">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0856365">
      <w:bodyDiv w:val="1"/>
      <w:marLeft w:val="0"/>
      <w:marRight w:val="0"/>
      <w:marTop w:val="0"/>
      <w:marBottom w:val="0"/>
      <w:divBdr>
        <w:top w:val="none" w:sz="0" w:space="0" w:color="auto"/>
        <w:left w:val="none" w:sz="0" w:space="0" w:color="auto"/>
        <w:bottom w:val="none" w:sz="0" w:space="0" w:color="auto"/>
        <w:right w:val="none" w:sz="0" w:space="0" w:color="auto"/>
      </w:divBdr>
      <w:divsChild>
        <w:div w:id="145167914">
          <w:marLeft w:val="634"/>
          <w:marRight w:val="0"/>
          <w:marTop w:val="0"/>
          <w:marBottom w:val="0"/>
          <w:divBdr>
            <w:top w:val="none" w:sz="0" w:space="0" w:color="auto"/>
            <w:left w:val="none" w:sz="0" w:space="0" w:color="auto"/>
            <w:bottom w:val="none" w:sz="0" w:space="0" w:color="auto"/>
            <w:right w:val="none" w:sz="0" w:space="0" w:color="auto"/>
          </w:divBdr>
        </w:div>
        <w:div w:id="397243451">
          <w:marLeft w:val="634"/>
          <w:marRight w:val="0"/>
          <w:marTop w:val="0"/>
          <w:marBottom w:val="0"/>
          <w:divBdr>
            <w:top w:val="none" w:sz="0" w:space="0" w:color="auto"/>
            <w:left w:val="none" w:sz="0" w:space="0" w:color="auto"/>
            <w:bottom w:val="none" w:sz="0" w:space="0" w:color="auto"/>
            <w:right w:val="none" w:sz="0" w:space="0" w:color="auto"/>
          </w:divBdr>
        </w:div>
        <w:div w:id="226765966">
          <w:marLeft w:val="634"/>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18463">
      <w:bodyDiv w:val="1"/>
      <w:marLeft w:val="0"/>
      <w:marRight w:val="0"/>
      <w:marTop w:val="0"/>
      <w:marBottom w:val="0"/>
      <w:divBdr>
        <w:top w:val="none" w:sz="0" w:space="0" w:color="auto"/>
        <w:left w:val="none" w:sz="0" w:space="0" w:color="auto"/>
        <w:bottom w:val="none" w:sz="0" w:space="0" w:color="auto"/>
        <w:right w:val="none" w:sz="0" w:space="0" w:color="auto"/>
      </w:divBdr>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682447">
      <w:bodyDiv w:val="1"/>
      <w:marLeft w:val="0"/>
      <w:marRight w:val="0"/>
      <w:marTop w:val="0"/>
      <w:marBottom w:val="0"/>
      <w:divBdr>
        <w:top w:val="none" w:sz="0" w:space="0" w:color="auto"/>
        <w:left w:val="none" w:sz="0" w:space="0" w:color="auto"/>
        <w:bottom w:val="none" w:sz="0" w:space="0" w:color="auto"/>
        <w:right w:val="none" w:sz="0" w:space="0" w:color="auto"/>
      </w:divBdr>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487336">
      <w:bodyDiv w:val="1"/>
      <w:marLeft w:val="0"/>
      <w:marRight w:val="0"/>
      <w:marTop w:val="0"/>
      <w:marBottom w:val="0"/>
      <w:divBdr>
        <w:top w:val="none" w:sz="0" w:space="0" w:color="auto"/>
        <w:left w:val="none" w:sz="0" w:space="0" w:color="auto"/>
        <w:bottom w:val="none" w:sz="0" w:space="0" w:color="auto"/>
        <w:right w:val="none" w:sz="0" w:space="0" w:color="auto"/>
      </w:divBdr>
      <w:divsChild>
        <w:div w:id="1645770372">
          <w:marLeft w:val="1166"/>
          <w:marRight w:val="0"/>
          <w:marTop w:val="0"/>
          <w:marBottom w:val="240"/>
          <w:divBdr>
            <w:top w:val="none" w:sz="0" w:space="0" w:color="auto"/>
            <w:left w:val="none" w:sz="0" w:space="0" w:color="auto"/>
            <w:bottom w:val="none" w:sz="0" w:space="0" w:color="auto"/>
            <w:right w:val="none" w:sz="0" w:space="0" w:color="auto"/>
          </w:divBdr>
        </w:div>
        <w:div w:id="1889611099">
          <w:marLeft w:val="1166"/>
          <w:marRight w:val="0"/>
          <w:marTop w:val="0"/>
          <w:marBottom w:val="240"/>
          <w:divBdr>
            <w:top w:val="none" w:sz="0" w:space="0" w:color="auto"/>
            <w:left w:val="none" w:sz="0" w:space="0" w:color="auto"/>
            <w:bottom w:val="none" w:sz="0" w:space="0" w:color="auto"/>
            <w:right w:val="none" w:sz="0" w:space="0" w:color="auto"/>
          </w:divBdr>
        </w:div>
        <w:div w:id="1112089872">
          <w:marLeft w:val="1166"/>
          <w:marRight w:val="0"/>
          <w:marTop w:val="0"/>
          <w:marBottom w:val="240"/>
          <w:divBdr>
            <w:top w:val="none" w:sz="0" w:space="0" w:color="auto"/>
            <w:left w:val="none" w:sz="0" w:space="0" w:color="auto"/>
            <w:bottom w:val="none" w:sz="0" w:space="0" w:color="auto"/>
            <w:right w:val="none" w:sz="0" w:space="0" w:color="auto"/>
          </w:divBdr>
        </w:div>
        <w:div w:id="874003312">
          <w:marLeft w:val="1166"/>
          <w:marRight w:val="0"/>
          <w:marTop w:val="0"/>
          <w:marBottom w:val="240"/>
          <w:divBdr>
            <w:top w:val="none" w:sz="0" w:space="0" w:color="auto"/>
            <w:left w:val="none" w:sz="0" w:space="0" w:color="auto"/>
            <w:bottom w:val="none" w:sz="0" w:space="0" w:color="auto"/>
            <w:right w:val="none" w:sz="0" w:space="0" w:color="auto"/>
          </w:divBdr>
        </w:div>
      </w:divsChild>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877631">
      <w:bodyDiv w:val="1"/>
      <w:marLeft w:val="0"/>
      <w:marRight w:val="0"/>
      <w:marTop w:val="0"/>
      <w:marBottom w:val="0"/>
      <w:divBdr>
        <w:top w:val="none" w:sz="0" w:space="0" w:color="auto"/>
        <w:left w:val="none" w:sz="0" w:space="0" w:color="auto"/>
        <w:bottom w:val="none" w:sz="0" w:space="0" w:color="auto"/>
        <w:right w:val="none" w:sz="0" w:space="0" w:color="auto"/>
      </w:divBdr>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038583">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8964318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1154053">
      <w:bodyDiv w:val="1"/>
      <w:marLeft w:val="0"/>
      <w:marRight w:val="0"/>
      <w:marTop w:val="0"/>
      <w:marBottom w:val="0"/>
      <w:divBdr>
        <w:top w:val="none" w:sz="0" w:space="0" w:color="auto"/>
        <w:left w:val="none" w:sz="0" w:space="0" w:color="auto"/>
        <w:bottom w:val="none" w:sz="0" w:space="0" w:color="auto"/>
        <w:right w:val="none" w:sz="0" w:space="0" w:color="auto"/>
      </w:divBdr>
    </w:div>
    <w:div w:id="1391730133">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314000">
      <w:bodyDiv w:val="1"/>
      <w:marLeft w:val="0"/>
      <w:marRight w:val="0"/>
      <w:marTop w:val="0"/>
      <w:marBottom w:val="0"/>
      <w:divBdr>
        <w:top w:val="none" w:sz="0" w:space="0" w:color="auto"/>
        <w:left w:val="none" w:sz="0" w:space="0" w:color="auto"/>
        <w:bottom w:val="none" w:sz="0" w:space="0" w:color="auto"/>
        <w:right w:val="none" w:sz="0" w:space="0" w:color="auto"/>
      </w:divBdr>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4044721">
      <w:bodyDiv w:val="1"/>
      <w:marLeft w:val="0"/>
      <w:marRight w:val="0"/>
      <w:marTop w:val="0"/>
      <w:marBottom w:val="0"/>
      <w:divBdr>
        <w:top w:val="none" w:sz="0" w:space="0" w:color="auto"/>
        <w:left w:val="none" w:sz="0" w:space="0" w:color="auto"/>
        <w:bottom w:val="none" w:sz="0" w:space="0" w:color="auto"/>
        <w:right w:val="none" w:sz="0" w:space="0" w:color="auto"/>
      </w:divBdr>
    </w:div>
    <w:div w:id="1394306085">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5545244">
      <w:bodyDiv w:val="1"/>
      <w:marLeft w:val="0"/>
      <w:marRight w:val="0"/>
      <w:marTop w:val="0"/>
      <w:marBottom w:val="0"/>
      <w:divBdr>
        <w:top w:val="none" w:sz="0" w:space="0" w:color="auto"/>
        <w:left w:val="none" w:sz="0" w:space="0" w:color="auto"/>
        <w:bottom w:val="none" w:sz="0" w:space="0" w:color="auto"/>
        <w:right w:val="none" w:sz="0" w:space="0" w:color="auto"/>
      </w:divBdr>
      <w:divsChild>
        <w:div w:id="945847340">
          <w:marLeft w:val="720"/>
          <w:marRight w:val="0"/>
          <w:marTop w:val="0"/>
          <w:marBottom w:val="0"/>
          <w:divBdr>
            <w:top w:val="none" w:sz="0" w:space="0" w:color="auto"/>
            <w:left w:val="none" w:sz="0" w:space="0" w:color="auto"/>
            <w:bottom w:val="none" w:sz="0" w:space="0" w:color="auto"/>
            <w:right w:val="none" w:sz="0" w:space="0" w:color="auto"/>
          </w:divBdr>
        </w:div>
        <w:div w:id="1592860476">
          <w:marLeft w:val="720"/>
          <w:marRight w:val="0"/>
          <w:marTop w:val="0"/>
          <w:marBottom w:val="0"/>
          <w:divBdr>
            <w:top w:val="none" w:sz="0" w:space="0" w:color="auto"/>
            <w:left w:val="none" w:sz="0" w:space="0" w:color="auto"/>
            <w:bottom w:val="none" w:sz="0" w:space="0" w:color="auto"/>
            <w:right w:val="none" w:sz="0" w:space="0" w:color="auto"/>
          </w:divBdr>
        </w:div>
        <w:div w:id="757293914">
          <w:marLeft w:val="720"/>
          <w:marRight w:val="0"/>
          <w:marTop w:val="0"/>
          <w:marBottom w:val="0"/>
          <w:divBdr>
            <w:top w:val="none" w:sz="0" w:space="0" w:color="auto"/>
            <w:left w:val="none" w:sz="0" w:space="0" w:color="auto"/>
            <w:bottom w:val="none" w:sz="0" w:space="0" w:color="auto"/>
            <w:right w:val="none" w:sz="0" w:space="0" w:color="auto"/>
          </w:divBdr>
        </w:div>
        <w:div w:id="722093813">
          <w:marLeft w:val="720"/>
          <w:marRight w:val="0"/>
          <w:marTop w:val="0"/>
          <w:marBottom w:val="0"/>
          <w:divBdr>
            <w:top w:val="none" w:sz="0" w:space="0" w:color="auto"/>
            <w:left w:val="none" w:sz="0" w:space="0" w:color="auto"/>
            <w:bottom w:val="none" w:sz="0" w:space="0" w:color="auto"/>
            <w:right w:val="none" w:sz="0" w:space="0" w:color="auto"/>
          </w:divBdr>
        </w:div>
      </w:divsChild>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21230">
      <w:bodyDiv w:val="1"/>
      <w:marLeft w:val="0"/>
      <w:marRight w:val="0"/>
      <w:marTop w:val="0"/>
      <w:marBottom w:val="0"/>
      <w:divBdr>
        <w:top w:val="none" w:sz="0" w:space="0" w:color="auto"/>
        <w:left w:val="none" w:sz="0" w:space="0" w:color="auto"/>
        <w:bottom w:val="none" w:sz="0" w:space="0" w:color="auto"/>
        <w:right w:val="none" w:sz="0" w:space="0" w:color="auto"/>
      </w:divBdr>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8436415">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169508">
      <w:bodyDiv w:val="1"/>
      <w:marLeft w:val="0"/>
      <w:marRight w:val="0"/>
      <w:marTop w:val="0"/>
      <w:marBottom w:val="0"/>
      <w:divBdr>
        <w:top w:val="none" w:sz="0" w:space="0" w:color="auto"/>
        <w:left w:val="none" w:sz="0" w:space="0" w:color="auto"/>
        <w:bottom w:val="none" w:sz="0" w:space="0" w:color="auto"/>
        <w:right w:val="none" w:sz="0" w:space="0" w:color="auto"/>
      </w:divBdr>
      <w:divsChild>
        <w:div w:id="1706523957">
          <w:marLeft w:val="547"/>
          <w:marRight w:val="0"/>
          <w:marTop w:val="0"/>
          <w:marBottom w:val="0"/>
          <w:divBdr>
            <w:top w:val="none" w:sz="0" w:space="0" w:color="auto"/>
            <w:left w:val="none" w:sz="0" w:space="0" w:color="auto"/>
            <w:bottom w:val="none" w:sz="0" w:space="0" w:color="auto"/>
            <w:right w:val="none" w:sz="0" w:space="0" w:color="auto"/>
          </w:divBdr>
        </w:div>
        <w:div w:id="1194883663">
          <w:marLeft w:val="547"/>
          <w:marRight w:val="0"/>
          <w:marTop w:val="0"/>
          <w:marBottom w:val="0"/>
          <w:divBdr>
            <w:top w:val="none" w:sz="0" w:space="0" w:color="auto"/>
            <w:left w:val="none" w:sz="0" w:space="0" w:color="auto"/>
            <w:bottom w:val="none" w:sz="0" w:space="0" w:color="auto"/>
            <w:right w:val="none" w:sz="0" w:space="0" w:color="auto"/>
          </w:divBdr>
        </w:div>
        <w:div w:id="1095856895">
          <w:marLeft w:val="547"/>
          <w:marRight w:val="0"/>
          <w:marTop w:val="0"/>
          <w:marBottom w:val="0"/>
          <w:divBdr>
            <w:top w:val="none" w:sz="0" w:space="0" w:color="auto"/>
            <w:left w:val="none" w:sz="0" w:space="0" w:color="auto"/>
            <w:bottom w:val="none" w:sz="0" w:space="0" w:color="auto"/>
            <w:right w:val="none" w:sz="0" w:space="0" w:color="auto"/>
          </w:divBdr>
        </w:div>
        <w:div w:id="1847594017">
          <w:marLeft w:val="547"/>
          <w:marRight w:val="0"/>
          <w:marTop w:val="0"/>
          <w:marBottom w:val="0"/>
          <w:divBdr>
            <w:top w:val="none" w:sz="0" w:space="0" w:color="auto"/>
            <w:left w:val="none" w:sz="0" w:space="0" w:color="auto"/>
            <w:bottom w:val="none" w:sz="0" w:space="0" w:color="auto"/>
            <w:right w:val="none" w:sz="0" w:space="0" w:color="auto"/>
          </w:divBdr>
        </w:div>
      </w:divsChild>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27424">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26561">
      <w:bodyDiv w:val="1"/>
      <w:marLeft w:val="0"/>
      <w:marRight w:val="0"/>
      <w:marTop w:val="0"/>
      <w:marBottom w:val="0"/>
      <w:divBdr>
        <w:top w:val="none" w:sz="0" w:space="0" w:color="auto"/>
        <w:left w:val="none" w:sz="0" w:space="0" w:color="auto"/>
        <w:bottom w:val="none" w:sz="0" w:space="0" w:color="auto"/>
        <w:right w:val="none" w:sz="0" w:space="0" w:color="auto"/>
      </w:divBdr>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1465806812">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328562378">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702907">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363128">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556447">
      <w:bodyDiv w:val="1"/>
      <w:marLeft w:val="0"/>
      <w:marRight w:val="0"/>
      <w:marTop w:val="0"/>
      <w:marBottom w:val="0"/>
      <w:divBdr>
        <w:top w:val="none" w:sz="0" w:space="0" w:color="auto"/>
        <w:left w:val="none" w:sz="0" w:space="0" w:color="auto"/>
        <w:bottom w:val="none" w:sz="0" w:space="0" w:color="auto"/>
        <w:right w:val="none" w:sz="0" w:space="0" w:color="auto"/>
      </w:divBdr>
      <w:divsChild>
        <w:div w:id="242497849">
          <w:marLeft w:val="446"/>
          <w:marRight w:val="0"/>
          <w:marTop w:val="0"/>
          <w:marBottom w:val="0"/>
          <w:divBdr>
            <w:top w:val="none" w:sz="0" w:space="0" w:color="auto"/>
            <w:left w:val="none" w:sz="0" w:space="0" w:color="auto"/>
            <w:bottom w:val="none" w:sz="0" w:space="0" w:color="auto"/>
            <w:right w:val="none" w:sz="0" w:space="0" w:color="auto"/>
          </w:divBdr>
        </w:div>
      </w:divsChild>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712156">
      <w:bodyDiv w:val="1"/>
      <w:marLeft w:val="0"/>
      <w:marRight w:val="0"/>
      <w:marTop w:val="0"/>
      <w:marBottom w:val="0"/>
      <w:divBdr>
        <w:top w:val="none" w:sz="0" w:space="0" w:color="auto"/>
        <w:left w:val="none" w:sz="0" w:space="0" w:color="auto"/>
        <w:bottom w:val="none" w:sz="0" w:space="0" w:color="auto"/>
        <w:right w:val="none" w:sz="0" w:space="0" w:color="auto"/>
      </w:divBdr>
      <w:divsChild>
        <w:div w:id="735661455">
          <w:marLeft w:val="634"/>
          <w:marRight w:val="0"/>
          <w:marTop w:val="0"/>
          <w:marBottom w:val="0"/>
          <w:divBdr>
            <w:top w:val="none" w:sz="0" w:space="0" w:color="auto"/>
            <w:left w:val="none" w:sz="0" w:space="0" w:color="auto"/>
            <w:bottom w:val="none" w:sz="0" w:space="0" w:color="auto"/>
            <w:right w:val="none" w:sz="0" w:space="0" w:color="auto"/>
          </w:divBdr>
        </w:div>
        <w:div w:id="1554465394">
          <w:marLeft w:val="634"/>
          <w:marRight w:val="0"/>
          <w:marTop w:val="0"/>
          <w:marBottom w:val="0"/>
          <w:divBdr>
            <w:top w:val="none" w:sz="0" w:space="0" w:color="auto"/>
            <w:left w:val="none" w:sz="0" w:space="0" w:color="auto"/>
            <w:bottom w:val="none" w:sz="0" w:space="0" w:color="auto"/>
            <w:right w:val="none" w:sz="0" w:space="0" w:color="auto"/>
          </w:divBdr>
        </w:div>
        <w:div w:id="1027408121">
          <w:marLeft w:val="634"/>
          <w:marRight w:val="0"/>
          <w:marTop w:val="0"/>
          <w:marBottom w:val="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681513">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3842068">
      <w:bodyDiv w:val="1"/>
      <w:marLeft w:val="0"/>
      <w:marRight w:val="0"/>
      <w:marTop w:val="0"/>
      <w:marBottom w:val="0"/>
      <w:divBdr>
        <w:top w:val="none" w:sz="0" w:space="0" w:color="auto"/>
        <w:left w:val="none" w:sz="0" w:space="0" w:color="auto"/>
        <w:bottom w:val="none" w:sz="0" w:space="0" w:color="auto"/>
        <w:right w:val="none" w:sz="0" w:space="0" w:color="auto"/>
      </w:divBdr>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455000">
      <w:bodyDiv w:val="1"/>
      <w:marLeft w:val="0"/>
      <w:marRight w:val="0"/>
      <w:marTop w:val="0"/>
      <w:marBottom w:val="0"/>
      <w:divBdr>
        <w:top w:val="none" w:sz="0" w:space="0" w:color="auto"/>
        <w:left w:val="none" w:sz="0" w:space="0" w:color="auto"/>
        <w:bottom w:val="none" w:sz="0" w:space="0" w:color="auto"/>
        <w:right w:val="none" w:sz="0" w:space="0" w:color="auto"/>
      </w:divBdr>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28962893">
      <w:bodyDiv w:val="1"/>
      <w:marLeft w:val="0"/>
      <w:marRight w:val="0"/>
      <w:marTop w:val="0"/>
      <w:marBottom w:val="0"/>
      <w:divBdr>
        <w:top w:val="none" w:sz="0" w:space="0" w:color="auto"/>
        <w:left w:val="none" w:sz="0" w:space="0" w:color="auto"/>
        <w:bottom w:val="none" w:sz="0" w:space="0" w:color="auto"/>
        <w:right w:val="none" w:sz="0" w:space="0" w:color="auto"/>
      </w:divBdr>
      <w:divsChild>
        <w:div w:id="1257320974">
          <w:marLeft w:val="547"/>
          <w:marRight w:val="0"/>
          <w:marTop w:val="77"/>
          <w:marBottom w:val="0"/>
          <w:divBdr>
            <w:top w:val="none" w:sz="0" w:space="0" w:color="auto"/>
            <w:left w:val="none" w:sz="0" w:space="0" w:color="auto"/>
            <w:bottom w:val="none" w:sz="0" w:space="0" w:color="auto"/>
            <w:right w:val="none" w:sz="0" w:space="0" w:color="auto"/>
          </w:divBdr>
        </w:div>
        <w:div w:id="1651055164">
          <w:marLeft w:val="547"/>
          <w:marRight w:val="0"/>
          <w:marTop w:val="77"/>
          <w:marBottom w:val="0"/>
          <w:divBdr>
            <w:top w:val="none" w:sz="0" w:space="0" w:color="auto"/>
            <w:left w:val="none" w:sz="0" w:space="0" w:color="auto"/>
            <w:bottom w:val="none" w:sz="0" w:space="0" w:color="auto"/>
            <w:right w:val="none" w:sz="0" w:space="0" w:color="auto"/>
          </w:divBdr>
        </w:div>
        <w:div w:id="2131391555">
          <w:marLeft w:val="547"/>
          <w:marRight w:val="0"/>
          <w:marTop w:val="77"/>
          <w:marBottom w:val="0"/>
          <w:divBdr>
            <w:top w:val="none" w:sz="0" w:space="0" w:color="auto"/>
            <w:left w:val="none" w:sz="0" w:space="0" w:color="auto"/>
            <w:bottom w:val="none" w:sz="0" w:space="0" w:color="auto"/>
            <w:right w:val="none" w:sz="0" w:space="0" w:color="auto"/>
          </w:divBdr>
        </w:div>
      </w:divsChild>
    </w:div>
    <w:div w:id="1429689446">
      <w:bodyDiv w:val="1"/>
      <w:marLeft w:val="0"/>
      <w:marRight w:val="0"/>
      <w:marTop w:val="0"/>
      <w:marBottom w:val="0"/>
      <w:divBdr>
        <w:top w:val="none" w:sz="0" w:space="0" w:color="auto"/>
        <w:left w:val="none" w:sz="0" w:space="0" w:color="auto"/>
        <w:bottom w:val="none" w:sz="0" w:space="0" w:color="auto"/>
        <w:right w:val="none" w:sz="0" w:space="0" w:color="auto"/>
      </w:divBdr>
    </w:div>
    <w:div w:id="1430154848">
      <w:bodyDiv w:val="1"/>
      <w:marLeft w:val="0"/>
      <w:marRight w:val="0"/>
      <w:marTop w:val="0"/>
      <w:marBottom w:val="0"/>
      <w:divBdr>
        <w:top w:val="none" w:sz="0" w:space="0" w:color="auto"/>
        <w:left w:val="none" w:sz="0" w:space="0" w:color="auto"/>
        <w:bottom w:val="none" w:sz="0" w:space="0" w:color="auto"/>
        <w:right w:val="none" w:sz="0" w:space="0" w:color="auto"/>
      </w:divBdr>
      <w:divsChild>
        <w:div w:id="1548949372">
          <w:marLeft w:val="1166"/>
          <w:marRight w:val="0"/>
          <w:marTop w:val="0"/>
          <w:marBottom w:val="240"/>
          <w:divBdr>
            <w:top w:val="none" w:sz="0" w:space="0" w:color="auto"/>
            <w:left w:val="none" w:sz="0" w:space="0" w:color="auto"/>
            <w:bottom w:val="none" w:sz="0" w:space="0" w:color="auto"/>
            <w:right w:val="none" w:sz="0" w:space="0" w:color="auto"/>
          </w:divBdr>
        </w:div>
        <w:div w:id="1806242796">
          <w:marLeft w:val="1166"/>
          <w:marRight w:val="0"/>
          <w:marTop w:val="0"/>
          <w:marBottom w:val="240"/>
          <w:divBdr>
            <w:top w:val="none" w:sz="0" w:space="0" w:color="auto"/>
            <w:left w:val="none" w:sz="0" w:space="0" w:color="auto"/>
            <w:bottom w:val="none" w:sz="0" w:space="0" w:color="auto"/>
            <w:right w:val="none" w:sz="0" w:space="0" w:color="auto"/>
          </w:divBdr>
        </w:div>
        <w:div w:id="297733072">
          <w:marLeft w:val="1166"/>
          <w:marRight w:val="0"/>
          <w:marTop w:val="0"/>
          <w:marBottom w:val="240"/>
          <w:divBdr>
            <w:top w:val="none" w:sz="0" w:space="0" w:color="auto"/>
            <w:left w:val="none" w:sz="0" w:space="0" w:color="auto"/>
            <w:bottom w:val="none" w:sz="0" w:space="0" w:color="auto"/>
            <w:right w:val="none" w:sz="0" w:space="0" w:color="auto"/>
          </w:divBdr>
        </w:div>
        <w:div w:id="1055661517">
          <w:marLeft w:val="1166"/>
          <w:marRight w:val="0"/>
          <w:marTop w:val="0"/>
          <w:marBottom w:val="240"/>
          <w:divBdr>
            <w:top w:val="none" w:sz="0" w:space="0" w:color="auto"/>
            <w:left w:val="none" w:sz="0" w:space="0" w:color="auto"/>
            <w:bottom w:val="none" w:sz="0" w:space="0" w:color="auto"/>
            <w:right w:val="none" w:sz="0" w:space="0" w:color="auto"/>
          </w:divBdr>
        </w:div>
      </w:divsChild>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04804">
      <w:bodyDiv w:val="1"/>
      <w:marLeft w:val="0"/>
      <w:marRight w:val="0"/>
      <w:marTop w:val="0"/>
      <w:marBottom w:val="0"/>
      <w:divBdr>
        <w:top w:val="none" w:sz="0" w:space="0" w:color="auto"/>
        <w:left w:val="none" w:sz="0" w:space="0" w:color="auto"/>
        <w:bottom w:val="none" w:sz="0" w:space="0" w:color="auto"/>
        <w:right w:val="none" w:sz="0" w:space="0" w:color="auto"/>
      </w:divBdr>
      <w:divsChild>
        <w:div w:id="903296943">
          <w:marLeft w:val="446"/>
          <w:marRight w:val="0"/>
          <w:marTop w:val="0"/>
          <w:marBottom w:val="0"/>
          <w:divBdr>
            <w:top w:val="none" w:sz="0" w:space="0" w:color="auto"/>
            <w:left w:val="none" w:sz="0" w:space="0" w:color="auto"/>
            <w:bottom w:val="none" w:sz="0" w:space="0" w:color="auto"/>
            <w:right w:val="none" w:sz="0" w:space="0" w:color="auto"/>
          </w:divBdr>
        </w:div>
      </w:divsChild>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031667">
      <w:bodyDiv w:val="1"/>
      <w:marLeft w:val="0"/>
      <w:marRight w:val="0"/>
      <w:marTop w:val="0"/>
      <w:marBottom w:val="0"/>
      <w:divBdr>
        <w:top w:val="none" w:sz="0" w:space="0" w:color="auto"/>
        <w:left w:val="none" w:sz="0" w:space="0" w:color="auto"/>
        <w:bottom w:val="none" w:sz="0" w:space="0" w:color="auto"/>
        <w:right w:val="none" w:sz="0" w:space="0" w:color="auto"/>
      </w:divBdr>
    </w:div>
    <w:div w:id="1441415451">
      <w:bodyDiv w:val="1"/>
      <w:marLeft w:val="0"/>
      <w:marRight w:val="0"/>
      <w:marTop w:val="0"/>
      <w:marBottom w:val="0"/>
      <w:divBdr>
        <w:top w:val="none" w:sz="0" w:space="0" w:color="auto"/>
        <w:left w:val="none" w:sz="0" w:space="0" w:color="auto"/>
        <w:bottom w:val="none" w:sz="0" w:space="0" w:color="auto"/>
        <w:right w:val="none" w:sz="0" w:space="0" w:color="auto"/>
      </w:divBdr>
      <w:divsChild>
        <w:div w:id="1623733795">
          <w:marLeft w:val="1354"/>
          <w:marRight w:val="0"/>
          <w:marTop w:val="0"/>
          <w:marBottom w:val="0"/>
          <w:divBdr>
            <w:top w:val="none" w:sz="0" w:space="0" w:color="auto"/>
            <w:left w:val="none" w:sz="0" w:space="0" w:color="auto"/>
            <w:bottom w:val="none" w:sz="0" w:space="0" w:color="auto"/>
            <w:right w:val="none" w:sz="0" w:space="0" w:color="auto"/>
          </w:divBdr>
        </w:div>
        <w:div w:id="1078597085">
          <w:marLeft w:val="1354"/>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5734814">
      <w:bodyDiv w:val="1"/>
      <w:marLeft w:val="0"/>
      <w:marRight w:val="0"/>
      <w:marTop w:val="0"/>
      <w:marBottom w:val="0"/>
      <w:divBdr>
        <w:top w:val="none" w:sz="0" w:space="0" w:color="auto"/>
        <w:left w:val="none" w:sz="0" w:space="0" w:color="auto"/>
        <w:bottom w:val="none" w:sz="0" w:space="0" w:color="auto"/>
        <w:right w:val="none" w:sz="0" w:space="0" w:color="auto"/>
      </w:divBdr>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548207">
      <w:bodyDiv w:val="1"/>
      <w:marLeft w:val="0"/>
      <w:marRight w:val="0"/>
      <w:marTop w:val="0"/>
      <w:marBottom w:val="0"/>
      <w:divBdr>
        <w:top w:val="none" w:sz="0" w:space="0" w:color="auto"/>
        <w:left w:val="none" w:sz="0" w:space="0" w:color="auto"/>
        <w:bottom w:val="none" w:sz="0" w:space="0" w:color="auto"/>
        <w:right w:val="none" w:sz="0" w:space="0" w:color="auto"/>
      </w:divBdr>
      <w:divsChild>
        <w:div w:id="2076735418">
          <w:marLeft w:val="547"/>
          <w:marRight w:val="0"/>
          <w:marTop w:val="0"/>
          <w:marBottom w:val="0"/>
          <w:divBdr>
            <w:top w:val="none" w:sz="0" w:space="0" w:color="auto"/>
            <w:left w:val="none" w:sz="0" w:space="0" w:color="auto"/>
            <w:bottom w:val="none" w:sz="0" w:space="0" w:color="auto"/>
            <w:right w:val="none" w:sz="0" w:space="0" w:color="auto"/>
          </w:divBdr>
        </w:div>
        <w:div w:id="89592111">
          <w:marLeft w:val="547"/>
          <w:marRight w:val="0"/>
          <w:marTop w:val="0"/>
          <w:marBottom w:val="0"/>
          <w:divBdr>
            <w:top w:val="none" w:sz="0" w:space="0" w:color="auto"/>
            <w:left w:val="none" w:sz="0" w:space="0" w:color="auto"/>
            <w:bottom w:val="none" w:sz="0" w:space="0" w:color="auto"/>
            <w:right w:val="none" w:sz="0" w:space="0" w:color="auto"/>
          </w:divBdr>
        </w:div>
      </w:divsChild>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4864972">
      <w:bodyDiv w:val="1"/>
      <w:marLeft w:val="0"/>
      <w:marRight w:val="0"/>
      <w:marTop w:val="0"/>
      <w:marBottom w:val="0"/>
      <w:divBdr>
        <w:top w:val="none" w:sz="0" w:space="0" w:color="auto"/>
        <w:left w:val="none" w:sz="0" w:space="0" w:color="auto"/>
        <w:bottom w:val="none" w:sz="0" w:space="0" w:color="auto"/>
        <w:right w:val="none" w:sz="0" w:space="0" w:color="auto"/>
      </w:divBdr>
    </w:div>
    <w:div w:id="1455565365">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5715615">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447914">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882664">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3622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2458461">
      <w:bodyDiv w:val="1"/>
      <w:marLeft w:val="0"/>
      <w:marRight w:val="0"/>
      <w:marTop w:val="0"/>
      <w:marBottom w:val="0"/>
      <w:divBdr>
        <w:top w:val="none" w:sz="0" w:space="0" w:color="auto"/>
        <w:left w:val="none" w:sz="0" w:space="0" w:color="auto"/>
        <w:bottom w:val="none" w:sz="0" w:space="0" w:color="auto"/>
        <w:right w:val="none" w:sz="0" w:space="0" w:color="auto"/>
      </w:divBdr>
      <w:divsChild>
        <w:div w:id="580142005">
          <w:marLeft w:val="446"/>
          <w:marRight w:val="0"/>
          <w:marTop w:val="0"/>
          <w:marBottom w:val="0"/>
          <w:divBdr>
            <w:top w:val="none" w:sz="0" w:space="0" w:color="auto"/>
            <w:left w:val="none" w:sz="0" w:space="0" w:color="auto"/>
            <w:bottom w:val="none" w:sz="0" w:space="0" w:color="auto"/>
            <w:right w:val="none" w:sz="0" w:space="0" w:color="auto"/>
          </w:divBdr>
        </w:div>
        <w:div w:id="1086457157">
          <w:marLeft w:val="446"/>
          <w:marRight w:val="0"/>
          <w:marTop w:val="0"/>
          <w:marBottom w:val="0"/>
          <w:divBdr>
            <w:top w:val="none" w:sz="0" w:space="0" w:color="auto"/>
            <w:left w:val="none" w:sz="0" w:space="0" w:color="auto"/>
            <w:bottom w:val="none" w:sz="0" w:space="0" w:color="auto"/>
            <w:right w:val="none" w:sz="0" w:space="0" w:color="auto"/>
          </w:divBdr>
        </w:div>
        <w:div w:id="1139766609">
          <w:marLeft w:val="446"/>
          <w:marRight w:val="0"/>
          <w:marTop w:val="0"/>
          <w:marBottom w:val="0"/>
          <w:divBdr>
            <w:top w:val="none" w:sz="0" w:space="0" w:color="auto"/>
            <w:left w:val="none" w:sz="0" w:space="0" w:color="auto"/>
            <w:bottom w:val="none" w:sz="0" w:space="0" w:color="auto"/>
            <w:right w:val="none" w:sz="0" w:space="0" w:color="auto"/>
          </w:divBdr>
        </w:div>
      </w:divsChild>
    </w:div>
    <w:div w:id="1462576029">
      <w:bodyDiv w:val="1"/>
      <w:marLeft w:val="0"/>
      <w:marRight w:val="0"/>
      <w:marTop w:val="0"/>
      <w:marBottom w:val="0"/>
      <w:divBdr>
        <w:top w:val="none" w:sz="0" w:space="0" w:color="auto"/>
        <w:left w:val="none" w:sz="0" w:space="0" w:color="auto"/>
        <w:bottom w:val="none" w:sz="0" w:space="0" w:color="auto"/>
        <w:right w:val="none" w:sz="0" w:space="0" w:color="auto"/>
      </w:divBdr>
    </w:div>
    <w:div w:id="1462770003">
      <w:bodyDiv w:val="1"/>
      <w:marLeft w:val="0"/>
      <w:marRight w:val="0"/>
      <w:marTop w:val="0"/>
      <w:marBottom w:val="0"/>
      <w:divBdr>
        <w:top w:val="none" w:sz="0" w:space="0" w:color="auto"/>
        <w:left w:val="none" w:sz="0" w:space="0" w:color="auto"/>
        <w:bottom w:val="none" w:sz="0" w:space="0" w:color="auto"/>
        <w:right w:val="none" w:sz="0" w:space="0" w:color="auto"/>
      </w:divBdr>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5662109">
      <w:bodyDiv w:val="1"/>
      <w:marLeft w:val="0"/>
      <w:marRight w:val="0"/>
      <w:marTop w:val="0"/>
      <w:marBottom w:val="0"/>
      <w:divBdr>
        <w:top w:val="none" w:sz="0" w:space="0" w:color="auto"/>
        <w:left w:val="none" w:sz="0" w:space="0" w:color="auto"/>
        <w:bottom w:val="none" w:sz="0" w:space="0" w:color="auto"/>
        <w:right w:val="none" w:sz="0" w:space="0" w:color="auto"/>
      </w:divBdr>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689698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7963936">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69862251">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213981">
      <w:bodyDiv w:val="1"/>
      <w:marLeft w:val="0"/>
      <w:marRight w:val="0"/>
      <w:marTop w:val="0"/>
      <w:marBottom w:val="0"/>
      <w:divBdr>
        <w:top w:val="none" w:sz="0" w:space="0" w:color="auto"/>
        <w:left w:val="none" w:sz="0" w:space="0" w:color="auto"/>
        <w:bottom w:val="none" w:sz="0" w:space="0" w:color="auto"/>
        <w:right w:val="none" w:sz="0" w:space="0" w:color="auto"/>
      </w:divBdr>
      <w:divsChild>
        <w:div w:id="422341728">
          <w:marLeft w:val="547"/>
          <w:marRight w:val="0"/>
          <w:marTop w:val="0"/>
          <w:marBottom w:val="0"/>
          <w:divBdr>
            <w:top w:val="none" w:sz="0" w:space="0" w:color="auto"/>
            <w:left w:val="none" w:sz="0" w:space="0" w:color="auto"/>
            <w:bottom w:val="none" w:sz="0" w:space="0" w:color="auto"/>
            <w:right w:val="none" w:sz="0" w:space="0" w:color="auto"/>
          </w:divBdr>
        </w:div>
      </w:divsChild>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059934">
      <w:bodyDiv w:val="1"/>
      <w:marLeft w:val="0"/>
      <w:marRight w:val="0"/>
      <w:marTop w:val="0"/>
      <w:marBottom w:val="0"/>
      <w:divBdr>
        <w:top w:val="none" w:sz="0" w:space="0" w:color="auto"/>
        <w:left w:val="none" w:sz="0" w:space="0" w:color="auto"/>
        <w:bottom w:val="none" w:sz="0" w:space="0" w:color="auto"/>
        <w:right w:val="none" w:sz="0" w:space="0" w:color="auto"/>
      </w:divBdr>
      <w:divsChild>
        <w:div w:id="1829975723">
          <w:marLeft w:val="634"/>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767335">
      <w:bodyDiv w:val="1"/>
      <w:marLeft w:val="0"/>
      <w:marRight w:val="0"/>
      <w:marTop w:val="0"/>
      <w:marBottom w:val="0"/>
      <w:divBdr>
        <w:top w:val="none" w:sz="0" w:space="0" w:color="auto"/>
        <w:left w:val="none" w:sz="0" w:space="0" w:color="auto"/>
        <w:bottom w:val="none" w:sz="0" w:space="0" w:color="auto"/>
        <w:right w:val="none" w:sz="0" w:space="0" w:color="auto"/>
      </w:divBdr>
      <w:divsChild>
        <w:div w:id="1254628661">
          <w:marLeft w:val="547"/>
          <w:marRight w:val="0"/>
          <w:marTop w:val="77"/>
          <w:marBottom w:val="0"/>
          <w:divBdr>
            <w:top w:val="none" w:sz="0" w:space="0" w:color="auto"/>
            <w:left w:val="none" w:sz="0" w:space="0" w:color="auto"/>
            <w:bottom w:val="none" w:sz="0" w:space="0" w:color="auto"/>
            <w:right w:val="none" w:sz="0" w:space="0" w:color="auto"/>
          </w:divBdr>
        </w:div>
        <w:div w:id="302388311">
          <w:marLeft w:val="547"/>
          <w:marRight w:val="0"/>
          <w:marTop w:val="77"/>
          <w:marBottom w:val="0"/>
          <w:divBdr>
            <w:top w:val="none" w:sz="0" w:space="0" w:color="auto"/>
            <w:left w:val="none" w:sz="0" w:space="0" w:color="auto"/>
            <w:bottom w:val="none" w:sz="0" w:space="0" w:color="auto"/>
            <w:right w:val="none" w:sz="0" w:space="0" w:color="auto"/>
          </w:divBdr>
        </w:div>
      </w:divsChild>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4926966">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8862798">
      <w:bodyDiv w:val="1"/>
      <w:marLeft w:val="0"/>
      <w:marRight w:val="0"/>
      <w:marTop w:val="0"/>
      <w:marBottom w:val="0"/>
      <w:divBdr>
        <w:top w:val="none" w:sz="0" w:space="0" w:color="auto"/>
        <w:left w:val="none" w:sz="0" w:space="0" w:color="auto"/>
        <w:bottom w:val="none" w:sz="0" w:space="0" w:color="auto"/>
        <w:right w:val="none" w:sz="0" w:space="0" w:color="auto"/>
      </w:divBdr>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6218">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453390">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032882">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567836">
      <w:bodyDiv w:val="1"/>
      <w:marLeft w:val="0"/>
      <w:marRight w:val="0"/>
      <w:marTop w:val="0"/>
      <w:marBottom w:val="0"/>
      <w:divBdr>
        <w:top w:val="none" w:sz="0" w:space="0" w:color="auto"/>
        <w:left w:val="none" w:sz="0" w:space="0" w:color="auto"/>
        <w:bottom w:val="none" w:sz="0" w:space="0" w:color="auto"/>
        <w:right w:val="none" w:sz="0" w:space="0" w:color="auto"/>
      </w:divBdr>
      <w:divsChild>
        <w:div w:id="100884368">
          <w:marLeft w:val="634"/>
          <w:marRight w:val="0"/>
          <w:marTop w:val="0"/>
          <w:marBottom w:val="0"/>
          <w:divBdr>
            <w:top w:val="none" w:sz="0" w:space="0" w:color="auto"/>
            <w:left w:val="none" w:sz="0" w:space="0" w:color="auto"/>
            <w:bottom w:val="none" w:sz="0" w:space="0" w:color="auto"/>
            <w:right w:val="none" w:sz="0" w:space="0" w:color="auto"/>
          </w:divBdr>
        </w:div>
        <w:div w:id="1933510267">
          <w:marLeft w:val="1166"/>
          <w:marRight w:val="0"/>
          <w:marTop w:val="0"/>
          <w:marBottom w:val="240"/>
          <w:divBdr>
            <w:top w:val="none" w:sz="0" w:space="0" w:color="auto"/>
            <w:left w:val="none" w:sz="0" w:space="0" w:color="auto"/>
            <w:bottom w:val="none" w:sz="0" w:space="0" w:color="auto"/>
            <w:right w:val="none" w:sz="0" w:space="0" w:color="auto"/>
          </w:divBdr>
        </w:div>
        <w:div w:id="490214392">
          <w:marLeft w:val="1166"/>
          <w:marRight w:val="0"/>
          <w:marTop w:val="0"/>
          <w:marBottom w:val="240"/>
          <w:divBdr>
            <w:top w:val="none" w:sz="0" w:space="0" w:color="auto"/>
            <w:left w:val="none" w:sz="0" w:space="0" w:color="auto"/>
            <w:bottom w:val="none" w:sz="0" w:space="0" w:color="auto"/>
            <w:right w:val="none" w:sz="0" w:space="0" w:color="auto"/>
          </w:divBdr>
        </w:div>
        <w:div w:id="254557729">
          <w:marLeft w:val="1166"/>
          <w:marRight w:val="0"/>
          <w:marTop w:val="0"/>
          <w:marBottom w:val="240"/>
          <w:divBdr>
            <w:top w:val="none" w:sz="0" w:space="0" w:color="auto"/>
            <w:left w:val="none" w:sz="0" w:space="0" w:color="auto"/>
            <w:bottom w:val="none" w:sz="0" w:space="0" w:color="auto"/>
            <w:right w:val="none" w:sz="0" w:space="0" w:color="auto"/>
          </w:divBdr>
        </w:div>
        <w:div w:id="787236394">
          <w:marLeft w:val="1166"/>
          <w:marRight w:val="0"/>
          <w:marTop w:val="0"/>
          <w:marBottom w:val="24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026545">
      <w:bodyDiv w:val="1"/>
      <w:marLeft w:val="0"/>
      <w:marRight w:val="0"/>
      <w:marTop w:val="0"/>
      <w:marBottom w:val="0"/>
      <w:divBdr>
        <w:top w:val="none" w:sz="0" w:space="0" w:color="auto"/>
        <w:left w:val="none" w:sz="0" w:space="0" w:color="auto"/>
        <w:bottom w:val="none" w:sz="0" w:space="0" w:color="auto"/>
        <w:right w:val="none" w:sz="0" w:space="0" w:color="auto"/>
      </w:divBdr>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7261362">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05563">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006852">
      <w:bodyDiv w:val="1"/>
      <w:marLeft w:val="0"/>
      <w:marRight w:val="0"/>
      <w:marTop w:val="0"/>
      <w:marBottom w:val="0"/>
      <w:divBdr>
        <w:top w:val="none" w:sz="0" w:space="0" w:color="auto"/>
        <w:left w:val="none" w:sz="0" w:space="0" w:color="auto"/>
        <w:bottom w:val="none" w:sz="0" w:space="0" w:color="auto"/>
        <w:right w:val="none" w:sz="0" w:space="0" w:color="auto"/>
      </w:divBdr>
      <w:divsChild>
        <w:div w:id="615791882">
          <w:marLeft w:val="446"/>
          <w:marRight w:val="0"/>
          <w:marTop w:val="0"/>
          <w:marBottom w:val="0"/>
          <w:divBdr>
            <w:top w:val="none" w:sz="0" w:space="0" w:color="auto"/>
            <w:left w:val="none" w:sz="0" w:space="0" w:color="auto"/>
            <w:bottom w:val="none" w:sz="0" w:space="0" w:color="auto"/>
            <w:right w:val="none" w:sz="0" w:space="0" w:color="auto"/>
          </w:divBdr>
        </w:div>
        <w:div w:id="1658999202">
          <w:marLeft w:val="1166"/>
          <w:marRight w:val="0"/>
          <w:marTop w:val="0"/>
          <w:marBottom w:val="0"/>
          <w:divBdr>
            <w:top w:val="none" w:sz="0" w:space="0" w:color="auto"/>
            <w:left w:val="none" w:sz="0" w:space="0" w:color="auto"/>
            <w:bottom w:val="none" w:sz="0" w:space="0" w:color="auto"/>
            <w:right w:val="none" w:sz="0" w:space="0" w:color="auto"/>
          </w:divBdr>
        </w:div>
        <w:div w:id="1845702408">
          <w:marLeft w:val="1166"/>
          <w:marRight w:val="0"/>
          <w:marTop w:val="0"/>
          <w:marBottom w:val="0"/>
          <w:divBdr>
            <w:top w:val="none" w:sz="0" w:space="0" w:color="auto"/>
            <w:left w:val="none" w:sz="0" w:space="0" w:color="auto"/>
            <w:bottom w:val="none" w:sz="0" w:space="0" w:color="auto"/>
            <w:right w:val="none" w:sz="0" w:space="0" w:color="auto"/>
          </w:divBdr>
        </w:div>
        <w:div w:id="2089302853">
          <w:marLeft w:val="446"/>
          <w:marRight w:val="0"/>
          <w:marTop w:val="0"/>
          <w:marBottom w:val="0"/>
          <w:divBdr>
            <w:top w:val="none" w:sz="0" w:space="0" w:color="auto"/>
            <w:left w:val="none" w:sz="0" w:space="0" w:color="auto"/>
            <w:bottom w:val="none" w:sz="0" w:space="0" w:color="auto"/>
            <w:right w:val="none" w:sz="0" w:space="0" w:color="auto"/>
          </w:divBdr>
        </w:div>
        <w:div w:id="1977297481">
          <w:marLeft w:val="446"/>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538087">
      <w:bodyDiv w:val="1"/>
      <w:marLeft w:val="0"/>
      <w:marRight w:val="0"/>
      <w:marTop w:val="0"/>
      <w:marBottom w:val="0"/>
      <w:divBdr>
        <w:top w:val="none" w:sz="0" w:space="0" w:color="auto"/>
        <w:left w:val="none" w:sz="0" w:space="0" w:color="auto"/>
        <w:bottom w:val="none" w:sz="0" w:space="0" w:color="auto"/>
        <w:right w:val="none" w:sz="0" w:space="0" w:color="auto"/>
      </w:divBdr>
      <w:divsChild>
        <w:div w:id="879823201">
          <w:marLeft w:val="446"/>
          <w:marRight w:val="0"/>
          <w:marTop w:val="0"/>
          <w:marBottom w:val="0"/>
          <w:divBdr>
            <w:top w:val="none" w:sz="0" w:space="0" w:color="auto"/>
            <w:left w:val="none" w:sz="0" w:space="0" w:color="auto"/>
            <w:bottom w:val="none" w:sz="0" w:space="0" w:color="auto"/>
            <w:right w:val="none" w:sz="0" w:space="0" w:color="auto"/>
          </w:divBdr>
        </w:div>
      </w:divsChild>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35317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4666952">
      <w:bodyDiv w:val="1"/>
      <w:marLeft w:val="0"/>
      <w:marRight w:val="0"/>
      <w:marTop w:val="0"/>
      <w:marBottom w:val="0"/>
      <w:divBdr>
        <w:top w:val="none" w:sz="0" w:space="0" w:color="auto"/>
        <w:left w:val="none" w:sz="0" w:space="0" w:color="auto"/>
        <w:bottom w:val="none" w:sz="0" w:space="0" w:color="auto"/>
        <w:right w:val="none" w:sz="0" w:space="0" w:color="auto"/>
      </w:divBdr>
      <w:divsChild>
        <w:div w:id="597450595">
          <w:marLeft w:val="446"/>
          <w:marRight w:val="0"/>
          <w:marTop w:val="0"/>
          <w:marBottom w:val="0"/>
          <w:divBdr>
            <w:top w:val="none" w:sz="0" w:space="0" w:color="auto"/>
            <w:left w:val="none" w:sz="0" w:space="0" w:color="auto"/>
            <w:bottom w:val="none" w:sz="0" w:space="0" w:color="auto"/>
            <w:right w:val="none" w:sz="0" w:space="0" w:color="auto"/>
          </w:divBdr>
        </w:div>
        <w:div w:id="1017346285">
          <w:marLeft w:val="446"/>
          <w:marRight w:val="0"/>
          <w:marTop w:val="0"/>
          <w:marBottom w:val="0"/>
          <w:divBdr>
            <w:top w:val="none" w:sz="0" w:space="0" w:color="auto"/>
            <w:left w:val="none" w:sz="0" w:space="0" w:color="auto"/>
            <w:bottom w:val="none" w:sz="0" w:space="0" w:color="auto"/>
            <w:right w:val="none" w:sz="0" w:space="0" w:color="auto"/>
          </w:divBdr>
        </w:div>
        <w:div w:id="2010326788">
          <w:marLeft w:val="446"/>
          <w:marRight w:val="0"/>
          <w:marTop w:val="0"/>
          <w:marBottom w:val="0"/>
          <w:divBdr>
            <w:top w:val="none" w:sz="0" w:space="0" w:color="auto"/>
            <w:left w:val="none" w:sz="0" w:space="0" w:color="auto"/>
            <w:bottom w:val="none" w:sz="0" w:space="0" w:color="auto"/>
            <w:right w:val="none" w:sz="0" w:space="0" w:color="auto"/>
          </w:divBdr>
        </w:div>
      </w:divsChild>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6901902">
      <w:bodyDiv w:val="1"/>
      <w:marLeft w:val="0"/>
      <w:marRight w:val="0"/>
      <w:marTop w:val="0"/>
      <w:marBottom w:val="0"/>
      <w:divBdr>
        <w:top w:val="none" w:sz="0" w:space="0" w:color="auto"/>
        <w:left w:val="none" w:sz="0" w:space="0" w:color="auto"/>
        <w:bottom w:val="none" w:sz="0" w:space="0" w:color="auto"/>
        <w:right w:val="none" w:sz="0" w:space="0" w:color="auto"/>
      </w:divBdr>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09560911">
      <w:bodyDiv w:val="1"/>
      <w:marLeft w:val="0"/>
      <w:marRight w:val="0"/>
      <w:marTop w:val="0"/>
      <w:marBottom w:val="0"/>
      <w:divBdr>
        <w:top w:val="none" w:sz="0" w:space="0" w:color="auto"/>
        <w:left w:val="none" w:sz="0" w:space="0" w:color="auto"/>
        <w:bottom w:val="none" w:sz="0" w:space="0" w:color="auto"/>
        <w:right w:val="none" w:sz="0" w:space="0" w:color="auto"/>
      </w:divBdr>
    </w:div>
    <w:div w:id="1510021191">
      <w:bodyDiv w:val="1"/>
      <w:marLeft w:val="0"/>
      <w:marRight w:val="0"/>
      <w:marTop w:val="0"/>
      <w:marBottom w:val="0"/>
      <w:divBdr>
        <w:top w:val="none" w:sz="0" w:space="0" w:color="auto"/>
        <w:left w:val="none" w:sz="0" w:space="0" w:color="auto"/>
        <w:bottom w:val="none" w:sz="0" w:space="0" w:color="auto"/>
        <w:right w:val="none" w:sz="0" w:space="0" w:color="auto"/>
      </w:divBdr>
    </w:div>
    <w:div w:id="1510215303">
      <w:bodyDiv w:val="1"/>
      <w:marLeft w:val="0"/>
      <w:marRight w:val="0"/>
      <w:marTop w:val="0"/>
      <w:marBottom w:val="0"/>
      <w:divBdr>
        <w:top w:val="none" w:sz="0" w:space="0" w:color="auto"/>
        <w:left w:val="none" w:sz="0" w:space="0" w:color="auto"/>
        <w:bottom w:val="none" w:sz="0" w:space="0" w:color="auto"/>
        <w:right w:val="none" w:sz="0" w:space="0" w:color="auto"/>
      </w:divBdr>
      <w:divsChild>
        <w:div w:id="1507744343">
          <w:marLeft w:val="446"/>
          <w:marRight w:val="0"/>
          <w:marTop w:val="0"/>
          <w:marBottom w:val="0"/>
          <w:divBdr>
            <w:top w:val="none" w:sz="0" w:space="0" w:color="auto"/>
            <w:left w:val="none" w:sz="0" w:space="0" w:color="auto"/>
            <w:bottom w:val="none" w:sz="0" w:space="0" w:color="auto"/>
            <w:right w:val="none" w:sz="0" w:space="0" w:color="auto"/>
          </w:divBdr>
        </w:div>
        <w:div w:id="1390609344">
          <w:marLeft w:val="446"/>
          <w:marRight w:val="0"/>
          <w:marTop w:val="0"/>
          <w:marBottom w:val="0"/>
          <w:divBdr>
            <w:top w:val="none" w:sz="0" w:space="0" w:color="auto"/>
            <w:left w:val="none" w:sz="0" w:space="0" w:color="auto"/>
            <w:bottom w:val="none" w:sz="0" w:space="0" w:color="auto"/>
            <w:right w:val="none" w:sz="0" w:space="0" w:color="auto"/>
          </w:divBdr>
        </w:div>
      </w:divsChild>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1260752">
      <w:bodyDiv w:val="1"/>
      <w:marLeft w:val="0"/>
      <w:marRight w:val="0"/>
      <w:marTop w:val="0"/>
      <w:marBottom w:val="0"/>
      <w:divBdr>
        <w:top w:val="none" w:sz="0" w:space="0" w:color="auto"/>
        <w:left w:val="none" w:sz="0" w:space="0" w:color="auto"/>
        <w:bottom w:val="none" w:sz="0" w:space="0" w:color="auto"/>
        <w:right w:val="none" w:sz="0" w:space="0" w:color="auto"/>
      </w:divBdr>
      <w:divsChild>
        <w:div w:id="967975680">
          <w:marLeft w:val="446"/>
          <w:marRight w:val="0"/>
          <w:marTop w:val="0"/>
          <w:marBottom w:val="0"/>
          <w:divBdr>
            <w:top w:val="none" w:sz="0" w:space="0" w:color="auto"/>
            <w:left w:val="none" w:sz="0" w:space="0" w:color="auto"/>
            <w:bottom w:val="none" w:sz="0" w:space="0" w:color="auto"/>
            <w:right w:val="none" w:sz="0" w:space="0" w:color="auto"/>
          </w:divBdr>
        </w:div>
        <w:div w:id="2082867120">
          <w:marLeft w:val="446"/>
          <w:marRight w:val="0"/>
          <w:marTop w:val="0"/>
          <w:marBottom w:val="0"/>
          <w:divBdr>
            <w:top w:val="none" w:sz="0" w:space="0" w:color="auto"/>
            <w:left w:val="none" w:sz="0" w:space="0" w:color="auto"/>
            <w:bottom w:val="none" w:sz="0" w:space="0" w:color="auto"/>
            <w:right w:val="none" w:sz="0" w:space="0" w:color="auto"/>
          </w:divBdr>
        </w:div>
        <w:div w:id="569270328">
          <w:marLeft w:val="446"/>
          <w:marRight w:val="0"/>
          <w:marTop w:val="0"/>
          <w:marBottom w:val="0"/>
          <w:divBdr>
            <w:top w:val="none" w:sz="0" w:space="0" w:color="auto"/>
            <w:left w:val="none" w:sz="0" w:space="0" w:color="auto"/>
            <w:bottom w:val="none" w:sz="0" w:space="0" w:color="auto"/>
            <w:right w:val="none" w:sz="0" w:space="0" w:color="auto"/>
          </w:divBdr>
        </w:div>
      </w:divsChild>
    </w:div>
    <w:div w:id="1512186153">
      <w:bodyDiv w:val="1"/>
      <w:marLeft w:val="0"/>
      <w:marRight w:val="0"/>
      <w:marTop w:val="0"/>
      <w:marBottom w:val="0"/>
      <w:divBdr>
        <w:top w:val="none" w:sz="0" w:space="0" w:color="auto"/>
        <w:left w:val="none" w:sz="0" w:space="0" w:color="auto"/>
        <w:bottom w:val="none" w:sz="0" w:space="0" w:color="auto"/>
        <w:right w:val="none" w:sz="0" w:space="0" w:color="auto"/>
      </w:divBdr>
    </w:div>
    <w:div w:id="1512449096">
      <w:bodyDiv w:val="1"/>
      <w:marLeft w:val="0"/>
      <w:marRight w:val="0"/>
      <w:marTop w:val="0"/>
      <w:marBottom w:val="0"/>
      <w:divBdr>
        <w:top w:val="none" w:sz="0" w:space="0" w:color="auto"/>
        <w:left w:val="none" w:sz="0" w:space="0" w:color="auto"/>
        <w:bottom w:val="none" w:sz="0" w:space="0" w:color="auto"/>
        <w:right w:val="none" w:sz="0" w:space="0" w:color="auto"/>
      </w:divBdr>
      <w:divsChild>
        <w:div w:id="673340311">
          <w:marLeft w:val="634"/>
          <w:marRight w:val="0"/>
          <w:marTop w:val="0"/>
          <w:marBottom w:val="0"/>
          <w:divBdr>
            <w:top w:val="none" w:sz="0" w:space="0" w:color="auto"/>
            <w:left w:val="none" w:sz="0" w:space="0" w:color="auto"/>
            <w:bottom w:val="none" w:sz="0" w:space="0" w:color="auto"/>
            <w:right w:val="none" w:sz="0" w:space="0" w:color="auto"/>
          </w:divBdr>
        </w:div>
      </w:divsChild>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219270">
      <w:bodyDiv w:val="1"/>
      <w:marLeft w:val="0"/>
      <w:marRight w:val="0"/>
      <w:marTop w:val="0"/>
      <w:marBottom w:val="0"/>
      <w:divBdr>
        <w:top w:val="none" w:sz="0" w:space="0" w:color="auto"/>
        <w:left w:val="none" w:sz="0" w:space="0" w:color="auto"/>
        <w:bottom w:val="none" w:sz="0" w:space="0" w:color="auto"/>
        <w:right w:val="none" w:sz="0" w:space="0" w:color="auto"/>
      </w:divBdr>
      <w:divsChild>
        <w:div w:id="217283181">
          <w:marLeft w:val="547"/>
          <w:marRight w:val="0"/>
          <w:marTop w:val="0"/>
          <w:marBottom w:val="0"/>
          <w:divBdr>
            <w:top w:val="none" w:sz="0" w:space="0" w:color="auto"/>
            <w:left w:val="none" w:sz="0" w:space="0" w:color="auto"/>
            <w:bottom w:val="none" w:sz="0" w:space="0" w:color="auto"/>
            <w:right w:val="none" w:sz="0" w:space="0" w:color="auto"/>
          </w:divBdr>
        </w:div>
        <w:div w:id="1332247917">
          <w:marLeft w:val="547"/>
          <w:marRight w:val="0"/>
          <w:marTop w:val="0"/>
          <w:marBottom w:val="0"/>
          <w:divBdr>
            <w:top w:val="none" w:sz="0" w:space="0" w:color="auto"/>
            <w:left w:val="none" w:sz="0" w:space="0" w:color="auto"/>
            <w:bottom w:val="none" w:sz="0" w:space="0" w:color="auto"/>
            <w:right w:val="none" w:sz="0" w:space="0" w:color="auto"/>
          </w:divBdr>
        </w:div>
      </w:divsChild>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33497">
      <w:bodyDiv w:val="1"/>
      <w:marLeft w:val="0"/>
      <w:marRight w:val="0"/>
      <w:marTop w:val="0"/>
      <w:marBottom w:val="0"/>
      <w:divBdr>
        <w:top w:val="none" w:sz="0" w:space="0" w:color="auto"/>
        <w:left w:val="none" w:sz="0" w:space="0" w:color="auto"/>
        <w:bottom w:val="none" w:sz="0" w:space="0" w:color="auto"/>
        <w:right w:val="none" w:sz="0" w:space="0" w:color="auto"/>
      </w:divBdr>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8887860">
      <w:bodyDiv w:val="1"/>
      <w:marLeft w:val="0"/>
      <w:marRight w:val="0"/>
      <w:marTop w:val="0"/>
      <w:marBottom w:val="0"/>
      <w:divBdr>
        <w:top w:val="none" w:sz="0" w:space="0" w:color="auto"/>
        <w:left w:val="none" w:sz="0" w:space="0" w:color="auto"/>
        <w:bottom w:val="none" w:sz="0" w:space="0" w:color="auto"/>
        <w:right w:val="none" w:sz="0" w:space="0" w:color="auto"/>
      </w:divBdr>
      <w:divsChild>
        <w:div w:id="1249264620">
          <w:marLeft w:val="446"/>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4057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847553">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754380">
      <w:bodyDiv w:val="1"/>
      <w:marLeft w:val="0"/>
      <w:marRight w:val="0"/>
      <w:marTop w:val="0"/>
      <w:marBottom w:val="0"/>
      <w:divBdr>
        <w:top w:val="none" w:sz="0" w:space="0" w:color="auto"/>
        <w:left w:val="none" w:sz="0" w:space="0" w:color="auto"/>
        <w:bottom w:val="none" w:sz="0" w:space="0" w:color="auto"/>
        <w:right w:val="none" w:sz="0" w:space="0" w:color="auto"/>
      </w:divBdr>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7863539">
      <w:bodyDiv w:val="1"/>
      <w:marLeft w:val="0"/>
      <w:marRight w:val="0"/>
      <w:marTop w:val="0"/>
      <w:marBottom w:val="0"/>
      <w:divBdr>
        <w:top w:val="none" w:sz="0" w:space="0" w:color="auto"/>
        <w:left w:val="none" w:sz="0" w:space="0" w:color="auto"/>
        <w:bottom w:val="none" w:sz="0" w:space="0" w:color="auto"/>
        <w:right w:val="none" w:sz="0" w:space="0" w:color="auto"/>
      </w:divBdr>
      <w:divsChild>
        <w:div w:id="1638755965">
          <w:marLeft w:val="547"/>
          <w:marRight w:val="0"/>
          <w:marTop w:val="0"/>
          <w:marBottom w:val="0"/>
          <w:divBdr>
            <w:top w:val="none" w:sz="0" w:space="0" w:color="auto"/>
            <w:left w:val="none" w:sz="0" w:space="0" w:color="auto"/>
            <w:bottom w:val="none" w:sz="0" w:space="0" w:color="auto"/>
            <w:right w:val="none" w:sz="0" w:space="0" w:color="auto"/>
          </w:divBdr>
        </w:div>
        <w:div w:id="3559809">
          <w:marLeft w:val="547"/>
          <w:marRight w:val="0"/>
          <w:marTop w:val="0"/>
          <w:marBottom w:val="0"/>
          <w:divBdr>
            <w:top w:val="none" w:sz="0" w:space="0" w:color="auto"/>
            <w:left w:val="none" w:sz="0" w:space="0" w:color="auto"/>
            <w:bottom w:val="none" w:sz="0" w:space="0" w:color="auto"/>
            <w:right w:val="none" w:sz="0" w:space="0" w:color="auto"/>
          </w:divBdr>
        </w:div>
        <w:div w:id="323703519">
          <w:marLeft w:val="547"/>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160013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113670">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281631">
      <w:bodyDiv w:val="1"/>
      <w:marLeft w:val="0"/>
      <w:marRight w:val="0"/>
      <w:marTop w:val="0"/>
      <w:marBottom w:val="0"/>
      <w:divBdr>
        <w:top w:val="none" w:sz="0" w:space="0" w:color="auto"/>
        <w:left w:val="none" w:sz="0" w:space="0" w:color="auto"/>
        <w:bottom w:val="none" w:sz="0" w:space="0" w:color="auto"/>
        <w:right w:val="none" w:sz="0" w:space="0" w:color="auto"/>
      </w:divBdr>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0740">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59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63921">
          <w:marLeft w:val="1987"/>
          <w:marRight w:val="0"/>
          <w:marTop w:val="0"/>
          <w:marBottom w:val="0"/>
          <w:divBdr>
            <w:top w:val="none" w:sz="0" w:space="0" w:color="auto"/>
            <w:left w:val="none" w:sz="0" w:space="0" w:color="auto"/>
            <w:bottom w:val="none" w:sz="0" w:space="0" w:color="auto"/>
            <w:right w:val="none" w:sz="0" w:space="0" w:color="auto"/>
          </w:divBdr>
        </w:div>
        <w:div w:id="1079907829">
          <w:marLeft w:val="198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2862583">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555119">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8905811">
      <w:bodyDiv w:val="1"/>
      <w:marLeft w:val="0"/>
      <w:marRight w:val="0"/>
      <w:marTop w:val="0"/>
      <w:marBottom w:val="0"/>
      <w:divBdr>
        <w:top w:val="none" w:sz="0" w:space="0" w:color="auto"/>
        <w:left w:val="none" w:sz="0" w:space="0" w:color="auto"/>
        <w:bottom w:val="none" w:sz="0" w:space="0" w:color="auto"/>
        <w:right w:val="none" w:sz="0" w:space="0" w:color="auto"/>
      </w:divBdr>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728223">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5580605">
      <w:bodyDiv w:val="1"/>
      <w:marLeft w:val="0"/>
      <w:marRight w:val="0"/>
      <w:marTop w:val="0"/>
      <w:marBottom w:val="0"/>
      <w:divBdr>
        <w:top w:val="none" w:sz="0" w:space="0" w:color="auto"/>
        <w:left w:val="none" w:sz="0" w:space="0" w:color="auto"/>
        <w:bottom w:val="none" w:sz="0" w:space="0" w:color="auto"/>
        <w:right w:val="none" w:sz="0" w:space="0" w:color="auto"/>
      </w:divBdr>
    </w:div>
    <w:div w:id="1556157816">
      <w:bodyDiv w:val="1"/>
      <w:marLeft w:val="0"/>
      <w:marRight w:val="0"/>
      <w:marTop w:val="0"/>
      <w:marBottom w:val="0"/>
      <w:divBdr>
        <w:top w:val="none" w:sz="0" w:space="0" w:color="auto"/>
        <w:left w:val="none" w:sz="0" w:space="0" w:color="auto"/>
        <w:bottom w:val="none" w:sz="0" w:space="0" w:color="auto"/>
        <w:right w:val="none" w:sz="0" w:space="0" w:color="auto"/>
      </w:divBdr>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091535">
      <w:bodyDiv w:val="1"/>
      <w:marLeft w:val="0"/>
      <w:marRight w:val="0"/>
      <w:marTop w:val="0"/>
      <w:marBottom w:val="0"/>
      <w:divBdr>
        <w:top w:val="none" w:sz="0" w:space="0" w:color="auto"/>
        <w:left w:val="none" w:sz="0" w:space="0" w:color="auto"/>
        <w:bottom w:val="none" w:sz="0" w:space="0" w:color="auto"/>
        <w:right w:val="none" w:sz="0" w:space="0" w:color="auto"/>
      </w:divBdr>
      <w:divsChild>
        <w:div w:id="1564025066">
          <w:marLeft w:val="634"/>
          <w:marRight w:val="0"/>
          <w:marTop w:val="82"/>
          <w:marBottom w:val="0"/>
          <w:divBdr>
            <w:top w:val="none" w:sz="0" w:space="0" w:color="auto"/>
            <w:left w:val="none" w:sz="0" w:space="0" w:color="auto"/>
            <w:bottom w:val="none" w:sz="0" w:space="0" w:color="auto"/>
            <w:right w:val="none" w:sz="0" w:space="0" w:color="auto"/>
          </w:divBdr>
        </w:div>
        <w:div w:id="1859152468">
          <w:marLeft w:val="634"/>
          <w:marRight w:val="0"/>
          <w:marTop w:val="82"/>
          <w:marBottom w:val="0"/>
          <w:divBdr>
            <w:top w:val="none" w:sz="0" w:space="0" w:color="auto"/>
            <w:left w:val="none" w:sz="0" w:space="0" w:color="auto"/>
            <w:bottom w:val="none" w:sz="0" w:space="0" w:color="auto"/>
            <w:right w:val="none" w:sz="0" w:space="0" w:color="auto"/>
          </w:divBdr>
        </w:div>
        <w:div w:id="1918398471">
          <w:marLeft w:val="907"/>
          <w:marRight w:val="0"/>
          <w:marTop w:val="82"/>
          <w:marBottom w:val="0"/>
          <w:divBdr>
            <w:top w:val="none" w:sz="0" w:space="0" w:color="auto"/>
            <w:left w:val="none" w:sz="0" w:space="0" w:color="auto"/>
            <w:bottom w:val="none" w:sz="0" w:space="0" w:color="auto"/>
            <w:right w:val="none" w:sz="0" w:space="0" w:color="auto"/>
          </w:divBdr>
        </w:div>
      </w:divsChild>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0630777">
      <w:bodyDiv w:val="1"/>
      <w:marLeft w:val="0"/>
      <w:marRight w:val="0"/>
      <w:marTop w:val="0"/>
      <w:marBottom w:val="0"/>
      <w:divBdr>
        <w:top w:val="none" w:sz="0" w:space="0" w:color="auto"/>
        <w:left w:val="none" w:sz="0" w:space="0" w:color="auto"/>
        <w:bottom w:val="none" w:sz="0" w:space="0" w:color="auto"/>
        <w:right w:val="none" w:sz="0" w:space="0" w:color="auto"/>
      </w:divBdr>
    </w:div>
    <w:div w:id="1561557439">
      <w:bodyDiv w:val="1"/>
      <w:marLeft w:val="0"/>
      <w:marRight w:val="0"/>
      <w:marTop w:val="0"/>
      <w:marBottom w:val="0"/>
      <w:divBdr>
        <w:top w:val="none" w:sz="0" w:space="0" w:color="auto"/>
        <w:left w:val="none" w:sz="0" w:space="0" w:color="auto"/>
        <w:bottom w:val="none" w:sz="0" w:space="0" w:color="auto"/>
        <w:right w:val="none" w:sz="0" w:space="0" w:color="auto"/>
      </w:divBdr>
      <w:divsChild>
        <w:div w:id="920528511">
          <w:marLeft w:val="446"/>
          <w:marRight w:val="0"/>
          <w:marTop w:val="0"/>
          <w:marBottom w:val="0"/>
          <w:divBdr>
            <w:top w:val="none" w:sz="0" w:space="0" w:color="auto"/>
            <w:left w:val="none" w:sz="0" w:space="0" w:color="auto"/>
            <w:bottom w:val="none" w:sz="0" w:space="0" w:color="auto"/>
            <w:right w:val="none" w:sz="0" w:space="0" w:color="auto"/>
          </w:divBdr>
        </w:div>
        <w:div w:id="350572919">
          <w:marLeft w:val="1354"/>
          <w:marRight w:val="0"/>
          <w:marTop w:val="0"/>
          <w:marBottom w:val="0"/>
          <w:divBdr>
            <w:top w:val="none" w:sz="0" w:space="0" w:color="auto"/>
            <w:left w:val="none" w:sz="0" w:space="0" w:color="auto"/>
            <w:bottom w:val="none" w:sz="0" w:space="0" w:color="auto"/>
            <w:right w:val="none" w:sz="0" w:space="0" w:color="auto"/>
          </w:divBdr>
        </w:div>
        <w:div w:id="58948073">
          <w:marLeft w:val="1354"/>
          <w:marRight w:val="0"/>
          <w:marTop w:val="0"/>
          <w:marBottom w:val="0"/>
          <w:divBdr>
            <w:top w:val="none" w:sz="0" w:space="0" w:color="auto"/>
            <w:left w:val="none" w:sz="0" w:space="0" w:color="auto"/>
            <w:bottom w:val="none" w:sz="0" w:space="0" w:color="auto"/>
            <w:right w:val="none" w:sz="0" w:space="0" w:color="auto"/>
          </w:divBdr>
        </w:div>
        <w:div w:id="1615475438">
          <w:marLeft w:val="1354"/>
          <w:marRight w:val="0"/>
          <w:marTop w:val="0"/>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834880">
      <w:bodyDiv w:val="1"/>
      <w:marLeft w:val="0"/>
      <w:marRight w:val="0"/>
      <w:marTop w:val="0"/>
      <w:marBottom w:val="0"/>
      <w:divBdr>
        <w:top w:val="none" w:sz="0" w:space="0" w:color="auto"/>
        <w:left w:val="none" w:sz="0" w:space="0" w:color="auto"/>
        <w:bottom w:val="none" w:sz="0" w:space="0" w:color="auto"/>
        <w:right w:val="none" w:sz="0" w:space="0" w:color="auto"/>
      </w:divBdr>
      <w:divsChild>
        <w:div w:id="146628157">
          <w:marLeft w:val="547"/>
          <w:marRight w:val="0"/>
          <w:marTop w:val="67"/>
          <w:marBottom w:val="0"/>
          <w:divBdr>
            <w:top w:val="none" w:sz="0" w:space="0" w:color="auto"/>
            <w:left w:val="none" w:sz="0" w:space="0" w:color="auto"/>
            <w:bottom w:val="none" w:sz="0" w:space="0" w:color="auto"/>
            <w:right w:val="none" w:sz="0" w:space="0" w:color="auto"/>
          </w:divBdr>
        </w:div>
      </w:divsChild>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532279">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69993412">
      <w:bodyDiv w:val="1"/>
      <w:marLeft w:val="0"/>
      <w:marRight w:val="0"/>
      <w:marTop w:val="0"/>
      <w:marBottom w:val="0"/>
      <w:divBdr>
        <w:top w:val="none" w:sz="0" w:space="0" w:color="auto"/>
        <w:left w:val="none" w:sz="0" w:space="0" w:color="auto"/>
        <w:bottom w:val="none" w:sz="0" w:space="0" w:color="auto"/>
        <w:right w:val="none" w:sz="0" w:space="0" w:color="auto"/>
      </w:divBdr>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19434">
      <w:bodyDiv w:val="1"/>
      <w:marLeft w:val="0"/>
      <w:marRight w:val="0"/>
      <w:marTop w:val="0"/>
      <w:marBottom w:val="0"/>
      <w:divBdr>
        <w:top w:val="none" w:sz="0" w:space="0" w:color="auto"/>
        <w:left w:val="none" w:sz="0" w:space="0" w:color="auto"/>
        <w:bottom w:val="none" w:sz="0" w:space="0" w:color="auto"/>
        <w:right w:val="none" w:sz="0" w:space="0" w:color="auto"/>
      </w:divBdr>
      <w:divsChild>
        <w:div w:id="2065790212">
          <w:marLeft w:val="446"/>
          <w:marRight w:val="0"/>
          <w:marTop w:val="0"/>
          <w:marBottom w:val="0"/>
          <w:divBdr>
            <w:top w:val="none" w:sz="0" w:space="0" w:color="auto"/>
            <w:left w:val="none" w:sz="0" w:space="0" w:color="auto"/>
            <w:bottom w:val="none" w:sz="0" w:space="0" w:color="auto"/>
            <w:right w:val="none" w:sz="0" w:space="0" w:color="auto"/>
          </w:divBdr>
        </w:div>
        <w:div w:id="958100658">
          <w:marLeft w:val="446"/>
          <w:marRight w:val="0"/>
          <w:marTop w:val="0"/>
          <w:marBottom w:val="0"/>
          <w:divBdr>
            <w:top w:val="none" w:sz="0" w:space="0" w:color="auto"/>
            <w:left w:val="none" w:sz="0" w:space="0" w:color="auto"/>
            <w:bottom w:val="none" w:sz="0" w:space="0" w:color="auto"/>
            <w:right w:val="none" w:sz="0" w:space="0" w:color="auto"/>
          </w:divBdr>
        </w:div>
        <w:div w:id="1742406475">
          <w:marLeft w:val="446"/>
          <w:marRight w:val="0"/>
          <w:marTop w:val="0"/>
          <w:marBottom w:val="0"/>
          <w:divBdr>
            <w:top w:val="none" w:sz="0" w:space="0" w:color="auto"/>
            <w:left w:val="none" w:sz="0" w:space="0" w:color="auto"/>
            <w:bottom w:val="none" w:sz="0" w:space="0" w:color="auto"/>
            <w:right w:val="none" w:sz="0" w:space="0" w:color="auto"/>
          </w:divBdr>
        </w:div>
        <w:div w:id="683483292">
          <w:marLeft w:val="446"/>
          <w:marRight w:val="0"/>
          <w:marTop w:val="0"/>
          <w:marBottom w:val="0"/>
          <w:divBdr>
            <w:top w:val="none" w:sz="0" w:space="0" w:color="auto"/>
            <w:left w:val="none" w:sz="0" w:space="0" w:color="auto"/>
            <w:bottom w:val="none" w:sz="0" w:space="0" w:color="auto"/>
            <w:right w:val="none" w:sz="0" w:space="0" w:color="auto"/>
          </w:divBdr>
        </w:div>
        <w:div w:id="935599088">
          <w:marLeft w:val="446"/>
          <w:marRight w:val="0"/>
          <w:marTop w:val="0"/>
          <w:marBottom w:val="0"/>
          <w:divBdr>
            <w:top w:val="none" w:sz="0" w:space="0" w:color="auto"/>
            <w:left w:val="none" w:sz="0" w:space="0" w:color="auto"/>
            <w:bottom w:val="none" w:sz="0" w:space="0" w:color="auto"/>
            <w:right w:val="none" w:sz="0" w:space="0" w:color="auto"/>
          </w:divBdr>
        </w:div>
      </w:divsChild>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243749">
      <w:bodyDiv w:val="1"/>
      <w:marLeft w:val="0"/>
      <w:marRight w:val="0"/>
      <w:marTop w:val="0"/>
      <w:marBottom w:val="0"/>
      <w:divBdr>
        <w:top w:val="none" w:sz="0" w:space="0" w:color="auto"/>
        <w:left w:val="none" w:sz="0" w:space="0" w:color="auto"/>
        <w:bottom w:val="none" w:sz="0" w:space="0" w:color="auto"/>
        <w:right w:val="none" w:sz="0" w:space="0" w:color="auto"/>
      </w:divBdr>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628226">
      <w:bodyDiv w:val="1"/>
      <w:marLeft w:val="0"/>
      <w:marRight w:val="0"/>
      <w:marTop w:val="0"/>
      <w:marBottom w:val="0"/>
      <w:divBdr>
        <w:top w:val="none" w:sz="0" w:space="0" w:color="auto"/>
        <w:left w:val="none" w:sz="0" w:space="0" w:color="auto"/>
        <w:bottom w:val="none" w:sz="0" w:space="0" w:color="auto"/>
        <w:right w:val="none" w:sz="0" w:space="0" w:color="auto"/>
      </w:divBdr>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750134">
      <w:bodyDiv w:val="1"/>
      <w:marLeft w:val="0"/>
      <w:marRight w:val="0"/>
      <w:marTop w:val="0"/>
      <w:marBottom w:val="0"/>
      <w:divBdr>
        <w:top w:val="none" w:sz="0" w:space="0" w:color="auto"/>
        <w:left w:val="none" w:sz="0" w:space="0" w:color="auto"/>
        <w:bottom w:val="none" w:sz="0" w:space="0" w:color="auto"/>
        <w:right w:val="none" w:sz="0" w:space="0" w:color="auto"/>
      </w:divBdr>
      <w:divsChild>
        <w:div w:id="916213152">
          <w:marLeft w:val="446"/>
          <w:marRight w:val="0"/>
          <w:marTop w:val="0"/>
          <w:marBottom w:val="0"/>
          <w:divBdr>
            <w:top w:val="none" w:sz="0" w:space="0" w:color="auto"/>
            <w:left w:val="none" w:sz="0" w:space="0" w:color="auto"/>
            <w:bottom w:val="none" w:sz="0" w:space="0" w:color="auto"/>
            <w:right w:val="none" w:sz="0" w:space="0" w:color="auto"/>
          </w:divBdr>
        </w:div>
        <w:div w:id="826750390">
          <w:marLeft w:val="446"/>
          <w:marRight w:val="0"/>
          <w:marTop w:val="0"/>
          <w:marBottom w:val="0"/>
          <w:divBdr>
            <w:top w:val="none" w:sz="0" w:space="0" w:color="auto"/>
            <w:left w:val="none" w:sz="0" w:space="0" w:color="auto"/>
            <w:bottom w:val="none" w:sz="0" w:space="0" w:color="auto"/>
            <w:right w:val="none" w:sz="0" w:space="0" w:color="auto"/>
          </w:divBdr>
        </w:div>
        <w:div w:id="496116716">
          <w:marLeft w:val="446"/>
          <w:marRight w:val="0"/>
          <w:marTop w:val="0"/>
          <w:marBottom w:val="0"/>
          <w:divBdr>
            <w:top w:val="none" w:sz="0" w:space="0" w:color="auto"/>
            <w:left w:val="none" w:sz="0" w:space="0" w:color="auto"/>
            <w:bottom w:val="none" w:sz="0" w:space="0" w:color="auto"/>
            <w:right w:val="none" w:sz="0" w:space="0" w:color="auto"/>
          </w:divBdr>
        </w:div>
        <w:div w:id="1109931578">
          <w:marLeft w:val="446"/>
          <w:marRight w:val="0"/>
          <w:marTop w:val="0"/>
          <w:marBottom w:val="0"/>
          <w:divBdr>
            <w:top w:val="none" w:sz="0" w:space="0" w:color="auto"/>
            <w:left w:val="none" w:sz="0" w:space="0" w:color="auto"/>
            <w:bottom w:val="none" w:sz="0" w:space="0" w:color="auto"/>
            <w:right w:val="none" w:sz="0" w:space="0" w:color="auto"/>
          </w:divBdr>
        </w:div>
      </w:divsChild>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1619032">
      <w:bodyDiv w:val="1"/>
      <w:marLeft w:val="0"/>
      <w:marRight w:val="0"/>
      <w:marTop w:val="0"/>
      <w:marBottom w:val="0"/>
      <w:divBdr>
        <w:top w:val="none" w:sz="0" w:space="0" w:color="auto"/>
        <w:left w:val="none" w:sz="0" w:space="0" w:color="auto"/>
        <w:bottom w:val="none" w:sz="0" w:space="0" w:color="auto"/>
        <w:right w:val="none" w:sz="0" w:space="0" w:color="auto"/>
      </w:divBdr>
      <w:divsChild>
        <w:div w:id="1118137050">
          <w:marLeft w:val="446"/>
          <w:marRight w:val="0"/>
          <w:marTop w:val="0"/>
          <w:marBottom w:val="0"/>
          <w:divBdr>
            <w:top w:val="none" w:sz="0" w:space="0" w:color="auto"/>
            <w:left w:val="none" w:sz="0" w:space="0" w:color="auto"/>
            <w:bottom w:val="none" w:sz="0" w:space="0" w:color="auto"/>
            <w:right w:val="none" w:sz="0" w:space="0" w:color="auto"/>
          </w:divBdr>
        </w:div>
      </w:divsChild>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507248">
      <w:bodyDiv w:val="1"/>
      <w:marLeft w:val="0"/>
      <w:marRight w:val="0"/>
      <w:marTop w:val="0"/>
      <w:marBottom w:val="0"/>
      <w:divBdr>
        <w:top w:val="none" w:sz="0" w:space="0" w:color="auto"/>
        <w:left w:val="none" w:sz="0" w:space="0" w:color="auto"/>
        <w:bottom w:val="none" w:sz="0" w:space="0" w:color="auto"/>
        <w:right w:val="none" w:sz="0" w:space="0" w:color="auto"/>
      </w:divBdr>
      <w:divsChild>
        <w:div w:id="648175589">
          <w:marLeft w:val="547"/>
          <w:marRight w:val="0"/>
          <w:marTop w:val="0"/>
          <w:marBottom w:val="0"/>
          <w:divBdr>
            <w:top w:val="none" w:sz="0" w:space="0" w:color="auto"/>
            <w:left w:val="none" w:sz="0" w:space="0" w:color="auto"/>
            <w:bottom w:val="none" w:sz="0" w:space="0" w:color="auto"/>
            <w:right w:val="none" w:sz="0" w:space="0" w:color="auto"/>
          </w:divBdr>
        </w:div>
        <w:div w:id="585192563">
          <w:marLeft w:val="547"/>
          <w:marRight w:val="0"/>
          <w:marTop w:val="0"/>
          <w:marBottom w:val="0"/>
          <w:divBdr>
            <w:top w:val="none" w:sz="0" w:space="0" w:color="auto"/>
            <w:left w:val="none" w:sz="0" w:space="0" w:color="auto"/>
            <w:bottom w:val="none" w:sz="0" w:space="0" w:color="auto"/>
            <w:right w:val="none" w:sz="0" w:space="0" w:color="auto"/>
          </w:divBdr>
        </w:div>
      </w:divsChild>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1791214">
      <w:bodyDiv w:val="1"/>
      <w:marLeft w:val="0"/>
      <w:marRight w:val="0"/>
      <w:marTop w:val="0"/>
      <w:marBottom w:val="0"/>
      <w:divBdr>
        <w:top w:val="none" w:sz="0" w:space="0" w:color="auto"/>
        <w:left w:val="none" w:sz="0" w:space="0" w:color="auto"/>
        <w:bottom w:val="none" w:sz="0" w:space="0" w:color="auto"/>
        <w:right w:val="none" w:sz="0" w:space="0" w:color="auto"/>
      </w:divBdr>
      <w:divsChild>
        <w:div w:id="130752553">
          <w:marLeft w:val="1354"/>
          <w:marRight w:val="0"/>
          <w:marTop w:val="0"/>
          <w:marBottom w:val="0"/>
          <w:divBdr>
            <w:top w:val="none" w:sz="0" w:space="0" w:color="auto"/>
            <w:left w:val="none" w:sz="0" w:space="0" w:color="auto"/>
            <w:bottom w:val="none" w:sz="0" w:space="0" w:color="auto"/>
            <w:right w:val="none" w:sz="0" w:space="0" w:color="auto"/>
          </w:divBdr>
        </w:div>
        <w:div w:id="564994827">
          <w:marLeft w:val="152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760567">
      <w:bodyDiv w:val="1"/>
      <w:marLeft w:val="0"/>
      <w:marRight w:val="0"/>
      <w:marTop w:val="0"/>
      <w:marBottom w:val="0"/>
      <w:divBdr>
        <w:top w:val="none" w:sz="0" w:space="0" w:color="auto"/>
        <w:left w:val="none" w:sz="0" w:space="0" w:color="auto"/>
        <w:bottom w:val="none" w:sz="0" w:space="0" w:color="auto"/>
        <w:right w:val="none" w:sz="0" w:space="0" w:color="auto"/>
      </w:divBdr>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416726">
      <w:bodyDiv w:val="1"/>
      <w:marLeft w:val="0"/>
      <w:marRight w:val="0"/>
      <w:marTop w:val="0"/>
      <w:marBottom w:val="0"/>
      <w:divBdr>
        <w:top w:val="none" w:sz="0" w:space="0" w:color="auto"/>
        <w:left w:val="none" w:sz="0" w:space="0" w:color="auto"/>
        <w:bottom w:val="none" w:sz="0" w:space="0" w:color="auto"/>
        <w:right w:val="none" w:sz="0" w:space="0" w:color="auto"/>
      </w:divBdr>
    </w:div>
    <w:div w:id="1603877750">
      <w:bodyDiv w:val="1"/>
      <w:marLeft w:val="0"/>
      <w:marRight w:val="0"/>
      <w:marTop w:val="0"/>
      <w:marBottom w:val="0"/>
      <w:divBdr>
        <w:top w:val="none" w:sz="0" w:space="0" w:color="auto"/>
        <w:left w:val="none" w:sz="0" w:space="0" w:color="auto"/>
        <w:bottom w:val="none" w:sz="0" w:space="0" w:color="auto"/>
        <w:right w:val="none" w:sz="0" w:space="0" w:color="auto"/>
      </w:divBdr>
      <w:divsChild>
        <w:div w:id="557324125">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840125991">
          <w:marLeft w:val="634"/>
          <w:marRight w:val="0"/>
          <w:marTop w:val="0"/>
          <w:marBottom w:val="0"/>
          <w:divBdr>
            <w:top w:val="none" w:sz="0" w:space="0" w:color="auto"/>
            <w:left w:val="none" w:sz="0" w:space="0" w:color="auto"/>
            <w:bottom w:val="none" w:sz="0" w:space="0" w:color="auto"/>
            <w:right w:val="none" w:sz="0" w:space="0" w:color="auto"/>
          </w:divBdr>
        </w:div>
        <w:div w:id="402679978">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272878">
      <w:bodyDiv w:val="1"/>
      <w:marLeft w:val="0"/>
      <w:marRight w:val="0"/>
      <w:marTop w:val="0"/>
      <w:marBottom w:val="0"/>
      <w:divBdr>
        <w:top w:val="none" w:sz="0" w:space="0" w:color="auto"/>
        <w:left w:val="none" w:sz="0" w:space="0" w:color="auto"/>
        <w:bottom w:val="none" w:sz="0" w:space="0" w:color="auto"/>
        <w:right w:val="none" w:sz="0" w:space="0" w:color="auto"/>
      </w:divBdr>
      <w:divsChild>
        <w:div w:id="1433209355">
          <w:marLeft w:val="634"/>
          <w:marRight w:val="0"/>
          <w:marTop w:val="0"/>
          <w:marBottom w:val="0"/>
          <w:divBdr>
            <w:top w:val="none" w:sz="0" w:space="0" w:color="auto"/>
            <w:left w:val="none" w:sz="0" w:space="0" w:color="auto"/>
            <w:bottom w:val="none" w:sz="0" w:space="0" w:color="auto"/>
            <w:right w:val="none" w:sz="0" w:space="0" w:color="auto"/>
          </w:divBdr>
        </w:div>
        <w:div w:id="1302226302">
          <w:marLeft w:val="1166"/>
          <w:marRight w:val="0"/>
          <w:marTop w:val="0"/>
          <w:marBottom w:val="240"/>
          <w:divBdr>
            <w:top w:val="none" w:sz="0" w:space="0" w:color="auto"/>
            <w:left w:val="none" w:sz="0" w:space="0" w:color="auto"/>
            <w:bottom w:val="none" w:sz="0" w:space="0" w:color="auto"/>
            <w:right w:val="none" w:sz="0" w:space="0" w:color="auto"/>
          </w:divBdr>
        </w:div>
        <w:div w:id="2137213390">
          <w:marLeft w:val="1166"/>
          <w:marRight w:val="0"/>
          <w:marTop w:val="0"/>
          <w:marBottom w:val="240"/>
          <w:divBdr>
            <w:top w:val="none" w:sz="0" w:space="0" w:color="auto"/>
            <w:left w:val="none" w:sz="0" w:space="0" w:color="auto"/>
            <w:bottom w:val="none" w:sz="0" w:space="0" w:color="auto"/>
            <w:right w:val="none" w:sz="0" w:space="0" w:color="auto"/>
          </w:divBdr>
        </w:div>
        <w:div w:id="644430577">
          <w:marLeft w:val="1166"/>
          <w:marRight w:val="0"/>
          <w:marTop w:val="0"/>
          <w:marBottom w:val="240"/>
          <w:divBdr>
            <w:top w:val="none" w:sz="0" w:space="0" w:color="auto"/>
            <w:left w:val="none" w:sz="0" w:space="0" w:color="auto"/>
            <w:bottom w:val="none" w:sz="0" w:space="0" w:color="auto"/>
            <w:right w:val="none" w:sz="0" w:space="0" w:color="auto"/>
          </w:divBdr>
        </w:div>
        <w:div w:id="1130589368">
          <w:marLeft w:val="1166"/>
          <w:marRight w:val="0"/>
          <w:marTop w:val="0"/>
          <w:marBottom w:val="240"/>
          <w:divBdr>
            <w:top w:val="none" w:sz="0" w:space="0" w:color="auto"/>
            <w:left w:val="none" w:sz="0" w:space="0" w:color="auto"/>
            <w:bottom w:val="none" w:sz="0" w:space="0" w:color="auto"/>
            <w:right w:val="none" w:sz="0" w:space="0" w:color="auto"/>
          </w:divBdr>
        </w:div>
        <w:div w:id="175535868">
          <w:marLeft w:val="1166"/>
          <w:marRight w:val="0"/>
          <w:marTop w:val="0"/>
          <w:marBottom w:val="24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752673">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596789">
      <w:bodyDiv w:val="1"/>
      <w:marLeft w:val="0"/>
      <w:marRight w:val="0"/>
      <w:marTop w:val="0"/>
      <w:marBottom w:val="0"/>
      <w:divBdr>
        <w:top w:val="none" w:sz="0" w:space="0" w:color="auto"/>
        <w:left w:val="none" w:sz="0" w:space="0" w:color="auto"/>
        <w:bottom w:val="none" w:sz="0" w:space="0" w:color="auto"/>
        <w:right w:val="none" w:sz="0" w:space="0" w:color="auto"/>
      </w:divBdr>
      <w:divsChild>
        <w:div w:id="1989288325">
          <w:marLeft w:val="547"/>
          <w:marRight w:val="0"/>
          <w:marTop w:val="58"/>
          <w:marBottom w:val="0"/>
          <w:divBdr>
            <w:top w:val="none" w:sz="0" w:space="0" w:color="auto"/>
            <w:left w:val="none" w:sz="0" w:space="0" w:color="auto"/>
            <w:bottom w:val="none" w:sz="0" w:space="0" w:color="auto"/>
            <w:right w:val="none" w:sz="0" w:space="0" w:color="auto"/>
          </w:divBdr>
        </w:div>
        <w:div w:id="2095203382">
          <w:marLeft w:val="547"/>
          <w:marRight w:val="0"/>
          <w:marTop w:val="58"/>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758767">
      <w:bodyDiv w:val="1"/>
      <w:marLeft w:val="0"/>
      <w:marRight w:val="0"/>
      <w:marTop w:val="0"/>
      <w:marBottom w:val="0"/>
      <w:divBdr>
        <w:top w:val="none" w:sz="0" w:space="0" w:color="auto"/>
        <w:left w:val="none" w:sz="0" w:space="0" w:color="auto"/>
        <w:bottom w:val="none" w:sz="0" w:space="0" w:color="auto"/>
        <w:right w:val="none" w:sz="0" w:space="0" w:color="auto"/>
      </w:divBdr>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262140">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263527">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695603">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081927">
      <w:bodyDiv w:val="1"/>
      <w:marLeft w:val="0"/>
      <w:marRight w:val="0"/>
      <w:marTop w:val="0"/>
      <w:marBottom w:val="0"/>
      <w:divBdr>
        <w:top w:val="none" w:sz="0" w:space="0" w:color="auto"/>
        <w:left w:val="none" w:sz="0" w:space="0" w:color="auto"/>
        <w:bottom w:val="none" w:sz="0" w:space="0" w:color="auto"/>
        <w:right w:val="none" w:sz="0" w:space="0" w:color="auto"/>
      </w:divBdr>
    </w:div>
    <w:div w:id="1626154871">
      <w:bodyDiv w:val="1"/>
      <w:marLeft w:val="0"/>
      <w:marRight w:val="0"/>
      <w:marTop w:val="0"/>
      <w:marBottom w:val="0"/>
      <w:divBdr>
        <w:top w:val="none" w:sz="0" w:space="0" w:color="auto"/>
        <w:left w:val="none" w:sz="0" w:space="0" w:color="auto"/>
        <w:bottom w:val="none" w:sz="0" w:space="0" w:color="auto"/>
        <w:right w:val="none" w:sz="0" w:space="0" w:color="auto"/>
      </w:divBdr>
      <w:divsChild>
        <w:div w:id="255401807">
          <w:marLeft w:val="720"/>
          <w:marRight w:val="0"/>
          <w:marTop w:val="0"/>
          <w:marBottom w:val="0"/>
          <w:divBdr>
            <w:top w:val="none" w:sz="0" w:space="0" w:color="auto"/>
            <w:left w:val="none" w:sz="0" w:space="0" w:color="auto"/>
            <w:bottom w:val="none" w:sz="0" w:space="0" w:color="auto"/>
            <w:right w:val="none" w:sz="0" w:space="0" w:color="auto"/>
          </w:divBdr>
        </w:div>
        <w:div w:id="582764164">
          <w:marLeft w:val="634"/>
          <w:marRight w:val="0"/>
          <w:marTop w:val="0"/>
          <w:marBottom w:val="0"/>
          <w:divBdr>
            <w:top w:val="none" w:sz="0" w:space="0" w:color="auto"/>
            <w:left w:val="none" w:sz="0" w:space="0" w:color="auto"/>
            <w:bottom w:val="none" w:sz="0" w:space="0" w:color="auto"/>
            <w:right w:val="none" w:sz="0" w:space="0" w:color="auto"/>
          </w:divBdr>
        </w:div>
      </w:divsChild>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7663183">
      <w:bodyDiv w:val="1"/>
      <w:marLeft w:val="0"/>
      <w:marRight w:val="0"/>
      <w:marTop w:val="0"/>
      <w:marBottom w:val="0"/>
      <w:divBdr>
        <w:top w:val="none" w:sz="0" w:space="0" w:color="auto"/>
        <w:left w:val="none" w:sz="0" w:space="0" w:color="auto"/>
        <w:bottom w:val="none" w:sz="0" w:space="0" w:color="auto"/>
        <w:right w:val="none" w:sz="0" w:space="0" w:color="auto"/>
      </w:divBdr>
      <w:divsChild>
        <w:div w:id="1548182887">
          <w:marLeft w:val="634"/>
          <w:marRight w:val="0"/>
          <w:marTop w:val="0"/>
          <w:marBottom w:val="0"/>
          <w:divBdr>
            <w:top w:val="none" w:sz="0" w:space="0" w:color="auto"/>
            <w:left w:val="none" w:sz="0" w:space="0" w:color="auto"/>
            <w:bottom w:val="none" w:sz="0" w:space="0" w:color="auto"/>
            <w:right w:val="none" w:sz="0" w:space="0" w:color="auto"/>
          </w:divBdr>
        </w:div>
        <w:div w:id="419524031">
          <w:marLeft w:val="634"/>
          <w:marRight w:val="0"/>
          <w:marTop w:val="0"/>
          <w:marBottom w:val="0"/>
          <w:divBdr>
            <w:top w:val="none" w:sz="0" w:space="0" w:color="auto"/>
            <w:left w:val="none" w:sz="0" w:space="0" w:color="auto"/>
            <w:bottom w:val="none" w:sz="0" w:space="0" w:color="auto"/>
            <w:right w:val="none" w:sz="0" w:space="0" w:color="auto"/>
          </w:divBdr>
        </w:div>
      </w:divsChild>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119440">
      <w:bodyDiv w:val="1"/>
      <w:marLeft w:val="0"/>
      <w:marRight w:val="0"/>
      <w:marTop w:val="0"/>
      <w:marBottom w:val="0"/>
      <w:divBdr>
        <w:top w:val="none" w:sz="0" w:space="0" w:color="auto"/>
        <w:left w:val="none" w:sz="0" w:space="0" w:color="auto"/>
        <w:bottom w:val="none" w:sz="0" w:space="0" w:color="auto"/>
        <w:right w:val="none" w:sz="0" w:space="0" w:color="auto"/>
      </w:divBdr>
    </w:div>
    <w:div w:id="1629240844">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229042">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346782">
      <w:bodyDiv w:val="1"/>
      <w:marLeft w:val="0"/>
      <w:marRight w:val="0"/>
      <w:marTop w:val="0"/>
      <w:marBottom w:val="0"/>
      <w:divBdr>
        <w:top w:val="none" w:sz="0" w:space="0" w:color="auto"/>
        <w:left w:val="none" w:sz="0" w:space="0" w:color="auto"/>
        <w:bottom w:val="none" w:sz="0" w:space="0" w:color="auto"/>
        <w:right w:val="none" w:sz="0" w:space="0" w:color="auto"/>
      </w:divBdr>
      <w:divsChild>
        <w:div w:id="427314406">
          <w:marLeft w:val="806"/>
          <w:marRight w:val="0"/>
          <w:marTop w:val="96"/>
          <w:marBottom w:val="0"/>
          <w:divBdr>
            <w:top w:val="none" w:sz="0" w:space="0" w:color="auto"/>
            <w:left w:val="none" w:sz="0" w:space="0" w:color="auto"/>
            <w:bottom w:val="none" w:sz="0" w:space="0" w:color="auto"/>
            <w:right w:val="none" w:sz="0" w:space="0" w:color="auto"/>
          </w:divBdr>
        </w:div>
        <w:div w:id="387071103">
          <w:marLeft w:val="806"/>
          <w:marRight w:val="0"/>
          <w:marTop w:val="96"/>
          <w:marBottom w:val="0"/>
          <w:divBdr>
            <w:top w:val="none" w:sz="0" w:space="0" w:color="auto"/>
            <w:left w:val="none" w:sz="0" w:space="0" w:color="auto"/>
            <w:bottom w:val="none" w:sz="0" w:space="0" w:color="auto"/>
            <w:right w:val="none" w:sz="0" w:space="0" w:color="auto"/>
          </w:divBdr>
        </w:div>
      </w:divsChild>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8709017">
      <w:bodyDiv w:val="1"/>
      <w:marLeft w:val="0"/>
      <w:marRight w:val="0"/>
      <w:marTop w:val="0"/>
      <w:marBottom w:val="0"/>
      <w:divBdr>
        <w:top w:val="none" w:sz="0" w:space="0" w:color="auto"/>
        <w:left w:val="none" w:sz="0" w:space="0" w:color="auto"/>
        <w:bottom w:val="none" w:sz="0" w:space="0" w:color="auto"/>
        <w:right w:val="none" w:sz="0" w:space="0" w:color="auto"/>
      </w:divBdr>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68220">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3792">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4874801">
      <w:bodyDiv w:val="1"/>
      <w:marLeft w:val="0"/>
      <w:marRight w:val="0"/>
      <w:marTop w:val="0"/>
      <w:marBottom w:val="0"/>
      <w:divBdr>
        <w:top w:val="none" w:sz="0" w:space="0" w:color="auto"/>
        <w:left w:val="none" w:sz="0" w:space="0" w:color="auto"/>
        <w:bottom w:val="none" w:sz="0" w:space="0" w:color="auto"/>
        <w:right w:val="none" w:sz="0" w:space="0" w:color="auto"/>
      </w:divBdr>
      <w:divsChild>
        <w:div w:id="1468278529">
          <w:marLeft w:val="446"/>
          <w:marRight w:val="0"/>
          <w:marTop w:val="0"/>
          <w:marBottom w:val="0"/>
          <w:divBdr>
            <w:top w:val="none" w:sz="0" w:space="0" w:color="auto"/>
            <w:left w:val="none" w:sz="0" w:space="0" w:color="auto"/>
            <w:bottom w:val="none" w:sz="0" w:space="0" w:color="auto"/>
            <w:right w:val="none" w:sz="0" w:space="0" w:color="auto"/>
          </w:divBdr>
        </w:div>
        <w:div w:id="1787506515">
          <w:marLeft w:val="446"/>
          <w:marRight w:val="0"/>
          <w:marTop w:val="0"/>
          <w:marBottom w:val="0"/>
          <w:divBdr>
            <w:top w:val="none" w:sz="0" w:space="0" w:color="auto"/>
            <w:left w:val="none" w:sz="0" w:space="0" w:color="auto"/>
            <w:bottom w:val="none" w:sz="0" w:space="0" w:color="auto"/>
            <w:right w:val="none" w:sz="0" w:space="0" w:color="auto"/>
          </w:divBdr>
        </w:div>
        <w:div w:id="349912119">
          <w:marLeft w:val="446"/>
          <w:marRight w:val="0"/>
          <w:marTop w:val="0"/>
          <w:marBottom w:val="0"/>
          <w:divBdr>
            <w:top w:val="none" w:sz="0" w:space="0" w:color="auto"/>
            <w:left w:val="none" w:sz="0" w:space="0" w:color="auto"/>
            <w:bottom w:val="none" w:sz="0" w:space="0" w:color="auto"/>
            <w:right w:val="none" w:sz="0" w:space="0" w:color="auto"/>
          </w:divBdr>
        </w:div>
        <w:div w:id="578946995">
          <w:marLeft w:val="446"/>
          <w:marRight w:val="0"/>
          <w:marTop w:val="0"/>
          <w:marBottom w:val="0"/>
          <w:divBdr>
            <w:top w:val="none" w:sz="0" w:space="0" w:color="auto"/>
            <w:left w:val="none" w:sz="0" w:space="0" w:color="auto"/>
            <w:bottom w:val="none" w:sz="0" w:space="0" w:color="auto"/>
            <w:right w:val="none" w:sz="0" w:space="0" w:color="auto"/>
          </w:divBdr>
        </w:div>
      </w:divsChild>
    </w:div>
    <w:div w:id="1655180239">
      <w:bodyDiv w:val="1"/>
      <w:marLeft w:val="0"/>
      <w:marRight w:val="0"/>
      <w:marTop w:val="0"/>
      <w:marBottom w:val="0"/>
      <w:divBdr>
        <w:top w:val="none" w:sz="0" w:space="0" w:color="auto"/>
        <w:left w:val="none" w:sz="0" w:space="0" w:color="auto"/>
        <w:bottom w:val="none" w:sz="0" w:space="0" w:color="auto"/>
        <w:right w:val="none" w:sz="0" w:space="0" w:color="auto"/>
      </w:divBdr>
      <w:divsChild>
        <w:div w:id="259342350">
          <w:marLeft w:val="1267"/>
          <w:marRight w:val="0"/>
          <w:marTop w:val="0"/>
          <w:marBottom w:val="0"/>
          <w:divBdr>
            <w:top w:val="none" w:sz="0" w:space="0" w:color="auto"/>
            <w:left w:val="none" w:sz="0" w:space="0" w:color="auto"/>
            <w:bottom w:val="none" w:sz="0" w:space="0" w:color="auto"/>
            <w:right w:val="none" w:sz="0" w:space="0" w:color="auto"/>
          </w:divBdr>
        </w:div>
        <w:div w:id="1583489218">
          <w:marLeft w:val="1267"/>
          <w:marRight w:val="0"/>
          <w:marTop w:val="0"/>
          <w:marBottom w:val="0"/>
          <w:divBdr>
            <w:top w:val="none" w:sz="0" w:space="0" w:color="auto"/>
            <w:left w:val="none" w:sz="0" w:space="0" w:color="auto"/>
            <w:bottom w:val="none" w:sz="0" w:space="0" w:color="auto"/>
            <w:right w:val="none" w:sz="0" w:space="0" w:color="auto"/>
          </w:divBdr>
        </w:div>
        <w:div w:id="445849092">
          <w:marLeft w:val="1267"/>
          <w:marRight w:val="0"/>
          <w:marTop w:val="0"/>
          <w:marBottom w:val="0"/>
          <w:divBdr>
            <w:top w:val="none" w:sz="0" w:space="0" w:color="auto"/>
            <w:left w:val="none" w:sz="0" w:space="0" w:color="auto"/>
            <w:bottom w:val="none" w:sz="0" w:space="0" w:color="auto"/>
            <w:right w:val="none" w:sz="0" w:space="0" w:color="auto"/>
          </w:divBdr>
        </w:div>
        <w:div w:id="364911971">
          <w:marLeft w:val="1267"/>
          <w:marRight w:val="0"/>
          <w:marTop w:val="0"/>
          <w:marBottom w:val="0"/>
          <w:divBdr>
            <w:top w:val="none" w:sz="0" w:space="0" w:color="auto"/>
            <w:left w:val="none" w:sz="0" w:space="0" w:color="auto"/>
            <w:bottom w:val="none" w:sz="0" w:space="0" w:color="auto"/>
            <w:right w:val="none" w:sz="0" w:space="0" w:color="auto"/>
          </w:divBdr>
        </w:div>
        <w:div w:id="1978755609">
          <w:marLeft w:val="1267"/>
          <w:marRight w:val="0"/>
          <w:marTop w:val="0"/>
          <w:marBottom w:val="0"/>
          <w:divBdr>
            <w:top w:val="none" w:sz="0" w:space="0" w:color="auto"/>
            <w:left w:val="none" w:sz="0" w:space="0" w:color="auto"/>
            <w:bottom w:val="none" w:sz="0" w:space="0" w:color="auto"/>
            <w:right w:val="none" w:sz="0" w:space="0" w:color="auto"/>
          </w:divBdr>
        </w:div>
      </w:divsChild>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6032152">
      <w:bodyDiv w:val="1"/>
      <w:marLeft w:val="0"/>
      <w:marRight w:val="0"/>
      <w:marTop w:val="0"/>
      <w:marBottom w:val="0"/>
      <w:divBdr>
        <w:top w:val="none" w:sz="0" w:space="0" w:color="auto"/>
        <w:left w:val="none" w:sz="0" w:space="0" w:color="auto"/>
        <w:bottom w:val="none" w:sz="0" w:space="0" w:color="auto"/>
        <w:right w:val="none" w:sz="0" w:space="0" w:color="auto"/>
      </w:divBdr>
    </w:div>
    <w:div w:id="1656107231">
      <w:bodyDiv w:val="1"/>
      <w:marLeft w:val="0"/>
      <w:marRight w:val="0"/>
      <w:marTop w:val="0"/>
      <w:marBottom w:val="0"/>
      <w:divBdr>
        <w:top w:val="none" w:sz="0" w:space="0" w:color="auto"/>
        <w:left w:val="none" w:sz="0" w:space="0" w:color="auto"/>
        <w:bottom w:val="none" w:sz="0" w:space="0" w:color="auto"/>
        <w:right w:val="none" w:sz="0" w:space="0" w:color="auto"/>
      </w:divBdr>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033927">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3073941">
      <w:bodyDiv w:val="1"/>
      <w:marLeft w:val="0"/>
      <w:marRight w:val="0"/>
      <w:marTop w:val="0"/>
      <w:marBottom w:val="0"/>
      <w:divBdr>
        <w:top w:val="none" w:sz="0" w:space="0" w:color="auto"/>
        <w:left w:val="none" w:sz="0" w:space="0" w:color="auto"/>
        <w:bottom w:val="none" w:sz="0" w:space="0" w:color="auto"/>
        <w:right w:val="none" w:sz="0" w:space="0" w:color="auto"/>
      </w:divBdr>
      <w:divsChild>
        <w:div w:id="1055739950">
          <w:marLeft w:val="547"/>
          <w:marRight w:val="0"/>
          <w:marTop w:val="0"/>
          <w:marBottom w:val="0"/>
          <w:divBdr>
            <w:top w:val="none" w:sz="0" w:space="0" w:color="auto"/>
            <w:left w:val="none" w:sz="0" w:space="0" w:color="auto"/>
            <w:bottom w:val="none" w:sz="0" w:space="0" w:color="auto"/>
            <w:right w:val="none" w:sz="0" w:space="0" w:color="auto"/>
          </w:divBdr>
        </w:div>
        <w:div w:id="1182083347">
          <w:marLeft w:val="547"/>
          <w:marRight w:val="0"/>
          <w:marTop w:val="0"/>
          <w:marBottom w:val="0"/>
          <w:divBdr>
            <w:top w:val="none" w:sz="0" w:space="0" w:color="auto"/>
            <w:left w:val="none" w:sz="0" w:space="0" w:color="auto"/>
            <w:bottom w:val="none" w:sz="0" w:space="0" w:color="auto"/>
            <w:right w:val="none" w:sz="0" w:space="0" w:color="auto"/>
          </w:divBdr>
        </w:div>
        <w:div w:id="1958178302">
          <w:marLeft w:val="547"/>
          <w:marRight w:val="0"/>
          <w:marTop w:val="0"/>
          <w:marBottom w:val="0"/>
          <w:divBdr>
            <w:top w:val="none" w:sz="0" w:space="0" w:color="auto"/>
            <w:left w:val="none" w:sz="0" w:space="0" w:color="auto"/>
            <w:bottom w:val="none" w:sz="0" w:space="0" w:color="auto"/>
            <w:right w:val="none" w:sz="0" w:space="0" w:color="auto"/>
          </w:divBdr>
        </w:div>
      </w:divsChild>
    </w:div>
    <w:div w:id="1663266673">
      <w:bodyDiv w:val="1"/>
      <w:marLeft w:val="0"/>
      <w:marRight w:val="0"/>
      <w:marTop w:val="0"/>
      <w:marBottom w:val="0"/>
      <w:divBdr>
        <w:top w:val="none" w:sz="0" w:space="0" w:color="auto"/>
        <w:left w:val="none" w:sz="0" w:space="0" w:color="auto"/>
        <w:bottom w:val="none" w:sz="0" w:space="0" w:color="auto"/>
        <w:right w:val="none" w:sz="0" w:space="0" w:color="auto"/>
      </w:divBdr>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162046">
      <w:bodyDiv w:val="1"/>
      <w:marLeft w:val="0"/>
      <w:marRight w:val="0"/>
      <w:marTop w:val="0"/>
      <w:marBottom w:val="0"/>
      <w:divBdr>
        <w:top w:val="none" w:sz="0" w:space="0" w:color="auto"/>
        <w:left w:val="none" w:sz="0" w:space="0" w:color="auto"/>
        <w:bottom w:val="none" w:sz="0" w:space="0" w:color="auto"/>
        <w:right w:val="none" w:sz="0" w:space="0" w:color="auto"/>
      </w:divBdr>
      <w:divsChild>
        <w:div w:id="1666057022">
          <w:marLeft w:val="446"/>
          <w:marRight w:val="0"/>
          <w:marTop w:val="0"/>
          <w:marBottom w:val="0"/>
          <w:divBdr>
            <w:top w:val="none" w:sz="0" w:space="0" w:color="auto"/>
            <w:left w:val="none" w:sz="0" w:space="0" w:color="auto"/>
            <w:bottom w:val="none" w:sz="0" w:space="0" w:color="auto"/>
            <w:right w:val="none" w:sz="0" w:space="0" w:color="auto"/>
          </w:divBdr>
        </w:div>
      </w:divsChild>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6786303">
      <w:bodyDiv w:val="1"/>
      <w:marLeft w:val="0"/>
      <w:marRight w:val="0"/>
      <w:marTop w:val="0"/>
      <w:marBottom w:val="0"/>
      <w:divBdr>
        <w:top w:val="none" w:sz="0" w:space="0" w:color="auto"/>
        <w:left w:val="none" w:sz="0" w:space="0" w:color="auto"/>
        <w:bottom w:val="none" w:sz="0" w:space="0" w:color="auto"/>
        <w:right w:val="none" w:sz="0" w:space="0" w:color="auto"/>
      </w:divBdr>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8904291">
      <w:bodyDiv w:val="1"/>
      <w:marLeft w:val="0"/>
      <w:marRight w:val="0"/>
      <w:marTop w:val="0"/>
      <w:marBottom w:val="0"/>
      <w:divBdr>
        <w:top w:val="none" w:sz="0" w:space="0" w:color="auto"/>
        <w:left w:val="none" w:sz="0" w:space="0" w:color="auto"/>
        <w:bottom w:val="none" w:sz="0" w:space="0" w:color="auto"/>
        <w:right w:val="none" w:sz="0" w:space="0" w:color="auto"/>
      </w:divBdr>
      <w:divsChild>
        <w:div w:id="2075740468">
          <w:marLeft w:val="446"/>
          <w:marRight w:val="0"/>
          <w:marTop w:val="0"/>
          <w:marBottom w:val="0"/>
          <w:divBdr>
            <w:top w:val="none" w:sz="0" w:space="0" w:color="auto"/>
            <w:left w:val="none" w:sz="0" w:space="0" w:color="auto"/>
            <w:bottom w:val="none" w:sz="0" w:space="0" w:color="auto"/>
            <w:right w:val="none" w:sz="0" w:space="0" w:color="auto"/>
          </w:divBdr>
        </w:div>
        <w:div w:id="617226226">
          <w:marLeft w:val="446"/>
          <w:marRight w:val="0"/>
          <w:marTop w:val="0"/>
          <w:marBottom w:val="0"/>
          <w:divBdr>
            <w:top w:val="none" w:sz="0" w:space="0" w:color="auto"/>
            <w:left w:val="none" w:sz="0" w:space="0" w:color="auto"/>
            <w:bottom w:val="none" w:sz="0" w:space="0" w:color="auto"/>
            <w:right w:val="none" w:sz="0" w:space="0" w:color="auto"/>
          </w:divBdr>
        </w:div>
        <w:div w:id="778377540">
          <w:marLeft w:val="446"/>
          <w:marRight w:val="0"/>
          <w:marTop w:val="0"/>
          <w:marBottom w:val="0"/>
          <w:divBdr>
            <w:top w:val="none" w:sz="0" w:space="0" w:color="auto"/>
            <w:left w:val="none" w:sz="0" w:space="0" w:color="auto"/>
            <w:bottom w:val="none" w:sz="0" w:space="0" w:color="auto"/>
            <w:right w:val="none" w:sz="0" w:space="0" w:color="auto"/>
          </w:divBdr>
        </w:div>
      </w:divsChild>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056168">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490980">
      <w:bodyDiv w:val="1"/>
      <w:marLeft w:val="0"/>
      <w:marRight w:val="0"/>
      <w:marTop w:val="0"/>
      <w:marBottom w:val="0"/>
      <w:divBdr>
        <w:top w:val="none" w:sz="0" w:space="0" w:color="auto"/>
        <w:left w:val="none" w:sz="0" w:space="0" w:color="auto"/>
        <w:bottom w:val="none" w:sz="0" w:space="0" w:color="auto"/>
        <w:right w:val="none" w:sz="0" w:space="0" w:color="auto"/>
      </w:divBdr>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3215377">
      <w:bodyDiv w:val="1"/>
      <w:marLeft w:val="0"/>
      <w:marRight w:val="0"/>
      <w:marTop w:val="0"/>
      <w:marBottom w:val="0"/>
      <w:divBdr>
        <w:top w:val="none" w:sz="0" w:space="0" w:color="auto"/>
        <w:left w:val="none" w:sz="0" w:space="0" w:color="auto"/>
        <w:bottom w:val="none" w:sz="0" w:space="0" w:color="auto"/>
        <w:right w:val="none" w:sz="0" w:space="0" w:color="auto"/>
      </w:divBdr>
    </w:div>
    <w:div w:id="1674606761">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4639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146022">
      <w:bodyDiv w:val="1"/>
      <w:marLeft w:val="0"/>
      <w:marRight w:val="0"/>
      <w:marTop w:val="0"/>
      <w:marBottom w:val="0"/>
      <w:divBdr>
        <w:top w:val="none" w:sz="0" w:space="0" w:color="auto"/>
        <w:left w:val="none" w:sz="0" w:space="0" w:color="auto"/>
        <w:bottom w:val="none" w:sz="0" w:space="0" w:color="auto"/>
        <w:right w:val="none" w:sz="0" w:space="0" w:color="auto"/>
      </w:divBdr>
    </w:div>
    <w:div w:id="1678532118">
      <w:bodyDiv w:val="1"/>
      <w:marLeft w:val="0"/>
      <w:marRight w:val="0"/>
      <w:marTop w:val="0"/>
      <w:marBottom w:val="0"/>
      <w:divBdr>
        <w:top w:val="none" w:sz="0" w:space="0" w:color="auto"/>
        <w:left w:val="none" w:sz="0" w:space="0" w:color="auto"/>
        <w:bottom w:val="none" w:sz="0" w:space="0" w:color="auto"/>
        <w:right w:val="none" w:sz="0" w:space="0" w:color="auto"/>
      </w:divBdr>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78969613">
      <w:bodyDiv w:val="1"/>
      <w:marLeft w:val="0"/>
      <w:marRight w:val="0"/>
      <w:marTop w:val="0"/>
      <w:marBottom w:val="0"/>
      <w:divBdr>
        <w:top w:val="none" w:sz="0" w:space="0" w:color="auto"/>
        <w:left w:val="none" w:sz="0" w:space="0" w:color="auto"/>
        <w:bottom w:val="none" w:sz="0" w:space="0" w:color="auto"/>
        <w:right w:val="none" w:sz="0" w:space="0" w:color="auto"/>
      </w:divBdr>
    </w:div>
    <w:div w:id="1679916841">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087743">
      <w:bodyDiv w:val="1"/>
      <w:marLeft w:val="0"/>
      <w:marRight w:val="0"/>
      <w:marTop w:val="0"/>
      <w:marBottom w:val="0"/>
      <w:divBdr>
        <w:top w:val="none" w:sz="0" w:space="0" w:color="auto"/>
        <w:left w:val="none" w:sz="0" w:space="0" w:color="auto"/>
        <w:bottom w:val="none" w:sz="0" w:space="0" w:color="auto"/>
        <w:right w:val="none" w:sz="0" w:space="0" w:color="auto"/>
      </w:divBdr>
    </w:div>
    <w:div w:id="1685130148">
      <w:bodyDiv w:val="1"/>
      <w:marLeft w:val="0"/>
      <w:marRight w:val="0"/>
      <w:marTop w:val="0"/>
      <w:marBottom w:val="0"/>
      <w:divBdr>
        <w:top w:val="none" w:sz="0" w:space="0" w:color="auto"/>
        <w:left w:val="none" w:sz="0" w:space="0" w:color="auto"/>
        <w:bottom w:val="none" w:sz="0" w:space="0" w:color="auto"/>
        <w:right w:val="none" w:sz="0" w:space="0" w:color="auto"/>
      </w:divBdr>
      <w:divsChild>
        <w:div w:id="666786250">
          <w:marLeft w:val="547"/>
          <w:marRight w:val="0"/>
          <w:marTop w:val="0"/>
          <w:marBottom w:val="120"/>
          <w:divBdr>
            <w:top w:val="none" w:sz="0" w:space="0" w:color="auto"/>
            <w:left w:val="none" w:sz="0" w:space="0" w:color="auto"/>
            <w:bottom w:val="none" w:sz="0" w:space="0" w:color="auto"/>
            <w:right w:val="none" w:sz="0" w:space="0" w:color="auto"/>
          </w:divBdr>
        </w:div>
        <w:div w:id="2141608175">
          <w:marLeft w:val="547"/>
          <w:marRight w:val="0"/>
          <w:marTop w:val="0"/>
          <w:marBottom w:val="12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5859702">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517791">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0179344">
      <w:bodyDiv w:val="1"/>
      <w:marLeft w:val="0"/>
      <w:marRight w:val="0"/>
      <w:marTop w:val="0"/>
      <w:marBottom w:val="0"/>
      <w:divBdr>
        <w:top w:val="none" w:sz="0" w:space="0" w:color="auto"/>
        <w:left w:val="none" w:sz="0" w:space="0" w:color="auto"/>
        <w:bottom w:val="none" w:sz="0" w:space="0" w:color="auto"/>
        <w:right w:val="none" w:sz="0" w:space="0" w:color="auto"/>
      </w:divBdr>
      <w:divsChild>
        <w:div w:id="1919175074">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1490572">
      <w:bodyDiv w:val="1"/>
      <w:marLeft w:val="0"/>
      <w:marRight w:val="0"/>
      <w:marTop w:val="0"/>
      <w:marBottom w:val="0"/>
      <w:divBdr>
        <w:top w:val="none" w:sz="0" w:space="0" w:color="auto"/>
        <w:left w:val="none" w:sz="0" w:space="0" w:color="auto"/>
        <w:bottom w:val="none" w:sz="0" w:space="0" w:color="auto"/>
        <w:right w:val="none" w:sz="0" w:space="0" w:color="auto"/>
      </w:divBdr>
      <w:divsChild>
        <w:div w:id="966282164">
          <w:marLeft w:val="547"/>
          <w:marRight w:val="0"/>
          <w:marTop w:val="0"/>
          <w:marBottom w:val="0"/>
          <w:divBdr>
            <w:top w:val="none" w:sz="0" w:space="0" w:color="auto"/>
            <w:left w:val="none" w:sz="0" w:space="0" w:color="auto"/>
            <w:bottom w:val="none" w:sz="0" w:space="0" w:color="auto"/>
            <w:right w:val="none" w:sz="0" w:space="0" w:color="auto"/>
          </w:divBdr>
        </w:div>
      </w:divsChild>
    </w:div>
    <w:div w:id="1692029746">
      <w:bodyDiv w:val="1"/>
      <w:marLeft w:val="0"/>
      <w:marRight w:val="0"/>
      <w:marTop w:val="0"/>
      <w:marBottom w:val="0"/>
      <w:divBdr>
        <w:top w:val="none" w:sz="0" w:space="0" w:color="auto"/>
        <w:left w:val="none" w:sz="0" w:space="0" w:color="auto"/>
        <w:bottom w:val="none" w:sz="0" w:space="0" w:color="auto"/>
        <w:right w:val="none" w:sz="0" w:space="0" w:color="auto"/>
      </w:divBdr>
    </w:div>
    <w:div w:id="1692536208">
      <w:bodyDiv w:val="1"/>
      <w:marLeft w:val="0"/>
      <w:marRight w:val="0"/>
      <w:marTop w:val="0"/>
      <w:marBottom w:val="0"/>
      <w:divBdr>
        <w:top w:val="none" w:sz="0" w:space="0" w:color="auto"/>
        <w:left w:val="none" w:sz="0" w:space="0" w:color="auto"/>
        <w:bottom w:val="none" w:sz="0" w:space="0" w:color="auto"/>
        <w:right w:val="none" w:sz="0" w:space="0" w:color="auto"/>
      </w:divBdr>
      <w:divsChild>
        <w:div w:id="670108854">
          <w:marLeft w:val="446"/>
          <w:marRight w:val="0"/>
          <w:marTop w:val="0"/>
          <w:marBottom w:val="0"/>
          <w:divBdr>
            <w:top w:val="none" w:sz="0" w:space="0" w:color="auto"/>
            <w:left w:val="none" w:sz="0" w:space="0" w:color="auto"/>
            <w:bottom w:val="none" w:sz="0" w:space="0" w:color="auto"/>
            <w:right w:val="none" w:sz="0" w:space="0" w:color="auto"/>
          </w:divBdr>
        </w:div>
        <w:div w:id="456336793">
          <w:marLeft w:val="446"/>
          <w:marRight w:val="0"/>
          <w:marTop w:val="0"/>
          <w:marBottom w:val="0"/>
          <w:divBdr>
            <w:top w:val="none" w:sz="0" w:space="0" w:color="auto"/>
            <w:left w:val="none" w:sz="0" w:space="0" w:color="auto"/>
            <w:bottom w:val="none" w:sz="0" w:space="0" w:color="auto"/>
            <w:right w:val="none" w:sz="0" w:space="0" w:color="auto"/>
          </w:divBdr>
        </w:div>
        <w:div w:id="1631589401">
          <w:marLeft w:val="446"/>
          <w:marRight w:val="0"/>
          <w:marTop w:val="0"/>
          <w:marBottom w:val="0"/>
          <w:divBdr>
            <w:top w:val="none" w:sz="0" w:space="0" w:color="auto"/>
            <w:left w:val="none" w:sz="0" w:space="0" w:color="auto"/>
            <w:bottom w:val="none" w:sz="0" w:space="0" w:color="auto"/>
            <w:right w:val="none" w:sz="0" w:space="0" w:color="auto"/>
          </w:divBdr>
        </w:div>
        <w:div w:id="1458377816">
          <w:marLeft w:val="446"/>
          <w:marRight w:val="0"/>
          <w:marTop w:val="0"/>
          <w:marBottom w:val="0"/>
          <w:divBdr>
            <w:top w:val="none" w:sz="0" w:space="0" w:color="auto"/>
            <w:left w:val="none" w:sz="0" w:space="0" w:color="auto"/>
            <w:bottom w:val="none" w:sz="0" w:space="0" w:color="auto"/>
            <w:right w:val="none" w:sz="0" w:space="0" w:color="auto"/>
          </w:divBdr>
        </w:div>
        <w:div w:id="1656302537">
          <w:marLeft w:val="446"/>
          <w:marRight w:val="0"/>
          <w:marTop w:val="0"/>
          <w:marBottom w:val="0"/>
          <w:divBdr>
            <w:top w:val="none" w:sz="0" w:space="0" w:color="auto"/>
            <w:left w:val="none" w:sz="0" w:space="0" w:color="auto"/>
            <w:bottom w:val="none" w:sz="0" w:space="0" w:color="auto"/>
            <w:right w:val="none" w:sz="0" w:space="0" w:color="auto"/>
          </w:divBdr>
        </w:div>
      </w:divsChild>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5225193">
      <w:bodyDiv w:val="1"/>
      <w:marLeft w:val="0"/>
      <w:marRight w:val="0"/>
      <w:marTop w:val="0"/>
      <w:marBottom w:val="0"/>
      <w:divBdr>
        <w:top w:val="none" w:sz="0" w:space="0" w:color="auto"/>
        <w:left w:val="none" w:sz="0" w:space="0" w:color="auto"/>
        <w:bottom w:val="none" w:sz="0" w:space="0" w:color="auto"/>
        <w:right w:val="none" w:sz="0" w:space="0" w:color="auto"/>
      </w:divBdr>
    </w:div>
    <w:div w:id="1695763441">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340543">
      <w:bodyDiv w:val="1"/>
      <w:marLeft w:val="0"/>
      <w:marRight w:val="0"/>
      <w:marTop w:val="0"/>
      <w:marBottom w:val="0"/>
      <w:divBdr>
        <w:top w:val="none" w:sz="0" w:space="0" w:color="auto"/>
        <w:left w:val="none" w:sz="0" w:space="0" w:color="auto"/>
        <w:bottom w:val="none" w:sz="0" w:space="0" w:color="auto"/>
        <w:right w:val="none" w:sz="0" w:space="0" w:color="auto"/>
      </w:divBdr>
      <w:divsChild>
        <w:div w:id="36050716">
          <w:marLeft w:val="446"/>
          <w:marRight w:val="0"/>
          <w:marTop w:val="0"/>
          <w:marBottom w:val="0"/>
          <w:divBdr>
            <w:top w:val="none" w:sz="0" w:space="0" w:color="auto"/>
            <w:left w:val="none" w:sz="0" w:space="0" w:color="auto"/>
            <w:bottom w:val="none" w:sz="0" w:space="0" w:color="auto"/>
            <w:right w:val="none" w:sz="0" w:space="0" w:color="auto"/>
          </w:divBdr>
        </w:div>
        <w:div w:id="390151114">
          <w:marLeft w:val="864"/>
          <w:marRight w:val="0"/>
          <w:marTop w:val="0"/>
          <w:marBottom w:val="0"/>
          <w:divBdr>
            <w:top w:val="none" w:sz="0" w:space="0" w:color="auto"/>
            <w:left w:val="none" w:sz="0" w:space="0" w:color="auto"/>
            <w:bottom w:val="none" w:sz="0" w:space="0" w:color="auto"/>
            <w:right w:val="none" w:sz="0" w:space="0" w:color="auto"/>
          </w:divBdr>
        </w:div>
        <w:div w:id="1255743478">
          <w:marLeft w:val="864"/>
          <w:marRight w:val="0"/>
          <w:marTop w:val="0"/>
          <w:marBottom w:val="0"/>
          <w:divBdr>
            <w:top w:val="none" w:sz="0" w:space="0" w:color="auto"/>
            <w:left w:val="none" w:sz="0" w:space="0" w:color="auto"/>
            <w:bottom w:val="none" w:sz="0" w:space="0" w:color="auto"/>
            <w:right w:val="none" w:sz="0" w:space="0" w:color="auto"/>
          </w:divBdr>
        </w:div>
        <w:div w:id="1317413800">
          <w:marLeft w:val="864"/>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037584">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1470409">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433981">
      <w:bodyDiv w:val="1"/>
      <w:marLeft w:val="0"/>
      <w:marRight w:val="0"/>
      <w:marTop w:val="0"/>
      <w:marBottom w:val="0"/>
      <w:divBdr>
        <w:top w:val="none" w:sz="0" w:space="0" w:color="auto"/>
        <w:left w:val="none" w:sz="0" w:space="0" w:color="auto"/>
        <w:bottom w:val="none" w:sz="0" w:space="0" w:color="auto"/>
        <w:right w:val="none" w:sz="0" w:space="0" w:color="auto"/>
      </w:divBdr>
    </w:div>
    <w:div w:id="1703632779">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6102459">
      <w:bodyDiv w:val="1"/>
      <w:marLeft w:val="0"/>
      <w:marRight w:val="0"/>
      <w:marTop w:val="0"/>
      <w:marBottom w:val="0"/>
      <w:divBdr>
        <w:top w:val="none" w:sz="0" w:space="0" w:color="auto"/>
        <w:left w:val="none" w:sz="0" w:space="0" w:color="auto"/>
        <w:bottom w:val="none" w:sz="0" w:space="0" w:color="auto"/>
        <w:right w:val="none" w:sz="0" w:space="0" w:color="auto"/>
      </w:divBdr>
    </w:div>
    <w:div w:id="1706901621">
      <w:bodyDiv w:val="1"/>
      <w:marLeft w:val="0"/>
      <w:marRight w:val="0"/>
      <w:marTop w:val="0"/>
      <w:marBottom w:val="0"/>
      <w:divBdr>
        <w:top w:val="none" w:sz="0" w:space="0" w:color="auto"/>
        <w:left w:val="none" w:sz="0" w:space="0" w:color="auto"/>
        <w:bottom w:val="none" w:sz="0" w:space="0" w:color="auto"/>
        <w:right w:val="none" w:sz="0" w:space="0" w:color="auto"/>
      </w:divBdr>
    </w:div>
    <w:div w:id="1706976495">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449986">
      <w:bodyDiv w:val="1"/>
      <w:marLeft w:val="0"/>
      <w:marRight w:val="0"/>
      <w:marTop w:val="0"/>
      <w:marBottom w:val="0"/>
      <w:divBdr>
        <w:top w:val="none" w:sz="0" w:space="0" w:color="auto"/>
        <w:left w:val="none" w:sz="0" w:space="0" w:color="auto"/>
        <w:bottom w:val="none" w:sz="0" w:space="0" w:color="auto"/>
        <w:right w:val="none" w:sz="0" w:space="0" w:color="auto"/>
      </w:divBdr>
      <w:divsChild>
        <w:div w:id="2029406996">
          <w:marLeft w:val="720"/>
          <w:marRight w:val="0"/>
          <w:marTop w:val="0"/>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691285">
      <w:bodyDiv w:val="1"/>
      <w:marLeft w:val="0"/>
      <w:marRight w:val="0"/>
      <w:marTop w:val="0"/>
      <w:marBottom w:val="0"/>
      <w:divBdr>
        <w:top w:val="none" w:sz="0" w:space="0" w:color="auto"/>
        <w:left w:val="none" w:sz="0" w:space="0" w:color="auto"/>
        <w:bottom w:val="none" w:sz="0" w:space="0" w:color="auto"/>
        <w:right w:val="none" w:sz="0" w:space="0" w:color="auto"/>
      </w:divBdr>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076639">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7853145">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19010331">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632879">
      <w:bodyDiv w:val="1"/>
      <w:marLeft w:val="0"/>
      <w:marRight w:val="0"/>
      <w:marTop w:val="0"/>
      <w:marBottom w:val="0"/>
      <w:divBdr>
        <w:top w:val="none" w:sz="0" w:space="0" w:color="auto"/>
        <w:left w:val="none" w:sz="0" w:space="0" w:color="auto"/>
        <w:bottom w:val="none" w:sz="0" w:space="0" w:color="auto"/>
        <w:right w:val="none" w:sz="0" w:space="0" w:color="auto"/>
      </w:divBdr>
      <w:divsChild>
        <w:div w:id="1184588113">
          <w:marLeft w:val="446"/>
          <w:marRight w:val="0"/>
          <w:marTop w:val="0"/>
          <w:marBottom w:val="0"/>
          <w:divBdr>
            <w:top w:val="none" w:sz="0" w:space="0" w:color="auto"/>
            <w:left w:val="none" w:sz="0" w:space="0" w:color="auto"/>
            <w:bottom w:val="none" w:sz="0" w:space="0" w:color="auto"/>
            <w:right w:val="none" w:sz="0" w:space="0" w:color="auto"/>
          </w:divBdr>
        </w:div>
        <w:div w:id="2013677349">
          <w:marLeft w:val="446"/>
          <w:marRight w:val="0"/>
          <w:marTop w:val="0"/>
          <w:marBottom w:val="0"/>
          <w:divBdr>
            <w:top w:val="none" w:sz="0" w:space="0" w:color="auto"/>
            <w:left w:val="none" w:sz="0" w:space="0" w:color="auto"/>
            <w:bottom w:val="none" w:sz="0" w:space="0" w:color="auto"/>
            <w:right w:val="none" w:sz="0" w:space="0" w:color="auto"/>
          </w:divBdr>
        </w:div>
      </w:divsChild>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3481463">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29720959">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044993">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489226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391305">
      <w:bodyDiv w:val="1"/>
      <w:marLeft w:val="0"/>
      <w:marRight w:val="0"/>
      <w:marTop w:val="0"/>
      <w:marBottom w:val="0"/>
      <w:divBdr>
        <w:top w:val="none" w:sz="0" w:space="0" w:color="auto"/>
        <w:left w:val="none" w:sz="0" w:space="0" w:color="auto"/>
        <w:bottom w:val="none" w:sz="0" w:space="0" w:color="auto"/>
        <w:right w:val="none" w:sz="0" w:space="0" w:color="auto"/>
      </w:divBdr>
      <w:divsChild>
        <w:div w:id="1281037622">
          <w:marLeft w:val="547"/>
          <w:marRight w:val="0"/>
          <w:marTop w:val="77"/>
          <w:marBottom w:val="0"/>
          <w:divBdr>
            <w:top w:val="none" w:sz="0" w:space="0" w:color="auto"/>
            <w:left w:val="none" w:sz="0" w:space="0" w:color="auto"/>
            <w:bottom w:val="none" w:sz="0" w:space="0" w:color="auto"/>
            <w:right w:val="none" w:sz="0" w:space="0" w:color="auto"/>
          </w:divBdr>
        </w:div>
        <w:div w:id="625476160">
          <w:marLeft w:val="547"/>
          <w:marRight w:val="0"/>
          <w:marTop w:val="77"/>
          <w:marBottom w:val="0"/>
          <w:divBdr>
            <w:top w:val="none" w:sz="0" w:space="0" w:color="auto"/>
            <w:left w:val="none" w:sz="0" w:space="0" w:color="auto"/>
            <w:bottom w:val="none" w:sz="0" w:space="0" w:color="auto"/>
            <w:right w:val="none" w:sz="0" w:space="0" w:color="auto"/>
          </w:divBdr>
        </w:div>
      </w:divsChild>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39522839">
      <w:bodyDiv w:val="1"/>
      <w:marLeft w:val="0"/>
      <w:marRight w:val="0"/>
      <w:marTop w:val="0"/>
      <w:marBottom w:val="0"/>
      <w:divBdr>
        <w:top w:val="none" w:sz="0" w:space="0" w:color="auto"/>
        <w:left w:val="none" w:sz="0" w:space="0" w:color="auto"/>
        <w:bottom w:val="none" w:sz="0" w:space="0" w:color="auto"/>
        <w:right w:val="none" w:sz="0" w:space="0" w:color="auto"/>
      </w:divBdr>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397720">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636338">
      <w:bodyDiv w:val="1"/>
      <w:marLeft w:val="0"/>
      <w:marRight w:val="0"/>
      <w:marTop w:val="0"/>
      <w:marBottom w:val="0"/>
      <w:divBdr>
        <w:top w:val="none" w:sz="0" w:space="0" w:color="auto"/>
        <w:left w:val="none" w:sz="0" w:space="0" w:color="auto"/>
        <w:bottom w:val="none" w:sz="0" w:space="0" w:color="auto"/>
        <w:right w:val="none" w:sz="0" w:space="0" w:color="auto"/>
      </w:divBdr>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60253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0204">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458483">
      <w:bodyDiv w:val="1"/>
      <w:marLeft w:val="0"/>
      <w:marRight w:val="0"/>
      <w:marTop w:val="0"/>
      <w:marBottom w:val="0"/>
      <w:divBdr>
        <w:top w:val="none" w:sz="0" w:space="0" w:color="auto"/>
        <w:left w:val="none" w:sz="0" w:space="0" w:color="auto"/>
        <w:bottom w:val="none" w:sz="0" w:space="0" w:color="auto"/>
        <w:right w:val="none" w:sz="0" w:space="0" w:color="auto"/>
      </w:divBdr>
      <w:divsChild>
        <w:div w:id="2132358370">
          <w:marLeft w:val="547"/>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379782">
      <w:bodyDiv w:val="1"/>
      <w:marLeft w:val="0"/>
      <w:marRight w:val="0"/>
      <w:marTop w:val="0"/>
      <w:marBottom w:val="0"/>
      <w:divBdr>
        <w:top w:val="none" w:sz="0" w:space="0" w:color="auto"/>
        <w:left w:val="none" w:sz="0" w:space="0" w:color="auto"/>
        <w:bottom w:val="none" w:sz="0" w:space="0" w:color="auto"/>
        <w:right w:val="none" w:sz="0" w:space="0" w:color="auto"/>
      </w:divBdr>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699014">
      <w:bodyDiv w:val="1"/>
      <w:marLeft w:val="0"/>
      <w:marRight w:val="0"/>
      <w:marTop w:val="0"/>
      <w:marBottom w:val="0"/>
      <w:divBdr>
        <w:top w:val="none" w:sz="0" w:space="0" w:color="auto"/>
        <w:left w:val="none" w:sz="0" w:space="0" w:color="auto"/>
        <w:bottom w:val="none" w:sz="0" w:space="0" w:color="auto"/>
        <w:right w:val="none" w:sz="0" w:space="0" w:color="auto"/>
      </w:divBdr>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083324">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23567">
      <w:bodyDiv w:val="1"/>
      <w:marLeft w:val="0"/>
      <w:marRight w:val="0"/>
      <w:marTop w:val="0"/>
      <w:marBottom w:val="0"/>
      <w:divBdr>
        <w:top w:val="none" w:sz="0" w:space="0" w:color="auto"/>
        <w:left w:val="none" w:sz="0" w:space="0" w:color="auto"/>
        <w:bottom w:val="none" w:sz="0" w:space="0" w:color="auto"/>
        <w:right w:val="none" w:sz="0" w:space="0" w:color="auto"/>
      </w:divBdr>
      <w:divsChild>
        <w:div w:id="1106464433">
          <w:marLeft w:val="446"/>
          <w:marRight w:val="0"/>
          <w:marTop w:val="0"/>
          <w:marBottom w:val="0"/>
          <w:divBdr>
            <w:top w:val="none" w:sz="0" w:space="0" w:color="auto"/>
            <w:left w:val="none" w:sz="0" w:space="0" w:color="auto"/>
            <w:bottom w:val="none" w:sz="0" w:space="0" w:color="auto"/>
            <w:right w:val="none" w:sz="0" w:space="0" w:color="auto"/>
          </w:divBdr>
        </w:div>
        <w:div w:id="1302880393">
          <w:marLeft w:val="446"/>
          <w:marRight w:val="0"/>
          <w:marTop w:val="0"/>
          <w:marBottom w:val="0"/>
          <w:divBdr>
            <w:top w:val="none" w:sz="0" w:space="0" w:color="auto"/>
            <w:left w:val="none" w:sz="0" w:space="0" w:color="auto"/>
            <w:bottom w:val="none" w:sz="0" w:space="0" w:color="auto"/>
            <w:right w:val="none" w:sz="0" w:space="0" w:color="auto"/>
          </w:divBdr>
        </w:div>
        <w:div w:id="1147673259">
          <w:marLeft w:val="446"/>
          <w:marRight w:val="0"/>
          <w:marTop w:val="0"/>
          <w:marBottom w:val="0"/>
          <w:divBdr>
            <w:top w:val="none" w:sz="0" w:space="0" w:color="auto"/>
            <w:left w:val="none" w:sz="0" w:space="0" w:color="auto"/>
            <w:bottom w:val="none" w:sz="0" w:space="0" w:color="auto"/>
            <w:right w:val="none" w:sz="0" w:space="0" w:color="auto"/>
          </w:divBdr>
        </w:div>
        <w:div w:id="1061100589">
          <w:marLeft w:val="446"/>
          <w:marRight w:val="0"/>
          <w:marTop w:val="0"/>
          <w:marBottom w:val="0"/>
          <w:divBdr>
            <w:top w:val="none" w:sz="0" w:space="0" w:color="auto"/>
            <w:left w:val="none" w:sz="0" w:space="0" w:color="auto"/>
            <w:bottom w:val="none" w:sz="0" w:space="0" w:color="auto"/>
            <w:right w:val="none" w:sz="0" w:space="0" w:color="auto"/>
          </w:divBdr>
        </w:div>
      </w:divsChild>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399589">
      <w:bodyDiv w:val="1"/>
      <w:marLeft w:val="0"/>
      <w:marRight w:val="0"/>
      <w:marTop w:val="0"/>
      <w:marBottom w:val="0"/>
      <w:divBdr>
        <w:top w:val="none" w:sz="0" w:space="0" w:color="auto"/>
        <w:left w:val="none" w:sz="0" w:space="0" w:color="auto"/>
        <w:bottom w:val="none" w:sz="0" w:space="0" w:color="auto"/>
        <w:right w:val="none" w:sz="0" w:space="0" w:color="auto"/>
      </w:divBdr>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2489573">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329409">
      <w:bodyDiv w:val="1"/>
      <w:marLeft w:val="0"/>
      <w:marRight w:val="0"/>
      <w:marTop w:val="0"/>
      <w:marBottom w:val="0"/>
      <w:divBdr>
        <w:top w:val="none" w:sz="0" w:space="0" w:color="auto"/>
        <w:left w:val="none" w:sz="0" w:space="0" w:color="auto"/>
        <w:bottom w:val="none" w:sz="0" w:space="0" w:color="auto"/>
        <w:right w:val="none" w:sz="0" w:space="0" w:color="auto"/>
      </w:divBdr>
    </w:div>
    <w:div w:id="1763337749">
      <w:bodyDiv w:val="1"/>
      <w:marLeft w:val="0"/>
      <w:marRight w:val="0"/>
      <w:marTop w:val="0"/>
      <w:marBottom w:val="0"/>
      <w:divBdr>
        <w:top w:val="none" w:sz="0" w:space="0" w:color="auto"/>
        <w:left w:val="none" w:sz="0" w:space="0" w:color="auto"/>
        <w:bottom w:val="none" w:sz="0" w:space="0" w:color="auto"/>
        <w:right w:val="none" w:sz="0" w:space="0" w:color="auto"/>
      </w:divBdr>
      <w:divsChild>
        <w:div w:id="1997998437">
          <w:marLeft w:val="547"/>
          <w:marRight w:val="0"/>
          <w:marTop w:val="0"/>
          <w:marBottom w:val="0"/>
          <w:divBdr>
            <w:top w:val="none" w:sz="0" w:space="0" w:color="auto"/>
            <w:left w:val="none" w:sz="0" w:space="0" w:color="auto"/>
            <w:bottom w:val="none" w:sz="0" w:space="0" w:color="auto"/>
            <w:right w:val="none" w:sz="0" w:space="0" w:color="auto"/>
          </w:divBdr>
        </w:div>
        <w:div w:id="1965386261">
          <w:marLeft w:val="547"/>
          <w:marRight w:val="0"/>
          <w:marTop w:val="0"/>
          <w:marBottom w:val="0"/>
          <w:divBdr>
            <w:top w:val="none" w:sz="0" w:space="0" w:color="auto"/>
            <w:left w:val="none" w:sz="0" w:space="0" w:color="auto"/>
            <w:bottom w:val="none" w:sz="0" w:space="0" w:color="auto"/>
            <w:right w:val="none" w:sz="0" w:space="0" w:color="auto"/>
          </w:divBdr>
        </w:div>
        <w:div w:id="848956633">
          <w:marLeft w:val="547"/>
          <w:marRight w:val="0"/>
          <w:marTop w:val="0"/>
          <w:marBottom w:val="0"/>
          <w:divBdr>
            <w:top w:val="none" w:sz="0" w:space="0" w:color="auto"/>
            <w:left w:val="none" w:sz="0" w:space="0" w:color="auto"/>
            <w:bottom w:val="none" w:sz="0" w:space="0" w:color="auto"/>
            <w:right w:val="none" w:sz="0" w:space="0" w:color="auto"/>
          </w:divBdr>
        </w:div>
        <w:div w:id="1965691948">
          <w:marLeft w:val="547"/>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187187">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0391798">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1929228">
      <w:bodyDiv w:val="1"/>
      <w:marLeft w:val="0"/>
      <w:marRight w:val="0"/>
      <w:marTop w:val="0"/>
      <w:marBottom w:val="0"/>
      <w:divBdr>
        <w:top w:val="none" w:sz="0" w:space="0" w:color="auto"/>
        <w:left w:val="none" w:sz="0" w:space="0" w:color="auto"/>
        <w:bottom w:val="none" w:sz="0" w:space="0" w:color="auto"/>
        <w:right w:val="none" w:sz="0" w:space="0" w:color="auto"/>
      </w:divBdr>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130110">
      <w:bodyDiv w:val="1"/>
      <w:marLeft w:val="0"/>
      <w:marRight w:val="0"/>
      <w:marTop w:val="0"/>
      <w:marBottom w:val="0"/>
      <w:divBdr>
        <w:top w:val="none" w:sz="0" w:space="0" w:color="auto"/>
        <w:left w:val="none" w:sz="0" w:space="0" w:color="auto"/>
        <w:bottom w:val="none" w:sz="0" w:space="0" w:color="auto"/>
        <w:right w:val="none" w:sz="0" w:space="0" w:color="auto"/>
      </w:divBdr>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2651013">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5693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339827">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5730895">
      <w:bodyDiv w:val="1"/>
      <w:marLeft w:val="0"/>
      <w:marRight w:val="0"/>
      <w:marTop w:val="0"/>
      <w:marBottom w:val="0"/>
      <w:divBdr>
        <w:top w:val="none" w:sz="0" w:space="0" w:color="auto"/>
        <w:left w:val="none" w:sz="0" w:space="0" w:color="auto"/>
        <w:bottom w:val="none" w:sz="0" w:space="0" w:color="auto"/>
        <w:right w:val="none" w:sz="0" w:space="0" w:color="auto"/>
      </w:divBdr>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341504">
      <w:bodyDiv w:val="1"/>
      <w:marLeft w:val="0"/>
      <w:marRight w:val="0"/>
      <w:marTop w:val="0"/>
      <w:marBottom w:val="0"/>
      <w:divBdr>
        <w:top w:val="none" w:sz="0" w:space="0" w:color="auto"/>
        <w:left w:val="none" w:sz="0" w:space="0" w:color="auto"/>
        <w:bottom w:val="none" w:sz="0" w:space="0" w:color="auto"/>
        <w:right w:val="none" w:sz="0" w:space="0" w:color="auto"/>
      </w:divBdr>
    </w:div>
    <w:div w:id="1786576987">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29693">
      <w:bodyDiv w:val="1"/>
      <w:marLeft w:val="0"/>
      <w:marRight w:val="0"/>
      <w:marTop w:val="0"/>
      <w:marBottom w:val="0"/>
      <w:divBdr>
        <w:top w:val="none" w:sz="0" w:space="0" w:color="auto"/>
        <w:left w:val="none" w:sz="0" w:space="0" w:color="auto"/>
        <w:bottom w:val="none" w:sz="0" w:space="0" w:color="auto"/>
        <w:right w:val="none" w:sz="0" w:space="0" w:color="auto"/>
      </w:divBdr>
      <w:divsChild>
        <w:div w:id="487595213">
          <w:marLeft w:val="547"/>
          <w:marRight w:val="0"/>
          <w:marTop w:val="0"/>
          <w:marBottom w:val="0"/>
          <w:divBdr>
            <w:top w:val="none" w:sz="0" w:space="0" w:color="auto"/>
            <w:left w:val="none" w:sz="0" w:space="0" w:color="auto"/>
            <w:bottom w:val="none" w:sz="0" w:space="0" w:color="auto"/>
            <w:right w:val="none" w:sz="0" w:space="0" w:color="auto"/>
          </w:divBdr>
        </w:div>
      </w:divsChild>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6295103">
      <w:bodyDiv w:val="1"/>
      <w:marLeft w:val="0"/>
      <w:marRight w:val="0"/>
      <w:marTop w:val="0"/>
      <w:marBottom w:val="0"/>
      <w:divBdr>
        <w:top w:val="none" w:sz="0" w:space="0" w:color="auto"/>
        <w:left w:val="none" w:sz="0" w:space="0" w:color="auto"/>
        <w:bottom w:val="none" w:sz="0" w:space="0" w:color="auto"/>
        <w:right w:val="none" w:sz="0" w:space="0" w:color="auto"/>
      </w:divBdr>
      <w:divsChild>
        <w:div w:id="826363579">
          <w:marLeft w:val="720"/>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7798268">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048761">
      <w:bodyDiv w:val="1"/>
      <w:marLeft w:val="0"/>
      <w:marRight w:val="0"/>
      <w:marTop w:val="0"/>
      <w:marBottom w:val="0"/>
      <w:divBdr>
        <w:top w:val="none" w:sz="0" w:space="0" w:color="auto"/>
        <w:left w:val="none" w:sz="0" w:space="0" w:color="auto"/>
        <w:bottom w:val="none" w:sz="0" w:space="0" w:color="auto"/>
        <w:right w:val="none" w:sz="0" w:space="0" w:color="auto"/>
      </w:divBdr>
      <w:divsChild>
        <w:div w:id="1591036980">
          <w:marLeft w:val="1267"/>
          <w:marRight w:val="0"/>
          <w:marTop w:val="0"/>
          <w:marBottom w:val="0"/>
          <w:divBdr>
            <w:top w:val="none" w:sz="0" w:space="0" w:color="auto"/>
            <w:left w:val="none" w:sz="0" w:space="0" w:color="auto"/>
            <w:bottom w:val="none" w:sz="0" w:space="0" w:color="auto"/>
            <w:right w:val="none" w:sz="0" w:space="0" w:color="auto"/>
          </w:divBdr>
        </w:div>
        <w:div w:id="434331511">
          <w:marLeft w:val="1267"/>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513489">
      <w:bodyDiv w:val="1"/>
      <w:marLeft w:val="0"/>
      <w:marRight w:val="0"/>
      <w:marTop w:val="0"/>
      <w:marBottom w:val="0"/>
      <w:divBdr>
        <w:top w:val="none" w:sz="0" w:space="0" w:color="auto"/>
        <w:left w:val="none" w:sz="0" w:space="0" w:color="auto"/>
        <w:bottom w:val="none" w:sz="0" w:space="0" w:color="auto"/>
        <w:right w:val="none" w:sz="0" w:space="0" w:color="auto"/>
      </w:divBdr>
      <w:divsChild>
        <w:div w:id="324823724">
          <w:marLeft w:val="446"/>
          <w:marRight w:val="0"/>
          <w:marTop w:val="0"/>
          <w:marBottom w:val="0"/>
          <w:divBdr>
            <w:top w:val="none" w:sz="0" w:space="0" w:color="auto"/>
            <w:left w:val="none" w:sz="0" w:space="0" w:color="auto"/>
            <w:bottom w:val="none" w:sz="0" w:space="0" w:color="auto"/>
            <w:right w:val="none" w:sz="0" w:space="0" w:color="auto"/>
          </w:divBdr>
        </w:div>
      </w:divsChild>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050365">
      <w:bodyDiv w:val="1"/>
      <w:marLeft w:val="0"/>
      <w:marRight w:val="0"/>
      <w:marTop w:val="0"/>
      <w:marBottom w:val="0"/>
      <w:divBdr>
        <w:top w:val="none" w:sz="0" w:space="0" w:color="auto"/>
        <w:left w:val="none" w:sz="0" w:space="0" w:color="auto"/>
        <w:bottom w:val="none" w:sz="0" w:space="0" w:color="auto"/>
        <w:right w:val="none" w:sz="0" w:space="0" w:color="auto"/>
      </w:divBdr>
      <w:divsChild>
        <w:div w:id="509876494">
          <w:marLeft w:val="1354"/>
          <w:marRight w:val="0"/>
          <w:marTop w:val="0"/>
          <w:marBottom w:val="0"/>
          <w:divBdr>
            <w:top w:val="none" w:sz="0" w:space="0" w:color="auto"/>
            <w:left w:val="none" w:sz="0" w:space="0" w:color="auto"/>
            <w:bottom w:val="none" w:sz="0" w:space="0" w:color="auto"/>
            <w:right w:val="none" w:sz="0" w:space="0" w:color="auto"/>
          </w:divBdr>
        </w:div>
        <w:div w:id="1258442744">
          <w:marLeft w:val="1354"/>
          <w:marRight w:val="0"/>
          <w:marTop w:val="0"/>
          <w:marBottom w:val="0"/>
          <w:divBdr>
            <w:top w:val="none" w:sz="0" w:space="0" w:color="auto"/>
            <w:left w:val="none" w:sz="0" w:space="0" w:color="auto"/>
            <w:bottom w:val="none" w:sz="0" w:space="0" w:color="auto"/>
            <w:right w:val="none" w:sz="0" w:space="0" w:color="auto"/>
          </w:divBdr>
        </w:div>
      </w:divsChild>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3979421">
      <w:bodyDiv w:val="1"/>
      <w:marLeft w:val="0"/>
      <w:marRight w:val="0"/>
      <w:marTop w:val="0"/>
      <w:marBottom w:val="0"/>
      <w:divBdr>
        <w:top w:val="none" w:sz="0" w:space="0" w:color="auto"/>
        <w:left w:val="none" w:sz="0" w:space="0" w:color="auto"/>
        <w:bottom w:val="none" w:sz="0" w:space="0" w:color="auto"/>
        <w:right w:val="none" w:sz="0" w:space="0" w:color="auto"/>
      </w:divBdr>
      <w:divsChild>
        <w:div w:id="711609996">
          <w:marLeft w:val="446"/>
          <w:marRight w:val="0"/>
          <w:marTop w:val="0"/>
          <w:marBottom w:val="0"/>
          <w:divBdr>
            <w:top w:val="none" w:sz="0" w:space="0" w:color="auto"/>
            <w:left w:val="none" w:sz="0" w:space="0" w:color="auto"/>
            <w:bottom w:val="none" w:sz="0" w:space="0" w:color="auto"/>
            <w:right w:val="none" w:sz="0" w:space="0" w:color="auto"/>
          </w:divBdr>
        </w:div>
      </w:divsChild>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248520">
      <w:bodyDiv w:val="1"/>
      <w:marLeft w:val="0"/>
      <w:marRight w:val="0"/>
      <w:marTop w:val="0"/>
      <w:marBottom w:val="0"/>
      <w:divBdr>
        <w:top w:val="none" w:sz="0" w:space="0" w:color="auto"/>
        <w:left w:val="none" w:sz="0" w:space="0" w:color="auto"/>
        <w:bottom w:val="none" w:sz="0" w:space="0" w:color="auto"/>
        <w:right w:val="none" w:sz="0" w:space="0" w:color="auto"/>
      </w:divBdr>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4517984">
      <w:bodyDiv w:val="1"/>
      <w:marLeft w:val="0"/>
      <w:marRight w:val="0"/>
      <w:marTop w:val="0"/>
      <w:marBottom w:val="0"/>
      <w:divBdr>
        <w:top w:val="none" w:sz="0" w:space="0" w:color="auto"/>
        <w:left w:val="none" w:sz="0" w:space="0" w:color="auto"/>
        <w:bottom w:val="none" w:sz="0" w:space="0" w:color="auto"/>
        <w:right w:val="none" w:sz="0" w:space="0" w:color="auto"/>
      </w:divBdr>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757714">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6871344">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650621">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229217">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077266">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3933787">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776887">
      <w:bodyDiv w:val="1"/>
      <w:marLeft w:val="0"/>
      <w:marRight w:val="0"/>
      <w:marTop w:val="0"/>
      <w:marBottom w:val="0"/>
      <w:divBdr>
        <w:top w:val="none" w:sz="0" w:space="0" w:color="auto"/>
        <w:left w:val="none" w:sz="0" w:space="0" w:color="auto"/>
        <w:bottom w:val="none" w:sz="0" w:space="0" w:color="auto"/>
        <w:right w:val="none" w:sz="0" w:space="0" w:color="auto"/>
      </w:divBdr>
      <w:divsChild>
        <w:div w:id="2068991472">
          <w:marLeft w:val="634"/>
          <w:marRight w:val="0"/>
          <w:marTop w:val="67"/>
          <w:marBottom w:val="0"/>
          <w:divBdr>
            <w:top w:val="none" w:sz="0" w:space="0" w:color="auto"/>
            <w:left w:val="none" w:sz="0" w:space="0" w:color="auto"/>
            <w:bottom w:val="none" w:sz="0" w:space="0" w:color="auto"/>
            <w:right w:val="none" w:sz="0" w:space="0" w:color="auto"/>
          </w:divBdr>
        </w:div>
        <w:div w:id="1461192070">
          <w:marLeft w:val="634"/>
          <w:marRight w:val="0"/>
          <w:marTop w:val="67"/>
          <w:marBottom w:val="0"/>
          <w:divBdr>
            <w:top w:val="none" w:sz="0" w:space="0" w:color="auto"/>
            <w:left w:val="none" w:sz="0" w:space="0" w:color="auto"/>
            <w:bottom w:val="none" w:sz="0" w:space="0" w:color="auto"/>
            <w:right w:val="none" w:sz="0" w:space="0" w:color="auto"/>
          </w:divBdr>
        </w:div>
      </w:divsChild>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7932825">
      <w:bodyDiv w:val="1"/>
      <w:marLeft w:val="0"/>
      <w:marRight w:val="0"/>
      <w:marTop w:val="0"/>
      <w:marBottom w:val="0"/>
      <w:divBdr>
        <w:top w:val="none" w:sz="0" w:space="0" w:color="auto"/>
        <w:left w:val="none" w:sz="0" w:space="0" w:color="auto"/>
        <w:bottom w:val="none" w:sz="0" w:space="0" w:color="auto"/>
        <w:right w:val="none" w:sz="0" w:space="0" w:color="auto"/>
      </w:divBdr>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2940455">
      <w:bodyDiv w:val="1"/>
      <w:marLeft w:val="0"/>
      <w:marRight w:val="0"/>
      <w:marTop w:val="0"/>
      <w:marBottom w:val="0"/>
      <w:divBdr>
        <w:top w:val="none" w:sz="0" w:space="0" w:color="auto"/>
        <w:left w:val="none" w:sz="0" w:space="0" w:color="auto"/>
        <w:bottom w:val="none" w:sz="0" w:space="0" w:color="auto"/>
        <w:right w:val="none" w:sz="0" w:space="0" w:color="auto"/>
      </w:divBdr>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2039">
      <w:bodyDiv w:val="1"/>
      <w:marLeft w:val="0"/>
      <w:marRight w:val="0"/>
      <w:marTop w:val="0"/>
      <w:marBottom w:val="0"/>
      <w:divBdr>
        <w:top w:val="none" w:sz="0" w:space="0" w:color="auto"/>
        <w:left w:val="none" w:sz="0" w:space="0" w:color="auto"/>
        <w:bottom w:val="none" w:sz="0" w:space="0" w:color="auto"/>
        <w:right w:val="none" w:sz="0" w:space="0" w:color="auto"/>
      </w:divBdr>
      <w:divsChild>
        <w:div w:id="1081485064">
          <w:marLeft w:val="446"/>
          <w:marRight w:val="0"/>
          <w:marTop w:val="0"/>
          <w:marBottom w:val="0"/>
          <w:divBdr>
            <w:top w:val="none" w:sz="0" w:space="0" w:color="auto"/>
            <w:left w:val="none" w:sz="0" w:space="0" w:color="auto"/>
            <w:bottom w:val="none" w:sz="0" w:space="0" w:color="auto"/>
            <w:right w:val="none" w:sz="0" w:space="0" w:color="auto"/>
          </w:divBdr>
        </w:div>
      </w:divsChild>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1396">
      <w:bodyDiv w:val="1"/>
      <w:marLeft w:val="0"/>
      <w:marRight w:val="0"/>
      <w:marTop w:val="0"/>
      <w:marBottom w:val="0"/>
      <w:divBdr>
        <w:top w:val="none" w:sz="0" w:space="0" w:color="auto"/>
        <w:left w:val="none" w:sz="0" w:space="0" w:color="auto"/>
        <w:bottom w:val="none" w:sz="0" w:space="0" w:color="auto"/>
        <w:right w:val="none" w:sz="0" w:space="0" w:color="auto"/>
      </w:divBdr>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222782">
      <w:bodyDiv w:val="1"/>
      <w:marLeft w:val="0"/>
      <w:marRight w:val="0"/>
      <w:marTop w:val="0"/>
      <w:marBottom w:val="0"/>
      <w:divBdr>
        <w:top w:val="none" w:sz="0" w:space="0" w:color="auto"/>
        <w:left w:val="none" w:sz="0" w:space="0" w:color="auto"/>
        <w:bottom w:val="none" w:sz="0" w:space="0" w:color="auto"/>
        <w:right w:val="none" w:sz="0" w:space="0" w:color="auto"/>
      </w:divBdr>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5948236">
      <w:bodyDiv w:val="1"/>
      <w:marLeft w:val="0"/>
      <w:marRight w:val="0"/>
      <w:marTop w:val="0"/>
      <w:marBottom w:val="0"/>
      <w:divBdr>
        <w:top w:val="none" w:sz="0" w:space="0" w:color="auto"/>
        <w:left w:val="none" w:sz="0" w:space="0" w:color="auto"/>
        <w:bottom w:val="none" w:sz="0" w:space="0" w:color="auto"/>
        <w:right w:val="none" w:sz="0" w:space="0" w:color="auto"/>
      </w:divBdr>
      <w:divsChild>
        <w:div w:id="2008970668">
          <w:marLeft w:val="547"/>
          <w:marRight w:val="0"/>
          <w:marTop w:val="96"/>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616986">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39542294">
      <w:bodyDiv w:val="1"/>
      <w:marLeft w:val="0"/>
      <w:marRight w:val="0"/>
      <w:marTop w:val="0"/>
      <w:marBottom w:val="0"/>
      <w:divBdr>
        <w:top w:val="none" w:sz="0" w:space="0" w:color="auto"/>
        <w:left w:val="none" w:sz="0" w:space="0" w:color="auto"/>
        <w:bottom w:val="none" w:sz="0" w:space="0" w:color="auto"/>
        <w:right w:val="none" w:sz="0" w:space="0" w:color="auto"/>
      </w:divBdr>
      <w:divsChild>
        <w:div w:id="297959043">
          <w:marLeft w:val="446"/>
          <w:marRight w:val="0"/>
          <w:marTop w:val="120"/>
          <w:marBottom w:val="0"/>
          <w:divBdr>
            <w:top w:val="none" w:sz="0" w:space="0" w:color="auto"/>
            <w:left w:val="none" w:sz="0" w:space="0" w:color="auto"/>
            <w:bottom w:val="none" w:sz="0" w:space="0" w:color="auto"/>
            <w:right w:val="none" w:sz="0" w:space="0" w:color="auto"/>
          </w:divBdr>
        </w:div>
        <w:div w:id="2078282782">
          <w:marLeft w:val="446"/>
          <w:marRight w:val="0"/>
          <w:marTop w:val="120"/>
          <w:marBottom w:val="0"/>
          <w:divBdr>
            <w:top w:val="none" w:sz="0" w:space="0" w:color="auto"/>
            <w:left w:val="none" w:sz="0" w:space="0" w:color="auto"/>
            <w:bottom w:val="none" w:sz="0" w:space="0" w:color="auto"/>
            <w:right w:val="none" w:sz="0" w:space="0" w:color="auto"/>
          </w:divBdr>
        </w:div>
        <w:div w:id="1052730889">
          <w:marLeft w:val="446"/>
          <w:marRight w:val="0"/>
          <w:marTop w:val="120"/>
          <w:marBottom w:val="0"/>
          <w:divBdr>
            <w:top w:val="none" w:sz="0" w:space="0" w:color="auto"/>
            <w:left w:val="none" w:sz="0" w:space="0" w:color="auto"/>
            <w:bottom w:val="none" w:sz="0" w:space="0" w:color="auto"/>
            <w:right w:val="none" w:sz="0" w:space="0" w:color="auto"/>
          </w:divBdr>
        </w:div>
        <w:div w:id="1701471227">
          <w:marLeft w:val="446"/>
          <w:marRight w:val="0"/>
          <w:marTop w:val="120"/>
          <w:marBottom w:val="0"/>
          <w:divBdr>
            <w:top w:val="none" w:sz="0" w:space="0" w:color="auto"/>
            <w:left w:val="none" w:sz="0" w:space="0" w:color="auto"/>
            <w:bottom w:val="none" w:sz="0" w:space="0" w:color="auto"/>
            <w:right w:val="none" w:sz="0" w:space="0" w:color="auto"/>
          </w:divBdr>
        </w:div>
        <w:div w:id="570234220">
          <w:marLeft w:val="446"/>
          <w:marRight w:val="0"/>
          <w:marTop w:val="120"/>
          <w:marBottom w:val="0"/>
          <w:divBdr>
            <w:top w:val="none" w:sz="0" w:space="0" w:color="auto"/>
            <w:left w:val="none" w:sz="0" w:space="0" w:color="auto"/>
            <w:bottom w:val="none" w:sz="0" w:space="0" w:color="auto"/>
            <w:right w:val="none" w:sz="0" w:space="0" w:color="auto"/>
          </w:divBdr>
        </w:div>
      </w:divsChild>
    </w:div>
    <w:div w:id="1839811115">
      <w:bodyDiv w:val="1"/>
      <w:marLeft w:val="0"/>
      <w:marRight w:val="0"/>
      <w:marTop w:val="0"/>
      <w:marBottom w:val="0"/>
      <w:divBdr>
        <w:top w:val="none" w:sz="0" w:space="0" w:color="auto"/>
        <w:left w:val="none" w:sz="0" w:space="0" w:color="auto"/>
        <w:bottom w:val="none" w:sz="0" w:space="0" w:color="auto"/>
        <w:right w:val="none" w:sz="0" w:space="0" w:color="auto"/>
      </w:divBdr>
      <w:divsChild>
        <w:div w:id="1589772461">
          <w:marLeft w:val="547"/>
          <w:marRight w:val="0"/>
          <w:marTop w:val="0"/>
          <w:marBottom w:val="0"/>
          <w:divBdr>
            <w:top w:val="none" w:sz="0" w:space="0" w:color="auto"/>
            <w:left w:val="none" w:sz="0" w:space="0" w:color="auto"/>
            <w:bottom w:val="none" w:sz="0" w:space="0" w:color="auto"/>
            <w:right w:val="none" w:sz="0" w:space="0" w:color="auto"/>
          </w:divBdr>
        </w:div>
      </w:divsChild>
    </w:div>
    <w:div w:id="1839878514">
      <w:bodyDiv w:val="1"/>
      <w:marLeft w:val="0"/>
      <w:marRight w:val="0"/>
      <w:marTop w:val="0"/>
      <w:marBottom w:val="0"/>
      <w:divBdr>
        <w:top w:val="none" w:sz="0" w:space="0" w:color="auto"/>
        <w:left w:val="none" w:sz="0" w:space="0" w:color="auto"/>
        <w:bottom w:val="none" w:sz="0" w:space="0" w:color="auto"/>
        <w:right w:val="none" w:sz="0" w:space="0" w:color="auto"/>
      </w:divBdr>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265305">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50603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4316753">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3230">
      <w:bodyDiv w:val="1"/>
      <w:marLeft w:val="0"/>
      <w:marRight w:val="0"/>
      <w:marTop w:val="0"/>
      <w:marBottom w:val="0"/>
      <w:divBdr>
        <w:top w:val="none" w:sz="0" w:space="0" w:color="auto"/>
        <w:left w:val="none" w:sz="0" w:space="0" w:color="auto"/>
        <w:bottom w:val="none" w:sz="0" w:space="0" w:color="auto"/>
        <w:right w:val="none" w:sz="0" w:space="0" w:color="auto"/>
      </w:divBdr>
      <w:divsChild>
        <w:div w:id="224805306">
          <w:marLeft w:val="1166"/>
          <w:marRight w:val="0"/>
          <w:marTop w:val="0"/>
          <w:marBottom w:val="0"/>
          <w:divBdr>
            <w:top w:val="none" w:sz="0" w:space="0" w:color="auto"/>
            <w:left w:val="none" w:sz="0" w:space="0" w:color="auto"/>
            <w:bottom w:val="none" w:sz="0" w:space="0" w:color="auto"/>
            <w:right w:val="none" w:sz="0" w:space="0" w:color="auto"/>
          </w:divBdr>
        </w:div>
        <w:div w:id="717508786">
          <w:marLeft w:val="1166"/>
          <w:marRight w:val="0"/>
          <w:marTop w:val="0"/>
          <w:marBottom w:val="0"/>
          <w:divBdr>
            <w:top w:val="none" w:sz="0" w:space="0" w:color="auto"/>
            <w:left w:val="none" w:sz="0" w:space="0" w:color="auto"/>
            <w:bottom w:val="none" w:sz="0" w:space="0" w:color="auto"/>
            <w:right w:val="none" w:sz="0" w:space="0" w:color="auto"/>
          </w:divBdr>
        </w:div>
      </w:divsChild>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482379">
      <w:bodyDiv w:val="1"/>
      <w:marLeft w:val="0"/>
      <w:marRight w:val="0"/>
      <w:marTop w:val="0"/>
      <w:marBottom w:val="0"/>
      <w:divBdr>
        <w:top w:val="none" w:sz="0" w:space="0" w:color="auto"/>
        <w:left w:val="none" w:sz="0" w:space="0" w:color="auto"/>
        <w:bottom w:val="none" w:sz="0" w:space="0" w:color="auto"/>
        <w:right w:val="none" w:sz="0" w:space="0" w:color="auto"/>
      </w:divBdr>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670764">
      <w:bodyDiv w:val="1"/>
      <w:marLeft w:val="0"/>
      <w:marRight w:val="0"/>
      <w:marTop w:val="0"/>
      <w:marBottom w:val="0"/>
      <w:divBdr>
        <w:top w:val="none" w:sz="0" w:space="0" w:color="auto"/>
        <w:left w:val="none" w:sz="0" w:space="0" w:color="auto"/>
        <w:bottom w:val="none" w:sz="0" w:space="0" w:color="auto"/>
        <w:right w:val="none" w:sz="0" w:space="0" w:color="auto"/>
      </w:divBdr>
      <w:divsChild>
        <w:div w:id="1331058091">
          <w:marLeft w:val="720"/>
          <w:marRight w:val="0"/>
          <w:marTop w:val="0"/>
          <w:marBottom w:val="0"/>
          <w:divBdr>
            <w:top w:val="none" w:sz="0" w:space="0" w:color="auto"/>
            <w:left w:val="none" w:sz="0" w:space="0" w:color="auto"/>
            <w:bottom w:val="none" w:sz="0" w:space="0" w:color="auto"/>
            <w:right w:val="none" w:sz="0" w:space="0" w:color="auto"/>
          </w:divBdr>
        </w:div>
        <w:div w:id="494346098">
          <w:marLeft w:val="720"/>
          <w:marRight w:val="0"/>
          <w:marTop w:val="0"/>
          <w:marBottom w:val="0"/>
          <w:divBdr>
            <w:top w:val="none" w:sz="0" w:space="0" w:color="auto"/>
            <w:left w:val="none" w:sz="0" w:space="0" w:color="auto"/>
            <w:bottom w:val="none" w:sz="0" w:space="0" w:color="auto"/>
            <w:right w:val="none" w:sz="0" w:space="0" w:color="auto"/>
          </w:divBdr>
        </w:div>
      </w:divsChild>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865038">
      <w:bodyDiv w:val="1"/>
      <w:marLeft w:val="0"/>
      <w:marRight w:val="0"/>
      <w:marTop w:val="0"/>
      <w:marBottom w:val="0"/>
      <w:divBdr>
        <w:top w:val="none" w:sz="0" w:space="0" w:color="auto"/>
        <w:left w:val="none" w:sz="0" w:space="0" w:color="auto"/>
        <w:bottom w:val="none" w:sz="0" w:space="0" w:color="auto"/>
        <w:right w:val="none" w:sz="0" w:space="0" w:color="auto"/>
      </w:divBdr>
      <w:divsChild>
        <w:div w:id="1075279262">
          <w:marLeft w:val="446"/>
          <w:marRight w:val="0"/>
          <w:marTop w:val="0"/>
          <w:marBottom w:val="0"/>
          <w:divBdr>
            <w:top w:val="none" w:sz="0" w:space="0" w:color="auto"/>
            <w:left w:val="none" w:sz="0" w:space="0" w:color="auto"/>
            <w:bottom w:val="none" w:sz="0" w:space="0" w:color="auto"/>
            <w:right w:val="none" w:sz="0" w:space="0" w:color="auto"/>
          </w:divBdr>
        </w:div>
        <w:div w:id="360203387">
          <w:marLeft w:val="446"/>
          <w:marRight w:val="0"/>
          <w:marTop w:val="0"/>
          <w:marBottom w:val="0"/>
          <w:divBdr>
            <w:top w:val="none" w:sz="0" w:space="0" w:color="auto"/>
            <w:left w:val="none" w:sz="0" w:space="0" w:color="auto"/>
            <w:bottom w:val="none" w:sz="0" w:space="0" w:color="auto"/>
            <w:right w:val="none" w:sz="0" w:space="0" w:color="auto"/>
          </w:divBdr>
        </w:div>
        <w:div w:id="1444571603">
          <w:marLeft w:val="446"/>
          <w:marRight w:val="0"/>
          <w:marTop w:val="0"/>
          <w:marBottom w:val="0"/>
          <w:divBdr>
            <w:top w:val="none" w:sz="0" w:space="0" w:color="auto"/>
            <w:left w:val="none" w:sz="0" w:space="0" w:color="auto"/>
            <w:bottom w:val="none" w:sz="0" w:space="0" w:color="auto"/>
            <w:right w:val="none" w:sz="0" w:space="0" w:color="auto"/>
          </w:divBdr>
        </w:div>
      </w:divsChild>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2060852">
      <w:bodyDiv w:val="1"/>
      <w:marLeft w:val="0"/>
      <w:marRight w:val="0"/>
      <w:marTop w:val="0"/>
      <w:marBottom w:val="0"/>
      <w:divBdr>
        <w:top w:val="none" w:sz="0" w:space="0" w:color="auto"/>
        <w:left w:val="none" w:sz="0" w:space="0" w:color="auto"/>
        <w:bottom w:val="none" w:sz="0" w:space="0" w:color="auto"/>
        <w:right w:val="none" w:sz="0" w:space="0" w:color="auto"/>
      </w:divBdr>
      <w:divsChild>
        <w:div w:id="211502378">
          <w:marLeft w:val="446"/>
          <w:marRight w:val="0"/>
          <w:marTop w:val="0"/>
          <w:marBottom w:val="0"/>
          <w:divBdr>
            <w:top w:val="none" w:sz="0" w:space="0" w:color="auto"/>
            <w:left w:val="none" w:sz="0" w:space="0" w:color="auto"/>
            <w:bottom w:val="none" w:sz="0" w:space="0" w:color="auto"/>
            <w:right w:val="none" w:sz="0" w:space="0" w:color="auto"/>
          </w:divBdr>
        </w:div>
        <w:div w:id="2082412399">
          <w:marLeft w:val="446"/>
          <w:marRight w:val="0"/>
          <w:marTop w:val="0"/>
          <w:marBottom w:val="0"/>
          <w:divBdr>
            <w:top w:val="none" w:sz="0" w:space="0" w:color="auto"/>
            <w:left w:val="none" w:sz="0" w:space="0" w:color="auto"/>
            <w:bottom w:val="none" w:sz="0" w:space="0" w:color="auto"/>
            <w:right w:val="none" w:sz="0" w:space="0" w:color="auto"/>
          </w:divBdr>
        </w:div>
        <w:div w:id="1699546438">
          <w:marLeft w:val="446"/>
          <w:marRight w:val="0"/>
          <w:marTop w:val="0"/>
          <w:marBottom w:val="0"/>
          <w:divBdr>
            <w:top w:val="none" w:sz="0" w:space="0" w:color="auto"/>
            <w:left w:val="none" w:sz="0" w:space="0" w:color="auto"/>
            <w:bottom w:val="none" w:sz="0" w:space="0" w:color="auto"/>
            <w:right w:val="none" w:sz="0" w:space="0" w:color="auto"/>
          </w:divBdr>
        </w:div>
      </w:divsChild>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8957469">
      <w:bodyDiv w:val="1"/>
      <w:marLeft w:val="0"/>
      <w:marRight w:val="0"/>
      <w:marTop w:val="0"/>
      <w:marBottom w:val="0"/>
      <w:divBdr>
        <w:top w:val="none" w:sz="0" w:space="0" w:color="auto"/>
        <w:left w:val="none" w:sz="0" w:space="0" w:color="auto"/>
        <w:bottom w:val="none" w:sz="0" w:space="0" w:color="auto"/>
        <w:right w:val="none" w:sz="0" w:space="0" w:color="auto"/>
      </w:divBdr>
      <w:divsChild>
        <w:div w:id="226840965">
          <w:marLeft w:val="547"/>
          <w:marRight w:val="0"/>
          <w:marTop w:val="200"/>
          <w:marBottom w:val="0"/>
          <w:divBdr>
            <w:top w:val="none" w:sz="0" w:space="0" w:color="auto"/>
            <w:left w:val="none" w:sz="0" w:space="0" w:color="auto"/>
            <w:bottom w:val="none" w:sz="0" w:space="0" w:color="auto"/>
            <w:right w:val="none" w:sz="0" w:space="0" w:color="auto"/>
          </w:divBdr>
        </w:div>
        <w:div w:id="675838492">
          <w:marLeft w:val="547"/>
          <w:marRight w:val="0"/>
          <w:marTop w:val="200"/>
          <w:marBottom w:val="0"/>
          <w:divBdr>
            <w:top w:val="none" w:sz="0" w:space="0" w:color="auto"/>
            <w:left w:val="none" w:sz="0" w:space="0" w:color="auto"/>
            <w:bottom w:val="none" w:sz="0" w:space="0" w:color="auto"/>
            <w:right w:val="none" w:sz="0" w:space="0" w:color="auto"/>
          </w:divBdr>
        </w:div>
        <w:div w:id="554312240">
          <w:marLeft w:val="547"/>
          <w:marRight w:val="0"/>
          <w:marTop w:val="200"/>
          <w:marBottom w:val="0"/>
          <w:divBdr>
            <w:top w:val="none" w:sz="0" w:space="0" w:color="auto"/>
            <w:left w:val="none" w:sz="0" w:space="0" w:color="auto"/>
            <w:bottom w:val="none" w:sz="0" w:space="0" w:color="auto"/>
            <w:right w:val="none" w:sz="0" w:space="0" w:color="auto"/>
          </w:divBdr>
        </w:div>
        <w:div w:id="249628594">
          <w:marLeft w:val="547"/>
          <w:marRight w:val="0"/>
          <w:marTop w:val="200"/>
          <w:marBottom w:val="0"/>
          <w:divBdr>
            <w:top w:val="none" w:sz="0" w:space="0" w:color="auto"/>
            <w:left w:val="none" w:sz="0" w:space="0" w:color="auto"/>
            <w:bottom w:val="none" w:sz="0" w:space="0" w:color="auto"/>
            <w:right w:val="none" w:sz="0" w:space="0" w:color="auto"/>
          </w:divBdr>
        </w:div>
        <w:div w:id="746804384">
          <w:marLeft w:val="547"/>
          <w:marRight w:val="0"/>
          <w:marTop w:val="200"/>
          <w:marBottom w:val="0"/>
          <w:divBdr>
            <w:top w:val="none" w:sz="0" w:space="0" w:color="auto"/>
            <w:left w:val="none" w:sz="0" w:space="0" w:color="auto"/>
            <w:bottom w:val="none" w:sz="0" w:space="0" w:color="auto"/>
            <w:right w:val="none" w:sz="0" w:space="0" w:color="auto"/>
          </w:divBdr>
        </w:div>
        <w:div w:id="222302621">
          <w:marLeft w:val="547"/>
          <w:marRight w:val="0"/>
          <w:marTop w:val="200"/>
          <w:marBottom w:val="0"/>
          <w:divBdr>
            <w:top w:val="none" w:sz="0" w:space="0" w:color="auto"/>
            <w:left w:val="none" w:sz="0" w:space="0" w:color="auto"/>
            <w:bottom w:val="none" w:sz="0" w:space="0" w:color="auto"/>
            <w:right w:val="none" w:sz="0" w:space="0" w:color="auto"/>
          </w:divBdr>
        </w:div>
        <w:div w:id="1634673806">
          <w:marLeft w:val="547"/>
          <w:marRight w:val="0"/>
          <w:marTop w:val="200"/>
          <w:marBottom w:val="0"/>
          <w:divBdr>
            <w:top w:val="none" w:sz="0" w:space="0" w:color="auto"/>
            <w:left w:val="none" w:sz="0" w:space="0" w:color="auto"/>
            <w:bottom w:val="none" w:sz="0" w:space="0" w:color="auto"/>
            <w:right w:val="none" w:sz="0" w:space="0" w:color="auto"/>
          </w:divBdr>
        </w:div>
        <w:div w:id="752943288">
          <w:marLeft w:val="547"/>
          <w:marRight w:val="0"/>
          <w:marTop w:val="200"/>
          <w:marBottom w:val="0"/>
          <w:divBdr>
            <w:top w:val="none" w:sz="0" w:space="0" w:color="auto"/>
            <w:left w:val="none" w:sz="0" w:space="0" w:color="auto"/>
            <w:bottom w:val="none" w:sz="0" w:space="0" w:color="auto"/>
            <w:right w:val="none" w:sz="0" w:space="0" w:color="auto"/>
          </w:divBdr>
        </w:div>
        <w:div w:id="1381320875">
          <w:marLeft w:val="547"/>
          <w:marRight w:val="0"/>
          <w:marTop w:val="200"/>
          <w:marBottom w:val="0"/>
          <w:divBdr>
            <w:top w:val="none" w:sz="0" w:space="0" w:color="auto"/>
            <w:left w:val="none" w:sz="0" w:space="0" w:color="auto"/>
            <w:bottom w:val="none" w:sz="0" w:space="0" w:color="auto"/>
            <w:right w:val="none" w:sz="0" w:space="0" w:color="auto"/>
          </w:divBdr>
        </w:div>
      </w:divsChild>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544534">
      <w:bodyDiv w:val="1"/>
      <w:marLeft w:val="0"/>
      <w:marRight w:val="0"/>
      <w:marTop w:val="0"/>
      <w:marBottom w:val="0"/>
      <w:divBdr>
        <w:top w:val="none" w:sz="0" w:space="0" w:color="auto"/>
        <w:left w:val="none" w:sz="0" w:space="0" w:color="auto"/>
        <w:bottom w:val="none" w:sz="0" w:space="0" w:color="auto"/>
        <w:right w:val="none" w:sz="0" w:space="0" w:color="auto"/>
      </w:divBdr>
      <w:divsChild>
        <w:div w:id="1992294405">
          <w:marLeft w:val="634"/>
          <w:marRight w:val="0"/>
          <w:marTop w:val="0"/>
          <w:marBottom w:val="0"/>
          <w:divBdr>
            <w:top w:val="none" w:sz="0" w:space="0" w:color="auto"/>
            <w:left w:val="none" w:sz="0" w:space="0" w:color="auto"/>
            <w:bottom w:val="none" w:sz="0" w:space="0" w:color="auto"/>
            <w:right w:val="none" w:sz="0" w:space="0" w:color="auto"/>
          </w:divBdr>
        </w:div>
        <w:div w:id="1199393847">
          <w:marLeft w:val="634"/>
          <w:marRight w:val="0"/>
          <w:marTop w:val="0"/>
          <w:marBottom w:val="0"/>
          <w:divBdr>
            <w:top w:val="none" w:sz="0" w:space="0" w:color="auto"/>
            <w:left w:val="none" w:sz="0" w:space="0" w:color="auto"/>
            <w:bottom w:val="none" w:sz="0" w:space="0" w:color="auto"/>
            <w:right w:val="none" w:sz="0" w:space="0" w:color="auto"/>
          </w:divBdr>
        </w:div>
      </w:divsChild>
    </w:div>
    <w:div w:id="1859659120">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1894460">
      <w:bodyDiv w:val="1"/>
      <w:marLeft w:val="0"/>
      <w:marRight w:val="0"/>
      <w:marTop w:val="0"/>
      <w:marBottom w:val="0"/>
      <w:divBdr>
        <w:top w:val="none" w:sz="0" w:space="0" w:color="auto"/>
        <w:left w:val="none" w:sz="0" w:space="0" w:color="auto"/>
        <w:bottom w:val="none" w:sz="0" w:space="0" w:color="auto"/>
        <w:right w:val="none" w:sz="0" w:space="0" w:color="auto"/>
      </w:divBdr>
      <w:divsChild>
        <w:div w:id="439448076">
          <w:marLeft w:val="446"/>
          <w:marRight w:val="0"/>
          <w:marTop w:val="0"/>
          <w:marBottom w:val="0"/>
          <w:divBdr>
            <w:top w:val="none" w:sz="0" w:space="0" w:color="auto"/>
            <w:left w:val="none" w:sz="0" w:space="0" w:color="auto"/>
            <w:bottom w:val="none" w:sz="0" w:space="0" w:color="auto"/>
            <w:right w:val="none" w:sz="0" w:space="0" w:color="auto"/>
          </w:divBdr>
        </w:div>
      </w:divsChild>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081449">
      <w:bodyDiv w:val="1"/>
      <w:marLeft w:val="0"/>
      <w:marRight w:val="0"/>
      <w:marTop w:val="0"/>
      <w:marBottom w:val="0"/>
      <w:divBdr>
        <w:top w:val="none" w:sz="0" w:space="0" w:color="auto"/>
        <w:left w:val="none" w:sz="0" w:space="0" w:color="auto"/>
        <w:bottom w:val="none" w:sz="0" w:space="0" w:color="auto"/>
        <w:right w:val="none" w:sz="0" w:space="0" w:color="auto"/>
      </w:divBdr>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3980946">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2584">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062031">
      <w:bodyDiv w:val="1"/>
      <w:marLeft w:val="0"/>
      <w:marRight w:val="0"/>
      <w:marTop w:val="0"/>
      <w:marBottom w:val="0"/>
      <w:divBdr>
        <w:top w:val="none" w:sz="0" w:space="0" w:color="auto"/>
        <w:left w:val="none" w:sz="0" w:space="0" w:color="auto"/>
        <w:bottom w:val="none" w:sz="0" w:space="0" w:color="auto"/>
        <w:right w:val="none" w:sz="0" w:space="0" w:color="auto"/>
      </w:divBdr>
      <w:divsChild>
        <w:div w:id="1845170633">
          <w:marLeft w:val="446"/>
          <w:marRight w:val="0"/>
          <w:marTop w:val="0"/>
          <w:marBottom w:val="0"/>
          <w:divBdr>
            <w:top w:val="none" w:sz="0" w:space="0" w:color="auto"/>
            <w:left w:val="none" w:sz="0" w:space="0" w:color="auto"/>
            <w:bottom w:val="none" w:sz="0" w:space="0" w:color="auto"/>
            <w:right w:val="none" w:sz="0" w:space="0" w:color="auto"/>
          </w:divBdr>
        </w:div>
        <w:div w:id="1899126723">
          <w:marLeft w:val="446"/>
          <w:marRight w:val="0"/>
          <w:marTop w:val="0"/>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498957">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09909">
      <w:bodyDiv w:val="1"/>
      <w:marLeft w:val="0"/>
      <w:marRight w:val="0"/>
      <w:marTop w:val="0"/>
      <w:marBottom w:val="0"/>
      <w:divBdr>
        <w:top w:val="none" w:sz="0" w:space="0" w:color="auto"/>
        <w:left w:val="none" w:sz="0" w:space="0" w:color="auto"/>
        <w:bottom w:val="none" w:sz="0" w:space="0" w:color="auto"/>
        <w:right w:val="none" w:sz="0" w:space="0" w:color="auto"/>
      </w:divBdr>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12693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3976425">
      <w:bodyDiv w:val="1"/>
      <w:marLeft w:val="0"/>
      <w:marRight w:val="0"/>
      <w:marTop w:val="0"/>
      <w:marBottom w:val="0"/>
      <w:divBdr>
        <w:top w:val="none" w:sz="0" w:space="0" w:color="auto"/>
        <w:left w:val="none" w:sz="0" w:space="0" w:color="auto"/>
        <w:bottom w:val="none" w:sz="0" w:space="0" w:color="auto"/>
        <w:right w:val="none" w:sz="0" w:space="0" w:color="auto"/>
      </w:divBdr>
      <w:divsChild>
        <w:div w:id="521935787">
          <w:marLeft w:val="446"/>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40190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794428">
      <w:bodyDiv w:val="1"/>
      <w:marLeft w:val="0"/>
      <w:marRight w:val="0"/>
      <w:marTop w:val="0"/>
      <w:marBottom w:val="0"/>
      <w:divBdr>
        <w:top w:val="none" w:sz="0" w:space="0" w:color="auto"/>
        <w:left w:val="none" w:sz="0" w:space="0" w:color="auto"/>
        <w:bottom w:val="none" w:sz="0" w:space="0" w:color="auto"/>
        <w:right w:val="none" w:sz="0" w:space="0" w:color="auto"/>
      </w:divBdr>
    </w:div>
    <w:div w:id="1887984601">
      <w:bodyDiv w:val="1"/>
      <w:marLeft w:val="0"/>
      <w:marRight w:val="0"/>
      <w:marTop w:val="0"/>
      <w:marBottom w:val="0"/>
      <w:divBdr>
        <w:top w:val="none" w:sz="0" w:space="0" w:color="auto"/>
        <w:left w:val="none" w:sz="0" w:space="0" w:color="auto"/>
        <w:bottom w:val="none" w:sz="0" w:space="0" w:color="auto"/>
        <w:right w:val="none" w:sz="0" w:space="0" w:color="auto"/>
      </w:divBdr>
      <w:divsChild>
        <w:div w:id="322978870">
          <w:marLeft w:val="907"/>
          <w:marRight w:val="0"/>
          <w:marTop w:val="0"/>
          <w:marBottom w:val="0"/>
          <w:divBdr>
            <w:top w:val="none" w:sz="0" w:space="0" w:color="auto"/>
            <w:left w:val="none" w:sz="0" w:space="0" w:color="auto"/>
            <w:bottom w:val="none" w:sz="0" w:space="0" w:color="auto"/>
            <w:right w:val="none" w:sz="0" w:space="0" w:color="auto"/>
          </w:divBdr>
        </w:div>
      </w:divsChild>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89294895">
      <w:bodyDiv w:val="1"/>
      <w:marLeft w:val="0"/>
      <w:marRight w:val="0"/>
      <w:marTop w:val="0"/>
      <w:marBottom w:val="0"/>
      <w:divBdr>
        <w:top w:val="none" w:sz="0" w:space="0" w:color="auto"/>
        <w:left w:val="none" w:sz="0" w:space="0" w:color="auto"/>
        <w:bottom w:val="none" w:sz="0" w:space="0" w:color="auto"/>
        <w:right w:val="none" w:sz="0" w:space="0" w:color="auto"/>
      </w:divBdr>
      <w:divsChild>
        <w:div w:id="355548696">
          <w:marLeft w:val="547"/>
          <w:marRight w:val="0"/>
          <w:marTop w:val="0"/>
          <w:marBottom w:val="0"/>
          <w:divBdr>
            <w:top w:val="none" w:sz="0" w:space="0" w:color="auto"/>
            <w:left w:val="none" w:sz="0" w:space="0" w:color="auto"/>
            <w:bottom w:val="none" w:sz="0" w:space="0" w:color="auto"/>
            <w:right w:val="none" w:sz="0" w:space="0" w:color="auto"/>
          </w:divBdr>
        </w:div>
        <w:div w:id="1167402924">
          <w:marLeft w:val="547"/>
          <w:marRight w:val="0"/>
          <w:marTop w:val="0"/>
          <w:marBottom w:val="0"/>
          <w:divBdr>
            <w:top w:val="none" w:sz="0" w:space="0" w:color="auto"/>
            <w:left w:val="none" w:sz="0" w:space="0" w:color="auto"/>
            <w:bottom w:val="none" w:sz="0" w:space="0" w:color="auto"/>
            <w:right w:val="none" w:sz="0" w:space="0" w:color="auto"/>
          </w:divBdr>
        </w:div>
        <w:div w:id="1893225250">
          <w:marLeft w:val="547"/>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259092">
      <w:bodyDiv w:val="1"/>
      <w:marLeft w:val="0"/>
      <w:marRight w:val="0"/>
      <w:marTop w:val="0"/>
      <w:marBottom w:val="0"/>
      <w:divBdr>
        <w:top w:val="none" w:sz="0" w:space="0" w:color="auto"/>
        <w:left w:val="none" w:sz="0" w:space="0" w:color="auto"/>
        <w:bottom w:val="none" w:sz="0" w:space="0" w:color="auto"/>
        <w:right w:val="none" w:sz="0" w:space="0" w:color="auto"/>
      </w:divBdr>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1453857">
      <w:bodyDiv w:val="1"/>
      <w:marLeft w:val="0"/>
      <w:marRight w:val="0"/>
      <w:marTop w:val="0"/>
      <w:marBottom w:val="0"/>
      <w:divBdr>
        <w:top w:val="none" w:sz="0" w:space="0" w:color="auto"/>
        <w:left w:val="none" w:sz="0" w:space="0" w:color="auto"/>
        <w:bottom w:val="none" w:sz="0" w:space="0" w:color="auto"/>
        <w:right w:val="none" w:sz="0" w:space="0" w:color="auto"/>
      </w:divBdr>
      <w:divsChild>
        <w:div w:id="1212839312">
          <w:marLeft w:val="360"/>
          <w:marRight w:val="0"/>
          <w:marTop w:val="0"/>
          <w:marBottom w:val="0"/>
          <w:divBdr>
            <w:top w:val="none" w:sz="0" w:space="0" w:color="auto"/>
            <w:left w:val="none" w:sz="0" w:space="0" w:color="auto"/>
            <w:bottom w:val="none" w:sz="0" w:space="0" w:color="auto"/>
            <w:right w:val="none" w:sz="0" w:space="0" w:color="auto"/>
          </w:divBdr>
        </w:div>
        <w:div w:id="723067532">
          <w:marLeft w:val="360"/>
          <w:marRight w:val="0"/>
          <w:marTop w:val="0"/>
          <w:marBottom w:val="0"/>
          <w:divBdr>
            <w:top w:val="none" w:sz="0" w:space="0" w:color="auto"/>
            <w:left w:val="none" w:sz="0" w:space="0" w:color="auto"/>
            <w:bottom w:val="none" w:sz="0" w:space="0" w:color="auto"/>
            <w:right w:val="none" w:sz="0" w:space="0" w:color="auto"/>
          </w:divBdr>
        </w:div>
        <w:div w:id="673723476">
          <w:marLeft w:val="360"/>
          <w:marRight w:val="0"/>
          <w:marTop w:val="0"/>
          <w:marBottom w:val="0"/>
          <w:divBdr>
            <w:top w:val="none" w:sz="0" w:space="0" w:color="auto"/>
            <w:left w:val="none" w:sz="0" w:space="0" w:color="auto"/>
            <w:bottom w:val="none" w:sz="0" w:space="0" w:color="auto"/>
            <w:right w:val="none" w:sz="0" w:space="0" w:color="auto"/>
          </w:divBdr>
        </w:div>
        <w:div w:id="480971833">
          <w:marLeft w:val="360"/>
          <w:marRight w:val="0"/>
          <w:marTop w:val="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3997627">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655746">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40583">
      <w:bodyDiv w:val="1"/>
      <w:marLeft w:val="0"/>
      <w:marRight w:val="0"/>
      <w:marTop w:val="0"/>
      <w:marBottom w:val="0"/>
      <w:divBdr>
        <w:top w:val="none" w:sz="0" w:space="0" w:color="auto"/>
        <w:left w:val="none" w:sz="0" w:space="0" w:color="auto"/>
        <w:bottom w:val="none" w:sz="0" w:space="0" w:color="auto"/>
        <w:right w:val="none" w:sz="0" w:space="0" w:color="auto"/>
      </w:divBdr>
      <w:divsChild>
        <w:div w:id="319770787">
          <w:marLeft w:val="547"/>
          <w:marRight w:val="0"/>
          <w:marTop w:val="200"/>
          <w:marBottom w:val="0"/>
          <w:divBdr>
            <w:top w:val="none" w:sz="0" w:space="0" w:color="auto"/>
            <w:left w:val="none" w:sz="0" w:space="0" w:color="auto"/>
            <w:bottom w:val="none" w:sz="0" w:space="0" w:color="auto"/>
            <w:right w:val="none" w:sz="0" w:space="0" w:color="auto"/>
          </w:divBdr>
        </w:div>
        <w:div w:id="956718503">
          <w:marLeft w:val="547"/>
          <w:marRight w:val="0"/>
          <w:marTop w:val="200"/>
          <w:marBottom w:val="0"/>
          <w:divBdr>
            <w:top w:val="none" w:sz="0" w:space="0" w:color="auto"/>
            <w:left w:val="none" w:sz="0" w:space="0" w:color="auto"/>
            <w:bottom w:val="none" w:sz="0" w:space="0" w:color="auto"/>
            <w:right w:val="none" w:sz="0" w:space="0" w:color="auto"/>
          </w:divBdr>
        </w:div>
        <w:div w:id="1678266886">
          <w:marLeft w:val="547"/>
          <w:marRight w:val="0"/>
          <w:marTop w:val="200"/>
          <w:marBottom w:val="0"/>
          <w:divBdr>
            <w:top w:val="none" w:sz="0" w:space="0" w:color="auto"/>
            <w:left w:val="none" w:sz="0" w:space="0" w:color="auto"/>
            <w:bottom w:val="none" w:sz="0" w:space="0" w:color="auto"/>
            <w:right w:val="none" w:sz="0" w:space="0" w:color="auto"/>
          </w:divBdr>
        </w:div>
        <w:div w:id="1927181331">
          <w:marLeft w:val="547"/>
          <w:marRight w:val="0"/>
          <w:marTop w:val="200"/>
          <w:marBottom w:val="0"/>
          <w:divBdr>
            <w:top w:val="none" w:sz="0" w:space="0" w:color="auto"/>
            <w:left w:val="none" w:sz="0" w:space="0" w:color="auto"/>
            <w:bottom w:val="none" w:sz="0" w:space="0" w:color="auto"/>
            <w:right w:val="none" w:sz="0" w:space="0" w:color="auto"/>
          </w:divBdr>
        </w:div>
        <w:div w:id="1074166036">
          <w:marLeft w:val="547"/>
          <w:marRight w:val="0"/>
          <w:marTop w:val="200"/>
          <w:marBottom w:val="0"/>
          <w:divBdr>
            <w:top w:val="none" w:sz="0" w:space="0" w:color="auto"/>
            <w:left w:val="none" w:sz="0" w:space="0" w:color="auto"/>
            <w:bottom w:val="none" w:sz="0" w:space="0" w:color="auto"/>
            <w:right w:val="none" w:sz="0" w:space="0" w:color="auto"/>
          </w:divBdr>
        </w:div>
        <w:div w:id="1074887759">
          <w:marLeft w:val="547"/>
          <w:marRight w:val="0"/>
          <w:marTop w:val="200"/>
          <w:marBottom w:val="0"/>
          <w:divBdr>
            <w:top w:val="none" w:sz="0" w:space="0" w:color="auto"/>
            <w:left w:val="none" w:sz="0" w:space="0" w:color="auto"/>
            <w:bottom w:val="none" w:sz="0" w:space="0" w:color="auto"/>
            <w:right w:val="none" w:sz="0" w:space="0" w:color="auto"/>
          </w:divBdr>
        </w:div>
        <w:div w:id="917404522">
          <w:marLeft w:val="547"/>
          <w:marRight w:val="0"/>
          <w:marTop w:val="200"/>
          <w:marBottom w:val="0"/>
          <w:divBdr>
            <w:top w:val="none" w:sz="0" w:space="0" w:color="auto"/>
            <w:left w:val="none" w:sz="0" w:space="0" w:color="auto"/>
            <w:bottom w:val="none" w:sz="0" w:space="0" w:color="auto"/>
            <w:right w:val="none" w:sz="0" w:space="0" w:color="auto"/>
          </w:divBdr>
        </w:div>
        <w:div w:id="1081103842">
          <w:marLeft w:val="547"/>
          <w:marRight w:val="0"/>
          <w:marTop w:val="200"/>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321339">
      <w:bodyDiv w:val="1"/>
      <w:marLeft w:val="0"/>
      <w:marRight w:val="0"/>
      <w:marTop w:val="0"/>
      <w:marBottom w:val="0"/>
      <w:divBdr>
        <w:top w:val="none" w:sz="0" w:space="0" w:color="auto"/>
        <w:left w:val="none" w:sz="0" w:space="0" w:color="auto"/>
        <w:bottom w:val="none" w:sz="0" w:space="0" w:color="auto"/>
        <w:right w:val="none" w:sz="0" w:space="0" w:color="auto"/>
      </w:divBdr>
    </w:div>
    <w:div w:id="1903365113">
      <w:bodyDiv w:val="1"/>
      <w:marLeft w:val="0"/>
      <w:marRight w:val="0"/>
      <w:marTop w:val="0"/>
      <w:marBottom w:val="0"/>
      <w:divBdr>
        <w:top w:val="none" w:sz="0" w:space="0" w:color="auto"/>
        <w:left w:val="none" w:sz="0" w:space="0" w:color="auto"/>
        <w:bottom w:val="none" w:sz="0" w:space="0" w:color="auto"/>
        <w:right w:val="none" w:sz="0" w:space="0" w:color="auto"/>
      </w:divBdr>
      <w:divsChild>
        <w:div w:id="1220437482">
          <w:marLeft w:val="446"/>
          <w:marRight w:val="0"/>
          <w:marTop w:val="0"/>
          <w:marBottom w:val="0"/>
          <w:divBdr>
            <w:top w:val="none" w:sz="0" w:space="0" w:color="auto"/>
            <w:left w:val="none" w:sz="0" w:space="0" w:color="auto"/>
            <w:bottom w:val="none" w:sz="0" w:space="0" w:color="auto"/>
            <w:right w:val="none" w:sz="0" w:space="0" w:color="auto"/>
          </w:divBdr>
        </w:div>
        <w:div w:id="912547411">
          <w:marLeft w:val="446"/>
          <w:marRight w:val="0"/>
          <w:marTop w:val="0"/>
          <w:marBottom w:val="0"/>
          <w:divBdr>
            <w:top w:val="none" w:sz="0" w:space="0" w:color="auto"/>
            <w:left w:val="none" w:sz="0" w:space="0" w:color="auto"/>
            <w:bottom w:val="none" w:sz="0" w:space="0" w:color="auto"/>
            <w:right w:val="none" w:sz="0" w:space="0" w:color="auto"/>
          </w:divBdr>
        </w:div>
        <w:div w:id="189955913">
          <w:marLeft w:val="446"/>
          <w:marRight w:val="0"/>
          <w:marTop w:val="0"/>
          <w:marBottom w:val="0"/>
          <w:divBdr>
            <w:top w:val="none" w:sz="0" w:space="0" w:color="auto"/>
            <w:left w:val="none" w:sz="0" w:space="0" w:color="auto"/>
            <w:bottom w:val="none" w:sz="0" w:space="0" w:color="auto"/>
            <w:right w:val="none" w:sz="0" w:space="0" w:color="auto"/>
          </w:divBdr>
        </w:div>
        <w:div w:id="2031369304">
          <w:marLeft w:val="446"/>
          <w:marRight w:val="0"/>
          <w:marTop w:val="0"/>
          <w:marBottom w:val="0"/>
          <w:divBdr>
            <w:top w:val="none" w:sz="0" w:space="0" w:color="auto"/>
            <w:left w:val="none" w:sz="0" w:space="0" w:color="auto"/>
            <w:bottom w:val="none" w:sz="0" w:space="0" w:color="auto"/>
            <w:right w:val="none" w:sz="0" w:space="0" w:color="auto"/>
          </w:divBdr>
        </w:div>
        <w:div w:id="1878351391">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8417681">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2422289">
      <w:bodyDiv w:val="1"/>
      <w:marLeft w:val="0"/>
      <w:marRight w:val="0"/>
      <w:marTop w:val="0"/>
      <w:marBottom w:val="0"/>
      <w:divBdr>
        <w:top w:val="none" w:sz="0" w:space="0" w:color="auto"/>
        <w:left w:val="none" w:sz="0" w:space="0" w:color="auto"/>
        <w:bottom w:val="none" w:sz="0" w:space="0" w:color="auto"/>
        <w:right w:val="none" w:sz="0" w:space="0" w:color="auto"/>
      </w:divBdr>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04691">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009936">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49593">
      <w:bodyDiv w:val="1"/>
      <w:marLeft w:val="0"/>
      <w:marRight w:val="0"/>
      <w:marTop w:val="0"/>
      <w:marBottom w:val="0"/>
      <w:divBdr>
        <w:top w:val="none" w:sz="0" w:space="0" w:color="auto"/>
        <w:left w:val="none" w:sz="0" w:space="0" w:color="auto"/>
        <w:bottom w:val="none" w:sz="0" w:space="0" w:color="auto"/>
        <w:right w:val="none" w:sz="0" w:space="0" w:color="auto"/>
      </w:divBdr>
      <w:divsChild>
        <w:div w:id="325203890">
          <w:marLeft w:val="446"/>
          <w:marRight w:val="0"/>
          <w:marTop w:val="0"/>
          <w:marBottom w:val="0"/>
          <w:divBdr>
            <w:top w:val="none" w:sz="0" w:space="0" w:color="auto"/>
            <w:left w:val="none" w:sz="0" w:space="0" w:color="auto"/>
            <w:bottom w:val="none" w:sz="0" w:space="0" w:color="auto"/>
            <w:right w:val="none" w:sz="0" w:space="0" w:color="auto"/>
          </w:divBdr>
        </w:div>
        <w:div w:id="2111119162">
          <w:marLeft w:val="446"/>
          <w:marRight w:val="0"/>
          <w:marTop w:val="0"/>
          <w:marBottom w:val="0"/>
          <w:divBdr>
            <w:top w:val="none" w:sz="0" w:space="0" w:color="auto"/>
            <w:left w:val="none" w:sz="0" w:space="0" w:color="auto"/>
            <w:bottom w:val="none" w:sz="0" w:space="0" w:color="auto"/>
            <w:right w:val="none" w:sz="0" w:space="0" w:color="auto"/>
          </w:divBdr>
        </w:div>
        <w:div w:id="16926811">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3686253">
      <w:bodyDiv w:val="1"/>
      <w:marLeft w:val="0"/>
      <w:marRight w:val="0"/>
      <w:marTop w:val="0"/>
      <w:marBottom w:val="0"/>
      <w:divBdr>
        <w:top w:val="none" w:sz="0" w:space="0" w:color="auto"/>
        <w:left w:val="none" w:sz="0" w:space="0" w:color="auto"/>
        <w:bottom w:val="none" w:sz="0" w:space="0" w:color="auto"/>
        <w:right w:val="none" w:sz="0" w:space="0" w:color="auto"/>
      </w:divBdr>
      <w:divsChild>
        <w:div w:id="658072613">
          <w:marLeft w:val="634"/>
          <w:marRight w:val="0"/>
          <w:marTop w:val="0"/>
          <w:marBottom w:val="0"/>
          <w:divBdr>
            <w:top w:val="none" w:sz="0" w:space="0" w:color="auto"/>
            <w:left w:val="none" w:sz="0" w:space="0" w:color="auto"/>
            <w:bottom w:val="none" w:sz="0" w:space="0" w:color="auto"/>
            <w:right w:val="none" w:sz="0" w:space="0" w:color="auto"/>
          </w:divBdr>
        </w:div>
      </w:divsChild>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383059">
      <w:bodyDiv w:val="1"/>
      <w:marLeft w:val="0"/>
      <w:marRight w:val="0"/>
      <w:marTop w:val="0"/>
      <w:marBottom w:val="0"/>
      <w:divBdr>
        <w:top w:val="none" w:sz="0" w:space="0" w:color="auto"/>
        <w:left w:val="none" w:sz="0" w:space="0" w:color="auto"/>
        <w:bottom w:val="none" w:sz="0" w:space="0" w:color="auto"/>
        <w:right w:val="none" w:sz="0" w:space="0" w:color="auto"/>
      </w:divBdr>
    </w:div>
    <w:div w:id="1926528542">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3261">
      <w:bodyDiv w:val="1"/>
      <w:marLeft w:val="0"/>
      <w:marRight w:val="0"/>
      <w:marTop w:val="0"/>
      <w:marBottom w:val="0"/>
      <w:divBdr>
        <w:top w:val="none" w:sz="0" w:space="0" w:color="auto"/>
        <w:left w:val="none" w:sz="0" w:space="0" w:color="auto"/>
        <w:bottom w:val="none" w:sz="0" w:space="0" w:color="auto"/>
        <w:right w:val="none" w:sz="0" w:space="0" w:color="auto"/>
      </w:divBdr>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191602">
      <w:bodyDiv w:val="1"/>
      <w:marLeft w:val="0"/>
      <w:marRight w:val="0"/>
      <w:marTop w:val="0"/>
      <w:marBottom w:val="0"/>
      <w:divBdr>
        <w:top w:val="none" w:sz="0" w:space="0" w:color="auto"/>
        <w:left w:val="none" w:sz="0" w:space="0" w:color="auto"/>
        <w:bottom w:val="none" w:sz="0" w:space="0" w:color="auto"/>
        <w:right w:val="none" w:sz="0" w:space="0" w:color="auto"/>
      </w:divBdr>
      <w:divsChild>
        <w:div w:id="1499685254">
          <w:marLeft w:val="907"/>
          <w:marRight w:val="0"/>
          <w:marTop w:val="0"/>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252758">
      <w:bodyDiv w:val="1"/>
      <w:marLeft w:val="0"/>
      <w:marRight w:val="0"/>
      <w:marTop w:val="0"/>
      <w:marBottom w:val="0"/>
      <w:divBdr>
        <w:top w:val="none" w:sz="0" w:space="0" w:color="auto"/>
        <w:left w:val="none" w:sz="0" w:space="0" w:color="auto"/>
        <w:bottom w:val="none" w:sz="0" w:space="0" w:color="auto"/>
        <w:right w:val="none" w:sz="0" w:space="0" w:color="auto"/>
      </w:divBdr>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561109">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2833936">
      <w:bodyDiv w:val="1"/>
      <w:marLeft w:val="0"/>
      <w:marRight w:val="0"/>
      <w:marTop w:val="0"/>
      <w:marBottom w:val="0"/>
      <w:divBdr>
        <w:top w:val="none" w:sz="0" w:space="0" w:color="auto"/>
        <w:left w:val="none" w:sz="0" w:space="0" w:color="auto"/>
        <w:bottom w:val="none" w:sz="0" w:space="0" w:color="auto"/>
        <w:right w:val="none" w:sz="0" w:space="0" w:color="auto"/>
      </w:divBdr>
      <w:divsChild>
        <w:div w:id="1813404496">
          <w:marLeft w:val="446"/>
          <w:marRight w:val="0"/>
          <w:marTop w:val="0"/>
          <w:marBottom w:val="0"/>
          <w:divBdr>
            <w:top w:val="none" w:sz="0" w:space="0" w:color="auto"/>
            <w:left w:val="none" w:sz="0" w:space="0" w:color="auto"/>
            <w:bottom w:val="none" w:sz="0" w:space="0" w:color="auto"/>
            <w:right w:val="none" w:sz="0" w:space="0" w:color="auto"/>
          </w:divBdr>
        </w:div>
        <w:div w:id="1547255251">
          <w:marLeft w:val="446"/>
          <w:marRight w:val="0"/>
          <w:marTop w:val="0"/>
          <w:marBottom w:val="0"/>
          <w:divBdr>
            <w:top w:val="none" w:sz="0" w:space="0" w:color="auto"/>
            <w:left w:val="none" w:sz="0" w:space="0" w:color="auto"/>
            <w:bottom w:val="none" w:sz="0" w:space="0" w:color="auto"/>
            <w:right w:val="none" w:sz="0" w:space="0" w:color="auto"/>
          </w:divBdr>
        </w:div>
      </w:divsChild>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3803507">
      <w:bodyDiv w:val="1"/>
      <w:marLeft w:val="0"/>
      <w:marRight w:val="0"/>
      <w:marTop w:val="0"/>
      <w:marBottom w:val="0"/>
      <w:divBdr>
        <w:top w:val="none" w:sz="0" w:space="0" w:color="auto"/>
        <w:left w:val="none" w:sz="0" w:space="0" w:color="auto"/>
        <w:bottom w:val="none" w:sz="0" w:space="0" w:color="auto"/>
        <w:right w:val="none" w:sz="0" w:space="0" w:color="auto"/>
      </w:divBdr>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4878201">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6763732">
      <w:bodyDiv w:val="1"/>
      <w:marLeft w:val="0"/>
      <w:marRight w:val="0"/>
      <w:marTop w:val="0"/>
      <w:marBottom w:val="0"/>
      <w:divBdr>
        <w:top w:val="none" w:sz="0" w:space="0" w:color="auto"/>
        <w:left w:val="none" w:sz="0" w:space="0" w:color="auto"/>
        <w:bottom w:val="none" w:sz="0" w:space="0" w:color="auto"/>
        <w:right w:val="none" w:sz="0" w:space="0" w:color="auto"/>
      </w:divBdr>
      <w:divsChild>
        <w:div w:id="1539927561">
          <w:marLeft w:val="547"/>
          <w:marRight w:val="0"/>
          <w:marTop w:val="0"/>
          <w:marBottom w:val="0"/>
          <w:divBdr>
            <w:top w:val="none" w:sz="0" w:space="0" w:color="auto"/>
            <w:left w:val="none" w:sz="0" w:space="0" w:color="auto"/>
            <w:bottom w:val="none" w:sz="0" w:space="0" w:color="auto"/>
            <w:right w:val="none" w:sz="0" w:space="0" w:color="auto"/>
          </w:divBdr>
        </w:div>
      </w:divsChild>
    </w:div>
    <w:div w:id="1946765030">
      <w:bodyDiv w:val="1"/>
      <w:marLeft w:val="0"/>
      <w:marRight w:val="0"/>
      <w:marTop w:val="0"/>
      <w:marBottom w:val="0"/>
      <w:divBdr>
        <w:top w:val="none" w:sz="0" w:space="0" w:color="auto"/>
        <w:left w:val="none" w:sz="0" w:space="0" w:color="auto"/>
        <w:bottom w:val="none" w:sz="0" w:space="0" w:color="auto"/>
        <w:right w:val="none" w:sz="0" w:space="0" w:color="auto"/>
      </w:divBdr>
    </w:div>
    <w:div w:id="1947273933">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4785">
      <w:bodyDiv w:val="1"/>
      <w:marLeft w:val="0"/>
      <w:marRight w:val="0"/>
      <w:marTop w:val="0"/>
      <w:marBottom w:val="0"/>
      <w:divBdr>
        <w:top w:val="none" w:sz="0" w:space="0" w:color="auto"/>
        <w:left w:val="none" w:sz="0" w:space="0" w:color="auto"/>
        <w:bottom w:val="none" w:sz="0" w:space="0" w:color="auto"/>
        <w:right w:val="none" w:sz="0" w:space="0" w:color="auto"/>
      </w:divBdr>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1693648">
      <w:bodyDiv w:val="1"/>
      <w:marLeft w:val="0"/>
      <w:marRight w:val="0"/>
      <w:marTop w:val="0"/>
      <w:marBottom w:val="0"/>
      <w:divBdr>
        <w:top w:val="none" w:sz="0" w:space="0" w:color="auto"/>
        <w:left w:val="none" w:sz="0" w:space="0" w:color="auto"/>
        <w:bottom w:val="none" w:sz="0" w:space="0" w:color="auto"/>
        <w:right w:val="none" w:sz="0" w:space="0" w:color="auto"/>
      </w:divBdr>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518325">
      <w:bodyDiv w:val="1"/>
      <w:marLeft w:val="0"/>
      <w:marRight w:val="0"/>
      <w:marTop w:val="0"/>
      <w:marBottom w:val="0"/>
      <w:divBdr>
        <w:top w:val="none" w:sz="0" w:space="0" w:color="auto"/>
        <w:left w:val="none" w:sz="0" w:space="0" w:color="auto"/>
        <w:bottom w:val="none" w:sz="0" w:space="0" w:color="auto"/>
        <w:right w:val="none" w:sz="0" w:space="0" w:color="auto"/>
      </w:divBdr>
      <w:divsChild>
        <w:div w:id="842472345">
          <w:marLeft w:val="576"/>
          <w:marRight w:val="0"/>
          <w:marTop w:val="200"/>
          <w:marBottom w:val="0"/>
          <w:divBdr>
            <w:top w:val="none" w:sz="0" w:space="0" w:color="auto"/>
            <w:left w:val="none" w:sz="0" w:space="0" w:color="auto"/>
            <w:bottom w:val="none" w:sz="0" w:space="0" w:color="auto"/>
            <w:right w:val="none" w:sz="0" w:space="0" w:color="auto"/>
          </w:divBdr>
        </w:div>
        <w:div w:id="152574811">
          <w:marLeft w:val="576"/>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3635728">
      <w:bodyDiv w:val="1"/>
      <w:marLeft w:val="0"/>
      <w:marRight w:val="0"/>
      <w:marTop w:val="0"/>
      <w:marBottom w:val="0"/>
      <w:divBdr>
        <w:top w:val="none" w:sz="0" w:space="0" w:color="auto"/>
        <w:left w:val="none" w:sz="0" w:space="0" w:color="auto"/>
        <w:bottom w:val="none" w:sz="0" w:space="0" w:color="auto"/>
        <w:right w:val="none" w:sz="0" w:space="0" w:color="auto"/>
      </w:divBdr>
      <w:divsChild>
        <w:div w:id="840392372">
          <w:marLeft w:val="446"/>
          <w:marRight w:val="0"/>
          <w:marTop w:val="86"/>
          <w:marBottom w:val="0"/>
          <w:divBdr>
            <w:top w:val="none" w:sz="0" w:space="0" w:color="auto"/>
            <w:left w:val="none" w:sz="0" w:space="0" w:color="auto"/>
            <w:bottom w:val="none" w:sz="0" w:space="0" w:color="auto"/>
            <w:right w:val="none" w:sz="0" w:space="0" w:color="auto"/>
          </w:divBdr>
        </w:div>
        <w:div w:id="1275748000">
          <w:marLeft w:val="446"/>
          <w:marRight w:val="0"/>
          <w:marTop w:val="86"/>
          <w:marBottom w:val="0"/>
          <w:divBdr>
            <w:top w:val="none" w:sz="0" w:space="0" w:color="auto"/>
            <w:left w:val="none" w:sz="0" w:space="0" w:color="auto"/>
            <w:bottom w:val="none" w:sz="0" w:space="0" w:color="auto"/>
            <w:right w:val="none" w:sz="0" w:space="0" w:color="auto"/>
          </w:divBdr>
        </w:div>
        <w:div w:id="2037466980">
          <w:marLeft w:val="446"/>
          <w:marRight w:val="0"/>
          <w:marTop w:val="86"/>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2686336">
      <w:bodyDiv w:val="1"/>
      <w:marLeft w:val="0"/>
      <w:marRight w:val="0"/>
      <w:marTop w:val="0"/>
      <w:marBottom w:val="0"/>
      <w:divBdr>
        <w:top w:val="none" w:sz="0" w:space="0" w:color="auto"/>
        <w:left w:val="none" w:sz="0" w:space="0" w:color="auto"/>
        <w:bottom w:val="none" w:sz="0" w:space="0" w:color="auto"/>
        <w:right w:val="none" w:sz="0" w:space="0" w:color="auto"/>
      </w:divBdr>
    </w:div>
    <w:div w:id="1962835174">
      <w:bodyDiv w:val="1"/>
      <w:marLeft w:val="0"/>
      <w:marRight w:val="0"/>
      <w:marTop w:val="0"/>
      <w:marBottom w:val="0"/>
      <w:divBdr>
        <w:top w:val="none" w:sz="0" w:space="0" w:color="auto"/>
        <w:left w:val="none" w:sz="0" w:space="0" w:color="auto"/>
        <w:bottom w:val="none" w:sz="0" w:space="0" w:color="auto"/>
        <w:right w:val="none" w:sz="0" w:space="0" w:color="auto"/>
      </w:divBdr>
      <w:divsChild>
        <w:div w:id="1815178844">
          <w:marLeft w:val="634"/>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05808">
      <w:bodyDiv w:val="1"/>
      <w:marLeft w:val="0"/>
      <w:marRight w:val="0"/>
      <w:marTop w:val="0"/>
      <w:marBottom w:val="0"/>
      <w:divBdr>
        <w:top w:val="none" w:sz="0" w:space="0" w:color="auto"/>
        <w:left w:val="none" w:sz="0" w:space="0" w:color="auto"/>
        <w:bottom w:val="none" w:sz="0" w:space="0" w:color="auto"/>
        <w:right w:val="none" w:sz="0" w:space="0" w:color="auto"/>
      </w:divBdr>
      <w:divsChild>
        <w:div w:id="1329946387">
          <w:marLeft w:val="446"/>
          <w:marRight w:val="0"/>
          <w:marTop w:val="0"/>
          <w:marBottom w:val="0"/>
          <w:divBdr>
            <w:top w:val="none" w:sz="0" w:space="0" w:color="auto"/>
            <w:left w:val="none" w:sz="0" w:space="0" w:color="auto"/>
            <w:bottom w:val="none" w:sz="0" w:space="0" w:color="auto"/>
            <w:right w:val="none" w:sz="0" w:space="0" w:color="auto"/>
          </w:divBdr>
        </w:div>
        <w:div w:id="1292898858">
          <w:marLeft w:val="446"/>
          <w:marRight w:val="0"/>
          <w:marTop w:val="0"/>
          <w:marBottom w:val="0"/>
          <w:divBdr>
            <w:top w:val="none" w:sz="0" w:space="0" w:color="auto"/>
            <w:left w:val="none" w:sz="0" w:space="0" w:color="auto"/>
            <w:bottom w:val="none" w:sz="0" w:space="0" w:color="auto"/>
            <w:right w:val="none" w:sz="0" w:space="0" w:color="auto"/>
          </w:divBdr>
        </w:div>
      </w:divsChild>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43080">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232">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78971">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665115">
      <w:bodyDiv w:val="1"/>
      <w:marLeft w:val="0"/>
      <w:marRight w:val="0"/>
      <w:marTop w:val="0"/>
      <w:marBottom w:val="0"/>
      <w:divBdr>
        <w:top w:val="none" w:sz="0" w:space="0" w:color="auto"/>
        <w:left w:val="none" w:sz="0" w:space="0" w:color="auto"/>
        <w:bottom w:val="none" w:sz="0" w:space="0" w:color="auto"/>
        <w:right w:val="none" w:sz="0" w:space="0" w:color="auto"/>
      </w:divBdr>
      <w:divsChild>
        <w:div w:id="1412701556">
          <w:marLeft w:val="547"/>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168216">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679538">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760946">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020994">
      <w:bodyDiv w:val="1"/>
      <w:marLeft w:val="0"/>
      <w:marRight w:val="0"/>
      <w:marTop w:val="0"/>
      <w:marBottom w:val="0"/>
      <w:divBdr>
        <w:top w:val="none" w:sz="0" w:space="0" w:color="auto"/>
        <w:left w:val="none" w:sz="0" w:space="0" w:color="auto"/>
        <w:bottom w:val="none" w:sz="0" w:space="0" w:color="auto"/>
        <w:right w:val="none" w:sz="0" w:space="0" w:color="auto"/>
      </w:divBdr>
      <w:divsChild>
        <w:div w:id="1651058162">
          <w:marLeft w:val="547"/>
          <w:marRight w:val="0"/>
          <w:marTop w:val="0"/>
          <w:marBottom w:val="0"/>
          <w:divBdr>
            <w:top w:val="none" w:sz="0" w:space="0" w:color="auto"/>
            <w:left w:val="none" w:sz="0" w:space="0" w:color="auto"/>
            <w:bottom w:val="none" w:sz="0" w:space="0" w:color="auto"/>
            <w:right w:val="none" w:sz="0" w:space="0" w:color="auto"/>
          </w:divBdr>
        </w:div>
        <w:div w:id="399907780">
          <w:marLeft w:val="547"/>
          <w:marRight w:val="0"/>
          <w:marTop w:val="0"/>
          <w:marBottom w:val="0"/>
          <w:divBdr>
            <w:top w:val="none" w:sz="0" w:space="0" w:color="auto"/>
            <w:left w:val="none" w:sz="0" w:space="0" w:color="auto"/>
            <w:bottom w:val="none" w:sz="0" w:space="0" w:color="auto"/>
            <w:right w:val="none" w:sz="0" w:space="0" w:color="auto"/>
          </w:divBdr>
        </w:div>
        <w:div w:id="428043675">
          <w:marLeft w:val="547"/>
          <w:marRight w:val="0"/>
          <w:marTop w:val="0"/>
          <w:marBottom w:val="0"/>
          <w:divBdr>
            <w:top w:val="none" w:sz="0" w:space="0" w:color="auto"/>
            <w:left w:val="none" w:sz="0" w:space="0" w:color="auto"/>
            <w:bottom w:val="none" w:sz="0" w:space="0" w:color="auto"/>
            <w:right w:val="none" w:sz="0" w:space="0" w:color="auto"/>
          </w:divBdr>
        </w:div>
        <w:div w:id="1314144556">
          <w:marLeft w:val="547"/>
          <w:marRight w:val="0"/>
          <w:marTop w:val="0"/>
          <w:marBottom w:val="0"/>
          <w:divBdr>
            <w:top w:val="none" w:sz="0" w:space="0" w:color="auto"/>
            <w:left w:val="none" w:sz="0" w:space="0" w:color="auto"/>
            <w:bottom w:val="none" w:sz="0" w:space="0" w:color="auto"/>
            <w:right w:val="none" w:sz="0" w:space="0" w:color="auto"/>
          </w:divBdr>
        </w:div>
        <w:div w:id="213083813">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19287">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6814376">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776863">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090567">
      <w:bodyDiv w:val="1"/>
      <w:marLeft w:val="0"/>
      <w:marRight w:val="0"/>
      <w:marTop w:val="0"/>
      <w:marBottom w:val="0"/>
      <w:divBdr>
        <w:top w:val="none" w:sz="0" w:space="0" w:color="auto"/>
        <w:left w:val="none" w:sz="0" w:space="0" w:color="auto"/>
        <w:bottom w:val="none" w:sz="0" w:space="0" w:color="auto"/>
        <w:right w:val="none" w:sz="0" w:space="0" w:color="auto"/>
      </w:divBdr>
      <w:divsChild>
        <w:div w:id="1390418704">
          <w:marLeft w:val="446"/>
          <w:marRight w:val="0"/>
          <w:marTop w:val="0"/>
          <w:marBottom w:val="0"/>
          <w:divBdr>
            <w:top w:val="none" w:sz="0" w:space="0" w:color="auto"/>
            <w:left w:val="none" w:sz="0" w:space="0" w:color="auto"/>
            <w:bottom w:val="none" w:sz="0" w:space="0" w:color="auto"/>
            <w:right w:val="none" w:sz="0" w:space="0" w:color="auto"/>
          </w:divBdr>
        </w:div>
        <w:div w:id="553273392">
          <w:marLeft w:val="446"/>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0674278">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19366">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1707646">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2782976">
      <w:bodyDiv w:val="1"/>
      <w:marLeft w:val="0"/>
      <w:marRight w:val="0"/>
      <w:marTop w:val="0"/>
      <w:marBottom w:val="0"/>
      <w:divBdr>
        <w:top w:val="none" w:sz="0" w:space="0" w:color="auto"/>
        <w:left w:val="none" w:sz="0" w:space="0" w:color="auto"/>
        <w:bottom w:val="none" w:sz="0" w:space="0" w:color="auto"/>
        <w:right w:val="none" w:sz="0" w:space="0" w:color="auto"/>
      </w:divBdr>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402867">
      <w:bodyDiv w:val="1"/>
      <w:marLeft w:val="0"/>
      <w:marRight w:val="0"/>
      <w:marTop w:val="0"/>
      <w:marBottom w:val="0"/>
      <w:divBdr>
        <w:top w:val="none" w:sz="0" w:space="0" w:color="auto"/>
        <w:left w:val="none" w:sz="0" w:space="0" w:color="auto"/>
        <w:bottom w:val="none" w:sz="0" w:space="0" w:color="auto"/>
        <w:right w:val="none" w:sz="0" w:space="0" w:color="auto"/>
      </w:divBdr>
      <w:divsChild>
        <w:div w:id="858860270">
          <w:marLeft w:val="547"/>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336859">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211921">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405290">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3559661">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5254749">
      <w:bodyDiv w:val="1"/>
      <w:marLeft w:val="0"/>
      <w:marRight w:val="0"/>
      <w:marTop w:val="0"/>
      <w:marBottom w:val="0"/>
      <w:divBdr>
        <w:top w:val="none" w:sz="0" w:space="0" w:color="auto"/>
        <w:left w:val="none" w:sz="0" w:space="0" w:color="auto"/>
        <w:bottom w:val="none" w:sz="0" w:space="0" w:color="auto"/>
        <w:right w:val="none" w:sz="0" w:space="0" w:color="auto"/>
      </w:divBdr>
    </w:div>
    <w:div w:id="2015716097">
      <w:bodyDiv w:val="1"/>
      <w:marLeft w:val="0"/>
      <w:marRight w:val="0"/>
      <w:marTop w:val="0"/>
      <w:marBottom w:val="0"/>
      <w:divBdr>
        <w:top w:val="none" w:sz="0" w:space="0" w:color="auto"/>
        <w:left w:val="none" w:sz="0" w:space="0" w:color="auto"/>
        <w:bottom w:val="none" w:sz="0" w:space="0" w:color="auto"/>
        <w:right w:val="none" w:sz="0" w:space="0" w:color="auto"/>
      </w:divBdr>
    </w:div>
    <w:div w:id="2016951560">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534438">
      <w:bodyDiv w:val="1"/>
      <w:marLeft w:val="0"/>
      <w:marRight w:val="0"/>
      <w:marTop w:val="0"/>
      <w:marBottom w:val="0"/>
      <w:divBdr>
        <w:top w:val="none" w:sz="0" w:space="0" w:color="auto"/>
        <w:left w:val="none" w:sz="0" w:space="0" w:color="auto"/>
        <w:bottom w:val="none" w:sz="0" w:space="0" w:color="auto"/>
        <w:right w:val="none" w:sz="0" w:space="0" w:color="auto"/>
      </w:divBdr>
      <w:divsChild>
        <w:div w:id="1325821526">
          <w:marLeft w:val="446"/>
          <w:marRight w:val="0"/>
          <w:marTop w:val="0"/>
          <w:marBottom w:val="0"/>
          <w:divBdr>
            <w:top w:val="none" w:sz="0" w:space="0" w:color="auto"/>
            <w:left w:val="none" w:sz="0" w:space="0" w:color="auto"/>
            <w:bottom w:val="none" w:sz="0" w:space="0" w:color="auto"/>
            <w:right w:val="none" w:sz="0" w:space="0" w:color="auto"/>
          </w:divBdr>
        </w:div>
        <w:div w:id="1635483003">
          <w:marLeft w:val="446"/>
          <w:marRight w:val="0"/>
          <w:marTop w:val="0"/>
          <w:marBottom w:val="0"/>
          <w:divBdr>
            <w:top w:val="none" w:sz="0" w:space="0" w:color="auto"/>
            <w:left w:val="none" w:sz="0" w:space="0" w:color="auto"/>
            <w:bottom w:val="none" w:sz="0" w:space="0" w:color="auto"/>
            <w:right w:val="none" w:sz="0" w:space="0" w:color="auto"/>
          </w:divBdr>
        </w:div>
        <w:div w:id="1596982102">
          <w:marLeft w:val="446"/>
          <w:marRight w:val="0"/>
          <w:marTop w:val="0"/>
          <w:marBottom w:val="0"/>
          <w:divBdr>
            <w:top w:val="none" w:sz="0" w:space="0" w:color="auto"/>
            <w:left w:val="none" w:sz="0" w:space="0" w:color="auto"/>
            <w:bottom w:val="none" w:sz="0" w:space="0" w:color="auto"/>
            <w:right w:val="none" w:sz="0" w:space="0" w:color="auto"/>
          </w:divBdr>
        </w:div>
      </w:divsChild>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37421">
      <w:bodyDiv w:val="1"/>
      <w:marLeft w:val="0"/>
      <w:marRight w:val="0"/>
      <w:marTop w:val="0"/>
      <w:marBottom w:val="0"/>
      <w:divBdr>
        <w:top w:val="none" w:sz="0" w:space="0" w:color="auto"/>
        <w:left w:val="none" w:sz="0" w:space="0" w:color="auto"/>
        <w:bottom w:val="none" w:sz="0" w:space="0" w:color="auto"/>
        <w:right w:val="none" w:sz="0" w:space="0" w:color="auto"/>
      </w:divBdr>
      <w:divsChild>
        <w:div w:id="48457438">
          <w:marLeft w:val="590"/>
          <w:marRight w:val="0"/>
          <w:marTop w:val="0"/>
          <w:marBottom w:val="0"/>
          <w:divBdr>
            <w:top w:val="none" w:sz="0" w:space="0" w:color="auto"/>
            <w:left w:val="none" w:sz="0" w:space="0" w:color="auto"/>
            <w:bottom w:val="none" w:sz="0" w:space="0" w:color="auto"/>
            <w:right w:val="none" w:sz="0" w:space="0" w:color="auto"/>
          </w:divBdr>
        </w:div>
      </w:divsChild>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588576">
      <w:bodyDiv w:val="1"/>
      <w:marLeft w:val="0"/>
      <w:marRight w:val="0"/>
      <w:marTop w:val="0"/>
      <w:marBottom w:val="0"/>
      <w:divBdr>
        <w:top w:val="none" w:sz="0" w:space="0" w:color="auto"/>
        <w:left w:val="none" w:sz="0" w:space="0" w:color="auto"/>
        <w:bottom w:val="none" w:sz="0" w:space="0" w:color="auto"/>
        <w:right w:val="none" w:sz="0" w:space="0" w:color="auto"/>
      </w:divBdr>
      <w:divsChild>
        <w:div w:id="492986225">
          <w:marLeft w:val="547"/>
          <w:marRight w:val="0"/>
          <w:marTop w:val="0"/>
          <w:marBottom w:val="0"/>
          <w:divBdr>
            <w:top w:val="none" w:sz="0" w:space="0" w:color="auto"/>
            <w:left w:val="none" w:sz="0" w:space="0" w:color="auto"/>
            <w:bottom w:val="none" w:sz="0" w:space="0" w:color="auto"/>
            <w:right w:val="none" w:sz="0" w:space="0" w:color="auto"/>
          </w:divBdr>
        </w:div>
        <w:div w:id="85000930">
          <w:marLeft w:val="547"/>
          <w:marRight w:val="0"/>
          <w:marTop w:val="0"/>
          <w:marBottom w:val="0"/>
          <w:divBdr>
            <w:top w:val="none" w:sz="0" w:space="0" w:color="auto"/>
            <w:left w:val="none" w:sz="0" w:space="0" w:color="auto"/>
            <w:bottom w:val="none" w:sz="0" w:space="0" w:color="auto"/>
            <w:right w:val="none" w:sz="0" w:space="0" w:color="auto"/>
          </w:divBdr>
        </w:div>
        <w:div w:id="1847555397">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8672458">
      <w:bodyDiv w:val="1"/>
      <w:marLeft w:val="0"/>
      <w:marRight w:val="0"/>
      <w:marTop w:val="0"/>
      <w:marBottom w:val="0"/>
      <w:divBdr>
        <w:top w:val="none" w:sz="0" w:space="0" w:color="auto"/>
        <w:left w:val="none" w:sz="0" w:space="0" w:color="auto"/>
        <w:bottom w:val="none" w:sz="0" w:space="0" w:color="auto"/>
        <w:right w:val="none" w:sz="0" w:space="0" w:color="auto"/>
      </w:divBdr>
    </w:div>
    <w:div w:id="2028750354">
      <w:bodyDiv w:val="1"/>
      <w:marLeft w:val="0"/>
      <w:marRight w:val="0"/>
      <w:marTop w:val="0"/>
      <w:marBottom w:val="0"/>
      <w:divBdr>
        <w:top w:val="none" w:sz="0" w:space="0" w:color="auto"/>
        <w:left w:val="none" w:sz="0" w:space="0" w:color="auto"/>
        <w:bottom w:val="none" w:sz="0" w:space="0" w:color="auto"/>
        <w:right w:val="none" w:sz="0" w:space="0" w:color="auto"/>
      </w:divBdr>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569899">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7920805">
      <w:bodyDiv w:val="1"/>
      <w:marLeft w:val="0"/>
      <w:marRight w:val="0"/>
      <w:marTop w:val="0"/>
      <w:marBottom w:val="0"/>
      <w:divBdr>
        <w:top w:val="none" w:sz="0" w:space="0" w:color="auto"/>
        <w:left w:val="none" w:sz="0" w:space="0" w:color="auto"/>
        <w:bottom w:val="none" w:sz="0" w:space="0" w:color="auto"/>
        <w:right w:val="none" w:sz="0" w:space="0" w:color="auto"/>
      </w:divBdr>
      <w:divsChild>
        <w:div w:id="566497698">
          <w:marLeft w:val="446"/>
          <w:marRight w:val="0"/>
          <w:marTop w:val="0"/>
          <w:marBottom w:val="0"/>
          <w:divBdr>
            <w:top w:val="none" w:sz="0" w:space="0" w:color="auto"/>
            <w:left w:val="none" w:sz="0" w:space="0" w:color="auto"/>
            <w:bottom w:val="none" w:sz="0" w:space="0" w:color="auto"/>
            <w:right w:val="none" w:sz="0" w:space="0" w:color="auto"/>
          </w:divBdr>
        </w:div>
      </w:divsChild>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8771586">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0933708">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360283">
      <w:bodyDiv w:val="1"/>
      <w:marLeft w:val="0"/>
      <w:marRight w:val="0"/>
      <w:marTop w:val="0"/>
      <w:marBottom w:val="0"/>
      <w:divBdr>
        <w:top w:val="none" w:sz="0" w:space="0" w:color="auto"/>
        <w:left w:val="none" w:sz="0" w:space="0" w:color="auto"/>
        <w:bottom w:val="none" w:sz="0" w:space="0" w:color="auto"/>
        <w:right w:val="none" w:sz="0" w:space="0" w:color="auto"/>
      </w:divBdr>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4859665">
      <w:bodyDiv w:val="1"/>
      <w:marLeft w:val="0"/>
      <w:marRight w:val="0"/>
      <w:marTop w:val="0"/>
      <w:marBottom w:val="0"/>
      <w:divBdr>
        <w:top w:val="none" w:sz="0" w:space="0" w:color="auto"/>
        <w:left w:val="none" w:sz="0" w:space="0" w:color="auto"/>
        <w:bottom w:val="none" w:sz="0" w:space="0" w:color="auto"/>
        <w:right w:val="none" w:sz="0" w:space="0" w:color="auto"/>
      </w:divBdr>
    </w:div>
    <w:div w:id="2045055676">
      <w:bodyDiv w:val="1"/>
      <w:marLeft w:val="0"/>
      <w:marRight w:val="0"/>
      <w:marTop w:val="0"/>
      <w:marBottom w:val="0"/>
      <w:divBdr>
        <w:top w:val="none" w:sz="0" w:space="0" w:color="auto"/>
        <w:left w:val="none" w:sz="0" w:space="0" w:color="auto"/>
        <w:bottom w:val="none" w:sz="0" w:space="0" w:color="auto"/>
        <w:right w:val="none" w:sz="0" w:space="0" w:color="auto"/>
      </w:divBdr>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172880">
      <w:bodyDiv w:val="1"/>
      <w:marLeft w:val="0"/>
      <w:marRight w:val="0"/>
      <w:marTop w:val="0"/>
      <w:marBottom w:val="0"/>
      <w:divBdr>
        <w:top w:val="none" w:sz="0" w:space="0" w:color="auto"/>
        <w:left w:val="none" w:sz="0" w:space="0" w:color="auto"/>
        <w:bottom w:val="none" w:sz="0" w:space="0" w:color="auto"/>
        <w:right w:val="none" w:sz="0" w:space="0" w:color="auto"/>
      </w:divBdr>
      <w:divsChild>
        <w:div w:id="266236575">
          <w:marLeft w:val="547"/>
          <w:marRight w:val="0"/>
          <w:marTop w:val="0"/>
          <w:marBottom w:val="0"/>
          <w:divBdr>
            <w:top w:val="none" w:sz="0" w:space="0" w:color="auto"/>
            <w:left w:val="none" w:sz="0" w:space="0" w:color="auto"/>
            <w:bottom w:val="none" w:sz="0" w:space="0" w:color="auto"/>
            <w:right w:val="none" w:sz="0" w:space="0" w:color="auto"/>
          </w:divBdr>
        </w:div>
      </w:divsChild>
    </w:div>
    <w:div w:id="2046248903">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758916">
      <w:bodyDiv w:val="1"/>
      <w:marLeft w:val="0"/>
      <w:marRight w:val="0"/>
      <w:marTop w:val="0"/>
      <w:marBottom w:val="0"/>
      <w:divBdr>
        <w:top w:val="none" w:sz="0" w:space="0" w:color="auto"/>
        <w:left w:val="none" w:sz="0" w:space="0" w:color="auto"/>
        <w:bottom w:val="none" w:sz="0" w:space="0" w:color="auto"/>
        <w:right w:val="none" w:sz="0" w:space="0" w:color="auto"/>
      </w:divBdr>
      <w:divsChild>
        <w:div w:id="658194028">
          <w:marLeft w:val="547"/>
          <w:marRight w:val="0"/>
          <w:marTop w:val="0"/>
          <w:marBottom w:val="0"/>
          <w:divBdr>
            <w:top w:val="none" w:sz="0" w:space="0" w:color="auto"/>
            <w:left w:val="none" w:sz="0" w:space="0" w:color="auto"/>
            <w:bottom w:val="none" w:sz="0" w:space="0" w:color="auto"/>
            <w:right w:val="none" w:sz="0" w:space="0" w:color="auto"/>
          </w:divBdr>
        </w:div>
        <w:div w:id="763569181">
          <w:marLeft w:val="547"/>
          <w:marRight w:val="0"/>
          <w:marTop w:val="0"/>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49792235">
      <w:bodyDiv w:val="1"/>
      <w:marLeft w:val="0"/>
      <w:marRight w:val="0"/>
      <w:marTop w:val="0"/>
      <w:marBottom w:val="0"/>
      <w:divBdr>
        <w:top w:val="none" w:sz="0" w:space="0" w:color="auto"/>
        <w:left w:val="none" w:sz="0" w:space="0" w:color="auto"/>
        <w:bottom w:val="none" w:sz="0" w:space="0" w:color="auto"/>
        <w:right w:val="none" w:sz="0" w:space="0" w:color="auto"/>
      </w:divBdr>
    </w:div>
    <w:div w:id="2050103573">
      <w:bodyDiv w:val="1"/>
      <w:marLeft w:val="0"/>
      <w:marRight w:val="0"/>
      <w:marTop w:val="0"/>
      <w:marBottom w:val="0"/>
      <w:divBdr>
        <w:top w:val="none" w:sz="0" w:space="0" w:color="auto"/>
        <w:left w:val="none" w:sz="0" w:space="0" w:color="auto"/>
        <w:bottom w:val="none" w:sz="0" w:space="0" w:color="auto"/>
        <w:right w:val="none" w:sz="0" w:space="0" w:color="auto"/>
      </w:divBdr>
      <w:divsChild>
        <w:div w:id="83652344">
          <w:marLeft w:val="288"/>
          <w:marRight w:val="0"/>
          <w:marTop w:val="0"/>
          <w:marBottom w:val="0"/>
          <w:divBdr>
            <w:top w:val="none" w:sz="0" w:space="0" w:color="auto"/>
            <w:left w:val="none" w:sz="0" w:space="0" w:color="auto"/>
            <w:bottom w:val="none" w:sz="0" w:space="0" w:color="auto"/>
            <w:right w:val="none" w:sz="0" w:space="0" w:color="auto"/>
          </w:divBdr>
        </w:div>
        <w:div w:id="218638412">
          <w:marLeft w:val="446"/>
          <w:marRight w:val="0"/>
          <w:marTop w:val="0"/>
          <w:marBottom w:val="0"/>
          <w:divBdr>
            <w:top w:val="none" w:sz="0" w:space="0" w:color="auto"/>
            <w:left w:val="none" w:sz="0" w:space="0" w:color="auto"/>
            <w:bottom w:val="none" w:sz="0" w:space="0" w:color="auto"/>
            <w:right w:val="none" w:sz="0" w:space="0" w:color="auto"/>
          </w:divBdr>
        </w:div>
        <w:div w:id="243758745">
          <w:marLeft w:val="446"/>
          <w:marRight w:val="0"/>
          <w:marTop w:val="0"/>
          <w:marBottom w:val="0"/>
          <w:divBdr>
            <w:top w:val="none" w:sz="0" w:space="0" w:color="auto"/>
            <w:left w:val="none" w:sz="0" w:space="0" w:color="auto"/>
            <w:bottom w:val="none" w:sz="0" w:space="0" w:color="auto"/>
            <w:right w:val="none" w:sz="0" w:space="0" w:color="auto"/>
          </w:divBdr>
        </w:div>
        <w:div w:id="480314180">
          <w:marLeft w:val="446"/>
          <w:marRight w:val="0"/>
          <w:marTop w:val="0"/>
          <w:marBottom w:val="0"/>
          <w:divBdr>
            <w:top w:val="none" w:sz="0" w:space="0" w:color="auto"/>
            <w:left w:val="none" w:sz="0" w:space="0" w:color="auto"/>
            <w:bottom w:val="none" w:sz="0" w:space="0" w:color="auto"/>
            <w:right w:val="none" w:sz="0" w:space="0" w:color="auto"/>
          </w:divBdr>
        </w:div>
        <w:div w:id="1226600447">
          <w:marLeft w:val="446"/>
          <w:marRight w:val="0"/>
          <w:marTop w:val="0"/>
          <w:marBottom w:val="0"/>
          <w:divBdr>
            <w:top w:val="none" w:sz="0" w:space="0" w:color="auto"/>
            <w:left w:val="none" w:sz="0" w:space="0" w:color="auto"/>
            <w:bottom w:val="none" w:sz="0" w:space="0" w:color="auto"/>
            <w:right w:val="none" w:sz="0" w:space="0" w:color="auto"/>
          </w:divBdr>
        </w:div>
      </w:divsChild>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04924">
      <w:bodyDiv w:val="1"/>
      <w:marLeft w:val="0"/>
      <w:marRight w:val="0"/>
      <w:marTop w:val="0"/>
      <w:marBottom w:val="0"/>
      <w:divBdr>
        <w:top w:val="none" w:sz="0" w:space="0" w:color="auto"/>
        <w:left w:val="none" w:sz="0" w:space="0" w:color="auto"/>
        <w:bottom w:val="none" w:sz="0" w:space="0" w:color="auto"/>
        <w:right w:val="none" w:sz="0" w:space="0" w:color="auto"/>
      </w:divBdr>
      <w:divsChild>
        <w:div w:id="596988577">
          <w:marLeft w:val="547"/>
          <w:marRight w:val="0"/>
          <w:marTop w:val="91"/>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291662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5960003">
      <w:bodyDiv w:val="1"/>
      <w:marLeft w:val="0"/>
      <w:marRight w:val="0"/>
      <w:marTop w:val="0"/>
      <w:marBottom w:val="0"/>
      <w:divBdr>
        <w:top w:val="none" w:sz="0" w:space="0" w:color="auto"/>
        <w:left w:val="none" w:sz="0" w:space="0" w:color="auto"/>
        <w:bottom w:val="none" w:sz="0" w:space="0" w:color="auto"/>
        <w:right w:val="none" w:sz="0" w:space="0" w:color="auto"/>
      </w:divBdr>
    </w:div>
    <w:div w:id="2056192263">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6999843">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0782091">
      <w:bodyDiv w:val="1"/>
      <w:marLeft w:val="0"/>
      <w:marRight w:val="0"/>
      <w:marTop w:val="0"/>
      <w:marBottom w:val="0"/>
      <w:divBdr>
        <w:top w:val="none" w:sz="0" w:space="0" w:color="auto"/>
        <w:left w:val="none" w:sz="0" w:space="0" w:color="auto"/>
        <w:bottom w:val="none" w:sz="0" w:space="0" w:color="auto"/>
        <w:right w:val="none" w:sz="0" w:space="0" w:color="auto"/>
      </w:divBdr>
      <w:divsChild>
        <w:div w:id="1065643936">
          <w:marLeft w:val="547"/>
          <w:marRight w:val="0"/>
          <w:marTop w:val="0"/>
          <w:marBottom w:val="0"/>
          <w:divBdr>
            <w:top w:val="none" w:sz="0" w:space="0" w:color="auto"/>
            <w:left w:val="none" w:sz="0" w:space="0" w:color="auto"/>
            <w:bottom w:val="none" w:sz="0" w:space="0" w:color="auto"/>
            <w:right w:val="none" w:sz="0" w:space="0" w:color="auto"/>
          </w:divBdr>
        </w:div>
      </w:divsChild>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3864448">
      <w:bodyDiv w:val="1"/>
      <w:marLeft w:val="0"/>
      <w:marRight w:val="0"/>
      <w:marTop w:val="0"/>
      <w:marBottom w:val="0"/>
      <w:divBdr>
        <w:top w:val="none" w:sz="0" w:space="0" w:color="auto"/>
        <w:left w:val="none" w:sz="0" w:space="0" w:color="auto"/>
        <w:bottom w:val="none" w:sz="0" w:space="0" w:color="auto"/>
        <w:right w:val="none" w:sz="0" w:space="0" w:color="auto"/>
      </w:divBdr>
      <w:divsChild>
        <w:div w:id="905723203">
          <w:marLeft w:val="446"/>
          <w:marRight w:val="0"/>
          <w:marTop w:val="0"/>
          <w:marBottom w:val="0"/>
          <w:divBdr>
            <w:top w:val="none" w:sz="0" w:space="0" w:color="auto"/>
            <w:left w:val="none" w:sz="0" w:space="0" w:color="auto"/>
            <w:bottom w:val="none" w:sz="0" w:space="0" w:color="auto"/>
            <w:right w:val="none" w:sz="0" w:space="0" w:color="auto"/>
          </w:divBdr>
        </w:div>
        <w:div w:id="1021517793">
          <w:marLeft w:val="446"/>
          <w:marRight w:val="0"/>
          <w:marTop w:val="0"/>
          <w:marBottom w:val="0"/>
          <w:divBdr>
            <w:top w:val="none" w:sz="0" w:space="0" w:color="auto"/>
            <w:left w:val="none" w:sz="0" w:space="0" w:color="auto"/>
            <w:bottom w:val="none" w:sz="0" w:space="0" w:color="auto"/>
            <w:right w:val="none" w:sz="0" w:space="0" w:color="auto"/>
          </w:divBdr>
        </w:div>
      </w:divsChild>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712732">
      <w:bodyDiv w:val="1"/>
      <w:marLeft w:val="0"/>
      <w:marRight w:val="0"/>
      <w:marTop w:val="0"/>
      <w:marBottom w:val="0"/>
      <w:divBdr>
        <w:top w:val="none" w:sz="0" w:space="0" w:color="auto"/>
        <w:left w:val="none" w:sz="0" w:space="0" w:color="auto"/>
        <w:bottom w:val="none" w:sz="0" w:space="0" w:color="auto"/>
        <w:right w:val="none" w:sz="0" w:space="0" w:color="auto"/>
      </w:divBdr>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028985">
      <w:bodyDiv w:val="1"/>
      <w:marLeft w:val="0"/>
      <w:marRight w:val="0"/>
      <w:marTop w:val="0"/>
      <w:marBottom w:val="0"/>
      <w:divBdr>
        <w:top w:val="none" w:sz="0" w:space="0" w:color="auto"/>
        <w:left w:val="none" w:sz="0" w:space="0" w:color="auto"/>
        <w:bottom w:val="none" w:sz="0" w:space="0" w:color="auto"/>
        <w:right w:val="none" w:sz="0" w:space="0" w:color="auto"/>
      </w:divBdr>
      <w:divsChild>
        <w:div w:id="685135185">
          <w:marLeft w:val="720"/>
          <w:marRight w:val="0"/>
          <w:marTop w:val="0"/>
          <w:marBottom w:val="0"/>
          <w:divBdr>
            <w:top w:val="none" w:sz="0" w:space="0" w:color="auto"/>
            <w:left w:val="none" w:sz="0" w:space="0" w:color="auto"/>
            <w:bottom w:val="none" w:sz="0" w:space="0" w:color="auto"/>
            <w:right w:val="none" w:sz="0" w:space="0" w:color="auto"/>
          </w:divBdr>
        </w:div>
        <w:div w:id="1803110391">
          <w:marLeft w:val="634"/>
          <w:marRight w:val="0"/>
          <w:marTop w:val="0"/>
          <w:marBottom w:val="0"/>
          <w:divBdr>
            <w:top w:val="none" w:sz="0" w:space="0" w:color="auto"/>
            <w:left w:val="none" w:sz="0" w:space="0" w:color="auto"/>
            <w:bottom w:val="none" w:sz="0" w:space="0" w:color="auto"/>
            <w:right w:val="none" w:sz="0" w:space="0" w:color="auto"/>
          </w:divBdr>
        </w:div>
      </w:divsChild>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1417829">
      <w:bodyDiv w:val="1"/>
      <w:marLeft w:val="0"/>
      <w:marRight w:val="0"/>
      <w:marTop w:val="0"/>
      <w:marBottom w:val="0"/>
      <w:divBdr>
        <w:top w:val="none" w:sz="0" w:space="0" w:color="auto"/>
        <w:left w:val="none" w:sz="0" w:space="0" w:color="auto"/>
        <w:bottom w:val="none" w:sz="0" w:space="0" w:color="auto"/>
        <w:right w:val="none" w:sz="0" w:space="0" w:color="auto"/>
      </w:divBdr>
      <w:divsChild>
        <w:div w:id="1675186393">
          <w:marLeft w:val="446"/>
          <w:marRight w:val="0"/>
          <w:marTop w:val="0"/>
          <w:marBottom w:val="0"/>
          <w:divBdr>
            <w:top w:val="none" w:sz="0" w:space="0" w:color="auto"/>
            <w:left w:val="none" w:sz="0" w:space="0" w:color="auto"/>
            <w:bottom w:val="none" w:sz="0" w:space="0" w:color="auto"/>
            <w:right w:val="none" w:sz="0" w:space="0" w:color="auto"/>
          </w:divBdr>
        </w:div>
        <w:div w:id="1276206647">
          <w:marLeft w:val="446"/>
          <w:marRight w:val="0"/>
          <w:marTop w:val="0"/>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651515">
      <w:bodyDiv w:val="1"/>
      <w:marLeft w:val="0"/>
      <w:marRight w:val="0"/>
      <w:marTop w:val="0"/>
      <w:marBottom w:val="0"/>
      <w:divBdr>
        <w:top w:val="none" w:sz="0" w:space="0" w:color="auto"/>
        <w:left w:val="none" w:sz="0" w:space="0" w:color="auto"/>
        <w:bottom w:val="none" w:sz="0" w:space="0" w:color="auto"/>
        <w:right w:val="none" w:sz="0" w:space="0" w:color="auto"/>
      </w:divBdr>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23409">
      <w:bodyDiv w:val="1"/>
      <w:marLeft w:val="0"/>
      <w:marRight w:val="0"/>
      <w:marTop w:val="0"/>
      <w:marBottom w:val="0"/>
      <w:divBdr>
        <w:top w:val="none" w:sz="0" w:space="0" w:color="auto"/>
        <w:left w:val="none" w:sz="0" w:space="0" w:color="auto"/>
        <w:bottom w:val="none" w:sz="0" w:space="0" w:color="auto"/>
        <w:right w:val="none" w:sz="0" w:space="0" w:color="auto"/>
      </w:divBdr>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5686728">
      <w:bodyDiv w:val="1"/>
      <w:marLeft w:val="0"/>
      <w:marRight w:val="0"/>
      <w:marTop w:val="0"/>
      <w:marBottom w:val="0"/>
      <w:divBdr>
        <w:top w:val="none" w:sz="0" w:space="0" w:color="auto"/>
        <w:left w:val="none" w:sz="0" w:space="0" w:color="auto"/>
        <w:bottom w:val="none" w:sz="0" w:space="0" w:color="auto"/>
        <w:right w:val="none" w:sz="0" w:space="0" w:color="auto"/>
      </w:divBdr>
    </w:div>
    <w:div w:id="2085911717">
      <w:bodyDiv w:val="1"/>
      <w:marLeft w:val="0"/>
      <w:marRight w:val="0"/>
      <w:marTop w:val="0"/>
      <w:marBottom w:val="0"/>
      <w:divBdr>
        <w:top w:val="none" w:sz="0" w:space="0" w:color="auto"/>
        <w:left w:val="none" w:sz="0" w:space="0" w:color="auto"/>
        <w:bottom w:val="none" w:sz="0" w:space="0" w:color="auto"/>
        <w:right w:val="none" w:sz="0" w:space="0" w:color="auto"/>
      </w:divBdr>
    </w:div>
    <w:div w:id="2086343531">
      <w:bodyDiv w:val="1"/>
      <w:marLeft w:val="0"/>
      <w:marRight w:val="0"/>
      <w:marTop w:val="0"/>
      <w:marBottom w:val="0"/>
      <w:divBdr>
        <w:top w:val="none" w:sz="0" w:space="0" w:color="auto"/>
        <w:left w:val="none" w:sz="0" w:space="0" w:color="auto"/>
        <w:bottom w:val="none" w:sz="0" w:space="0" w:color="auto"/>
        <w:right w:val="none" w:sz="0" w:space="0" w:color="auto"/>
      </w:divBdr>
      <w:divsChild>
        <w:div w:id="2108304382">
          <w:marLeft w:val="446"/>
          <w:marRight w:val="0"/>
          <w:marTop w:val="0"/>
          <w:marBottom w:val="0"/>
          <w:divBdr>
            <w:top w:val="none" w:sz="0" w:space="0" w:color="auto"/>
            <w:left w:val="none" w:sz="0" w:space="0" w:color="auto"/>
            <w:bottom w:val="none" w:sz="0" w:space="0" w:color="auto"/>
            <w:right w:val="none" w:sz="0" w:space="0" w:color="auto"/>
          </w:divBdr>
        </w:div>
        <w:div w:id="610933933">
          <w:marLeft w:val="446"/>
          <w:marRight w:val="0"/>
          <w:marTop w:val="0"/>
          <w:marBottom w:val="0"/>
          <w:divBdr>
            <w:top w:val="none" w:sz="0" w:space="0" w:color="auto"/>
            <w:left w:val="none" w:sz="0" w:space="0" w:color="auto"/>
            <w:bottom w:val="none" w:sz="0" w:space="0" w:color="auto"/>
            <w:right w:val="none" w:sz="0" w:space="0" w:color="auto"/>
          </w:divBdr>
        </w:div>
        <w:div w:id="135463309">
          <w:marLeft w:val="446"/>
          <w:marRight w:val="0"/>
          <w:marTop w:val="0"/>
          <w:marBottom w:val="0"/>
          <w:divBdr>
            <w:top w:val="none" w:sz="0" w:space="0" w:color="auto"/>
            <w:left w:val="none" w:sz="0" w:space="0" w:color="auto"/>
            <w:bottom w:val="none" w:sz="0" w:space="0" w:color="auto"/>
            <w:right w:val="none" w:sz="0" w:space="0" w:color="auto"/>
          </w:divBdr>
        </w:div>
        <w:div w:id="1892619818">
          <w:marLeft w:val="446"/>
          <w:marRight w:val="0"/>
          <w:marTop w:val="0"/>
          <w:marBottom w:val="0"/>
          <w:divBdr>
            <w:top w:val="none" w:sz="0" w:space="0" w:color="auto"/>
            <w:left w:val="none" w:sz="0" w:space="0" w:color="auto"/>
            <w:bottom w:val="none" w:sz="0" w:space="0" w:color="auto"/>
            <w:right w:val="none" w:sz="0" w:space="0" w:color="auto"/>
          </w:divBdr>
        </w:div>
        <w:div w:id="172501638">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728478">
      <w:bodyDiv w:val="1"/>
      <w:marLeft w:val="0"/>
      <w:marRight w:val="0"/>
      <w:marTop w:val="0"/>
      <w:marBottom w:val="0"/>
      <w:divBdr>
        <w:top w:val="none" w:sz="0" w:space="0" w:color="auto"/>
        <w:left w:val="none" w:sz="0" w:space="0" w:color="auto"/>
        <w:bottom w:val="none" w:sz="0" w:space="0" w:color="auto"/>
        <w:right w:val="none" w:sz="0" w:space="0" w:color="auto"/>
      </w:divBdr>
      <w:divsChild>
        <w:div w:id="785318592">
          <w:marLeft w:val="360"/>
          <w:marRight w:val="0"/>
          <w:marTop w:val="200"/>
          <w:marBottom w:val="0"/>
          <w:divBdr>
            <w:top w:val="none" w:sz="0" w:space="0" w:color="auto"/>
            <w:left w:val="none" w:sz="0" w:space="0" w:color="auto"/>
            <w:bottom w:val="none" w:sz="0" w:space="0" w:color="auto"/>
            <w:right w:val="none" w:sz="0" w:space="0" w:color="auto"/>
          </w:divBdr>
        </w:div>
      </w:divsChild>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89764208">
      <w:bodyDiv w:val="1"/>
      <w:marLeft w:val="0"/>
      <w:marRight w:val="0"/>
      <w:marTop w:val="0"/>
      <w:marBottom w:val="0"/>
      <w:divBdr>
        <w:top w:val="none" w:sz="0" w:space="0" w:color="auto"/>
        <w:left w:val="none" w:sz="0" w:space="0" w:color="auto"/>
        <w:bottom w:val="none" w:sz="0" w:space="0" w:color="auto"/>
        <w:right w:val="none" w:sz="0" w:space="0" w:color="auto"/>
      </w:divBdr>
      <w:divsChild>
        <w:div w:id="1668436454">
          <w:marLeft w:val="547"/>
          <w:marRight w:val="0"/>
          <w:marTop w:val="0"/>
          <w:marBottom w:val="0"/>
          <w:divBdr>
            <w:top w:val="none" w:sz="0" w:space="0" w:color="auto"/>
            <w:left w:val="none" w:sz="0" w:space="0" w:color="auto"/>
            <w:bottom w:val="none" w:sz="0" w:space="0" w:color="auto"/>
            <w:right w:val="none" w:sz="0" w:space="0" w:color="auto"/>
          </w:divBdr>
        </w:div>
      </w:divsChild>
    </w:div>
    <w:div w:id="20904262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043386">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130133">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704112">
      <w:bodyDiv w:val="1"/>
      <w:marLeft w:val="0"/>
      <w:marRight w:val="0"/>
      <w:marTop w:val="0"/>
      <w:marBottom w:val="0"/>
      <w:divBdr>
        <w:top w:val="none" w:sz="0" w:space="0" w:color="auto"/>
        <w:left w:val="none" w:sz="0" w:space="0" w:color="auto"/>
        <w:bottom w:val="none" w:sz="0" w:space="0" w:color="auto"/>
        <w:right w:val="none" w:sz="0" w:space="0" w:color="auto"/>
      </w:divBdr>
    </w:div>
    <w:div w:id="2096899185">
      <w:bodyDiv w:val="1"/>
      <w:marLeft w:val="0"/>
      <w:marRight w:val="0"/>
      <w:marTop w:val="0"/>
      <w:marBottom w:val="0"/>
      <w:divBdr>
        <w:top w:val="none" w:sz="0" w:space="0" w:color="auto"/>
        <w:left w:val="none" w:sz="0" w:space="0" w:color="auto"/>
        <w:bottom w:val="none" w:sz="0" w:space="0" w:color="auto"/>
        <w:right w:val="none" w:sz="0" w:space="0" w:color="auto"/>
      </w:divBdr>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403084">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48787">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0978754">
      <w:bodyDiv w:val="1"/>
      <w:marLeft w:val="0"/>
      <w:marRight w:val="0"/>
      <w:marTop w:val="0"/>
      <w:marBottom w:val="0"/>
      <w:divBdr>
        <w:top w:val="none" w:sz="0" w:space="0" w:color="auto"/>
        <w:left w:val="none" w:sz="0" w:space="0" w:color="auto"/>
        <w:bottom w:val="none" w:sz="0" w:space="0" w:color="auto"/>
        <w:right w:val="none" w:sz="0" w:space="0" w:color="auto"/>
      </w:divBdr>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214664">
      <w:bodyDiv w:val="1"/>
      <w:marLeft w:val="0"/>
      <w:marRight w:val="0"/>
      <w:marTop w:val="0"/>
      <w:marBottom w:val="0"/>
      <w:divBdr>
        <w:top w:val="none" w:sz="0" w:space="0" w:color="auto"/>
        <w:left w:val="none" w:sz="0" w:space="0" w:color="auto"/>
        <w:bottom w:val="none" w:sz="0" w:space="0" w:color="auto"/>
        <w:right w:val="none" w:sz="0" w:space="0" w:color="auto"/>
      </w:divBdr>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332140">
      <w:bodyDiv w:val="1"/>
      <w:marLeft w:val="0"/>
      <w:marRight w:val="0"/>
      <w:marTop w:val="0"/>
      <w:marBottom w:val="0"/>
      <w:divBdr>
        <w:top w:val="none" w:sz="0" w:space="0" w:color="auto"/>
        <w:left w:val="none" w:sz="0" w:space="0" w:color="auto"/>
        <w:bottom w:val="none" w:sz="0" w:space="0" w:color="auto"/>
        <w:right w:val="none" w:sz="0" w:space="0" w:color="auto"/>
      </w:divBdr>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496752">
      <w:bodyDiv w:val="1"/>
      <w:marLeft w:val="0"/>
      <w:marRight w:val="0"/>
      <w:marTop w:val="0"/>
      <w:marBottom w:val="0"/>
      <w:divBdr>
        <w:top w:val="none" w:sz="0" w:space="0" w:color="auto"/>
        <w:left w:val="none" w:sz="0" w:space="0" w:color="auto"/>
        <w:bottom w:val="none" w:sz="0" w:space="0" w:color="auto"/>
        <w:right w:val="none" w:sz="0" w:space="0" w:color="auto"/>
      </w:divBdr>
      <w:divsChild>
        <w:div w:id="638387971">
          <w:marLeft w:val="634"/>
          <w:marRight w:val="0"/>
          <w:marTop w:val="0"/>
          <w:marBottom w:val="0"/>
          <w:divBdr>
            <w:top w:val="none" w:sz="0" w:space="0" w:color="auto"/>
            <w:left w:val="none" w:sz="0" w:space="0" w:color="auto"/>
            <w:bottom w:val="none" w:sz="0" w:space="0" w:color="auto"/>
            <w:right w:val="none" w:sz="0" w:space="0" w:color="auto"/>
          </w:divBdr>
        </w:div>
      </w:divsChild>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384810">
      <w:bodyDiv w:val="1"/>
      <w:marLeft w:val="0"/>
      <w:marRight w:val="0"/>
      <w:marTop w:val="0"/>
      <w:marBottom w:val="0"/>
      <w:divBdr>
        <w:top w:val="none" w:sz="0" w:space="0" w:color="auto"/>
        <w:left w:val="none" w:sz="0" w:space="0" w:color="auto"/>
        <w:bottom w:val="none" w:sz="0" w:space="0" w:color="auto"/>
        <w:right w:val="none" w:sz="0" w:space="0" w:color="auto"/>
      </w:divBdr>
      <w:divsChild>
        <w:div w:id="1105728662">
          <w:marLeft w:val="547"/>
          <w:marRight w:val="0"/>
          <w:marTop w:val="0"/>
          <w:marBottom w:val="0"/>
          <w:divBdr>
            <w:top w:val="none" w:sz="0" w:space="0" w:color="auto"/>
            <w:left w:val="none" w:sz="0" w:space="0" w:color="auto"/>
            <w:bottom w:val="none" w:sz="0" w:space="0" w:color="auto"/>
            <w:right w:val="none" w:sz="0" w:space="0" w:color="auto"/>
          </w:divBdr>
        </w:div>
        <w:div w:id="1039939748">
          <w:marLeft w:val="547"/>
          <w:marRight w:val="0"/>
          <w:marTop w:val="0"/>
          <w:marBottom w:val="0"/>
          <w:divBdr>
            <w:top w:val="none" w:sz="0" w:space="0" w:color="auto"/>
            <w:left w:val="none" w:sz="0" w:space="0" w:color="auto"/>
            <w:bottom w:val="none" w:sz="0" w:space="0" w:color="auto"/>
            <w:right w:val="none" w:sz="0" w:space="0" w:color="auto"/>
          </w:divBdr>
        </w:div>
      </w:divsChild>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8888738">
      <w:bodyDiv w:val="1"/>
      <w:marLeft w:val="0"/>
      <w:marRight w:val="0"/>
      <w:marTop w:val="0"/>
      <w:marBottom w:val="0"/>
      <w:divBdr>
        <w:top w:val="none" w:sz="0" w:space="0" w:color="auto"/>
        <w:left w:val="none" w:sz="0" w:space="0" w:color="auto"/>
        <w:bottom w:val="none" w:sz="0" w:space="0" w:color="auto"/>
        <w:right w:val="none" w:sz="0" w:space="0" w:color="auto"/>
      </w:divBdr>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1730559">
      <w:bodyDiv w:val="1"/>
      <w:marLeft w:val="0"/>
      <w:marRight w:val="0"/>
      <w:marTop w:val="0"/>
      <w:marBottom w:val="0"/>
      <w:divBdr>
        <w:top w:val="none" w:sz="0" w:space="0" w:color="auto"/>
        <w:left w:val="none" w:sz="0" w:space="0" w:color="auto"/>
        <w:bottom w:val="none" w:sz="0" w:space="0" w:color="auto"/>
        <w:right w:val="none" w:sz="0" w:space="0" w:color="auto"/>
      </w:divBdr>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2897950">
      <w:bodyDiv w:val="1"/>
      <w:marLeft w:val="0"/>
      <w:marRight w:val="0"/>
      <w:marTop w:val="0"/>
      <w:marBottom w:val="0"/>
      <w:divBdr>
        <w:top w:val="none" w:sz="0" w:space="0" w:color="auto"/>
        <w:left w:val="none" w:sz="0" w:space="0" w:color="auto"/>
        <w:bottom w:val="none" w:sz="0" w:space="0" w:color="auto"/>
        <w:right w:val="none" w:sz="0" w:space="0" w:color="auto"/>
      </w:divBdr>
      <w:divsChild>
        <w:div w:id="288128395">
          <w:marLeft w:val="634"/>
          <w:marRight w:val="0"/>
          <w:marTop w:val="0"/>
          <w:marBottom w:val="0"/>
          <w:divBdr>
            <w:top w:val="none" w:sz="0" w:space="0" w:color="auto"/>
            <w:left w:val="none" w:sz="0" w:space="0" w:color="auto"/>
            <w:bottom w:val="none" w:sz="0" w:space="0" w:color="auto"/>
            <w:right w:val="none" w:sz="0" w:space="0" w:color="auto"/>
          </w:divBdr>
        </w:div>
      </w:divsChild>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251307">
      <w:bodyDiv w:val="1"/>
      <w:marLeft w:val="0"/>
      <w:marRight w:val="0"/>
      <w:marTop w:val="0"/>
      <w:marBottom w:val="0"/>
      <w:divBdr>
        <w:top w:val="none" w:sz="0" w:space="0" w:color="auto"/>
        <w:left w:val="none" w:sz="0" w:space="0" w:color="auto"/>
        <w:bottom w:val="none" w:sz="0" w:space="0" w:color="auto"/>
        <w:right w:val="none" w:sz="0" w:space="0" w:color="auto"/>
      </w:divBdr>
      <w:divsChild>
        <w:div w:id="241568102">
          <w:marLeft w:val="446"/>
          <w:marRight w:val="0"/>
          <w:marTop w:val="0"/>
          <w:marBottom w:val="0"/>
          <w:divBdr>
            <w:top w:val="none" w:sz="0" w:space="0" w:color="auto"/>
            <w:left w:val="none" w:sz="0" w:space="0" w:color="auto"/>
            <w:bottom w:val="none" w:sz="0" w:space="0" w:color="auto"/>
            <w:right w:val="none" w:sz="0" w:space="0" w:color="auto"/>
          </w:divBdr>
        </w:div>
        <w:div w:id="525680918">
          <w:marLeft w:val="446"/>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5903179">
      <w:bodyDiv w:val="1"/>
      <w:marLeft w:val="0"/>
      <w:marRight w:val="0"/>
      <w:marTop w:val="0"/>
      <w:marBottom w:val="0"/>
      <w:divBdr>
        <w:top w:val="none" w:sz="0" w:space="0" w:color="auto"/>
        <w:left w:val="none" w:sz="0" w:space="0" w:color="auto"/>
        <w:bottom w:val="none" w:sz="0" w:space="0" w:color="auto"/>
        <w:right w:val="none" w:sz="0" w:space="0" w:color="auto"/>
      </w:divBdr>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6440329">
      <w:bodyDiv w:val="1"/>
      <w:marLeft w:val="0"/>
      <w:marRight w:val="0"/>
      <w:marTop w:val="0"/>
      <w:marBottom w:val="0"/>
      <w:divBdr>
        <w:top w:val="none" w:sz="0" w:space="0" w:color="auto"/>
        <w:left w:val="none" w:sz="0" w:space="0" w:color="auto"/>
        <w:bottom w:val="none" w:sz="0" w:space="0" w:color="auto"/>
        <w:right w:val="none" w:sz="0" w:space="0" w:color="auto"/>
      </w:divBdr>
    </w:div>
    <w:div w:id="2116828715">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371583">
      <w:bodyDiv w:val="1"/>
      <w:marLeft w:val="0"/>
      <w:marRight w:val="0"/>
      <w:marTop w:val="0"/>
      <w:marBottom w:val="0"/>
      <w:divBdr>
        <w:top w:val="none" w:sz="0" w:space="0" w:color="auto"/>
        <w:left w:val="none" w:sz="0" w:space="0" w:color="auto"/>
        <w:bottom w:val="none" w:sz="0" w:space="0" w:color="auto"/>
        <w:right w:val="none" w:sz="0" w:space="0" w:color="auto"/>
      </w:divBdr>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106460">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3956895">
      <w:bodyDiv w:val="1"/>
      <w:marLeft w:val="0"/>
      <w:marRight w:val="0"/>
      <w:marTop w:val="0"/>
      <w:marBottom w:val="0"/>
      <w:divBdr>
        <w:top w:val="none" w:sz="0" w:space="0" w:color="auto"/>
        <w:left w:val="none" w:sz="0" w:space="0" w:color="auto"/>
        <w:bottom w:val="none" w:sz="0" w:space="0" w:color="auto"/>
        <w:right w:val="none" w:sz="0" w:space="0" w:color="auto"/>
      </w:divBdr>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4958295">
      <w:bodyDiv w:val="1"/>
      <w:marLeft w:val="0"/>
      <w:marRight w:val="0"/>
      <w:marTop w:val="0"/>
      <w:marBottom w:val="0"/>
      <w:divBdr>
        <w:top w:val="none" w:sz="0" w:space="0" w:color="auto"/>
        <w:left w:val="none" w:sz="0" w:space="0" w:color="auto"/>
        <w:bottom w:val="none" w:sz="0" w:space="0" w:color="auto"/>
        <w:right w:val="none" w:sz="0" w:space="0" w:color="auto"/>
      </w:divBdr>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693566">
      <w:bodyDiv w:val="1"/>
      <w:marLeft w:val="0"/>
      <w:marRight w:val="0"/>
      <w:marTop w:val="0"/>
      <w:marBottom w:val="0"/>
      <w:divBdr>
        <w:top w:val="none" w:sz="0" w:space="0" w:color="auto"/>
        <w:left w:val="none" w:sz="0" w:space="0" w:color="auto"/>
        <w:bottom w:val="none" w:sz="0" w:space="0" w:color="auto"/>
        <w:right w:val="none" w:sz="0" w:space="0" w:color="auto"/>
      </w:divBdr>
      <w:divsChild>
        <w:div w:id="1455516025">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078637">
      <w:bodyDiv w:val="1"/>
      <w:marLeft w:val="0"/>
      <w:marRight w:val="0"/>
      <w:marTop w:val="0"/>
      <w:marBottom w:val="0"/>
      <w:divBdr>
        <w:top w:val="none" w:sz="0" w:space="0" w:color="auto"/>
        <w:left w:val="none" w:sz="0" w:space="0" w:color="auto"/>
        <w:bottom w:val="none" w:sz="0" w:space="0" w:color="auto"/>
        <w:right w:val="none" w:sz="0" w:space="0" w:color="auto"/>
      </w:divBdr>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6870606">
      <w:bodyDiv w:val="1"/>
      <w:marLeft w:val="0"/>
      <w:marRight w:val="0"/>
      <w:marTop w:val="0"/>
      <w:marBottom w:val="0"/>
      <w:divBdr>
        <w:top w:val="none" w:sz="0" w:space="0" w:color="auto"/>
        <w:left w:val="none" w:sz="0" w:space="0" w:color="auto"/>
        <w:bottom w:val="none" w:sz="0" w:space="0" w:color="auto"/>
        <w:right w:val="none" w:sz="0" w:space="0" w:color="auto"/>
      </w:divBdr>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38644238">
      <w:bodyDiv w:val="1"/>
      <w:marLeft w:val="0"/>
      <w:marRight w:val="0"/>
      <w:marTop w:val="0"/>
      <w:marBottom w:val="0"/>
      <w:divBdr>
        <w:top w:val="none" w:sz="0" w:space="0" w:color="auto"/>
        <w:left w:val="none" w:sz="0" w:space="0" w:color="auto"/>
        <w:bottom w:val="none" w:sz="0" w:space="0" w:color="auto"/>
        <w:right w:val="none" w:sz="0" w:space="0" w:color="auto"/>
      </w:divBdr>
      <w:divsChild>
        <w:div w:id="418331128">
          <w:marLeft w:val="547"/>
          <w:marRight w:val="0"/>
          <w:marTop w:val="200"/>
          <w:marBottom w:val="0"/>
          <w:divBdr>
            <w:top w:val="none" w:sz="0" w:space="0" w:color="auto"/>
            <w:left w:val="none" w:sz="0" w:space="0" w:color="auto"/>
            <w:bottom w:val="none" w:sz="0" w:space="0" w:color="auto"/>
            <w:right w:val="none" w:sz="0" w:space="0" w:color="auto"/>
          </w:divBdr>
        </w:div>
      </w:divsChild>
    </w:div>
    <w:div w:id="2138715289">
      <w:bodyDiv w:val="1"/>
      <w:marLeft w:val="0"/>
      <w:marRight w:val="0"/>
      <w:marTop w:val="0"/>
      <w:marBottom w:val="0"/>
      <w:divBdr>
        <w:top w:val="none" w:sz="0" w:space="0" w:color="auto"/>
        <w:left w:val="none" w:sz="0" w:space="0" w:color="auto"/>
        <w:bottom w:val="none" w:sz="0" w:space="0" w:color="auto"/>
        <w:right w:val="none" w:sz="0" w:space="0" w:color="auto"/>
      </w:divBdr>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1609763">
      <w:bodyDiv w:val="1"/>
      <w:marLeft w:val="0"/>
      <w:marRight w:val="0"/>
      <w:marTop w:val="0"/>
      <w:marBottom w:val="0"/>
      <w:divBdr>
        <w:top w:val="none" w:sz="0" w:space="0" w:color="auto"/>
        <w:left w:val="none" w:sz="0" w:space="0" w:color="auto"/>
        <w:bottom w:val="none" w:sz="0" w:space="0" w:color="auto"/>
        <w:right w:val="none" w:sz="0" w:space="0" w:color="auto"/>
      </w:divBdr>
    </w:div>
    <w:div w:id="2141875668">
      <w:bodyDiv w:val="1"/>
      <w:marLeft w:val="0"/>
      <w:marRight w:val="0"/>
      <w:marTop w:val="0"/>
      <w:marBottom w:val="0"/>
      <w:divBdr>
        <w:top w:val="none" w:sz="0" w:space="0" w:color="auto"/>
        <w:left w:val="none" w:sz="0" w:space="0" w:color="auto"/>
        <w:bottom w:val="none" w:sz="0" w:space="0" w:color="auto"/>
        <w:right w:val="none" w:sz="0" w:space="0" w:color="auto"/>
      </w:divBdr>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2917385">
      <w:bodyDiv w:val="1"/>
      <w:marLeft w:val="0"/>
      <w:marRight w:val="0"/>
      <w:marTop w:val="0"/>
      <w:marBottom w:val="0"/>
      <w:divBdr>
        <w:top w:val="none" w:sz="0" w:space="0" w:color="auto"/>
        <w:left w:val="none" w:sz="0" w:space="0" w:color="auto"/>
        <w:bottom w:val="none" w:sz="0" w:space="0" w:color="auto"/>
        <w:right w:val="none" w:sz="0" w:space="0" w:color="auto"/>
      </w:divBdr>
    </w:div>
    <w:div w:id="2143113426">
      <w:bodyDiv w:val="1"/>
      <w:marLeft w:val="0"/>
      <w:marRight w:val="0"/>
      <w:marTop w:val="0"/>
      <w:marBottom w:val="0"/>
      <w:divBdr>
        <w:top w:val="none" w:sz="0" w:space="0" w:color="auto"/>
        <w:left w:val="none" w:sz="0" w:space="0" w:color="auto"/>
        <w:bottom w:val="none" w:sz="0" w:space="0" w:color="auto"/>
        <w:right w:val="none" w:sz="0" w:space="0" w:color="auto"/>
      </w:divBdr>
      <w:divsChild>
        <w:div w:id="153225461">
          <w:marLeft w:val="360"/>
          <w:marRight w:val="0"/>
          <w:marTop w:val="200"/>
          <w:marBottom w:val="0"/>
          <w:divBdr>
            <w:top w:val="none" w:sz="0" w:space="0" w:color="auto"/>
            <w:left w:val="none" w:sz="0" w:space="0" w:color="auto"/>
            <w:bottom w:val="none" w:sz="0" w:space="0" w:color="auto"/>
            <w:right w:val="none" w:sz="0" w:space="0" w:color="auto"/>
          </w:divBdr>
        </w:div>
        <w:div w:id="533036047">
          <w:marLeft w:val="720"/>
          <w:marRight w:val="0"/>
          <w:marTop w:val="0"/>
          <w:marBottom w:val="0"/>
          <w:divBdr>
            <w:top w:val="none" w:sz="0" w:space="0" w:color="auto"/>
            <w:left w:val="none" w:sz="0" w:space="0" w:color="auto"/>
            <w:bottom w:val="none" w:sz="0" w:space="0" w:color="auto"/>
            <w:right w:val="none" w:sz="0" w:space="0" w:color="auto"/>
          </w:divBdr>
        </w:div>
        <w:div w:id="793595543">
          <w:marLeft w:val="720"/>
          <w:marRight w:val="0"/>
          <w:marTop w:val="0"/>
          <w:marBottom w:val="0"/>
          <w:divBdr>
            <w:top w:val="none" w:sz="0" w:space="0" w:color="auto"/>
            <w:left w:val="none" w:sz="0" w:space="0" w:color="auto"/>
            <w:bottom w:val="none" w:sz="0" w:space="0" w:color="auto"/>
            <w:right w:val="none" w:sz="0" w:space="0" w:color="auto"/>
          </w:divBdr>
        </w:div>
        <w:div w:id="2026243281">
          <w:marLeft w:val="720"/>
          <w:marRight w:val="0"/>
          <w:marTop w:val="0"/>
          <w:marBottom w:val="0"/>
          <w:divBdr>
            <w:top w:val="none" w:sz="0" w:space="0" w:color="auto"/>
            <w:left w:val="none" w:sz="0" w:space="0" w:color="auto"/>
            <w:bottom w:val="none" w:sz="0" w:space="0" w:color="auto"/>
            <w:right w:val="none" w:sz="0" w:space="0" w:color="auto"/>
          </w:divBdr>
        </w:div>
        <w:div w:id="314724544">
          <w:marLeft w:val="720"/>
          <w:marRight w:val="0"/>
          <w:marTop w:val="0"/>
          <w:marBottom w:val="0"/>
          <w:divBdr>
            <w:top w:val="none" w:sz="0" w:space="0" w:color="auto"/>
            <w:left w:val="none" w:sz="0" w:space="0" w:color="auto"/>
            <w:bottom w:val="none" w:sz="0" w:space="0" w:color="auto"/>
            <w:right w:val="none" w:sz="0" w:space="0" w:color="auto"/>
          </w:divBdr>
        </w:div>
        <w:div w:id="18357451">
          <w:marLeft w:val="720"/>
          <w:marRight w:val="0"/>
          <w:marTop w:val="0"/>
          <w:marBottom w:val="0"/>
          <w:divBdr>
            <w:top w:val="none" w:sz="0" w:space="0" w:color="auto"/>
            <w:left w:val="none" w:sz="0" w:space="0" w:color="auto"/>
            <w:bottom w:val="none" w:sz="0" w:space="0" w:color="auto"/>
            <w:right w:val="none" w:sz="0" w:space="0" w:color="auto"/>
          </w:divBdr>
        </w:div>
        <w:div w:id="627055510">
          <w:marLeft w:val="720"/>
          <w:marRight w:val="0"/>
          <w:marTop w:val="0"/>
          <w:marBottom w:val="0"/>
          <w:divBdr>
            <w:top w:val="none" w:sz="0" w:space="0" w:color="auto"/>
            <w:left w:val="none" w:sz="0" w:space="0" w:color="auto"/>
            <w:bottom w:val="none" w:sz="0" w:space="0" w:color="auto"/>
            <w:right w:val="none" w:sz="0" w:space="0" w:color="auto"/>
          </w:divBdr>
        </w:div>
        <w:div w:id="646979626">
          <w:marLeft w:val="720"/>
          <w:marRight w:val="0"/>
          <w:marTop w:val="0"/>
          <w:marBottom w:val="0"/>
          <w:divBdr>
            <w:top w:val="none" w:sz="0" w:space="0" w:color="auto"/>
            <w:left w:val="none" w:sz="0" w:space="0" w:color="auto"/>
            <w:bottom w:val="none" w:sz="0" w:space="0" w:color="auto"/>
            <w:right w:val="none" w:sz="0" w:space="0" w:color="auto"/>
          </w:divBdr>
        </w:div>
        <w:div w:id="2042239098">
          <w:marLeft w:val="720"/>
          <w:marRight w:val="0"/>
          <w:marTop w:val="0"/>
          <w:marBottom w:val="0"/>
          <w:divBdr>
            <w:top w:val="none" w:sz="0" w:space="0" w:color="auto"/>
            <w:left w:val="none" w:sz="0" w:space="0" w:color="auto"/>
            <w:bottom w:val="none" w:sz="0" w:space="0" w:color="auto"/>
            <w:right w:val="none" w:sz="0" w:space="0" w:color="auto"/>
          </w:divBdr>
        </w:div>
      </w:divsChild>
    </w:div>
    <w:div w:id="2143158401">
      <w:bodyDiv w:val="1"/>
      <w:marLeft w:val="0"/>
      <w:marRight w:val="0"/>
      <w:marTop w:val="0"/>
      <w:marBottom w:val="0"/>
      <w:divBdr>
        <w:top w:val="none" w:sz="0" w:space="0" w:color="auto"/>
        <w:left w:val="none" w:sz="0" w:space="0" w:color="auto"/>
        <w:bottom w:val="none" w:sz="0" w:space="0" w:color="auto"/>
        <w:right w:val="none" w:sz="0" w:space="0" w:color="auto"/>
      </w:divBdr>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464551">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2C1BC-AD56-47CB-8B38-D9CF4219A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3046</Words>
  <Characters>16759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4</cp:revision>
  <cp:lastPrinted>2023-12-14T17:50:00Z</cp:lastPrinted>
  <dcterms:created xsi:type="dcterms:W3CDTF">2024-05-28T20:28:00Z</dcterms:created>
  <dcterms:modified xsi:type="dcterms:W3CDTF">2024-09-02T18:55:00Z</dcterms:modified>
</cp:coreProperties>
</file>