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4D7" w:rsidRDefault="00B364D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381E17" w:rsidRDefault="00381E17" w:rsidP="0055212A">
      <w:pPr>
        <w:pStyle w:val="Encabezado"/>
        <w:spacing w:line="360" w:lineRule="auto"/>
        <w:ind w:right="360"/>
        <w:jc w:val="both"/>
        <w:rPr>
          <w:rFonts w:ascii="Tahoma" w:hAnsi="Tahoma" w:cs="Tahoma"/>
          <w:i/>
          <w:lang w:val="es-SV"/>
        </w:rPr>
      </w:pPr>
    </w:p>
    <w:p w:rsidR="0055212A" w:rsidRPr="00AD0C23" w:rsidRDefault="0055212A" w:rsidP="0055212A">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Pr>
          <w:rFonts w:ascii="Tahoma" w:hAnsi="Tahoma" w:cs="Tahoma"/>
          <w:i/>
          <w:lang w:val="es-SV"/>
        </w:rPr>
        <w:t>16</w:t>
      </w:r>
      <w:r w:rsidR="0049799D">
        <w:rPr>
          <w:rFonts w:ascii="Tahoma" w:hAnsi="Tahoma" w:cs="Tahoma"/>
          <w:i/>
          <w:lang w:val="es-SV"/>
        </w:rPr>
        <w:t>9</w:t>
      </w:r>
      <w:r w:rsidR="00B312C2">
        <w:rPr>
          <w:rFonts w:ascii="Tahoma" w:hAnsi="Tahoma" w:cs="Tahoma"/>
          <w:i/>
          <w:lang w:val="es-SV"/>
        </w:rPr>
        <w:t>5</w:t>
      </w:r>
      <w:r w:rsidRPr="00AD0C23">
        <w:rPr>
          <w:rFonts w:ascii="Tahoma" w:hAnsi="Tahoma" w:cs="Tahoma"/>
          <w:i/>
          <w:lang w:val="es-SV"/>
        </w:rPr>
        <w:t>/</w:t>
      </w:r>
      <w:r>
        <w:rPr>
          <w:rFonts w:ascii="Tahoma" w:hAnsi="Tahoma" w:cs="Tahoma"/>
          <w:i/>
          <w:lang w:val="es-SV"/>
        </w:rPr>
        <w:t>2023.</w:t>
      </w:r>
    </w:p>
    <w:p w:rsidR="0055212A" w:rsidRDefault="00B312C2" w:rsidP="0055212A">
      <w:pPr>
        <w:pStyle w:val="Encabezado"/>
        <w:spacing w:line="360" w:lineRule="auto"/>
        <w:ind w:right="360"/>
        <w:jc w:val="both"/>
        <w:rPr>
          <w:rFonts w:ascii="Tahoma" w:hAnsi="Tahoma" w:cs="Tahoma"/>
          <w:i/>
          <w:lang w:val="es-SV"/>
        </w:rPr>
      </w:pPr>
      <w:r>
        <w:rPr>
          <w:rFonts w:ascii="Tahoma" w:hAnsi="Tahoma" w:cs="Tahoma"/>
          <w:i/>
          <w:lang w:val="es-SV"/>
        </w:rPr>
        <w:t>7 de diciembre</w:t>
      </w:r>
      <w:r w:rsidR="0049799D">
        <w:rPr>
          <w:rFonts w:ascii="Tahoma" w:hAnsi="Tahoma" w:cs="Tahoma"/>
          <w:i/>
          <w:lang w:val="es-SV"/>
        </w:rPr>
        <w:t xml:space="preserve"> </w:t>
      </w:r>
      <w:r w:rsidR="0055212A">
        <w:rPr>
          <w:rFonts w:ascii="Tahoma" w:hAnsi="Tahoma" w:cs="Tahoma"/>
          <w:i/>
          <w:lang w:val="es-SV"/>
        </w:rPr>
        <w:t>de 2023</w:t>
      </w:r>
    </w:p>
    <w:p w:rsidR="00B364D7" w:rsidRDefault="00B364D7" w:rsidP="0055212A">
      <w:pPr>
        <w:spacing w:line="360" w:lineRule="auto"/>
        <w:jc w:val="center"/>
        <w:rPr>
          <w:rFonts w:ascii="Tahoma" w:hAnsi="Tahoma" w:cs="Tahoma"/>
          <w:b/>
          <w:lang w:val="es-SV"/>
        </w:rPr>
      </w:pPr>
    </w:p>
    <w:p w:rsidR="0055212A" w:rsidRPr="000C7EBC" w:rsidRDefault="0055212A" w:rsidP="0055212A">
      <w:pPr>
        <w:spacing w:line="360" w:lineRule="auto"/>
        <w:jc w:val="center"/>
        <w:rPr>
          <w:rFonts w:ascii="Tahoma" w:hAnsi="Tahoma" w:cs="Tahoma"/>
          <w:b/>
          <w:lang w:val="es-SV"/>
        </w:rPr>
      </w:pPr>
      <w:r w:rsidRPr="00AD0C23">
        <w:rPr>
          <w:rFonts w:ascii="Tahoma" w:hAnsi="Tahoma" w:cs="Tahoma"/>
          <w:b/>
          <w:lang w:val="es-SV"/>
        </w:rPr>
        <w:t>ACTA N° 16</w:t>
      </w:r>
      <w:r w:rsidR="00E337DE">
        <w:rPr>
          <w:rFonts w:ascii="Tahoma" w:hAnsi="Tahoma" w:cs="Tahoma"/>
          <w:b/>
          <w:lang w:val="es-SV"/>
        </w:rPr>
        <w:t>9</w:t>
      </w:r>
      <w:r w:rsidR="00EA4C8B">
        <w:rPr>
          <w:rFonts w:ascii="Tahoma" w:hAnsi="Tahoma" w:cs="Tahoma"/>
          <w:b/>
          <w:lang w:val="es-SV"/>
        </w:rPr>
        <w:t>5</w:t>
      </w:r>
      <w:r>
        <w:rPr>
          <w:rFonts w:ascii="Tahoma" w:hAnsi="Tahoma" w:cs="Tahoma"/>
          <w:b/>
          <w:lang w:val="es-SV"/>
        </w:rPr>
        <w:t>/2023</w:t>
      </w:r>
    </w:p>
    <w:p w:rsidR="00403B0B" w:rsidRDefault="0055212A" w:rsidP="0055212A">
      <w:pPr>
        <w:spacing w:line="360" w:lineRule="auto"/>
        <w:jc w:val="both"/>
        <w:rPr>
          <w:rFonts w:ascii="Tahoma" w:hAnsi="Tahoma" w:cs="Tahoma"/>
          <w:lang w:val="es-SV"/>
        </w:rPr>
      </w:pPr>
      <w:r w:rsidRPr="000C7EBC">
        <w:rPr>
          <w:rFonts w:ascii="Tahoma" w:hAnsi="Tahoma" w:cs="Tahoma"/>
          <w:lang w:val="es-SV"/>
        </w:rPr>
        <w:t xml:space="preserve">En la ciudad de San Salvador, a </w:t>
      </w:r>
      <w:r>
        <w:rPr>
          <w:rFonts w:ascii="Tahoma" w:hAnsi="Tahoma" w:cs="Tahoma"/>
          <w:lang w:val="es-SV"/>
        </w:rPr>
        <w:t xml:space="preserve">las </w:t>
      </w:r>
      <w:r w:rsidR="00A4556E">
        <w:rPr>
          <w:rFonts w:ascii="Tahoma" w:hAnsi="Tahoma" w:cs="Tahoma"/>
          <w:lang w:val="es-SV"/>
        </w:rPr>
        <w:t>quince</w:t>
      </w:r>
      <w:r>
        <w:rPr>
          <w:rFonts w:ascii="Tahoma" w:hAnsi="Tahoma" w:cs="Tahoma"/>
          <w:lang w:val="es-SV"/>
        </w:rPr>
        <w:t xml:space="preserve"> </w:t>
      </w:r>
      <w:r w:rsidRPr="000C7EBC">
        <w:rPr>
          <w:rFonts w:ascii="Tahoma" w:hAnsi="Tahoma" w:cs="Tahoma"/>
          <w:lang w:val="es-SV"/>
        </w:rPr>
        <w:t>horas</w:t>
      </w:r>
      <w:r w:rsidR="0049799D">
        <w:rPr>
          <w:rFonts w:ascii="Tahoma" w:hAnsi="Tahoma" w:cs="Tahoma"/>
          <w:lang w:val="es-SV"/>
        </w:rPr>
        <w:t xml:space="preserve"> </w:t>
      </w:r>
      <w:r w:rsidR="00A4556E">
        <w:rPr>
          <w:rFonts w:ascii="Tahoma" w:hAnsi="Tahoma" w:cs="Tahoma"/>
          <w:lang w:val="es-SV"/>
        </w:rPr>
        <w:t>de</w:t>
      </w:r>
      <w:r w:rsidRPr="000C7EBC">
        <w:rPr>
          <w:rFonts w:ascii="Tahoma" w:hAnsi="Tahoma" w:cs="Tahoma"/>
          <w:lang w:val="es-SV"/>
        </w:rPr>
        <w:t>l</w:t>
      </w:r>
      <w:r>
        <w:rPr>
          <w:rFonts w:ascii="Tahoma" w:hAnsi="Tahoma" w:cs="Tahoma"/>
          <w:lang w:val="es-SV"/>
        </w:rPr>
        <w:t xml:space="preserve"> día</w:t>
      </w:r>
      <w:r w:rsidRPr="000C7EBC">
        <w:rPr>
          <w:rFonts w:ascii="Tahoma" w:hAnsi="Tahoma" w:cs="Tahoma"/>
          <w:lang w:val="es-SV"/>
        </w:rPr>
        <w:t xml:space="preserve"> </w:t>
      </w:r>
      <w:r w:rsidR="001E5D38">
        <w:rPr>
          <w:rFonts w:ascii="Tahoma" w:hAnsi="Tahoma" w:cs="Tahoma"/>
          <w:lang w:val="es-SV"/>
        </w:rPr>
        <w:t>siete</w:t>
      </w:r>
      <w:r w:rsidR="00A4556E">
        <w:rPr>
          <w:rFonts w:ascii="Tahoma" w:hAnsi="Tahoma" w:cs="Tahoma"/>
          <w:lang w:val="es-SV"/>
        </w:rPr>
        <w:t xml:space="preserve"> de </w:t>
      </w:r>
      <w:r w:rsidR="00781402">
        <w:rPr>
          <w:rFonts w:ascii="Tahoma" w:hAnsi="Tahoma" w:cs="Tahoma"/>
          <w:lang w:val="es-SV"/>
        </w:rPr>
        <w:t>diciembre</w:t>
      </w:r>
      <w:r w:rsidR="00781402" w:rsidRPr="000C7EBC">
        <w:rPr>
          <w:rFonts w:ascii="Tahoma" w:hAnsi="Tahoma" w:cs="Tahoma"/>
          <w:lang w:val="es-SV"/>
        </w:rPr>
        <w:t xml:space="preserve"> </w:t>
      </w:r>
      <w:r w:rsidRPr="000C7EBC">
        <w:rPr>
          <w:rFonts w:ascii="Tahoma" w:hAnsi="Tahoma" w:cs="Tahoma"/>
          <w:lang w:val="es-SV"/>
        </w:rPr>
        <w:t xml:space="preserve">del año dos mil </w:t>
      </w:r>
      <w:r>
        <w:rPr>
          <w:rFonts w:ascii="Tahoma" w:hAnsi="Tahoma" w:cs="Tahoma"/>
          <w:lang w:val="es-SV"/>
        </w:rPr>
        <w:t>veintitrés</w:t>
      </w:r>
      <w:r w:rsidRPr="000C7EBC">
        <w:rPr>
          <w:rFonts w:ascii="Tahoma" w:hAnsi="Tahoma" w:cs="Tahoma"/>
          <w:lang w:val="es-SV"/>
        </w:rPr>
        <w:t xml:space="preserve">, reunidos los miembros del Consejo Directivo de la CORPORACION SALVADOREÑA DE INVERSIONES, en la Sala de Sesiones de la Corporación, ubicada en </w:t>
      </w:r>
      <w:r w:rsidRPr="000C7EBC">
        <w:rPr>
          <w:rStyle w:val="apple-style-span"/>
          <w:rFonts w:ascii="Tahoma" w:hAnsi="Tahoma" w:cs="Tahoma"/>
          <w:shd w:val="clear" w:color="auto" w:fill="FFFFFF"/>
          <w:lang w:val="es-SV"/>
        </w:rPr>
        <w:t>Avenida Las Buganvilias, número catorce,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con la asistencia de: </w:t>
      </w:r>
      <w:r w:rsidRPr="000C7EBC">
        <w:rPr>
          <w:rFonts w:ascii="Tahoma" w:hAnsi="Tahoma" w:cs="Tahoma"/>
          <w:b/>
          <w:lang w:val="es-SV"/>
        </w:rPr>
        <w:t>LICENCIADO</w:t>
      </w:r>
      <w:r>
        <w:rPr>
          <w:rFonts w:ascii="Tahoma" w:hAnsi="Tahoma" w:cs="Tahoma"/>
          <w:b/>
          <w:lang w:val="es-SV"/>
        </w:rPr>
        <w:t xml:space="preserve"> GUSTAVO ARMANDO AREVALO AMAYA</w:t>
      </w:r>
      <w:r w:rsidR="00C8660D">
        <w:rPr>
          <w:rFonts w:ascii="Tahoma" w:hAnsi="Tahoma" w:cs="Tahoma"/>
          <w:b/>
          <w:lang w:val="es-SV"/>
        </w:rPr>
        <w:t xml:space="preserve">, </w:t>
      </w:r>
      <w:r w:rsidR="00C8660D">
        <w:rPr>
          <w:rFonts w:ascii="Tahoma" w:hAnsi="Tahoma" w:cs="Tahoma"/>
          <w:lang w:val="es-SV"/>
        </w:rPr>
        <w:t>Director Presidente</w:t>
      </w:r>
      <w:r w:rsidR="0049799D">
        <w:rPr>
          <w:rFonts w:ascii="Tahoma" w:hAnsi="Tahoma" w:cs="Tahoma"/>
          <w:lang w:val="es-SV"/>
        </w:rPr>
        <w:t xml:space="preserve">; </w:t>
      </w:r>
      <w:r w:rsidR="00C8660D" w:rsidRPr="000C7EBC">
        <w:rPr>
          <w:rFonts w:ascii="Tahoma" w:hAnsi="Tahoma" w:cs="Tahoma"/>
          <w:b/>
          <w:lang w:val="es-SV"/>
        </w:rPr>
        <w:t xml:space="preserve">INGENIERO ROMEO GUSTAVO </w:t>
      </w:r>
      <w:r w:rsidR="00C8660D" w:rsidRPr="000C7EBC">
        <w:rPr>
          <w:rFonts w:ascii="Tahoma" w:hAnsi="Tahoma" w:cs="Tahoma"/>
          <w:b/>
          <w:lang w:val="es-SV"/>
        </w:rPr>
        <w:lastRenderedPageBreak/>
        <w:t>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RAFAEL ERNESTO BAIRES FUENTES </w:t>
      </w:r>
      <w:r w:rsidR="00C8660D" w:rsidRPr="000C7EBC">
        <w:rPr>
          <w:rFonts w:ascii="Tahoma" w:hAnsi="Tahoma" w:cs="Tahoma"/>
          <w:lang w:val="es-SV"/>
        </w:rPr>
        <w:t xml:space="preserve">Director Propietario; </w:t>
      </w:r>
      <w:r w:rsidR="00C8660D">
        <w:rPr>
          <w:rFonts w:ascii="Tahoma" w:hAnsi="Tahoma" w:cs="Tahoma"/>
          <w:b/>
          <w:lang w:val="es-SV"/>
        </w:rPr>
        <w:t xml:space="preserve">LICENCIADO EDWIN ERNESTO LIMA SANCHEZ, </w:t>
      </w:r>
      <w:r w:rsidR="00C8660D" w:rsidRPr="000C7EBC">
        <w:rPr>
          <w:rFonts w:ascii="Tahoma" w:hAnsi="Tahoma" w:cs="Tahoma"/>
          <w:lang w:val="es-SV"/>
        </w:rPr>
        <w:t xml:space="preserve">Director Propietario; </w:t>
      </w:r>
      <w:r w:rsidR="00C8660D" w:rsidRPr="000C7EBC">
        <w:rPr>
          <w:rFonts w:ascii="Tahoma" w:hAnsi="Tahoma" w:cs="Tahoma"/>
          <w:b/>
          <w:lang w:val="es-SV"/>
        </w:rPr>
        <w:t>LICENCIADA EVELYN ESTELA HERRERA</w:t>
      </w:r>
      <w:r w:rsidR="00C8660D" w:rsidRPr="000C7EBC">
        <w:rPr>
          <w:rFonts w:ascii="Baskerville Old Face" w:hAnsi="Baskerville Old Face" w:cs="Tahoma"/>
          <w:lang w:val="es-SV"/>
        </w:rPr>
        <w:t xml:space="preserve"> </w:t>
      </w:r>
      <w:r w:rsidR="00C8660D" w:rsidRPr="000C7EBC">
        <w:rPr>
          <w:rFonts w:ascii="Tahoma" w:hAnsi="Tahoma" w:cs="Tahoma"/>
          <w:b/>
          <w:lang w:val="es-SV"/>
        </w:rPr>
        <w:t>MARQUEZ,</w:t>
      </w:r>
      <w:r w:rsidR="00C8660D">
        <w:rPr>
          <w:rFonts w:ascii="Tahoma" w:hAnsi="Tahoma" w:cs="Tahoma"/>
          <w:lang w:val="es-SV"/>
        </w:rPr>
        <w:t xml:space="preserve"> Director Suplente; y </w:t>
      </w:r>
      <w:r w:rsidR="00C8660D">
        <w:rPr>
          <w:rFonts w:ascii="Tahoma" w:hAnsi="Tahoma" w:cs="Tahoma"/>
          <w:b/>
          <w:lang w:val="es-SV"/>
        </w:rPr>
        <w:t xml:space="preserve">LICENCIADA KARINA PATRICIA COLORADO DE SALAZAR, </w:t>
      </w:r>
      <w:r w:rsidR="00C8660D">
        <w:rPr>
          <w:rFonts w:ascii="Tahoma" w:hAnsi="Tahoma" w:cs="Tahoma"/>
          <w:lang w:val="es-SV"/>
        </w:rPr>
        <w:t>Director Suplente.</w:t>
      </w:r>
    </w:p>
    <w:p w:rsidR="00053096" w:rsidRPr="000C7EBC" w:rsidRDefault="00053096" w:rsidP="0055212A">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0D519E">
      <w:pPr>
        <w:jc w:val="both"/>
        <w:rPr>
          <w:rFonts w:ascii="Tahoma" w:hAnsi="Tahoma" w:cs="Tahoma"/>
          <w:b/>
          <w:lang w:val="es-SV"/>
        </w:rPr>
      </w:pPr>
    </w:p>
    <w:p w:rsidR="004A48AD" w:rsidRPr="0068183D" w:rsidRDefault="000146C9" w:rsidP="000D519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rsidR="00EA4C8B" w:rsidRDefault="00EA4C8B" w:rsidP="00112D77">
      <w:pPr>
        <w:pStyle w:val="Default"/>
        <w:numPr>
          <w:ilvl w:val="0"/>
          <w:numId w:val="12"/>
        </w:numPr>
        <w:spacing w:after="100" w:afterAutospacing="1" w:line="360" w:lineRule="auto"/>
        <w:jc w:val="both"/>
        <w:rPr>
          <w:rFonts w:ascii="Tahoma" w:hAnsi="Tahoma" w:cs="Tahoma"/>
          <w:b/>
          <w:color w:val="auto"/>
          <w:sz w:val="20"/>
          <w:szCs w:val="20"/>
          <w:lang w:val="es-SV" w:eastAsia="es-ES"/>
        </w:rPr>
      </w:pPr>
      <w:r>
        <w:rPr>
          <w:rFonts w:ascii="Tahoma" w:hAnsi="Tahoma" w:cs="Tahoma"/>
          <w:b/>
          <w:color w:val="auto"/>
          <w:sz w:val="20"/>
          <w:szCs w:val="20"/>
          <w:lang w:val="es-SV" w:eastAsia="es-ES"/>
        </w:rPr>
        <w:t>LECTURA DEL ACTA ANTERIOR.</w:t>
      </w:r>
    </w:p>
    <w:p w:rsidR="00EA4C8B" w:rsidRDefault="00EA4C8B" w:rsidP="00112D77">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EA4C8B">
        <w:rPr>
          <w:rFonts w:ascii="Tahoma" w:hAnsi="Tahoma" w:cs="Tahoma"/>
          <w:b/>
          <w:color w:val="auto"/>
          <w:sz w:val="20"/>
          <w:szCs w:val="20"/>
          <w:lang w:val="es-SV" w:eastAsia="es-ES"/>
        </w:rPr>
        <w:t>INFORME DE SEGUIMIENTO AL</w:t>
      </w:r>
      <w:r>
        <w:rPr>
          <w:rFonts w:ascii="Tahoma" w:hAnsi="Tahoma" w:cs="Tahoma"/>
          <w:b/>
          <w:color w:val="auto"/>
          <w:sz w:val="20"/>
          <w:szCs w:val="20"/>
          <w:lang w:val="es-SV" w:eastAsia="es-ES"/>
        </w:rPr>
        <w:t xml:space="preserve"> </w:t>
      </w:r>
      <w:r w:rsidRPr="00EA4C8B">
        <w:rPr>
          <w:rFonts w:ascii="Tahoma" w:hAnsi="Tahoma" w:cs="Tahoma"/>
          <w:b/>
          <w:color w:val="auto"/>
          <w:sz w:val="20"/>
          <w:szCs w:val="20"/>
          <w:lang w:val="es-SV" w:eastAsia="es-ES"/>
        </w:rPr>
        <w:t>PLAN ANUAL OPERATIVO</w:t>
      </w:r>
      <w:r>
        <w:rPr>
          <w:rFonts w:ascii="Tahoma" w:hAnsi="Tahoma" w:cs="Tahoma"/>
          <w:b/>
          <w:color w:val="auto"/>
          <w:sz w:val="20"/>
          <w:szCs w:val="20"/>
          <w:lang w:val="es-SV" w:eastAsia="es-ES"/>
        </w:rPr>
        <w:t xml:space="preserve"> </w:t>
      </w:r>
      <w:r w:rsidRPr="00EA4C8B">
        <w:rPr>
          <w:rFonts w:ascii="Tahoma" w:hAnsi="Tahoma" w:cs="Tahoma"/>
          <w:b/>
          <w:color w:val="auto"/>
          <w:sz w:val="20"/>
          <w:szCs w:val="20"/>
          <w:lang w:val="es-SV" w:eastAsia="es-ES"/>
        </w:rPr>
        <w:t>TERCER TRIMESTRE AÑO 2023</w:t>
      </w:r>
      <w:r>
        <w:rPr>
          <w:rFonts w:ascii="Tahoma" w:hAnsi="Tahoma" w:cs="Tahoma"/>
          <w:b/>
          <w:color w:val="auto"/>
          <w:sz w:val="20"/>
          <w:szCs w:val="20"/>
          <w:lang w:val="es-SV" w:eastAsia="es-ES"/>
        </w:rPr>
        <w:t>.</w:t>
      </w:r>
    </w:p>
    <w:p w:rsidR="00EA4C8B" w:rsidRDefault="00EA4C8B" w:rsidP="00112D77">
      <w:pPr>
        <w:pStyle w:val="Default"/>
        <w:numPr>
          <w:ilvl w:val="0"/>
          <w:numId w:val="12"/>
        </w:numPr>
        <w:spacing w:after="100" w:afterAutospacing="1" w:line="360" w:lineRule="auto"/>
        <w:jc w:val="both"/>
        <w:rPr>
          <w:rFonts w:ascii="Tahoma" w:hAnsi="Tahoma" w:cs="Tahoma"/>
          <w:b/>
          <w:color w:val="auto"/>
          <w:sz w:val="20"/>
          <w:szCs w:val="20"/>
          <w:lang w:val="es-SV" w:eastAsia="es-ES"/>
        </w:rPr>
      </w:pPr>
      <w:r>
        <w:rPr>
          <w:rFonts w:ascii="Tahoma" w:hAnsi="Tahoma" w:cs="Tahoma"/>
          <w:b/>
          <w:color w:val="auto"/>
          <w:sz w:val="20"/>
          <w:szCs w:val="20"/>
          <w:lang w:val="es-SV" w:eastAsia="es-ES"/>
        </w:rPr>
        <w:t>RATIFICACION DEL</w:t>
      </w:r>
      <w:r w:rsidR="003E08FB">
        <w:rPr>
          <w:rFonts w:ascii="Tahoma" w:hAnsi="Tahoma" w:cs="Tahoma"/>
          <w:b/>
          <w:color w:val="auto"/>
          <w:sz w:val="20"/>
          <w:szCs w:val="20"/>
          <w:lang w:val="es-SV" w:eastAsia="es-ES"/>
        </w:rPr>
        <w:t xml:space="preserve"> DIRECTOR PRESIDENTE PARA AJUSTAR LA ESTRUCTURA ORGANIZATIVA INSTITUCIONAL.</w:t>
      </w:r>
    </w:p>
    <w:p w:rsidR="009A1D11" w:rsidRPr="00EA4C8B" w:rsidRDefault="00EA4C8B" w:rsidP="00EA4C8B">
      <w:pPr>
        <w:pStyle w:val="Default"/>
        <w:spacing w:after="100" w:afterAutospacing="1" w:line="360" w:lineRule="auto"/>
        <w:jc w:val="both"/>
        <w:rPr>
          <w:rFonts w:ascii="Tahoma" w:hAnsi="Tahoma" w:cs="Tahoma"/>
          <w:b/>
          <w:color w:val="auto"/>
          <w:sz w:val="20"/>
          <w:szCs w:val="20"/>
          <w:lang w:val="es-SV" w:eastAsia="es-ES"/>
        </w:rPr>
      </w:pPr>
      <w:r w:rsidRPr="00EA4C8B">
        <w:rPr>
          <w:rFonts w:ascii="Tahoma" w:hAnsi="Tahoma" w:cs="Tahoma"/>
          <w:b/>
          <w:color w:val="auto"/>
          <w:sz w:val="20"/>
          <w:szCs w:val="20"/>
          <w:lang w:val="es-SV" w:eastAsia="es-ES"/>
        </w:rPr>
        <w:t xml:space="preserve"> </w:t>
      </w:r>
      <w:r w:rsidR="00370F15" w:rsidRPr="00EA4C8B">
        <w:rPr>
          <w:rFonts w:ascii="Tahoma" w:hAnsi="Tahoma" w:cs="Tahoma"/>
          <w:b/>
          <w:color w:val="auto"/>
          <w:sz w:val="20"/>
          <w:szCs w:val="20"/>
          <w:lang w:val="es-SV" w:eastAsia="es-ES"/>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781402">
        <w:rPr>
          <w:rFonts w:ascii="Tahoma" w:hAnsi="Tahoma" w:cs="Tahoma"/>
          <w:sz w:val="20"/>
          <w:szCs w:val="20"/>
          <w:lang w:val="es-SV"/>
        </w:rPr>
        <w:t>1694</w:t>
      </w:r>
      <w:r w:rsidR="00781402" w:rsidRPr="00AD0C23">
        <w:rPr>
          <w:rFonts w:ascii="Tahoma" w:hAnsi="Tahoma" w:cs="Tahoma"/>
          <w:sz w:val="20"/>
          <w:szCs w:val="20"/>
          <w:lang w:val="es-SV"/>
        </w:rPr>
        <w:t xml:space="preserve"> </w:t>
      </w:r>
      <w:r w:rsidR="00CD163A">
        <w:rPr>
          <w:rFonts w:ascii="Tahoma" w:hAnsi="Tahoma" w:cs="Tahoma"/>
          <w:sz w:val="20"/>
          <w:szCs w:val="20"/>
          <w:lang w:val="es-SV"/>
        </w:rPr>
        <w:t xml:space="preserve">de fecha </w:t>
      </w:r>
      <w:r w:rsidR="00781402">
        <w:rPr>
          <w:rFonts w:ascii="Tahoma" w:hAnsi="Tahoma" w:cs="Tahoma"/>
          <w:sz w:val="20"/>
          <w:szCs w:val="20"/>
          <w:lang w:val="es-SV"/>
        </w:rPr>
        <w:t>23</w:t>
      </w:r>
      <w:r w:rsidR="00A4556E">
        <w:rPr>
          <w:rFonts w:ascii="Tahoma" w:hAnsi="Tahoma" w:cs="Tahoma"/>
          <w:sz w:val="20"/>
          <w:szCs w:val="20"/>
          <w:lang w:val="es-SV"/>
        </w:rPr>
        <w:t xml:space="preserve"> de noviembre</w:t>
      </w:r>
      <w:r w:rsidR="00D32A9D" w:rsidRPr="000C7EBC">
        <w:rPr>
          <w:rFonts w:ascii="Tahoma" w:hAnsi="Tahoma" w:cs="Tahoma"/>
          <w:sz w:val="20"/>
          <w:szCs w:val="20"/>
          <w:lang w:val="es-SV"/>
        </w:rPr>
        <w:t xml:space="preserve"> de 202</w:t>
      </w:r>
      <w:r w:rsidR="00BB16A0">
        <w:rPr>
          <w:rFonts w:ascii="Tahoma" w:hAnsi="Tahoma" w:cs="Tahoma"/>
          <w:sz w:val="20"/>
          <w:szCs w:val="20"/>
          <w:lang w:val="es-SV"/>
        </w:rPr>
        <w:t>3</w:t>
      </w:r>
      <w:r w:rsidRPr="000C7EBC">
        <w:rPr>
          <w:rFonts w:ascii="Tahoma" w:hAnsi="Tahoma" w:cs="Tahoma"/>
          <w:sz w:val="20"/>
          <w:szCs w:val="20"/>
          <w:lang w:val="es-SV"/>
        </w:rPr>
        <w:t>, la cual se firma en este acto.</w:t>
      </w:r>
    </w:p>
    <w:p w:rsidR="00EA4C8B" w:rsidRDefault="00EA4C8B" w:rsidP="00EA4C8B">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EA4C8B">
        <w:rPr>
          <w:rFonts w:ascii="Tahoma" w:hAnsi="Tahoma" w:cs="Tahoma"/>
          <w:b/>
          <w:sz w:val="20"/>
          <w:szCs w:val="20"/>
          <w:u w:val="double"/>
          <w:lang w:val="es-PA"/>
        </w:rPr>
        <w:t>INFORME DE SEGUIMIENTO AL PLAN ANUAL OPERATIVO TERCER TRIMESTRE AÑO 2023.</w:t>
      </w:r>
    </w:p>
    <w:p w:rsidR="00EA4C8B" w:rsidRPr="00EA4C8B" w:rsidRDefault="00EA4C8B" w:rsidP="00EA4C8B">
      <w:pPr>
        <w:pStyle w:val="Sinespaciado"/>
        <w:tabs>
          <w:tab w:val="left" w:pos="284"/>
        </w:tabs>
        <w:spacing w:after="200" w:line="360" w:lineRule="auto"/>
        <w:ind w:left="-76"/>
        <w:jc w:val="both"/>
        <w:rPr>
          <w:rFonts w:ascii="Tahoma" w:hAnsi="Tahoma" w:cs="Tahoma"/>
          <w:sz w:val="20"/>
          <w:szCs w:val="20"/>
          <w:lang w:val="es-SV"/>
        </w:rPr>
      </w:pPr>
      <w:r w:rsidRPr="00EA4C8B">
        <w:rPr>
          <w:rFonts w:ascii="Tahoma" w:hAnsi="Tahoma" w:cs="Tahoma"/>
          <w:sz w:val="20"/>
          <w:szCs w:val="20"/>
        </w:rPr>
        <w:t>El Director Presidente presenta al Consejo Directivo el INFORME DE SEGUIMIENTO AL PLAN ANUAL OPERATIVO TERCER TRIMESTRE AÑO 2023, cede la palabra a la Licenciada</w:t>
      </w:r>
      <w:r w:rsidR="003E1BEF">
        <w:rPr>
          <w:rFonts w:ascii="Tahoma" w:hAnsi="Tahoma" w:cs="Tahoma"/>
          <w:sz w:val="20"/>
          <w:szCs w:val="20"/>
        </w:rPr>
        <w:t xml:space="preserve">    </w:t>
      </w:r>
      <w:r w:rsidRPr="00EA4C8B">
        <w:rPr>
          <w:rFonts w:ascii="Tahoma" w:hAnsi="Tahoma" w:cs="Tahoma"/>
          <w:sz w:val="20"/>
          <w:szCs w:val="20"/>
        </w:rPr>
        <w:t xml:space="preserve">, Jefe de Unidad Administrativa, y presenta </w:t>
      </w:r>
      <w:r w:rsidRPr="00EA4C8B">
        <w:rPr>
          <w:rFonts w:ascii="Tahoma" w:hAnsi="Tahoma" w:cs="Tahoma"/>
          <w:sz w:val="20"/>
          <w:szCs w:val="20"/>
          <w:lang w:val="es-SV"/>
        </w:rPr>
        <w:t>los Objetivos y Acciones Estratégicas establecidas en el Plan Anual Operativo, su cumplimiento de acuerdo a los indicadores y actividades ejecutadas a nivel institucional.</w:t>
      </w:r>
    </w:p>
    <w:p w:rsidR="00EA4C8B" w:rsidRPr="00EA4C8B" w:rsidRDefault="00EA4C8B" w:rsidP="00EA4C8B">
      <w:pPr>
        <w:pStyle w:val="Sinespaciado"/>
        <w:tabs>
          <w:tab w:val="left" w:pos="284"/>
        </w:tabs>
        <w:spacing w:after="200" w:line="360" w:lineRule="auto"/>
        <w:ind w:left="-76"/>
        <w:jc w:val="both"/>
        <w:rPr>
          <w:rFonts w:ascii="Tahoma" w:hAnsi="Tahoma" w:cs="Tahoma"/>
          <w:sz w:val="20"/>
          <w:szCs w:val="20"/>
          <w:lang w:val="es-SV"/>
        </w:rPr>
      </w:pPr>
      <w:r w:rsidRPr="00EA4C8B">
        <w:rPr>
          <w:rFonts w:ascii="Tahoma" w:hAnsi="Tahoma" w:cs="Tahoma"/>
          <w:sz w:val="20"/>
          <w:szCs w:val="20"/>
          <w:lang w:val="es-SV"/>
        </w:rPr>
        <w:t xml:space="preserve">La evaluación de cumplimiento se ha efectuado a nivel de Perspectivas y Objetivos Estratégicos acumulado al </w:t>
      </w:r>
      <w:r w:rsidR="00963B0B">
        <w:rPr>
          <w:rFonts w:ascii="Tahoma" w:hAnsi="Tahoma" w:cs="Tahoma"/>
          <w:sz w:val="20"/>
          <w:szCs w:val="20"/>
          <w:lang w:val="es-SV"/>
        </w:rPr>
        <w:t>tercer</w:t>
      </w:r>
      <w:r w:rsidR="00963B0B" w:rsidRPr="00EA4C8B">
        <w:rPr>
          <w:rFonts w:ascii="Tahoma" w:hAnsi="Tahoma" w:cs="Tahoma"/>
          <w:sz w:val="20"/>
          <w:szCs w:val="20"/>
          <w:lang w:val="es-SV"/>
        </w:rPr>
        <w:t xml:space="preserve"> </w:t>
      </w:r>
      <w:r w:rsidRPr="00EA4C8B">
        <w:rPr>
          <w:rFonts w:ascii="Tahoma" w:hAnsi="Tahoma" w:cs="Tahoma"/>
          <w:sz w:val="20"/>
          <w:szCs w:val="20"/>
          <w:lang w:val="es-SV"/>
        </w:rPr>
        <w:t xml:space="preserve">trimestre del 2023, lográndose una ejecución del </w:t>
      </w:r>
      <w:r w:rsidRPr="00EA4C8B">
        <w:rPr>
          <w:rFonts w:ascii="Tahoma" w:hAnsi="Tahoma" w:cs="Tahoma"/>
          <w:b/>
          <w:bCs/>
          <w:sz w:val="20"/>
          <w:szCs w:val="20"/>
          <w:lang w:val="es-SV"/>
        </w:rPr>
        <w:t>75.77%</w:t>
      </w:r>
      <w:r w:rsidRPr="00EA4C8B">
        <w:rPr>
          <w:rFonts w:ascii="Tahoma" w:hAnsi="Tahoma" w:cs="Tahoma"/>
          <w:sz w:val="20"/>
          <w:szCs w:val="20"/>
          <w:lang w:val="es-SV"/>
        </w:rPr>
        <w:t>, con respecto a lo programado, calificado como Muy bueno.</w:t>
      </w:r>
    </w:p>
    <w:p w:rsidR="00EA4C8B" w:rsidRPr="00EA4C8B" w:rsidRDefault="00EA4C8B" w:rsidP="00EA4C8B">
      <w:pPr>
        <w:pStyle w:val="Sinespaciado"/>
        <w:tabs>
          <w:tab w:val="left" w:pos="284"/>
        </w:tabs>
        <w:spacing w:after="200" w:line="360" w:lineRule="auto"/>
        <w:ind w:left="-76"/>
        <w:jc w:val="both"/>
        <w:rPr>
          <w:rFonts w:ascii="Tahoma" w:hAnsi="Tahoma" w:cs="Tahoma"/>
          <w:sz w:val="20"/>
          <w:szCs w:val="20"/>
          <w:lang w:val="es-SV"/>
        </w:rPr>
      </w:pPr>
      <w:r w:rsidRPr="00EA4C8B">
        <w:rPr>
          <w:rFonts w:ascii="Tahoma" w:hAnsi="Tahoma" w:cs="Tahoma"/>
          <w:sz w:val="20"/>
          <w:szCs w:val="20"/>
          <w:lang w:val="es-SV"/>
        </w:rPr>
        <w:t>El seguimiento de los Planes Operativos tiene como base legal el Artículo 27 de las Normas Técnicas de Control Interno Específicas de CORSAIN, que además establece que los resultados obtenidos deberán presentarse al Consejo Directivo.</w:t>
      </w:r>
    </w:p>
    <w:p w:rsidR="00EA4C8B" w:rsidRPr="00EA4C8B" w:rsidRDefault="004508EA" w:rsidP="00EA4C8B">
      <w:pPr>
        <w:pStyle w:val="Sinespaciado"/>
        <w:tabs>
          <w:tab w:val="left" w:pos="284"/>
        </w:tabs>
        <w:spacing w:after="200" w:line="360" w:lineRule="auto"/>
        <w:ind w:left="-76"/>
        <w:jc w:val="both"/>
        <w:rPr>
          <w:rFonts w:ascii="Tahoma" w:hAnsi="Tahoma" w:cs="Tahoma"/>
          <w:sz w:val="20"/>
        </w:rPr>
      </w:pPr>
      <w:r w:rsidRPr="004508EA">
        <w:rPr>
          <w:rFonts w:ascii="Tahoma" w:hAnsi="Tahoma" w:cs="Tahoma"/>
          <w:b/>
          <w:bCs/>
          <w:sz w:val="20"/>
          <w:lang w:val="es-PA"/>
        </w:rPr>
        <w:t>Evaluación por Perspectiva</w:t>
      </w:r>
    </w:p>
    <w:tbl>
      <w:tblPr>
        <w:tblW w:w="8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3"/>
        <w:gridCol w:w="1803"/>
        <w:gridCol w:w="1731"/>
        <w:gridCol w:w="1731"/>
        <w:gridCol w:w="1716"/>
      </w:tblGrid>
      <w:tr w:rsidR="004508EA" w:rsidRPr="004508EA" w:rsidTr="004508EA">
        <w:trPr>
          <w:trHeight w:val="1111"/>
        </w:trPr>
        <w:tc>
          <w:tcPr>
            <w:tcW w:w="1673" w:type="dxa"/>
            <w:shd w:val="clear" w:color="auto" w:fill="auto"/>
            <w:tcMar>
              <w:top w:w="15" w:type="dxa"/>
              <w:left w:w="15" w:type="dxa"/>
              <w:bottom w:w="0" w:type="dxa"/>
              <w:right w:w="101" w:type="dxa"/>
            </w:tcMar>
            <w:vAlign w:val="center"/>
            <w:hideMark/>
          </w:tcPr>
          <w:p w:rsidR="004508EA" w:rsidRPr="004508EA" w:rsidRDefault="004508EA" w:rsidP="004508EA">
            <w:pPr>
              <w:spacing w:line="276" w:lineRule="auto"/>
              <w:ind w:left="130"/>
              <w:jc w:val="center"/>
              <w:rPr>
                <w:rFonts w:ascii="Arial" w:hAnsi="Arial" w:cs="Arial"/>
                <w:sz w:val="16"/>
                <w:szCs w:val="36"/>
                <w:lang w:val="es-SV" w:eastAsia="es-SV"/>
              </w:rPr>
            </w:pPr>
            <w:r w:rsidRPr="004508EA">
              <w:rPr>
                <w:rFonts w:ascii="Museo Sans 300" w:hAnsi="Museo Sans 300" w:cs="Arial"/>
                <w:b/>
                <w:bCs/>
                <w:spacing w:val="8"/>
                <w:kern w:val="24"/>
                <w:sz w:val="16"/>
                <w:szCs w:val="26"/>
                <w:lang w:val="es-SV" w:eastAsia="es-SV"/>
              </w:rPr>
              <w:t>PERSPECTIVA</w:t>
            </w:r>
          </w:p>
        </w:tc>
        <w:tc>
          <w:tcPr>
            <w:tcW w:w="1803" w:type="dxa"/>
            <w:shd w:val="clear" w:color="auto" w:fill="auto"/>
            <w:tcMar>
              <w:top w:w="15" w:type="dxa"/>
              <w:left w:w="101" w:type="dxa"/>
              <w:bottom w:w="0" w:type="dxa"/>
              <w:right w:w="101" w:type="dxa"/>
            </w:tcMar>
            <w:vAlign w:val="center"/>
            <w:hideMark/>
          </w:tcPr>
          <w:p w:rsidR="004508EA" w:rsidRPr="004508EA" w:rsidRDefault="004508EA" w:rsidP="004508EA">
            <w:pPr>
              <w:spacing w:line="276" w:lineRule="auto"/>
              <w:ind w:left="130"/>
              <w:jc w:val="center"/>
              <w:rPr>
                <w:rFonts w:ascii="Arial" w:hAnsi="Arial" w:cs="Arial"/>
                <w:sz w:val="16"/>
                <w:szCs w:val="36"/>
                <w:lang w:val="es-SV" w:eastAsia="es-SV"/>
              </w:rPr>
            </w:pPr>
            <w:r w:rsidRPr="004508EA">
              <w:rPr>
                <w:rFonts w:ascii="Museo Sans 300" w:hAnsi="Museo Sans 300" w:cs="Arial"/>
                <w:b/>
                <w:bCs/>
                <w:spacing w:val="8"/>
                <w:kern w:val="24"/>
                <w:sz w:val="16"/>
                <w:szCs w:val="26"/>
                <w:lang w:val="es-SV" w:eastAsia="es-SV"/>
              </w:rPr>
              <w:t>PROYECTADO 2023</w:t>
            </w:r>
          </w:p>
        </w:tc>
        <w:tc>
          <w:tcPr>
            <w:tcW w:w="1731" w:type="dxa"/>
            <w:shd w:val="clear" w:color="auto" w:fill="auto"/>
            <w:tcMar>
              <w:top w:w="15" w:type="dxa"/>
              <w:left w:w="101" w:type="dxa"/>
              <w:bottom w:w="0" w:type="dxa"/>
              <w:right w:w="101" w:type="dxa"/>
            </w:tcMar>
            <w:vAlign w:val="center"/>
            <w:hideMark/>
          </w:tcPr>
          <w:p w:rsidR="004508EA" w:rsidRPr="004508EA" w:rsidRDefault="004508EA" w:rsidP="004508EA">
            <w:pPr>
              <w:spacing w:line="276" w:lineRule="auto"/>
              <w:ind w:left="130"/>
              <w:jc w:val="center"/>
              <w:rPr>
                <w:rFonts w:ascii="Arial" w:hAnsi="Arial" w:cs="Arial"/>
                <w:sz w:val="16"/>
                <w:szCs w:val="36"/>
                <w:lang w:val="es-SV" w:eastAsia="es-SV"/>
              </w:rPr>
            </w:pPr>
            <w:r w:rsidRPr="004508EA">
              <w:rPr>
                <w:rFonts w:ascii="Museo Sans 300" w:hAnsi="Museo Sans 300" w:cs="Arial"/>
                <w:b/>
                <w:bCs/>
                <w:spacing w:val="8"/>
                <w:kern w:val="24"/>
                <w:sz w:val="16"/>
                <w:szCs w:val="26"/>
                <w:lang w:val="es-SV" w:eastAsia="es-SV"/>
              </w:rPr>
              <w:t>PROYECTADO A SEPTIEMBRE 2023</w:t>
            </w:r>
          </w:p>
        </w:tc>
        <w:tc>
          <w:tcPr>
            <w:tcW w:w="1731" w:type="dxa"/>
            <w:shd w:val="clear" w:color="auto" w:fill="auto"/>
            <w:tcMar>
              <w:top w:w="15" w:type="dxa"/>
              <w:left w:w="101" w:type="dxa"/>
              <w:bottom w:w="0" w:type="dxa"/>
              <w:right w:w="101" w:type="dxa"/>
            </w:tcMar>
            <w:vAlign w:val="center"/>
            <w:hideMark/>
          </w:tcPr>
          <w:p w:rsidR="004508EA" w:rsidRPr="004508EA" w:rsidRDefault="004508EA" w:rsidP="004508EA">
            <w:pPr>
              <w:spacing w:line="276" w:lineRule="auto"/>
              <w:ind w:left="130"/>
              <w:jc w:val="center"/>
              <w:rPr>
                <w:rFonts w:ascii="Arial" w:hAnsi="Arial" w:cs="Arial"/>
                <w:sz w:val="16"/>
                <w:szCs w:val="36"/>
                <w:lang w:val="es-SV" w:eastAsia="es-SV"/>
              </w:rPr>
            </w:pPr>
            <w:r w:rsidRPr="004508EA">
              <w:rPr>
                <w:rFonts w:ascii="Museo Sans 300" w:hAnsi="Museo Sans 300" w:cs="Arial"/>
                <w:b/>
                <w:bCs/>
                <w:spacing w:val="8"/>
                <w:kern w:val="24"/>
                <w:sz w:val="16"/>
                <w:szCs w:val="26"/>
                <w:lang w:val="es-SV" w:eastAsia="es-SV"/>
              </w:rPr>
              <w:t>EJECUTADO A SEPTIEMBRE 2023</w:t>
            </w:r>
          </w:p>
        </w:tc>
        <w:tc>
          <w:tcPr>
            <w:tcW w:w="1716" w:type="dxa"/>
            <w:shd w:val="clear" w:color="auto" w:fill="auto"/>
            <w:tcMar>
              <w:top w:w="15" w:type="dxa"/>
              <w:left w:w="101" w:type="dxa"/>
              <w:bottom w:w="0" w:type="dxa"/>
              <w:right w:w="101" w:type="dxa"/>
            </w:tcMar>
            <w:vAlign w:val="center"/>
            <w:hideMark/>
          </w:tcPr>
          <w:p w:rsidR="004508EA" w:rsidRPr="004508EA" w:rsidRDefault="004508EA" w:rsidP="004508EA">
            <w:pPr>
              <w:spacing w:line="276" w:lineRule="auto"/>
              <w:jc w:val="center"/>
              <w:rPr>
                <w:rFonts w:ascii="Arial" w:hAnsi="Arial" w:cs="Arial"/>
                <w:sz w:val="16"/>
                <w:szCs w:val="36"/>
                <w:lang w:val="es-SV" w:eastAsia="es-SV"/>
              </w:rPr>
            </w:pPr>
            <w:r w:rsidRPr="004508EA">
              <w:rPr>
                <w:rFonts w:ascii="Museo Sans 300" w:hAnsi="Museo Sans 300" w:cs="Arial"/>
                <w:b/>
                <w:bCs/>
                <w:spacing w:val="8"/>
                <w:kern w:val="24"/>
                <w:sz w:val="16"/>
                <w:szCs w:val="26"/>
                <w:lang w:val="es-SV" w:eastAsia="es-SV"/>
              </w:rPr>
              <w:t>RESULTADO EN BASE AL 100% POR PERSPECTIVA</w:t>
            </w:r>
          </w:p>
        </w:tc>
      </w:tr>
      <w:tr w:rsidR="004508EA" w:rsidRPr="004508EA" w:rsidTr="004508EA">
        <w:trPr>
          <w:trHeight w:val="521"/>
        </w:trPr>
        <w:tc>
          <w:tcPr>
            <w:tcW w:w="1673" w:type="dxa"/>
            <w:shd w:val="clear" w:color="auto" w:fill="auto"/>
            <w:tcMar>
              <w:top w:w="15" w:type="dxa"/>
              <w:left w:w="15" w:type="dxa"/>
              <w:bottom w:w="0" w:type="dxa"/>
              <w:right w:w="101" w:type="dxa"/>
            </w:tcMar>
            <w:vAlign w:val="center"/>
            <w:hideMark/>
          </w:tcPr>
          <w:p w:rsidR="004508EA" w:rsidRPr="004508EA" w:rsidRDefault="004508EA" w:rsidP="004508EA">
            <w:pPr>
              <w:spacing w:line="276" w:lineRule="auto"/>
              <w:ind w:left="130"/>
              <w:jc w:val="center"/>
              <w:rPr>
                <w:rFonts w:ascii="Arial" w:hAnsi="Arial" w:cs="Arial"/>
                <w:sz w:val="18"/>
                <w:szCs w:val="36"/>
                <w:lang w:val="es-SV" w:eastAsia="es-SV"/>
              </w:rPr>
            </w:pPr>
            <w:r w:rsidRPr="004508EA">
              <w:rPr>
                <w:rFonts w:ascii="Museo Sans 300" w:eastAsiaTheme="minorEastAsia" w:hAnsi="Museo Sans 300" w:cstheme="minorBidi"/>
                <w:b/>
                <w:bCs/>
                <w:spacing w:val="8"/>
                <w:kern w:val="24"/>
                <w:sz w:val="18"/>
                <w:szCs w:val="26"/>
                <w:lang w:val="es-SV" w:eastAsia="es-SV"/>
              </w:rPr>
              <w:t>Financiera.</w:t>
            </w:r>
          </w:p>
        </w:tc>
        <w:tc>
          <w:tcPr>
            <w:tcW w:w="1803"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PMingLiU" w:hAnsi="Museo Sans 300" w:cs="Calibri"/>
                <w:b/>
                <w:bCs/>
                <w:kern w:val="24"/>
                <w:sz w:val="18"/>
                <w:szCs w:val="28"/>
                <w:lang w:val="es-SV" w:eastAsia="es-SV"/>
              </w:rPr>
              <w:t>26.32%</w:t>
            </w:r>
          </w:p>
        </w:tc>
        <w:tc>
          <w:tcPr>
            <w:tcW w:w="1731"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PMingLiU" w:hAnsi="Museo Sans 300" w:cs="Calibri"/>
                <w:b/>
                <w:bCs/>
                <w:kern w:val="24"/>
                <w:sz w:val="18"/>
                <w:szCs w:val="28"/>
                <w:lang w:val="es-SV" w:eastAsia="es-SV"/>
              </w:rPr>
              <w:t>20.98%</w:t>
            </w:r>
          </w:p>
        </w:tc>
        <w:tc>
          <w:tcPr>
            <w:tcW w:w="1731"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PMingLiU" w:hAnsi="Museo Sans 300" w:cs="Calibri"/>
                <w:b/>
                <w:bCs/>
                <w:kern w:val="24"/>
                <w:sz w:val="18"/>
                <w:szCs w:val="28"/>
                <w:lang w:val="es-SV" w:eastAsia="es-SV"/>
              </w:rPr>
              <w:t>14.49%</w:t>
            </w:r>
          </w:p>
        </w:tc>
        <w:tc>
          <w:tcPr>
            <w:tcW w:w="1716"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PMingLiU" w:hAnsi="Museo Sans 300" w:cs="Calibri"/>
                <w:b/>
                <w:bCs/>
                <w:kern w:val="24"/>
                <w:sz w:val="18"/>
                <w:szCs w:val="28"/>
                <w:lang w:val="es-SV" w:eastAsia="es-SV"/>
              </w:rPr>
              <w:t>69.09%</w:t>
            </w:r>
          </w:p>
        </w:tc>
      </w:tr>
      <w:tr w:rsidR="004508EA" w:rsidRPr="004508EA" w:rsidTr="004508EA">
        <w:trPr>
          <w:trHeight w:val="1048"/>
        </w:trPr>
        <w:tc>
          <w:tcPr>
            <w:tcW w:w="1673" w:type="dxa"/>
            <w:shd w:val="clear" w:color="auto" w:fill="auto"/>
            <w:tcMar>
              <w:top w:w="15" w:type="dxa"/>
              <w:left w:w="15" w:type="dxa"/>
              <w:bottom w:w="0" w:type="dxa"/>
              <w:right w:w="101" w:type="dxa"/>
            </w:tcMar>
            <w:vAlign w:val="center"/>
            <w:hideMark/>
          </w:tcPr>
          <w:p w:rsidR="004508EA" w:rsidRPr="004508EA" w:rsidRDefault="004508EA" w:rsidP="004508EA">
            <w:pPr>
              <w:spacing w:line="276" w:lineRule="auto"/>
              <w:ind w:left="130"/>
              <w:jc w:val="center"/>
              <w:rPr>
                <w:rFonts w:ascii="Arial" w:hAnsi="Arial" w:cs="Arial"/>
                <w:sz w:val="18"/>
                <w:szCs w:val="36"/>
                <w:lang w:val="es-SV" w:eastAsia="es-SV"/>
              </w:rPr>
            </w:pPr>
            <w:r w:rsidRPr="004508EA">
              <w:rPr>
                <w:rFonts w:ascii="Museo Sans 300" w:eastAsiaTheme="minorEastAsia" w:hAnsi="Museo Sans 300" w:cstheme="minorBidi"/>
                <w:b/>
                <w:bCs/>
                <w:spacing w:val="8"/>
                <w:kern w:val="24"/>
                <w:sz w:val="18"/>
                <w:szCs w:val="26"/>
                <w:lang w:val="es-SV" w:eastAsia="es-SV"/>
              </w:rPr>
              <w:lastRenderedPageBreak/>
              <w:t>Inversionistas y Clientes.</w:t>
            </w:r>
          </w:p>
        </w:tc>
        <w:tc>
          <w:tcPr>
            <w:tcW w:w="1803"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PMingLiU" w:hAnsi="Museo Sans 300" w:cs="Calibri"/>
                <w:b/>
                <w:bCs/>
                <w:kern w:val="24"/>
                <w:sz w:val="18"/>
                <w:szCs w:val="28"/>
                <w:lang w:val="es-SV" w:eastAsia="es-SV"/>
              </w:rPr>
              <w:t>21.05%</w:t>
            </w:r>
          </w:p>
        </w:tc>
        <w:tc>
          <w:tcPr>
            <w:tcW w:w="1731"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Calibri" w:hAnsi="Museo Sans 300" w:cs="Calibri"/>
                <w:kern w:val="24"/>
                <w:sz w:val="18"/>
                <w:szCs w:val="28"/>
                <w:lang w:val="es-SV" w:eastAsia="es-SV"/>
              </w:rPr>
              <w:t>16.41%</w:t>
            </w:r>
          </w:p>
        </w:tc>
        <w:tc>
          <w:tcPr>
            <w:tcW w:w="1731"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Calibri" w:hAnsi="Museo Sans 300" w:cs="Calibri"/>
                <w:kern w:val="24"/>
                <w:sz w:val="18"/>
                <w:szCs w:val="28"/>
                <w:lang w:val="es-SV" w:eastAsia="es-SV"/>
              </w:rPr>
              <w:t>10.38%</w:t>
            </w:r>
          </w:p>
        </w:tc>
        <w:tc>
          <w:tcPr>
            <w:tcW w:w="1716"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Calibri" w:hAnsi="Museo Sans 300" w:cs="Calibri"/>
                <w:kern w:val="24"/>
                <w:sz w:val="18"/>
                <w:szCs w:val="28"/>
                <w:lang w:val="es-SV" w:eastAsia="es-SV"/>
              </w:rPr>
              <w:t>63.28%</w:t>
            </w:r>
          </w:p>
        </w:tc>
      </w:tr>
      <w:tr w:rsidR="004508EA" w:rsidRPr="004508EA" w:rsidTr="004508EA">
        <w:trPr>
          <w:trHeight w:val="838"/>
        </w:trPr>
        <w:tc>
          <w:tcPr>
            <w:tcW w:w="1673" w:type="dxa"/>
            <w:shd w:val="clear" w:color="auto" w:fill="auto"/>
            <w:tcMar>
              <w:top w:w="15" w:type="dxa"/>
              <w:left w:w="15" w:type="dxa"/>
              <w:bottom w:w="0" w:type="dxa"/>
              <w:right w:w="101" w:type="dxa"/>
            </w:tcMar>
            <w:vAlign w:val="center"/>
            <w:hideMark/>
          </w:tcPr>
          <w:p w:rsidR="004508EA" w:rsidRPr="004508EA" w:rsidRDefault="004508EA" w:rsidP="004508EA">
            <w:pPr>
              <w:spacing w:line="276" w:lineRule="auto"/>
              <w:ind w:left="130"/>
              <w:jc w:val="center"/>
              <w:rPr>
                <w:rFonts w:ascii="Arial" w:hAnsi="Arial" w:cs="Arial"/>
                <w:sz w:val="18"/>
                <w:szCs w:val="36"/>
                <w:lang w:val="es-SV" w:eastAsia="es-SV"/>
              </w:rPr>
            </w:pPr>
            <w:r w:rsidRPr="004508EA">
              <w:rPr>
                <w:rFonts w:ascii="Museo Sans 300" w:eastAsiaTheme="minorEastAsia" w:hAnsi="Museo Sans 300" w:cstheme="minorBidi"/>
                <w:b/>
                <w:bCs/>
                <w:spacing w:val="8"/>
                <w:kern w:val="24"/>
                <w:sz w:val="18"/>
                <w:szCs w:val="26"/>
                <w:lang w:val="es-SV" w:eastAsia="es-SV"/>
              </w:rPr>
              <w:t>Procesos y</w:t>
            </w:r>
          </w:p>
          <w:p w:rsidR="004508EA" w:rsidRPr="004508EA" w:rsidRDefault="004508EA" w:rsidP="004508EA">
            <w:pPr>
              <w:spacing w:line="276" w:lineRule="auto"/>
              <w:ind w:left="130"/>
              <w:jc w:val="center"/>
              <w:rPr>
                <w:rFonts w:ascii="Arial" w:hAnsi="Arial" w:cs="Arial"/>
                <w:sz w:val="18"/>
                <w:szCs w:val="36"/>
                <w:lang w:val="es-SV" w:eastAsia="es-SV"/>
              </w:rPr>
            </w:pPr>
            <w:r w:rsidRPr="004508EA">
              <w:rPr>
                <w:rFonts w:ascii="Museo Sans 300" w:eastAsiaTheme="minorEastAsia" w:hAnsi="Museo Sans 300" w:cstheme="minorBidi"/>
                <w:b/>
                <w:bCs/>
                <w:spacing w:val="8"/>
                <w:kern w:val="24"/>
                <w:sz w:val="18"/>
                <w:szCs w:val="26"/>
                <w:lang w:val="es-SV" w:eastAsia="es-SV"/>
              </w:rPr>
              <w:t>Tecnología.</w:t>
            </w:r>
          </w:p>
        </w:tc>
        <w:tc>
          <w:tcPr>
            <w:tcW w:w="1803"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PMingLiU" w:hAnsi="Museo Sans 300" w:cs="Calibri"/>
                <w:b/>
                <w:bCs/>
                <w:kern w:val="24"/>
                <w:sz w:val="18"/>
                <w:szCs w:val="28"/>
                <w:lang w:val="es-SV" w:eastAsia="es-SV"/>
              </w:rPr>
              <w:t>10.53%</w:t>
            </w:r>
          </w:p>
        </w:tc>
        <w:tc>
          <w:tcPr>
            <w:tcW w:w="1731"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Calibri" w:hAnsi="Museo Sans 300" w:cs="Calibri"/>
                <w:kern w:val="24"/>
                <w:sz w:val="18"/>
                <w:szCs w:val="28"/>
                <w:lang w:val="es-SV" w:eastAsia="es-SV"/>
              </w:rPr>
              <w:t>7.95%</w:t>
            </w:r>
          </w:p>
        </w:tc>
        <w:tc>
          <w:tcPr>
            <w:tcW w:w="1731"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Calibri" w:hAnsi="Museo Sans 300" w:cs="Calibri"/>
                <w:kern w:val="24"/>
                <w:sz w:val="18"/>
                <w:szCs w:val="28"/>
                <w:lang w:val="es-SV" w:eastAsia="es-SV"/>
              </w:rPr>
              <w:t>5.20%</w:t>
            </w:r>
          </w:p>
        </w:tc>
        <w:tc>
          <w:tcPr>
            <w:tcW w:w="1716"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Calibri" w:hAnsi="Museo Sans 300" w:cs="Calibri"/>
                <w:kern w:val="24"/>
                <w:sz w:val="18"/>
                <w:szCs w:val="28"/>
                <w:lang w:val="es-SV" w:eastAsia="es-SV"/>
              </w:rPr>
              <w:t>65.34%</w:t>
            </w:r>
          </w:p>
        </w:tc>
      </w:tr>
      <w:tr w:rsidR="004508EA" w:rsidRPr="004508EA" w:rsidTr="004508EA">
        <w:trPr>
          <w:trHeight w:val="838"/>
        </w:trPr>
        <w:tc>
          <w:tcPr>
            <w:tcW w:w="1673" w:type="dxa"/>
            <w:shd w:val="clear" w:color="auto" w:fill="auto"/>
            <w:tcMar>
              <w:top w:w="15" w:type="dxa"/>
              <w:left w:w="15" w:type="dxa"/>
              <w:bottom w:w="0" w:type="dxa"/>
              <w:right w:w="101" w:type="dxa"/>
            </w:tcMar>
            <w:vAlign w:val="center"/>
            <w:hideMark/>
          </w:tcPr>
          <w:p w:rsidR="004508EA" w:rsidRPr="004508EA" w:rsidRDefault="004508EA" w:rsidP="004508EA">
            <w:pPr>
              <w:spacing w:line="276" w:lineRule="auto"/>
              <w:ind w:left="288"/>
              <w:jc w:val="both"/>
              <w:rPr>
                <w:rFonts w:ascii="Arial" w:hAnsi="Arial" w:cs="Arial"/>
                <w:sz w:val="18"/>
                <w:szCs w:val="36"/>
                <w:lang w:val="es-SV" w:eastAsia="es-SV"/>
              </w:rPr>
            </w:pPr>
            <w:r w:rsidRPr="004508EA">
              <w:rPr>
                <w:rFonts w:ascii="Museo Sans 300" w:eastAsiaTheme="minorEastAsia" w:hAnsi="Museo Sans 300" w:cstheme="minorBidi"/>
                <w:b/>
                <w:bCs/>
                <w:spacing w:val="8"/>
                <w:kern w:val="24"/>
                <w:sz w:val="18"/>
                <w:szCs w:val="26"/>
                <w:lang w:val="es-SV" w:eastAsia="es-SV"/>
              </w:rPr>
              <w:t>Aprendizaje y Crecimiento</w:t>
            </w:r>
            <w:r w:rsidRPr="004508EA">
              <w:rPr>
                <w:rFonts w:ascii="Museo Sans 300" w:hAnsi="Museo Sans 300" w:cs="Arial"/>
                <w:b/>
                <w:bCs/>
                <w:spacing w:val="8"/>
                <w:kern w:val="24"/>
                <w:sz w:val="18"/>
                <w:szCs w:val="26"/>
                <w:lang w:val="es-SV" w:eastAsia="es-SV"/>
              </w:rPr>
              <w:t>.</w:t>
            </w:r>
          </w:p>
        </w:tc>
        <w:tc>
          <w:tcPr>
            <w:tcW w:w="1803"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PMingLiU" w:hAnsi="Museo Sans 300" w:cs="Calibri"/>
                <w:b/>
                <w:bCs/>
                <w:kern w:val="24"/>
                <w:sz w:val="18"/>
                <w:szCs w:val="28"/>
                <w:lang w:val="es-SV" w:eastAsia="es-SV"/>
              </w:rPr>
              <w:t>42.11%</w:t>
            </w:r>
          </w:p>
        </w:tc>
        <w:tc>
          <w:tcPr>
            <w:tcW w:w="1731"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Calibri" w:hAnsi="Museo Sans 300" w:cs="Calibri"/>
                <w:kern w:val="24"/>
                <w:sz w:val="18"/>
                <w:szCs w:val="28"/>
                <w:lang w:val="es-SV" w:eastAsia="es-SV"/>
              </w:rPr>
              <w:t>36.53%</w:t>
            </w:r>
          </w:p>
        </w:tc>
        <w:tc>
          <w:tcPr>
            <w:tcW w:w="1731"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Calibri" w:hAnsi="Museo Sans 300" w:cs="Calibri"/>
                <w:kern w:val="24"/>
                <w:sz w:val="18"/>
                <w:szCs w:val="28"/>
                <w:lang w:val="es-SV" w:eastAsia="es-SV"/>
              </w:rPr>
              <w:t>31.96%</w:t>
            </w:r>
          </w:p>
        </w:tc>
        <w:tc>
          <w:tcPr>
            <w:tcW w:w="1716"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Calibri" w:hAnsi="Museo Sans 300" w:cs="Calibri"/>
                <w:kern w:val="24"/>
                <w:sz w:val="18"/>
                <w:szCs w:val="28"/>
                <w:lang w:val="es-SV" w:eastAsia="es-SV"/>
              </w:rPr>
              <w:t>87.48%</w:t>
            </w:r>
          </w:p>
        </w:tc>
      </w:tr>
      <w:tr w:rsidR="004508EA" w:rsidRPr="004508EA" w:rsidTr="004508EA">
        <w:trPr>
          <w:trHeight w:val="628"/>
        </w:trPr>
        <w:tc>
          <w:tcPr>
            <w:tcW w:w="1673" w:type="dxa"/>
            <w:shd w:val="clear" w:color="auto" w:fill="auto"/>
            <w:tcMar>
              <w:top w:w="15" w:type="dxa"/>
              <w:left w:w="15" w:type="dxa"/>
              <w:bottom w:w="0" w:type="dxa"/>
              <w:right w:w="101" w:type="dxa"/>
            </w:tcMar>
            <w:vAlign w:val="center"/>
            <w:hideMark/>
          </w:tcPr>
          <w:p w:rsidR="004508EA" w:rsidRPr="004508EA" w:rsidRDefault="004508EA" w:rsidP="004508EA">
            <w:pPr>
              <w:spacing w:line="276" w:lineRule="auto"/>
              <w:ind w:left="720"/>
              <w:jc w:val="both"/>
              <w:rPr>
                <w:rFonts w:ascii="Arial" w:hAnsi="Arial" w:cs="Arial"/>
                <w:sz w:val="18"/>
                <w:szCs w:val="36"/>
                <w:lang w:val="es-SV" w:eastAsia="es-SV"/>
              </w:rPr>
            </w:pPr>
            <w:r w:rsidRPr="004508EA">
              <w:rPr>
                <w:rFonts w:ascii="Museo Sans 300" w:hAnsi="Museo Sans 300" w:cs="Arial"/>
                <w:b/>
                <w:bCs/>
                <w:spacing w:val="8"/>
                <w:kern w:val="24"/>
                <w:sz w:val="18"/>
                <w:szCs w:val="26"/>
                <w:lang w:val="es-SV" w:eastAsia="es-SV"/>
              </w:rPr>
              <w:t> </w:t>
            </w:r>
          </w:p>
          <w:p w:rsidR="004508EA" w:rsidRPr="004508EA" w:rsidRDefault="004508EA" w:rsidP="004508EA">
            <w:pPr>
              <w:spacing w:line="276" w:lineRule="auto"/>
              <w:ind w:left="720" w:hanging="432"/>
              <w:jc w:val="both"/>
              <w:rPr>
                <w:rFonts w:ascii="Arial" w:hAnsi="Arial" w:cs="Arial"/>
                <w:sz w:val="18"/>
                <w:szCs w:val="36"/>
                <w:lang w:val="es-SV" w:eastAsia="es-SV"/>
              </w:rPr>
            </w:pPr>
            <w:r w:rsidRPr="004508EA">
              <w:rPr>
                <w:rFonts w:ascii="Museo Sans 300" w:eastAsiaTheme="minorEastAsia" w:hAnsi="Museo Sans 300" w:cstheme="minorBidi"/>
                <w:b/>
                <w:bCs/>
                <w:spacing w:val="8"/>
                <w:kern w:val="24"/>
                <w:sz w:val="18"/>
                <w:szCs w:val="26"/>
                <w:lang w:val="es-SV" w:eastAsia="es-SV"/>
              </w:rPr>
              <w:t>TOTAL</w:t>
            </w:r>
          </w:p>
          <w:p w:rsidR="004508EA" w:rsidRPr="004508EA" w:rsidRDefault="004508EA" w:rsidP="004508EA">
            <w:pPr>
              <w:spacing w:line="276" w:lineRule="auto"/>
              <w:ind w:left="720"/>
              <w:jc w:val="both"/>
              <w:rPr>
                <w:rFonts w:ascii="Arial" w:hAnsi="Arial" w:cs="Arial"/>
                <w:sz w:val="18"/>
                <w:szCs w:val="36"/>
                <w:lang w:val="es-SV" w:eastAsia="es-SV"/>
              </w:rPr>
            </w:pPr>
            <w:r w:rsidRPr="004508EA">
              <w:rPr>
                <w:rFonts w:ascii="Museo Sans 300" w:hAnsi="Museo Sans 300" w:cs="Arial"/>
                <w:b/>
                <w:bCs/>
                <w:spacing w:val="8"/>
                <w:kern w:val="24"/>
                <w:sz w:val="18"/>
                <w:szCs w:val="26"/>
                <w:lang w:val="es-SV" w:eastAsia="es-SV"/>
              </w:rPr>
              <w:t> </w:t>
            </w:r>
          </w:p>
        </w:tc>
        <w:tc>
          <w:tcPr>
            <w:tcW w:w="1803"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PMingLiU" w:hAnsi="Museo Sans 300" w:cs="Calibri"/>
                <w:b/>
                <w:bCs/>
                <w:kern w:val="24"/>
                <w:sz w:val="18"/>
                <w:szCs w:val="28"/>
                <w:lang w:val="es-SV" w:eastAsia="es-SV"/>
              </w:rPr>
              <w:t>100.00%</w:t>
            </w:r>
          </w:p>
        </w:tc>
        <w:tc>
          <w:tcPr>
            <w:tcW w:w="1731"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Calibri" w:hAnsi="Museo Sans 300" w:cs="Calibri"/>
                <w:kern w:val="24"/>
                <w:sz w:val="18"/>
                <w:szCs w:val="28"/>
                <w:lang w:val="es-SV" w:eastAsia="es-SV"/>
              </w:rPr>
              <w:t>81.86%</w:t>
            </w:r>
          </w:p>
        </w:tc>
        <w:tc>
          <w:tcPr>
            <w:tcW w:w="1731"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Calibri" w:hAnsi="Museo Sans 300" w:cs="Calibri"/>
                <w:kern w:val="24"/>
                <w:sz w:val="18"/>
                <w:szCs w:val="28"/>
                <w:lang w:val="es-SV" w:eastAsia="es-SV"/>
              </w:rPr>
              <w:t>62.03%</w:t>
            </w:r>
          </w:p>
        </w:tc>
        <w:tc>
          <w:tcPr>
            <w:tcW w:w="1716" w:type="dxa"/>
            <w:shd w:val="clear" w:color="auto" w:fill="auto"/>
            <w:tcMar>
              <w:top w:w="15" w:type="dxa"/>
              <w:left w:w="108" w:type="dxa"/>
              <w:bottom w:w="0" w:type="dxa"/>
              <w:right w:w="108" w:type="dxa"/>
            </w:tcMar>
            <w:vAlign w:val="center"/>
            <w:hideMark/>
          </w:tcPr>
          <w:p w:rsidR="004508EA" w:rsidRPr="004508EA" w:rsidRDefault="004508EA" w:rsidP="004508EA">
            <w:pPr>
              <w:spacing w:line="276" w:lineRule="auto"/>
              <w:jc w:val="center"/>
              <w:rPr>
                <w:rFonts w:ascii="Arial" w:hAnsi="Arial" w:cs="Arial"/>
                <w:sz w:val="18"/>
                <w:szCs w:val="36"/>
                <w:lang w:val="es-SV" w:eastAsia="es-SV"/>
              </w:rPr>
            </w:pPr>
            <w:r w:rsidRPr="004508EA">
              <w:rPr>
                <w:rFonts w:ascii="Museo Sans 300" w:eastAsia="Calibri" w:hAnsi="Museo Sans 300" w:cs="Calibri"/>
                <w:kern w:val="24"/>
                <w:sz w:val="18"/>
                <w:szCs w:val="28"/>
                <w:lang w:val="es-SV" w:eastAsia="es-SV"/>
              </w:rPr>
              <w:t>75.77%</w:t>
            </w:r>
          </w:p>
        </w:tc>
      </w:tr>
    </w:tbl>
    <w:p w:rsidR="00EA4C8B" w:rsidRDefault="00EA4C8B" w:rsidP="00EA4C8B">
      <w:pPr>
        <w:pStyle w:val="Sinespaciado"/>
        <w:tabs>
          <w:tab w:val="left" w:pos="284"/>
        </w:tabs>
        <w:spacing w:after="200" w:line="360" w:lineRule="auto"/>
        <w:jc w:val="both"/>
        <w:rPr>
          <w:rFonts w:ascii="Tahoma" w:hAnsi="Tahoma" w:cs="Tahoma"/>
          <w:b/>
          <w:sz w:val="20"/>
          <w:szCs w:val="20"/>
          <w:u w:val="double"/>
          <w:lang w:val="es-PA"/>
        </w:rPr>
      </w:pPr>
    </w:p>
    <w:p w:rsidR="00EA4C8B" w:rsidRDefault="008A4A56" w:rsidP="008A4A56">
      <w:pPr>
        <w:pStyle w:val="Sinespaciado"/>
        <w:tabs>
          <w:tab w:val="left" w:pos="284"/>
        </w:tabs>
        <w:spacing w:after="200" w:line="360" w:lineRule="auto"/>
        <w:jc w:val="center"/>
        <w:rPr>
          <w:rFonts w:ascii="Tahoma" w:hAnsi="Tahoma" w:cs="Tahoma"/>
          <w:b/>
          <w:sz w:val="20"/>
          <w:szCs w:val="20"/>
          <w:u w:val="double"/>
          <w:lang w:val="es-PA"/>
        </w:rPr>
      </w:pPr>
      <w:r>
        <w:rPr>
          <w:rFonts w:ascii="Tahoma" w:hAnsi="Tahoma" w:cs="Tahoma"/>
          <w:b/>
          <w:noProof/>
          <w:sz w:val="20"/>
          <w:szCs w:val="20"/>
          <w:u w:val="double"/>
          <w:lang w:val="es-SV" w:eastAsia="es-SV"/>
        </w:rPr>
        <w:drawing>
          <wp:inline distT="0" distB="0" distL="0" distR="0" wp14:anchorId="398ACFEA" wp14:editId="6AAED49B">
            <wp:extent cx="5435452" cy="29178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3632" cy="2927584"/>
                    </a:xfrm>
                    <a:prstGeom prst="rect">
                      <a:avLst/>
                    </a:prstGeom>
                    <a:noFill/>
                  </pic:spPr>
                </pic:pic>
              </a:graphicData>
            </a:graphic>
          </wp:inline>
        </w:drawing>
      </w:r>
    </w:p>
    <w:p w:rsidR="008A4A56" w:rsidRDefault="008A4A56" w:rsidP="00EA4C8B">
      <w:pPr>
        <w:pStyle w:val="Sinespaciado"/>
        <w:tabs>
          <w:tab w:val="left" w:pos="284"/>
        </w:tabs>
        <w:spacing w:after="200" w:line="360" w:lineRule="auto"/>
        <w:jc w:val="both"/>
        <w:rPr>
          <w:rFonts w:ascii="Tahoma" w:hAnsi="Tahoma" w:cs="Tahoma"/>
          <w:sz w:val="20"/>
        </w:rPr>
      </w:pPr>
    </w:p>
    <w:tbl>
      <w:tblPr>
        <w:tblStyle w:val="Tablaconcuadrcula"/>
        <w:tblW w:w="0" w:type="auto"/>
        <w:tblLook w:val="04A0" w:firstRow="1" w:lastRow="0" w:firstColumn="1" w:lastColumn="0" w:noHBand="0" w:noVBand="1"/>
      </w:tblPr>
      <w:tblGrid>
        <w:gridCol w:w="2547"/>
        <w:gridCol w:w="6515"/>
      </w:tblGrid>
      <w:tr w:rsidR="002D3434" w:rsidTr="002D3434">
        <w:tc>
          <w:tcPr>
            <w:tcW w:w="2547" w:type="dxa"/>
          </w:tcPr>
          <w:p w:rsidR="002D3434" w:rsidRPr="002D3434" w:rsidRDefault="002D3434" w:rsidP="00EA4C8B">
            <w:pPr>
              <w:pStyle w:val="Sinespaciado"/>
              <w:tabs>
                <w:tab w:val="left" w:pos="284"/>
              </w:tabs>
              <w:spacing w:after="200" w:line="360" w:lineRule="auto"/>
              <w:jc w:val="both"/>
              <w:rPr>
                <w:rFonts w:ascii="Tahoma" w:hAnsi="Tahoma" w:cs="Tahoma"/>
                <w:b/>
                <w:sz w:val="20"/>
              </w:rPr>
            </w:pPr>
            <w:r w:rsidRPr="002D3434">
              <w:rPr>
                <w:rFonts w:ascii="Tahoma" w:hAnsi="Tahoma" w:cs="Tahoma"/>
                <w:b/>
                <w:sz w:val="20"/>
              </w:rPr>
              <w:t>PERSPECTIVA</w:t>
            </w:r>
          </w:p>
        </w:tc>
        <w:tc>
          <w:tcPr>
            <w:tcW w:w="6515" w:type="dxa"/>
          </w:tcPr>
          <w:p w:rsidR="002D3434" w:rsidRPr="002D3434" w:rsidRDefault="002D3434" w:rsidP="00EA4C8B">
            <w:pPr>
              <w:pStyle w:val="Sinespaciado"/>
              <w:tabs>
                <w:tab w:val="left" w:pos="284"/>
              </w:tabs>
              <w:spacing w:after="200" w:line="360" w:lineRule="auto"/>
              <w:jc w:val="both"/>
              <w:rPr>
                <w:rFonts w:ascii="Tahoma" w:hAnsi="Tahoma" w:cs="Tahoma"/>
                <w:b/>
                <w:sz w:val="20"/>
              </w:rPr>
            </w:pPr>
            <w:r w:rsidRPr="002D3434">
              <w:rPr>
                <w:rFonts w:ascii="Tahoma" w:hAnsi="Tahoma" w:cs="Tahoma"/>
                <w:b/>
                <w:sz w:val="20"/>
              </w:rPr>
              <w:t>PRINCIPALES AVANCES</w:t>
            </w:r>
          </w:p>
        </w:tc>
      </w:tr>
      <w:tr w:rsidR="002D3434" w:rsidTr="002D3434">
        <w:tc>
          <w:tcPr>
            <w:tcW w:w="2547" w:type="dxa"/>
          </w:tcPr>
          <w:p w:rsidR="002D3434" w:rsidRPr="002D3434" w:rsidRDefault="002D3434" w:rsidP="002D3434">
            <w:pPr>
              <w:pStyle w:val="Sinespaciado"/>
              <w:tabs>
                <w:tab w:val="left" w:pos="284"/>
              </w:tabs>
              <w:spacing w:after="200"/>
              <w:jc w:val="center"/>
              <w:rPr>
                <w:rFonts w:ascii="Tahoma" w:hAnsi="Tahoma" w:cs="Tahoma"/>
                <w:b/>
                <w:sz w:val="20"/>
              </w:rPr>
            </w:pPr>
            <w:r w:rsidRPr="002D3434">
              <w:rPr>
                <w:rFonts w:ascii="Tahoma" w:hAnsi="Tahoma" w:cs="Tahoma"/>
                <w:b/>
                <w:sz w:val="20"/>
              </w:rPr>
              <w:t>FINANCIERA</w:t>
            </w:r>
          </w:p>
          <w:p w:rsidR="002D3434" w:rsidRPr="002D3434" w:rsidRDefault="002D3434" w:rsidP="002D3434">
            <w:pPr>
              <w:pStyle w:val="Sinespaciado"/>
              <w:tabs>
                <w:tab w:val="left" w:pos="284"/>
              </w:tabs>
              <w:jc w:val="center"/>
              <w:rPr>
                <w:rFonts w:ascii="Tahoma" w:hAnsi="Tahoma" w:cs="Tahoma"/>
                <w:sz w:val="20"/>
              </w:rPr>
            </w:pPr>
            <w:r w:rsidRPr="002D3434">
              <w:rPr>
                <w:rFonts w:ascii="Tahoma" w:hAnsi="Tahoma" w:cs="Tahoma"/>
                <w:sz w:val="20"/>
              </w:rPr>
              <w:t>Avance de 69.09%</w:t>
            </w:r>
          </w:p>
          <w:p w:rsidR="002D3434" w:rsidRPr="002D3434" w:rsidRDefault="002D3434" w:rsidP="002D3434">
            <w:pPr>
              <w:pStyle w:val="Sinespaciado"/>
              <w:tabs>
                <w:tab w:val="left" w:pos="284"/>
              </w:tabs>
              <w:jc w:val="center"/>
              <w:rPr>
                <w:rFonts w:ascii="Tahoma" w:hAnsi="Tahoma" w:cs="Tahoma"/>
                <w:sz w:val="20"/>
              </w:rPr>
            </w:pPr>
            <w:r w:rsidRPr="002D3434">
              <w:rPr>
                <w:rFonts w:ascii="Tahoma" w:hAnsi="Tahoma" w:cs="Tahoma"/>
                <w:sz w:val="20"/>
              </w:rPr>
              <w:t>14.49% del 20.98% proyectado</w:t>
            </w:r>
          </w:p>
          <w:p w:rsidR="002D3434" w:rsidRDefault="002D3434" w:rsidP="00EA4C8B">
            <w:pPr>
              <w:pStyle w:val="Sinespaciado"/>
              <w:tabs>
                <w:tab w:val="left" w:pos="284"/>
              </w:tabs>
              <w:spacing w:after="200" w:line="360" w:lineRule="auto"/>
              <w:jc w:val="both"/>
              <w:rPr>
                <w:rFonts w:ascii="Tahoma" w:hAnsi="Tahoma" w:cs="Tahoma"/>
                <w:sz w:val="20"/>
              </w:rPr>
            </w:pPr>
          </w:p>
        </w:tc>
        <w:tc>
          <w:tcPr>
            <w:tcW w:w="6515" w:type="dxa"/>
          </w:tcPr>
          <w:p w:rsidR="002D3434" w:rsidRPr="002D3434" w:rsidRDefault="002D3434" w:rsidP="002D3434">
            <w:pPr>
              <w:pStyle w:val="Sinespaciado"/>
              <w:tabs>
                <w:tab w:val="left" w:pos="284"/>
              </w:tabs>
              <w:spacing w:after="200"/>
              <w:jc w:val="both"/>
              <w:rPr>
                <w:rFonts w:ascii="Tahoma" w:hAnsi="Tahoma" w:cs="Tahoma"/>
                <w:sz w:val="20"/>
                <w:lang w:val="es-SV"/>
              </w:rPr>
            </w:pPr>
            <w:r w:rsidRPr="002D3434">
              <w:rPr>
                <w:rFonts w:ascii="Tahoma" w:hAnsi="Tahoma" w:cs="Tahoma"/>
                <w:sz w:val="20"/>
                <w:lang w:val="es-SV"/>
              </w:rPr>
              <w:t>Limpieza del fondo del frente de atraque.  Con una ejecución del 100%, se realizó sondeo de verificación para comprobar si ha existido algún incremento en los niveles de azolve y se ha determinado que se mantiene la profundidad requerida.</w:t>
            </w:r>
          </w:p>
          <w:p w:rsidR="002D3434" w:rsidRPr="002D3434" w:rsidRDefault="002D3434" w:rsidP="002D3434">
            <w:pPr>
              <w:pStyle w:val="Sinespaciado"/>
              <w:tabs>
                <w:tab w:val="left" w:pos="284"/>
              </w:tabs>
              <w:spacing w:after="200"/>
              <w:jc w:val="both"/>
              <w:rPr>
                <w:rFonts w:ascii="Tahoma" w:hAnsi="Tahoma" w:cs="Tahoma"/>
                <w:sz w:val="20"/>
                <w:lang w:val="es-SV"/>
              </w:rPr>
            </w:pPr>
            <w:r w:rsidRPr="002D3434">
              <w:rPr>
                <w:rFonts w:ascii="Tahoma" w:hAnsi="Tahoma" w:cs="Tahoma"/>
                <w:sz w:val="20"/>
                <w:lang w:val="es-SV"/>
              </w:rPr>
              <w:t>Recepción de embarcaciones portuarias y reparación naval, con un cumplimiento del 53.64%:</w:t>
            </w:r>
          </w:p>
          <w:p w:rsidR="003B6C94" w:rsidRPr="002D3434" w:rsidRDefault="00805554" w:rsidP="002D3434">
            <w:pPr>
              <w:pStyle w:val="Sinespaciado"/>
              <w:numPr>
                <w:ilvl w:val="0"/>
                <w:numId w:val="41"/>
              </w:numPr>
              <w:tabs>
                <w:tab w:val="left" w:pos="284"/>
              </w:tabs>
              <w:spacing w:after="200"/>
              <w:jc w:val="both"/>
              <w:rPr>
                <w:rFonts w:ascii="Tahoma" w:hAnsi="Tahoma" w:cs="Tahoma"/>
                <w:sz w:val="20"/>
                <w:lang w:val="es-SV"/>
              </w:rPr>
            </w:pPr>
            <w:r w:rsidRPr="002D3434">
              <w:rPr>
                <w:rFonts w:ascii="Tahoma" w:hAnsi="Tahoma" w:cs="Tahoma"/>
                <w:sz w:val="20"/>
                <w:lang w:val="es-SV"/>
              </w:rPr>
              <w:t>1 embarcaciones reparada en varadero, de 6 programadas.</w:t>
            </w:r>
          </w:p>
          <w:p w:rsidR="003B6C94" w:rsidRPr="002D3434" w:rsidRDefault="00805554" w:rsidP="002D3434">
            <w:pPr>
              <w:pStyle w:val="Sinespaciado"/>
              <w:numPr>
                <w:ilvl w:val="0"/>
                <w:numId w:val="41"/>
              </w:numPr>
              <w:tabs>
                <w:tab w:val="left" w:pos="284"/>
              </w:tabs>
              <w:spacing w:after="200"/>
              <w:jc w:val="both"/>
              <w:rPr>
                <w:rFonts w:ascii="Tahoma" w:hAnsi="Tahoma" w:cs="Tahoma"/>
                <w:sz w:val="20"/>
                <w:lang w:val="es-SV"/>
              </w:rPr>
            </w:pPr>
            <w:r w:rsidRPr="002D3434">
              <w:rPr>
                <w:rFonts w:ascii="Tahoma" w:hAnsi="Tahoma" w:cs="Tahoma"/>
                <w:sz w:val="20"/>
                <w:lang w:val="es-SV"/>
              </w:rPr>
              <w:t>31 embarcaciones recibidas en muelle, de 32 programadas.</w:t>
            </w:r>
          </w:p>
          <w:p w:rsidR="002D3434" w:rsidRDefault="00805554" w:rsidP="002D3434">
            <w:pPr>
              <w:pStyle w:val="Sinespaciado"/>
              <w:numPr>
                <w:ilvl w:val="0"/>
                <w:numId w:val="41"/>
              </w:numPr>
              <w:tabs>
                <w:tab w:val="left" w:pos="284"/>
              </w:tabs>
              <w:spacing w:after="200"/>
              <w:jc w:val="both"/>
              <w:rPr>
                <w:rFonts w:ascii="Tahoma" w:hAnsi="Tahoma" w:cs="Tahoma"/>
                <w:sz w:val="20"/>
              </w:rPr>
            </w:pPr>
            <w:r w:rsidRPr="002D3434">
              <w:rPr>
                <w:rFonts w:ascii="Tahoma" w:hAnsi="Tahoma" w:cs="Tahoma"/>
                <w:sz w:val="20"/>
                <w:lang w:val="es-SV"/>
              </w:rPr>
              <w:t>18 servicios de remolcaje brindados, de 38 programados.</w:t>
            </w:r>
          </w:p>
        </w:tc>
      </w:tr>
      <w:tr w:rsidR="002D3434" w:rsidTr="002D3434">
        <w:tc>
          <w:tcPr>
            <w:tcW w:w="2547" w:type="dxa"/>
          </w:tcPr>
          <w:p w:rsidR="002D3434" w:rsidRPr="009F2D49" w:rsidRDefault="009F2D49" w:rsidP="009F2D49">
            <w:pPr>
              <w:pStyle w:val="Sinespaciado"/>
              <w:tabs>
                <w:tab w:val="left" w:pos="284"/>
              </w:tabs>
              <w:spacing w:after="200"/>
              <w:jc w:val="center"/>
              <w:rPr>
                <w:rFonts w:ascii="Tahoma" w:hAnsi="Tahoma" w:cs="Tahoma"/>
                <w:b/>
                <w:sz w:val="20"/>
              </w:rPr>
            </w:pPr>
            <w:r>
              <w:rPr>
                <w:rFonts w:ascii="Tahoma" w:hAnsi="Tahoma" w:cs="Tahoma"/>
                <w:b/>
                <w:sz w:val="20"/>
              </w:rPr>
              <w:t>INVERSIONISTAS Y CLIENTES.</w:t>
            </w:r>
          </w:p>
          <w:p w:rsidR="002D3434" w:rsidRPr="009F2D49" w:rsidRDefault="002D3434" w:rsidP="009F2D49">
            <w:pPr>
              <w:pStyle w:val="Sinespaciado"/>
              <w:tabs>
                <w:tab w:val="left" w:pos="284"/>
              </w:tabs>
              <w:jc w:val="center"/>
              <w:rPr>
                <w:rFonts w:ascii="Tahoma" w:hAnsi="Tahoma" w:cs="Tahoma"/>
                <w:sz w:val="20"/>
              </w:rPr>
            </w:pPr>
            <w:r w:rsidRPr="009F2D49">
              <w:rPr>
                <w:rFonts w:ascii="Tahoma" w:hAnsi="Tahoma" w:cs="Tahoma"/>
                <w:sz w:val="20"/>
              </w:rPr>
              <w:t>Avance 63.28%</w:t>
            </w:r>
          </w:p>
          <w:p w:rsidR="002D3434" w:rsidRPr="009F2D49" w:rsidRDefault="002D3434" w:rsidP="009F2D49">
            <w:pPr>
              <w:pStyle w:val="Sinespaciado"/>
              <w:tabs>
                <w:tab w:val="left" w:pos="284"/>
              </w:tabs>
              <w:jc w:val="center"/>
              <w:rPr>
                <w:rFonts w:ascii="Tahoma" w:hAnsi="Tahoma" w:cs="Tahoma"/>
                <w:sz w:val="20"/>
              </w:rPr>
            </w:pPr>
            <w:r w:rsidRPr="009F2D49">
              <w:rPr>
                <w:rFonts w:ascii="Tahoma" w:hAnsi="Tahoma" w:cs="Tahoma"/>
                <w:sz w:val="20"/>
              </w:rPr>
              <w:t>10.38% del 16.41% proyectado</w:t>
            </w:r>
          </w:p>
          <w:p w:rsidR="002D3434" w:rsidRDefault="002D3434" w:rsidP="00EA4C8B">
            <w:pPr>
              <w:pStyle w:val="Sinespaciado"/>
              <w:tabs>
                <w:tab w:val="left" w:pos="284"/>
              </w:tabs>
              <w:spacing w:after="200" w:line="360" w:lineRule="auto"/>
              <w:jc w:val="both"/>
              <w:rPr>
                <w:rFonts w:ascii="Tahoma" w:hAnsi="Tahoma" w:cs="Tahoma"/>
                <w:sz w:val="20"/>
              </w:rPr>
            </w:pPr>
          </w:p>
        </w:tc>
        <w:tc>
          <w:tcPr>
            <w:tcW w:w="6515" w:type="dxa"/>
          </w:tcPr>
          <w:p w:rsidR="002D3434" w:rsidRDefault="009F2D49" w:rsidP="00EA4C8B">
            <w:pPr>
              <w:pStyle w:val="Sinespaciado"/>
              <w:tabs>
                <w:tab w:val="left" w:pos="284"/>
              </w:tabs>
              <w:spacing w:after="200" w:line="360" w:lineRule="auto"/>
              <w:jc w:val="both"/>
              <w:rPr>
                <w:rFonts w:ascii="Tahoma" w:hAnsi="Tahoma" w:cs="Tahoma"/>
                <w:sz w:val="20"/>
                <w:lang w:val="es-MX"/>
              </w:rPr>
            </w:pPr>
            <w:r w:rsidRPr="009F2D49">
              <w:rPr>
                <w:rFonts w:ascii="Tahoma" w:hAnsi="Tahoma" w:cs="Tahoma"/>
                <w:sz w:val="20"/>
                <w:lang w:val="es-MX"/>
              </w:rPr>
              <w:t>Desarrollo del Proyecto Reparación de Muelle.  Ejecución del 84.98%</w:t>
            </w:r>
          </w:p>
          <w:p w:rsidR="009F2D49" w:rsidRDefault="009F2D49" w:rsidP="009F2D49">
            <w:pPr>
              <w:pStyle w:val="Sinespaciado"/>
              <w:tabs>
                <w:tab w:val="left" w:pos="284"/>
              </w:tabs>
              <w:spacing w:after="200" w:line="276" w:lineRule="auto"/>
              <w:jc w:val="both"/>
              <w:rPr>
                <w:rFonts w:ascii="Tahoma" w:hAnsi="Tahoma" w:cs="Tahoma"/>
                <w:sz w:val="20"/>
                <w:lang w:val="es-MX"/>
              </w:rPr>
            </w:pPr>
            <w:r w:rsidRPr="009F2D49">
              <w:rPr>
                <w:rFonts w:ascii="Tahoma" w:hAnsi="Tahoma" w:cs="Tahoma"/>
                <w:sz w:val="20"/>
                <w:lang w:val="es-MX"/>
              </w:rPr>
              <w:t>Desarrollo del proyecto de Planta Fotovoltaica de 2 Mw. 35% de avance de acuerdo a lo planificado.</w:t>
            </w:r>
          </w:p>
          <w:p w:rsidR="009F2D49" w:rsidRDefault="009F2D49" w:rsidP="009F2D49">
            <w:pPr>
              <w:pStyle w:val="Sinespaciado"/>
              <w:tabs>
                <w:tab w:val="left" w:pos="284"/>
              </w:tabs>
              <w:spacing w:after="200" w:line="276" w:lineRule="auto"/>
              <w:jc w:val="both"/>
              <w:rPr>
                <w:rFonts w:ascii="Tahoma" w:hAnsi="Tahoma" w:cs="Tahoma"/>
                <w:sz w:val="20"/>
              </w:rPr>
            </w:pPr>
            <w:r w:rsidRPr="009F2D49">
              <w:rPr>
                <w:rFonts w:ascii="Tahoma" w:hAnsi="Tahoma" w:cs="Tahoma"/>
                <w:sz w:val="20"/>
                <w:lang w:val="es-MX"/>
              </w:rPr>
              <w:t>Desarrollo del Proyecto de Terminal de Almacenamiento y Distribución de Combustible</w:t>
            </w:r>
            <w:r>
              <w:rPr>
                <w:rFonts w:ascii="Tahoma" w:hAnsi="Tahoma" w:cs="Tahoma"/>
                <w:sz w:val="20"/>
                <w:lang w:val="es-MX"/>
              </w:rPr>
              <w:t>, e</w:t>
            </w:r>
            <w:r w:rsidRPr="009F2D49">
              <w:rPr>
                <w:rFonts w:ascii="Tahoma" w:hAnsi="Tahoma" w:cs="Tahoma"/>
                <w:sz w:val="20"/>
                <w:lang w:val="es-MX"/>
              </w:rPr>
              <w:t xml:space="preserve">n julio de 2023, </w:t>
            </w:r>
            <w:r w:rsidRPr="009F2D49">
              <w:rPr>
                <w:rFonts w:ascii="Tahoma" w:hAnsi="Tahoma" w:cs="Tahoma"/>
                <w:sz w:val="20"/>
                <w:lang w:val="es-PA"/>
              </w:rPr>
              <w:t>El MARN determinó según Nota MARN-DEC-GEA-Corr33787-2023-1262-2023 que el proyecto</w:t>
            </w:r>
            <w:r w:rsidRPr="009F2D49">
              <w:rPr>
                <w:rFonts w:ascii="Museo Sans 300" w:eastAsiaTheme="minorEastAsia" w:hAnsi="Museo Sans 300" w:cstheme="minorBidi"/>
                <w:color w:val="000000" w:themeColor="text1"/>
                <w:kern w:val="24"/>
                <w:sz w:val="20"/>
                <w:szCs w:val="20"/>
                <w:lang w:val="es-PA" w:eastAsia="es-ES"/>
              </w:rPr>
              <w:t xml:space="preserve"> </w:t>
            </w:r>
            <w:r w:rsidRPr="009F2D49">
              <w:rPr>
                <w:rFonts w:ascii="Tahoma" w:hAnsi="Tahoma" w:cs="Tahoma"/>
                <w:sz w:val="20"/>
                <w:lang w:val="es-PA"/>
              </w:rPr>
              <w:t>se considera con actividades altamente riesgosas. Se solicita Ingreso del Formulario Ambiental y luego un Estudio de Impacto Medio Ambiental para dar su opinión técnica.</w:t>
            </w:r>
          </w:p>
        </w:tc>
      </w:tr>
      <w:tr w:rsidR="009F2D49" w:rsidTr="002D3434">
        <w:tc>
          <w:tcPr>
            <w:tcW w:w="2547" w:type="dxa"/>
          </w:tcPr>
          <w:p w:rsidR="009F2D49" w:rsidRPr="009F2D49" w:rsidRDefault="009F2D49" w:rsidP="009F2D49">
            <w:pPr>
              <w:pStyle w:val="Sinespaciado"/>
              <w:tabs>
                <w:tab w:val="left" w:pos="284"/>
              </w:tabs>
              <w:spacing w:after="200"/>
              <w:jc w:val="center"/>
              <w:rPr>
                <w:rFonts w:ascii="Tahoma" w:hAnsi="Tahoma" w:cs="Tahoma"/>
                <w:b/>
                <w:sz w:val="20"/>
              </w:rPr>
            </w:pPr>
            <w:r w:rsidRPr="009F2D49">
              <w:rPr>
                <w:rFonts w:ascii="Tahoma" w:hAnsi="Tahoma" w:cs="Tahoma"/>
                <w:b/>
                <w:sz w:val="20"/>
              </w:rPr>
              <w:t xml:space="preserve">PROCESOS Y TECNOLOGÍA: </w:t>
            </w:r>
          </w:p>
          <w:p w:rsidR="009F2D49" w:rsidRPr="009F2D49" w:rsidRDefault="009F2D49" w:rsidP="009F2D49">
            <w:pPr>
              <w:pStyle w:val="Sinespaciado"/>
              <w:tabs>
                <w:tab w:val="left" w:pos="284"/>
              </w:tabs>
              <w:jc w:val="center"/>
              <w:rPr>
                <w:rFonts w:ascii="Tahoma" w:hAnsi="Tahoma" w:cs="Tahoma"/>
                <w:sz w:val="20"/>
              </w:rPr>
            </w:pPr>
            <w:r w:rsidRPr="009F2D49">
              <w:rPr>
                <w:rFonts w:ascii="Tahoma" w:hAnsi="Tahoma" w:cs="Tahoma"/>
                <w:sz w:val="20"/>
              </w:rPr>
              <w:t>Avance 65.34%</w:t>
            </w:r>
          </w:p>
          <w:p w:rsidR="009F2D49" w:rsidRPr="009F2D49" w:rsidRDefault="009F2D49" w:rsidP="009F2D49">
            <w:pPr>
              <w:pStyle w:val="Sinespaciado"/>
              <w:tabs>
                <w:tab w:val="left" w:pos="284"/>
              </w:tabs>
              <w:jc w:val="center"/>
              <w:rPr>
                <w:rFonts w:ascii="Tahoma" w:hAnsi="Tahoma" w:cs="Tahoma"/>
                <w:sz w:val="20"/>
              </w:rPr>
            </w:pPr>
            <w:r w:rsidRPr="009F2D49">
              <w:rPr>
                <w:rFonts w:ascii="Tahoma" w:hAnsi="Tahoma" w:cs="Tahoma"/>
                <w:sz w:val="20"/>
              </w:rPr>
              <w:t>5.20% del 7.95% proyectado</w:t>
            </w:r>
          </w:p>
          <w:p w:rsidR="009F2D49" w:rsidRDefault="009F2D49" w:rsidP="009F2D49">
            <w:pPr>
              <w:pStyle w:val="Sinespaciado"/>
              <w:tabs>
                <w:tab w:val="left" w:pos="284"/>
              </w:tabs>
              <w:spacing w:after="200"/>
              <w:jc w:val="center"/>
              <w:rPr>
                <w:rFonts w:ascii="Tahoma" w:hAnsi="Tahoma" w:cs="Tahoma"/>
                <w:b/>
                <w:sz w:val="20"/>
              </w:rPr>
            </w:pPr>
          </w:p>
        </w:tc>
        <w:tc>
          <w:tcPr>
            <w:tcW w:w="6515" w:type="dxa"/>
          </w:tcPr>
          <w:p w:rsidR="009F2D49" w:rsidRDefault="009F2D49" w:rsidP="00091B9F">
            <w:pPr>
              <w:pStyle w:val="Sinespaciado"/>
              <w:tabs>
                <w:tab w:val="left" w:pos="284"/>
              </w:tabs>
              <w:spacing w:after="200"/>
              <w:jc w:val="both"/>
              <w:rPr>
                <w:rFonts w:ascii="Tahoma" w:hAnsi="Tahoma" w:cs="Tahoma"/>
                <w:sz w:val="20"/>
                <w:lang w:val="es-PA"/>
              </w:rPr>
            </w:pPr>
            <w:r w:rsidRPr="009F2D49">
              <w:rPr>
                <w:rFonts w:ascii="Tahoma" w:hAnsi="Tahoma" w:cs="Tahoma"/>
                <w:sz w:val="20"/>
                <w:lang w:val="es-PA"/>
              </w:rPr>
              <w:t>Implementación del Plan Integral de Desarrollo. Se ejecutó el 100% de las tareas prevista</w:t>
            </w:r>
            <w:r w:rsidR="00091B9F">
              <w:rPr>
                <w:rFonts w:ascii="Tahoma" w:hAnsi="Tahoma" w:cs="Tahoma"/>
                <w:sz w:val="20"/>
                <w:lang w:val="es-PA"/>
              </w:rPr>
              <w:t xml:space="preserve"> para el tercer trimestre</w:t>
            </w:r>
            <w:r w:rsidRPr="009F2D49">
              <w:rPr>
                <w:rFonts w:ascii="Tahoma" w:hAnsi="Tahoma" w:cs="Tahoma"/>
                <w:sz w:val="20"/>
                <w:lang w:val="es-PA"/>
              </w:rPr>
              <w:t xml:space="preserve"> </w:t>
            </w:r>
            <w:r>
              <w:rPr>
                <w:rFonts w:ascii="Tahoma" w:hAnsi="Tahoma" w:cs="Tahoma"/>
                <w:sz w:val="20"/>
                <w:lang w:val="es-PA"/>
              </w:rPr>
              <w:t xml:space="preserve">para el proyecto de implementación </w:t>
            </w:r>
            <w:r w:rsidRPr="009F2D49">
              <w:rPr>
                <w:rFonts w:ascii="Tahoma" w:hAnsi="Tahoma" w:cs="Tahoma"/>
                <w:sz w:val="20"/>
                <w:lang w:val="es-PA"/>
              </w:rPr>
              <w:t>de la F</w:t>
            </w:r>
            <w:r w:rsidR="00091B9F">
              <w:rPr>
                <w:rFonts w:ascii="Tahoma" w:hAnsi="Tahoma" w:cs="Tahoma"/>
                <w:sz w:val="20"/>
                <w:lang w:val="es-PA"/>
              </w:rPr>
              <w:t>irma Electrónica Simple en los p</w:t>
            </w:r>
            <w:r w:rsidRPr="009F2D49">
              <w:rPr>
                <w:rFonts w:ascii="Tahoma" w:hAnsi="Tahoma" w:cs="Tahoma"/>
                <w:sz w:val="20"/>
                <w:lang w:val="es-PA"/>
              </w:rPr>
              <w:t>rocesos Internos de la Corporación</w:t>
            </w:r>
            <w:r w:rsidR="00091B9F">
              <w:rPr>
                <w:rFonts w:ascii="Tahoma" w:hAnsi="Tahoma" w:cs="Tahoma"/>
                <w:sz w:val="20"/>
                <w:lang w:val="es-PA"/>
              </w:rPr>
              <w:t xml:space="preserve">. </w:t>
            </w:r>
            <w:r w:rsidR="00091B9F" w:rsidRPr="00091B9F">
              <w:rPr>
                <w:rFonts w:ascii="Tahoma" w:hAnsi="Tahoma" w:cs="Tahoma"/>
                <w:sz w:val="20"/>
                <w:lang w:val="es-PA"/>
              </w:rPr>
              <w:t>Se continua en el desarrollo la plataforma para la certificación de documentos, validación y generación a través de los módulos que se poseen y documentos anexos, actualmente contamos con inclusión en módulos EMII.</w:t>
            </w:r>
          </w:p>
          <w:p w:rsidR="00091B9F" w:rsidRPr="009F2D49" w:rsidRDefault="00091B9F" w:rsidP="00091B9F">
            <w:pPr>
              <w:pStyle w:val="Sinespaciado"/>
              <w:tabs>
                <w:tab w:val="left" w:pos="284"/>
              </w:tabs>
              <w:spacing w:after="200"/>
              <w:jc w:val="both"/>
              <w:rPr>
                <w:rFonts w:ascii="Tahoma" w:hAnsi="Tahoma" w:cs="Tahoma"/>
                <w:sz w:val="20"/>
                <w:lang w:val="es-MX"/>
              </w:rPr>
            </w:pPr>
            <w:r w:rsidRPr="00091B9F">
              <w:rPr>
                <w:rFonts w:ascii="Tahoma" w:hAnsi="Tahoma" w:cs="Tahoma"/>
                <w:sz w:val="20"/>
                <w:lang w:val="es-PA"/>
              </w:rPr>
              <w:t>Se está trabajando en el desarrollo de una plataforma para un sistema integral para la gestión de proyectos, facturación, gestión de casos, seguimientos, planificación y trato con clientes potenciales.</w:t>
            </w:r>
          </w:p>
        </w:tc>
      </w:tr>
      <w:tr w:rsidR="00091B9F" w:rsidTr="002D3434">
        <w:tc>
          <w:tcPr>
            <w:tcW w:w="2547" w:type="dxa"/>
          </w:tcPr>
          <w:p w:rsidR="00091B9F" w:rsidRPr="00091B9F" w:rsidRDefault="00091B9F" w:rsidP="00091B9F">
            <w:pPr>
              <w:pStyle w:val="Sinespaciado"/>
              <w:tabs>
                <w:tab w:val="left" w:pos="284"/>
              </w:tabs>
              <w:spacing w:after="200"/>
              <w:jc w:val="center"/>
              <w:rPr>
                <w:rFonts w:ascii="Tahoma" w:hAnsi="Tahoma" w:cs="Tahoma"/>
                <w:b/>
                <w:sz w:val="20"/>
              </w:rPr>
            </w:pPr>
            <w:r w:rsidRPr="00091B9F">
              <w:rPr>
                <w:rFonts w:ascii="Tahoma" w:hAnsi="Tahoma" w:cs="Tahoma"/>
                <w:b/>
                <w:sz w:val="20"/>
              </w:rPr>
              <w:t>APRENDIZAJE Y CRECIMIENTO:</w:t>
            </w:r>
          </w:p>
          <w:p w:rsidR="00091B9F" w:rsidRDefault="00091B9F" w:rsidP="00091B9F">
            <w:pPr>
              <w:pStyle w:val="Sinespaciado"/>
              <w:tabs>
                <w:tab w:val="left" w:pos="284"/>
              </w:tabs>
              <w:spacing w:after="200"/>
              <w:jc w:val="center"/>
              <w:rPr>
                <w:rFonts w:ascii="Tahoma" w:hAnsi="Tahoma" w:cs="Tahoma"/>
                <w:sz w:val="20"/>
              </w:rPr>
            </w:pPr>
            <w:r w:rsidRPr="00091B9F">
              <w:rPr>
                <w:rFonts w:ascii="Tahoma" w:hAnsi="Tahoma" w:cs="Tahoma"/>
                <w:sz w:val="20"/>
              </w:rPr>
              <w:t>Avance 87.48%</w:t>
            </w:r>
          </w:p>
          <w:p w:rsidR="00091B9F" w:rsidRPr="00091B9F" w:rsidRDefault="00091B9F" w:rsidP="00091B9F">
            <w:pPr>
              <w:pStyle w:val="Sinespaciado"/>
              <w:tabs>
                <w:tab w:val="left" w:pos="284"/>
              </w:tabs>
              <w:spacing w:after="200"/>
              <w:jc w:val="center"/>
              <w:rPr>
                <w:rFonts w:ascii="Tahoma" w:hAnsi="Tahoma" w:cs="Tahoma"/>
                <w:sz w:val="20"/>
              </w:rPr>
            </w:pPr>
            <w:r w:rsidRPr="00091B9F">
              <w:rPr>
                <w:rFonts w:ascii="Tahoma" w:hAnsi="Tahoma" w:cs="Tahoma"/>
                <w:sz w:val="20"/>
              </w:rPr>
              <w:t>31.96% del 36.53% proyectado</w:t>
            </w:r>
          </w:p>
          <w:p w:rsidR="00091B9F" w:rsidRPr="009F2D49" w:rsidRDefault="00091B9F" w:rsidP="009F2D49">
            <w:pPr>
              <w:pStyle w:val="Sinespaciado"/>
              <w:tabs>
                <w:tab w:val="left" w:pos="284"/>
              </w:tabs>
              <w:spacing w:after="200"/>
              <w:jc w:val="center"/>
              <w:rPr>
                <w:rFonts w:ascii="Tahoma" w:hAnsi="Tahoma" w:cs="Tahoma"/>
                <w:b/>
                <w:sz w:val="20"/>
              </w:rPr>
            </w:pPr>
          </w:p>
        </w:tc>
        <w:tc>
          <w:tcPr>
            <w:tcW w:w="6515" w:type="dxa"/>
          </w:tcPr>
          <w:p w:rsidR="00091B9F" w:rsidRDefault="00091B9F" w:rsidP="00091B9F">
            <w:pPr>
              <w:pStyle w:val="Sinespaciado"/>
              <w:tabs>
                <w:tab w:val="left" w:pos="284"/>
              </w:tabs>
              <w:spacing w:after="200"/>
              <w:jc w:val="both"/>
              <w:rPr>
                <w:rFonts w:ascii="Tahoma" w:hAnsi="Tahoma" w:cs="Tahoma"/>
                <w:sz w:val="20"/>
                <w:lang w:val="es-PA"/>
              </w:rPr>
            </w:pPr>
            <w:r>
              <w:rPr>
                <w:rFonts w:ascii="Tahoma" w:hAnsi="Tahoma" w:cs="Tahoma"/>
                <w:sz w:val="20"/>
                <w:lang w:val="es-PA"/>
              </w:rPr>
              <w:t>E</w:t>
            </w:r>
            <w:r w:rsidRPr="00091B9F">
              <w:rPr>
                <w:rFonts w:ascii="Tahoma" w:hAnsi="Tahoma" w:cs="Tahoma"/>
                <w:sz w:val="20"/>
                <w:lang w:val="es-PA"/>
              </w:rPr>
              <w:t xml:space="preserve">jecución del plan </w:t>
            </w:r>
            <w:r>
              <w:rPr>
                <w:rFonts w:ascii="Tahoma" w:hAnsi="Tahoma" w:cs="Tahoma"/>
                <w:sz w:val="20"/>
                <w:lang w:val="es-PA"/>
              </w:rPr>
              <w:t>de capacitación de un</w:t>
            </w:r>
            <w:r w:rsidRPr="00091B9F">
              <w:rPr>
                <w:rFonts w:ascii="Tahoma" w:hAnsi="Tahoma" w:cs="Tahoma"/>
                <w:sz w:val="20"/>
                <w:lang w:val="es-PA"/>
              </w:rPr>
              <w:t xml:space="preserve"> 92.86%.  Se han ejecutado 53 eventos de capacitación al personal a septiembre de 2023.</w:t>
            </w:r>
          </w:p>
          <w:p w:rsidR="00091B9F" w:rsidRDefault="00091B9F" w:rsidP="00091B9F">
            <w:pPr>
              <w:pStyle w:val="Sinespaciado"/>
              <w:tabs>
                <w:tab w:val="left" w:pos="284"/>
              </w:tabs>
              <w:spacing w:after="200"/>
              <w:jc w:val="both"/>
              <w:rPr>
                <w:rFonts w:ascii="Tahoma" w:hAnsi="Tahoma" w:cs="Tahoma"/>
                <w:sz w:val="20"/>
                <w:lang w:val="es-PA"/>
              </w:rPr>
            </w:pPr>
            <w:r w:rsidRPr="00091B9F">
              <w:rPr>
                <w:rFonts w:ascii="Tahoma" w:hAnsi="Tahoma" w:cs="Tahoma"/>
                <w:sz w:val="20"/>
                <w:lang w:val="es-PA"/>
              </w:rPr>
              <w:t xml:space="preserve">Seguimiento Plan de Mejora Regulatoria. Con un avance de ejecución del 73.57% de ejecución con relación a lo programado.  </w:t>
            </w:r>
          </w:p>
          <w:p w:rsidR="00091B9F" w:rsidRDefault="00091B9F" w:rsidP="00091B9F">
            <w:pPr>
              <w:pStyle w:val="Sinespaciado"/>
              <w:tabs>
                <w:tab w:val="left" w:pos="284"/>
              </w:tabs>
              <w:spacing w:after="200"/>
              <w:jc w:val="both"/>
              <w:rPr>
                <w:rFonts w:ascii="Tahoma" w:hAnsi="Tahoma" w:cs="Tahoma"/>
                <w:sz w:val="20"/>
                <w:lang w:val="es-PA"/>
              </w:rPr>
            </w:pPr>
            <w:r w:rsidRPr="00091B9F">
              <w:rPr>
                <w:rFonts w:ascii="Tahoma" w:hAnsi="Tahoma" w:cs="Tahoma"/>
                <w:sz w:val="20"/>
                <w:lang w:val="es-PA"/>
              </w:rPr>
              <w:t>Difundir la Ley de Ética Gubernamental y su Reglamento. Con una ejecución del 66.00% con relación a lo programado al tercer trimestre. Se dio inicio a la capacitación del personal a través de la Plataforma de Aprendizaje Institucional, con la temática “Ética y Valores / Código de Ética Institucional-2023”.</w:t>
            </w:r>
          </w:p>
          <w:p w:rsidR="00091B9F" w:rsidRPr="009F2D49" w:rsidRDefault="00091B9F" w:rsidP="00091B9F">
            <w:pPr>
              <w:pStyle w:val="Sinespaciado"/>
              <w:tabs>
                <w:tab w:val="left" w:pos="284"/>
              </w:tabs>
              <w:spacing w:after="200"/>
              <w:jc w:val="both"/>
              <w:rPr>
                <w:rFonts w:ascii="Tahoma" w:hAnsi="Tahoma" w:cs="Tahoma"/>
                <w:sz w:val="20"/>
                <w:lang w:val="es-PA"/>
              </w:rPr>
            </w:pPr>
            <w:r w:rsidRPr="00091B9F">
              <w:rPr>
                <w:rFonts w:ascii="Tahoma" w:hAnsi="Tahoma" w:cs="Tahoma"/>
                <w:sz w:val="20"/>
                <w:lang w:val="es-PA"/>
              </w:rPr>
              <w:t>Desarrollo de personal en SYSO (oficinas y Puerto CORSAIN). Con una ejecución del Plan de trabajo de oficina central y puerto CORSAIN fue del 88.57% de acuerdo a lo programado</w:t>
            </w:r>
            <w:r>
              <w:rPr>
                <w:rFonts w:ascii="Tahoma" w:hAnsi="Tahoma" w:cs="Tahoma"/>
                <w:sz w:val="20"/>
                <w:lang w:val="es-PA"/>
              </w:rPr>
              <w:t>.</w:t>
            </w:r>
          </w:p>
        </w:tc>
      </w:tr>
    </w:tbl>
    <w:p w:rsidR="002D3434" w:rsidRDefault="002D3434" w:rsidP="00EA4C8B">
      <w:pPr>
        <w:pStyle w:val="Sinespaciado"/>
        <w:tabs>
          <w:tab w:val="left" w:pos="284"/>
        </w:tabs>
        <w:spacing w:after="200" w:line="360" w:lineRule="auto"/>
        <w:jc w:val="both"/>
        <w:rPr>
          <w:rFonts w:ascii="Tahoma" w:hAnsi="Tahoma" w:cs="Tahoma"/>
          <w:sz w:val="20"/>
        </w:rPr>
      </w:pPr>
    </w:p>
    <w:p w:rsidR="002D3434" w:rsidRPr="00091B9F" w:rsidRDefault="00091B9F" w:rsidP="00EA4C8B">
      <w:pPr>
        <w:pStyle w:val="Sinespaciado"/>
        <w:tabs>
          <w:tab w:val="left" w:pos="284"/>
        </w:tabs>
        <w:spacing w:after="200" w:line="360" w:lineRule="auto"/>
        <w:jc w:val="both"/>
        <w:rPr>
          <w:rFonts w:ascii="Tahoma" w:hAnsi="Tahoma" w:cs="Tahoma"/>
          <w:b/>
          <w:sz w:val="20"/>
          <w:u w:val="single"/>
        </w:rPr>
      </w:pPr>
      <w:r w:rsidRPr="00091B9F">
        <w:rPr>
          <w:rFonts w:ascii="Tahoma" w:hAnsi="Tahoma" w:cs="Tahoma"/>
          <w:b/>
          <w:sz w:val="20"/>
          <w:u w:val="single"/>
        </w:rPr>
        <w:t xml:space="preserve">Conclusión: </w:t>
      </w:r>
    </w:p>
    <w:p w:rsidR="00091B9F" w:rsidRPr="00091B9F" w:rsidRDefault="00091B9F" w:rsidP="00091B9F">
      <w:pPr>
        <w:pStyle w:val="Sinespaciado"/>
        <w:tabs>
          <w:tab w:val="left" w:pos="284"/>
        </w:tabs>
        <w:spacing w:after="200" w:line="360" w:lineRule="auto"/>
        <w:jc w:val="both"/>
        <w:rPr>
          <w:rFonts w:ascii="Tahoma" w:hAnsi="Tahoma" w:cs="Tahoma"/>
          <w:sz w:val="20"/>
          <w:szCs w:val="20"/>
          <w:lang w:val="es-SV"/>
        </w:rPr>
      </w:pPr>
      <w:r w:rsidRPr="00091B9F">
        <w:rPr>
          <w:rFonts w:ascii="Tahoma" w:hAnsi="Tahoma" w:cs="Tahoma"/>
          <w:sz w:val="20"/>
          <w:szCs w:val="20"/>
          <w:lang w:val="es-SV"/>
        </w:rPr>
        <w:t xml:space="preserve">En términos generales, se ha realizado un avance de 75.77% en la ejecución de las acciones planteadas en el Plan Anual Operativo 2023, al tercer trimestre de dicho periodo, teniéndose una calificación general de </w:t>
      </w:r>
      <w:r w:rsidRPr="00091B9F">
        <w:rPr>
          <w:rFonts w:ascii="Tahoma" w:hAnsi="Tahoma" w:cs="Tahoma"/>
          <w:b/>
          <w:bCs/>
          <w:sz w:val="20"/>
          <w:szCs w:val="20"/>
          <w:u w:val="single"/>
          <w:lang w:val="es-SV"/>
        </w:rPr>
        <w:t>Muy bueno</w:t>
      </w:r>
      <w:r w:rsidRPr="00091B9F">
        <w:rPr>
          <w:rFonts w:ascii="Tahoma" w:hAnsi="Tahoma" w:cs="Tahoma"/>
          <w:sz w:val="20"/>
          <w:szCs w:val="20"/>
          <w:lang w:val="es-SV"/>
        </w:rPr>
        <w:t xml:space="preserve">, según la escala de calificación del procedimiento definido para el seguimiento, debiendo la Unidad Legal reforzar las actividades que le competen a la </w:t>
      </w:r>
      <w:r w:rsidRPr="00091B9F">
        <w:rPr>
          <w:rFonts w:ascii="Tahoma" w:hAnsi="Tahoma" w:cs="Tahoma"/>
          <w:b/>
          <w:bCs/>
          <w:sz w:val="20"/>
          <w:szCs w:val="20"/>
          <w:lang w:val="es-SV"/>
        </w:rPr>
        <w:t>perspectiva</w:t>
      </w:r>
      <w:r w:rsidRPr="00091B9F">
        <w:rPr>
          <w:rFonts w:ascii="Tahoma" w:hAnsi="Tahoma" w:cs="Tahoma"/>
          <w:sz w:val="20"/>
          <w:szCs w:val="20"/>
          <w:lang w:val="es-SV"/>
        </w:rPr>
        <w:t xml:space="preserve"> </w:t>
      </w:r>
      <w:r w:rsidRPr="00091B9F">
        <w:rPr>
          <w:rFonts w:ascii="Tahoma" w:hAnsi="Tahoma" w:cs="Tahoma"/>
          <w:b/>
          <w:bCs/>
          <w:sz w:val="20"/>
          <w:szCs w:val="20"/>
          <w:lang w:val="es-SV"/>
        </w:rPr>
        <w:t>Financiera con una ejecución del 69.09%</w:t>
      </w:r>
      <w:r w:rsidRPr="00091B9F">
        <w:rPr>
          <w:rFonts w:ascii="Tahoma" w:hAnsi="Tahoma" w:cs="Tahoma"/>
          <w:sz w:val="20"/>
          <w:szCs w:val="20"/>
          <w:lang w:val="es-SV"/>
        </w:rPr>
        <w:t xml:space="preserve"> en lo que respecta  al Objetivo Estratégico: </w:t>
      </w:r>
      <w:r w:rsidRPr="00091B9F">
        <w:rPr>
          <w:rFonts w:ascii="Tahoma" w:hAnsi="Tahoma" w:cs="Tahoma"/>
          <w:b/>
          <w:bCs/>
          <w:sz w:val="20"/>
          <w:szCs w:val="20"/>
          <w:lang w:val="es-SV"/>
        </w:rPr>
        <w:t>Saneamiento y Fortalecimiento Patrimonial,</w:t>
      </w:r>
      <w:r w:rsidRPr="00091B9F">
        <w:rPr>
          <w:rFonts w:ascii="Tahoma" w:hAnsi="Tahoma" w:cs="Tahoma"/>
          <w:sz w:val="20"/>
          <w:szCs w:val="20"/>
          <w:lang w:val="es-SV"/>
        </w:rPr>
        <w:t xml:space="preserve">  debiendo reforzar las acciones estratégicas : “</w:t>
      </w:r>
      <w:r w:rsidRPr="00091B9F">
        <w:rPr>
          <w:rFonts w:ascii="Tahoma" w:hAnsi="Tahoma" w:cs="Tahoma"/>
          <w:i/>
          <w:iCs/>
          <w:sz w:val="20"/>
          <w:szCs w:val="20"/>
          <w:lang w:val="es-SV"/>
        </w:rPr>
        <w:t>Regularizar el estatus del activo ex planta alcohol El Carmen” y “Regularización el estatus de las áreas de relleno en Puerto CORSAIN”.</w:t>
      </w:r>
      <w:r w:rsidRPr="00091B9F">
        <w:rPr>
          <w:rFonts w:ascii="Tahoma" w:hAnsi="Tahoma" w:cs="Tahoma"/>
          <w:sz w:val="20"/>
          <w:szCs w:val="20"/>
          <w:lang w:val="es-SV"/>
        </w:rPr>
        <w:t xml:space="preserve">  Y en la </w:t>
      </w:r>
      <w:r w:rsidRPr="00091B9F">
        <w:rPr>
          <w:rFonts w:ascii="Tahoma" w:hAnsi="Tahoma" w:cs="Tahoma"/>
          <w:b/>
          <w:bCs/>
          <w:sz w:val="20"/>
          <w:szCs w:val="20"/>
          <w:lang w:val="es-SV"/>
        </w:rPr>
        <w:t xml:space="preserve">perspectiva Procesos y Tecnología con una ejecución del 65.34%, </w:t>
      </w:r>
      <w:r w:rsidRPr="00091B9F">
        <w:rPr>
          <w:rFonts w:ascii="Tahoma" w:hAnsi="Tahoma" w:cs="Tahoma"/>
          <w:sz w:val="20"/>
          <w:szCs w:val="20"/>
          <w:lang w:val="es-SV"/>
        </w:rPr>
        <w:t xml:space="preserve">en la cual la Unidad Legal debe dar seguimiento a los indicadores de la acción estratégica </w:t>
      </w:r>
      <w:r w:rsidRPr="00091B9F">
        <w:rPr>
          <w:rFonts w:ascii="Tahoma" w:hAnsi="Tahoma" w:cs="Tahoma"/>
          <w:i/>
          <w:iCs/>
          <w:sz w:val="20"/>
          <w:szCs w:val="20"/>
          <w:lang w:val="es-SV"/>
        </w:rPr>
        <w:t xml:space="preserve">“Reforma de la Ley de Creación de CORSAIN.”  </w:t>
      </w:r>
      <w:r w:rsidRPr="00091B9F">
        <w:rPr>
          <w:rFonts w:ascii="Tahoma" w:hAnsi="Tahoma" w:cs="Tahoma"/>
          <w:sz w:val="20"/>
          <w:szCs w:val="20"/>
          <w:lang w:val="es-SV"/>
        </w:rPr>
        <w:t xml:space="preserve">Asimismo, deberá darse seguimiento por parte del Departamento de Proyectos a la </w:t>
      </w:r>
      <w:r w:rsidRPr="00091B9F">
        <w:rPr>
          <w:rFonts w:ascii="Tahoma" w:hAnsi="Tahoma" w:cs="Tahoma"/>
          <w:b/>
          <w:bCs/>
          <w:sz w:val="20"/>
          <w:szCs w:val="20"/>
          <w:lang w:val="es-SV"/>
        </w:rPr>
        <w:t>Perspectiva de Inversionistas y Clientes con una ejecución del 63.28%.</w:t>
      </w:r>
    </w:p>
    <w:p w:rsidR="00381E17" w:rsidRDefault="00381E17" w:rsidP="00EA4C8B">
      <w:pPr>
        <w:pStyle w:val="Sinespaciado"/>
        <w:tabs>
          <w:tab w:val="left" w:pos="284"/>
        </w:tabs>
        <w:spacing w:after="200" w:line="360" w:lineRule="auto"/>
        <w:jc w:val="both"/>
        <w:rPr>
          <w:rFonts w:ascii="Tahoma" w:hAnsi="Tahoma" w:cs="Tahoma"/>
          <w:sz w:val="20"/>
        </w:rPr>
      </w:pPr>
    </w:p>
    <w:p w:rsidR="00EA4C8B" w:rsidRPr="002D17AE" w:rsidRDefault="00EA4C8B" w:rsidP="00EA4C8B">
      <w:pPr>
        <w:pStyle w:val="Sinespaciado"/>
        <w:tabs>
          <w:tab w:val="left" w:pos="284"/>
        </w:tabs>
        <w:spacing w:after="200" w:line="360" w:lineRule="auto"/>
        <w:jc w:val="both"/>
        <w:rPr>
          <w:rFonts w:ascii="Tahoma" w:hAnsi="Tahoma" w:cs="Tahoma"/>
          <w:sz w:val="20"/>
        </w:rPr>
      </w:pPr>
      <w:r w:rsidRPr="002D17AE">
        <w:rPr>
          <w:rFonts w:ascii="Tahoma" w:hAnsi="Tahoma" w:cs="Tahoma"/>
          <w:sz w:val="20"/>
        </w:rPr>
        <w:t>El Consejo Directivo, toma nota de la presentación la cual se agrega al libro de anexos, y ACUERDA:</w:t>
      </w:r>
    </w:p>
    <w:p w:rsidR="00EA4C8B" w:rsidRDefault="00EA4C8B" w:rsidP="00EA4C8B">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1 -169</w:t>
      </w:r>
      <w:r w:rsidR="00091B9F">
        <w:rPr>
          <w:rFonts w:ascii="Tahoma" w:hAnsi="Tahoma" w:cs="Tahoma"/>
          <w:b/>
          <w:sz w:val="20"/>
          <w:szCs w:val="20"/>
        </w:rPr>
        <w:t>5</w:t>
      </w:r>
      <w:r w:rsidRPr="00EB7B1F">
        <w:rPr>
          <w:rFonts w:ascii="Tahoma" w:hAnsi="Tahoma" w:cs="Tahoma"/>
          <w:b/>
          <w:sz w:val="20"/>
          <w:szCs w:val="20"/>
        </w:rPr>
        <w:t>-2023</w:t>
      </w:r>
    </w:p>
    <w:p w:rsidR="003B6C94" w:rsidRDefault="00805554" w:rsidP="00091B9F">
      <w:pPr>
        <w:pStyle w:val="Sinespaciado"/>
        <w:numPr>
          <w:ilvl w:val="0"/>
          <w:numId w:val="42"/>
        </w:numPr>
        <w:tabs>
          <w:tab w:val="left" w:pos="284"/>
        </w:tabs>
        <w:spacing w:after="200" w:line="360" w:lineRule="auto"/>
        <w:jc w:val="both"/>
        <w:rPr>
          <w:rFonts w:ascii="Tahoma" w:hAnsi="Tahoma" w:cs="Tahoma"/>
          <w:sz w:val="20"/>
          <w:lang w:val="es-SV"/>
        </w:rPr>
      </w:pPr>
      <w:r w:rsidRPr="00091B9F">
        <w:rPr>
          <w:rFonts w:ascii="Tahoma" w:hAnsi="Tahoma" w:cs="Tahoma"/>
          <w:sz w:val="20"/>
          <w:lang w:val="es-SV"/>
        </w:rPr>
        <w:t>Darse por enterados de los resultados de la evaluación del Plan Anual Operativo de CORSAIN, acumulado al tercer trimestre del año 2023, alcanzando una ejecución de 75.77%, calificado como Muy bueno.</w:t>
      </w:r>
    </w:p>
    <w:p w:rsidR="00091B9F" w:rsidRPr="00091B9F" w:rsidRDefault="00091B9F" w:rsidP="00091B9F">
      <w:pPr>
        <w:pStyle w:val="Sinespaciado"/>
        <w:numPr>
          <w:ilvl w:val="0"/>
          <w:numId w:val="42"/>
        </w:numPr>
        <w:tabs>
          <w:tab w:val="left" w:pos="284"/>
        </w:tabs>
        <w:spacing w:after="200" w:line="360" w:lineRule="auto"/>
        <w:jc w:val="both"/>
        <w:rPr>
          <w:rFonts w:ascii="Tahoma" w:hAnsi="Tahoma" w:cs="Tahoma"/>
          <w:sz w:val="20"/>
          <w:lang w:val="es-SV"/>
        </w:rPr>
      </w:pPr>
      <w:r>
        <w:rPr>
          <w:rFonts w:ascii="Tahoma" w:hAnsi="Tahoma" w:cs="Tahoma"/>
          <w:sz w:val="20"/>
          <w:lang w:val="es-SV"/>
        </w:rPr>
        <w:t>Se instruye a la Jefe de Unidad Legal y al Coordinador de Proyectos realizar las acciones correspondientes para mejorar los resultados en las acciones estratégicas que le corresponden.</w:t>
      </w:r>
    </w:p>
    <w:p w:rsidR="003E08FB" w:rsidRPr="003E08FB" w:rsidRDefault="003E08FB" w:rsidP="003E08FB">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3E08FB">
        <w:rPr>
          <w:rFonts w:ascii="Tahoma" w:hAnsi="Tahoma" w:cs="Tahoma"/>
          <w:b/>
          <w:sz w:val="20"/>
          <w:szCs w:val="20"/>
          <w:u w:val="double"/>
          <w:lang w:val="es-PA"/>
        </w:rPr>
        <w:t>RATIFICACION DEL DIRECTOR PRESIDENTE PARA AJUSTAR LA ESTRUCTURA ORGANIZATIVA INSTITUCIONAL.</w:t>
      </w:r>
    </w:p>
    <w:p w:rsidR="005B64C0" w:rsidRPr="005B64C0" w:rsidRDefault="003E08FB" w:rsidP="005B64C0">
      <w:pPr>
        <w:pStyle w:val="Sinespaciado"/>
        <w:tabs>
          <w:tab w:val="left" w:pos="284"/>
        </w:tabs>
        <w:spacing w:after="200" w:line="360" w:lineRule="auto"/>
        <w:ind w:left="-76"/>
        <w:jc w:val="both"/>
        <w:rPr>
          <w:rFonts w:ascii="Tahoma" w:hAnsi="Tahoma" w:cs="Tahoma"/>
          <w:sz w:val="20"/>
          <w:szCs w:val="20"/>
          <w:lang w:val="es-SV"/>
        </w:rPr>
      </w:pPr>
      <w:r w:rsidRPr="005B64C0">
        <w:rPr>
          <w:rFonts w:ascii="Tahoma" w:hAnsi="Tahoma" w:cs="Tahoma"/>
          <w:sz w:val="20"/>
          <w:szCs w:val="20"/>
          <w:lang w:val="es-SV"/>
        </w:rPr>
        <w:t>El Director Presidente somete a consideración de los miembros del Consejo Directivo la RATIFICACION DEL DIRECTOR PRESIDENTE PARA AJUSTAR LA ESTRUCTURA ORGANIZATIVA INSTITUCIONAL, cede la palabra a la Licenciada</w:t>
      </w:r>
      <w:r w:rsidR="003E1BEF">
        <w:rPr>
          <w:rFonts w:ascii="Tahoma" w:hAnsi="Tahoma" w:cs="Tahoma"/>
          <w:sz w:val="20"/>
          <w:szCs w:val="20"/>
          <w:lang w:val="es-SV"/>
        </w:rPr>
        <w:t xml:space="preserve">     </w:t>
      </w:r>
      <w:bookmarkStart w:id="0" w:name="_GoBack"/>
      <w:bookmarkEnd w:id="0"/>
      <w:r w:rsidRPr="005B64C0">
        <w:rPr>
          <w:rFonts w:ascii="Tahoma" w:hAnsi="Tahoma" w:cs="Tahoma"/>
          <w:sz w:val="20"/>
          <w:szCs w:val="20"/>
          <w:lang w:val="es-SV"/>
        </w:rPr>
        <w:t xml:space="preserve">, Jefe de Unidad Administrativa y expone </w:t>
      </w:r>
      <w:r w:rsidR="005B64C0" w:rsidRPr="005B64C0">
        <w:rPr>
          <w:rFonts w:ascii="Tahoma" w:hAnsi="Tahoma" w:cs="Tahoma"/>
          <w:sz w:val="20"/>
          <w:szCs w:val="20"/>
          <w:lang w:val="es-SV"/>
        </w:rPr>
        <w:t xml:space="preserve">como antecedente que dentro de las observaciones </w:t>
      </w:r>
      <w:r w:rsidR="005B64C0" w:rsidRPr="005B64C0">
        <w:rPr>
          <w:rFonts w:ascii="Tahoma" w:hAnsi="Tahoma" w:cs="Tahoma"/>
          <w:sz w:val="20"/>
          <w:szCs w:val="20"/>
          <w:lang w:val="es-ES_tradnl"/>
        </w:rPr>
        <w:t>de la Superintendencia del Sistema Financiero</w:t>
      </w:r>
      <w:r w:rsidR="005B64C0">
        <w:rPr>
          <w:rFonts w:ascii="Tahoma" w:hAnsi="Tahoma" w:cs="Tahoma"/>
          <w:sz w:val="20"/>
          <w:szCs w:val="20"/>
          <w:lang w:val="es-ES_tradnl"/>
        </w:rPr>
        <w:t xml:space="preserve"> (</w:t>
      </w:r>
      <w:r w:rsidR="005B64C0" w:rsidRPr="005B64C0">
        <w:rPr>
          <w:rFonts w:ascii="Tahoma" w:hAnsi="Tahoma" w:cs="Tahoma"/>
          <w:sz w:val="20"/>
          <w:szCs w:val="20"/>
          <w:lang w:val="es-ES_tradnl"/>
        </w:rPr>
        <w:t>SSF</w:t>
      </w:r>
      <w:r w:rsidR="005B64C0">
        <w:rPr>
          <w:rFonts w:ascii="Tahoma" w:hAnsi="Tahoma" w:cs="Tahoma"/>
          <w:sz w:val="20"/>
          <w:szCs w:val="20"/>
          <w:lang w:val="es-ES_tradnl"/>
        </w:rPr>
        <w:t>)</w:t>
      </w:r>
      <w:r w:rsidR="00963B0B">
        <w:rPr>
          <w:rFonts w:ascii="Tahoma" w:hAnsi="Tahoma" w:cs="Tahoma"/>
          <w:sz w:val="20"/>
          <w:szCs w:val="20"/>
          <w:lang w:val="es-ES_tradnl"/>
        </w:rPr>
        <w:t>,</w:t>
      </w:r>
      <w:r w:rsidR="005B64C0" w:rsidRPr="005B64C0">
        <w:rPr>
          <w:rFonts w:ascii="Tahoma" w:hAnsi="Tahoma" w:cs="Tahoma"/>
          <w:sz w:val="20"/>
          <w:szCs w:val="20"/>
          <w:lang w:val="es-ES_tradnl"/>
        </w:rPr>
        <w:t xml:space="preserve"> producto de la auditoría efectuada en los meses de abril-mayo 2023 sobre la gestión de PLDA/FT/FPADM, comunicadas mediante nota no. SAIEF-IE-24917 de fecha 10 de octubre de 2023, se tiene:</w:t>
      </w:r>
    </w:p>
    <w:p w:rsidR="005B64C0" w:rsidRPr="005B64C0" w:rsidRDefault="005B64C0" w:rsidP="005B64C0">
      <w:pPr>
        <w:pStyle w:val="Sinespaciado"/>
        <w:tabs>
          <w:tab w:val="left" w:pos="284"/>
        </w:tabs>
        <w:spacing w:after="200" w:line="360" w:lineRule="auto"/>
        <w:ind w:left="-76"/>
        <w:jc w:val="both"/>
        <w:rPr>
          <w:rFonts w:ascii="Tahoma" w:hAnsi="Tahoma" w:cs="Tahoma"/>
          <w:sz w:val="20"/>
          <w:szCs w:val="20"/>
          <w:lang w:val="es-SV"/>
        </w:rPr>
      </w:pPr>
      <w:r w:rsidRPr="005B64C0">
        <w:rPr>
          <w:rFonts w:ascii="Tahoma" w:hAnsi="Tahoma" w:cs="Tahoma"/>
          <w:sz w:val="20"/>
          <w:szCs w:val="20"/>
          <w:lang w:val="es-ES_tradnl"/>
        </w:rPr>
        <w:t>“</w:t>
      </w:r>
      <w:r w:rsidRPr="005B64C0">
        <w:rPr>
          <w:rFonts w:ascii="Tahoma" w:hAnsi="Tahoma" w:cs="Tahoma"/>
          <w:i/>
          <w:iCs/>
          <w:sz w:val="20"/>
          <w:szCs w:val="20"/>
          <w:lang w:val="es-ES_tradnl"/>
        </w:rPr>
        <w:t>De acuerdo con el organigrama vigente al mes de febrero de 2023, la Oficialía de Cumplimiento depende jerárquicamente de la Presidencia; lo cual no está en concordancia con lo establecido en el Art. 63 del instructivo de la UIF que dispone que los sujetos obligados supervisados por la Superintendencia del Sistema Financiero deben establecer una Oficialía de Cumplimiento que dependerá jerárquicamente del órgano de gobierno de mayor jerarquía u órgano de dirección equivalente, y en lo administrativo del director presidente, presidente ejecutivo, gerente general o su equivalente”.</w:t>
      </w:r>
    </w:p>
    <w:p w:rsidR="005B64C0" w:rsidRPr="005B64C0" w:rsidRDefault="005B64C0" w:rsidP="005B64C0">
      <w:pPr>
        <w:pStyle w:val="Sinespaciado"/>
        <w:tabs>
          <w:tab w:val="left" w:pos="284"/>
        </w:tabs>
        <w:spacing w:after="200" w:line="360" w:lineRule="auto"/>
        <w:ind w:left="-76"/>
        <w:jc w:val="both"/>
        <w:rPr>
          <w:rFonts w:ascii="Tahoma" w:hAnsi="Tahoma" w:cs="Tahoma"/>
          <w:sz w:val="20"/>
          <w:lang w:val="es-SV"/>
        </w:rPr>
      </w:pPr>
      <w:r w:rsidRPr="005B64C0">
        <w:rPr>
          <w:rFonts w:ascii="Tahoma" w:hAnsi="Tahoma" w:cs="Tahoma"/>
          <w:sz w:val="20"/>
          <w:lang w:val="es-SV"/>
        </w:rPr>
        <w:t xml:space="preserve">La Corporación realizó el cambio </w:t>
      </w:r>
      <w:r>
        <w:rPr>
          <w:rFonts w:ascii="Tahoma" w:hAnsi="Tahoma" w:cs="Tahoma"/>
          <w:sz w:val="20"/>
          <w:lang w:val="es-SV"/>
        </w:rPr>
        <w:t xml:space="preserve">en julio 2023 </w:t>
      </w:r>
      <w:r w:rsidRPr="005B64C0">
        <w:rPr>
          <w:rFonts w:ascii="Tahoma" w:hAnsi="Tahoma" w:cs="Tahoma"/>
          <w:sz w:val="20"/>
          <w:lang w:val="es-SV"/>
        </w:rPr>
        <w:t xml:space="preserve">de la estructura organizativa y del perfil de puesto del Oficial de Cumplimiento, con las modificaciones solicitada y remitiéndose </w:t>
      </w:r>
      <w:r>
        <w:rPr>
          <w:rFonts w:ascii="Tahoma" w:hAnsi="Tahoma" w:cs="Tahoma"/>
          <w:sz w:val="20"/>
          <w:lang w:val="es-SV"/>
        </w:rPr>
        <w:t>dentro del pliego de respuesta a</w:t>
      </w:r>
      <w:r w:rsidRPr="005B64C0">
        <w:rPr>
          <w:rFonts w:ascii="Tahoma" w:hAnsi="Tahoma" w:cs="Tahoma"/>
          <w:sz w:val="20"/>
          <w:lang w:val="es-SV"/>
        </w:rPr>
        <w:t xml:space="preserve"> la SSF</w:t>
      </w:r>
      <w:r>
        <w:rPr>
          <w:rFonts w:ascii="Tahoma" w:hAnsi="Tahoma" w:cs="Tahoma"/>
          <w:sz w:val="20"/>
          <w:lang w:val="es-SV"/>
        </w:rPr>
        <w:t xml:space="preserve"> bajo nota P/077/2023</w:t>
      </w:r>
      <w:r w:rsidRPr="005B64C0">
        <w:rPr>
          <w:rFonts w:ascii="Tahoma" w:hAnsi="Tahoma" w:cs="Tahoma"/>
          <w:sz w:val="20"/>
          <w:lang w:val="es-SV"/>
        </w:rPr>
        <w:t>,</w:t>
      </w:r>
      <w:r>
        <w:rPr>
          <w:rFonts w:ascii="Tahoma" w:hAnsi="Tahoma" w:cs="Tahoma"/>
          <w:sz w:val="20"/>
          <w:lang w:val="es-SV"/>
        </w:rPr>
        <w:t xml:space="preserve"> </w:t>
      </w:r>
      <w:r w:rsidRPr="005B64C0">
        <w:rPr>
          <w:rFonts w:ascii="Tahoma" w:hAnsi="Tahoma" w:cs="Tahoma"/>
          <w:sz w:val="20"/>
          <w:lang w:val="es-SV"/>
        </w:rPr>
        <w:t xml:space="preserve"> esto en base a la potestad otorgada en los lineamientos generales de la formulación de presupuesto institucional: “</w:t>
      </w:r>
      <w:r w:rsidRPr="005B64C0">
        <w:rPr>
          <w:rFonts w:ascii="Tahoma" w:hAnsi="Tahoma" w:cs="Tahoma"/>
          <w:i/>
          <w:iCs/>
          <w:sz w:val="20"/>
        </w:rPr>
        <w:t>Autorizar a la administración ajustar la Estructura Organizativa de acuerdo a las necesidades estratégicas, de operación y de cumplimiento normativo legal, dando cumplimiento a los lineamientos anteriores</w:t>
      </w:r>
      <w:r w:rsidRPr="005B64C0">
        <w:rPr>
          <w:rFonts w:ascii="Tahoma" w:hAnsi="Tahoma" w:cs="Tahoma"/>
          <w:sz w:val="20"/>
        </w:rPr>
        <w:t>.”</w:t>
      </w:r>
    </w:p>
    <w:p w:rsidR="005B64C0" w:rsidRPr="005B64C0" w:rsidRDefault="005B64C0" w:rsidP="005B64C0">
      <w:pPr>
        <w:pStyle w:val="Sinespaciado"/>
        <w:tabs>
          <w:tab w:val="left" w:pos="284"/>
        </w:tabs>
        <w:spacing w:after="200" w:line="360" w:lineRule="auto"/>
        <w:ind w:left="-76"/>
        <w:jc w:val="both"/>
        <w:rPr>
          <w:rFonts w:ascii="Tahoma" w:hAnsi="Tahoma" w:cs="Tahoma"/>
          <w:sz w:val="20"/>
          <w:lang w:val="es-SV"/>
        </w:rPr>
      </w:pPr>
      <w:r w:rsidRPr="005B64C0">
        <w:rPr>
          <w:rFonts w:ascii="Tahoma" w:hAnsi="Tahoma" w:cs="Tahoma"/>
          <w:sz w:val="20"/>
        </w:rPr>
        <w:t xml:space="preserve">Sin embargo, la SSF considera parcialmente subsanada la observación, </w:t>
      </w:r>
      <w:r>
        <w:rPr>
          <w:rFonts w:ascii="Tahoma" w:hAnsi="Tahoma" w:cs="Tahoma"/>
          <w:sz w:val="20"/>
        </w:rPr>
        <w:t>señalando que queda</w:t>
      </w:r>
      <w:r w:rsidRPr="005B64C0">
        <w:rPr>
          <w:rFonts w:ascii="Tahoma" w:hAnsi="Tahoma" w:cs="Tahoma"/>
          <w:sz w:val="20"/>
        </w:rPr>
        <w:t xml:space="preserve"> pendiente el punto de acuerdo del Consejo Directivo de modificación del Organigrama, de acuerdo a lo establecido en el Art. 66 literal c) de la Ley Orgánica de CORSAIN.</w:t>
      </w:r>
    </w:p>
    <w:p w:rsidR="005B64C0" w:rsidRPr="005B64C0" w:rsidRDefault="005B64C0" w:rsidP="005B64C0">
      <w:pPr>
        <w:pStyle w:val="Sinespaciado"/>
        <w:tabs>
          <w:tab w:val="left" w:pos="284"/>
        </w:tabs>
        <w:spacing w:after="200" w:line="360" w:lineRule="auto"/>
        <w:ind w:left="-76"/>
        <w:rPr>
          <w:rFonts w:ascii="Tahoma" w:hAnsi="Tahoma" w:cs="Tahoma"/>
          <w:sz w:val="20"/>
          <w:lang w:val="es-SV"/>
        </w:rPr>
      </w:pPr>
      <w:r w:rsidRPr="005B64C0">
        <w:rPr>
          <w:rFonts w:ascii="Tahoma" w:hAnsi="Tahoma" w:cs="Tahoma"/>
          <w:sz w:val="20"/>
          <w:lang w:val="es-SV"/>
        </w:rPr>
        <w:t>Con la finalidad de dar cumplimiento a lo requerido por la SSF, se solicita:</w:t>
      </w:r>
    </w:p>
    <w:p w:rsidR="005B64C0" w:rsidRDefault="005B64C0" w:rsidP="005B64C0">
      <w:pPr>
        <w:pStyle w:val="Sinespaciado"/>
        <w:numPr>
          <w:ilvl w:val="0"/>
          <w:numId w:val="43"/>
        </w:numPr>
        <w:tabs>
          <w:tab w:val="left" w:pos="284"/>
        </w:tabs>
        <w:spacing w:after="200" w:line="360" w:lineRule="auto"/>
        <w:jc w:val="both"/>
        <w:rPr>
          <w:rFonts w:ascii="Tahoma" w:hAnsi="Tahoma" w:cs="Tahoma"/>
          <w:sz w:val="20"/>
          <w:lang w:val="es-SV"/>
        </w:rPr>
      </w:pPr>
      <w:r w:rsidRPr="005B64C0">
        <w:rPr>
          <w:rFonts w:ascii="Tahoma" w:hAnsi="Tahoma" w:cs="Tahoma"/>
          <w:sz w:val="20"/>
          <w:lang w:val="es-SV"/>
        </w:rPr>
        <w:t>Ratificar el cambio realizado por la Administración en la estructura organizativa y del perfil de puesto del Oficial de Cumplimiento, en julio de 2023.</w:t>
      </w:r>
    </w:p>
    <w:p w:rsidR="005B64C0" w:rsidRPr="005B64C0" w:rsidRDefault="005B64C0" w:rsidP="005B64C0">
      <w:pPr>
        <w:pStyle w:val="Sinespaciado"/>
        <w:tabs>
          <w:tab w:val="left" w:pos="284"/>
        </w:tabs>
        <w:spacing w:after="200" w:line="360" w:lineRule="auto"/>
        <w:ind w:left="-76"/>
        <w:jc w:val="center"/>
        <w:rPr>
          <w:rFonts w:ascii="Tahoma" w:hAnsi="Tahoma" w:cs="Tahoma"/>
          <w:sz w:val="20"/>
          <w:lang w:val="es-SV"/>
        </w:rPr>
      </w:pPr>
      <w:r w:rsidRPr="005B64C0">
        <w:rPr>
          <w:rFonts w:ascii="Tahoma" w:hAnsi="Tahoma" w:cs="Tahoma"/>
          <w:noProof/>
          <w:sz w:val="20"/>
          <w:lang w:val="es-SV" w:eastAsia="es-SV"/>
        </w:rPr>
        <w:drawing>
          <wp:inline distT="0" distB="0" distL="0" distR="0" wp14:anchorId="146F82D8" wp14:editId="14FB4B20">
            <wp:extent cx="5010151" cy="3348038"/>
            <wp:effectExtent l="0" t="0" r="0" b="5080"/>
            <wp:docPr id="4" name="Imagen 3"/>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rotWithShape="1">
                    <a:blip r:embed="rId9"/>
                    <a:srcRect l="35132" t="12979" r="19212" b="27854"/>
                    <a:stretch/>
                  </pic:blipFill>
                  <pic:spPr bwMode="auto">
                    <a:xfrm>
                      <a:off x="0" y="0"/>
                      <a:ext cx="5010151" cy="3348038"/>
                    </a:xfrm>
                    <a:prstGeom prst="rect">
                      <a:avLst/>
                    </a:prstGeom>
                    <a:ln>
                      <a:noFill/>
                    </a:ln>
                    <a:extLst>
                      <a:ext uri="{53640926-AAD7-44D8-BBD7-CCE9431645EC}">
                        <a14:shadowObscured xmlns:a14="http://schemas.microsoft.com/office/drawing/2010/main"/>
                      </a:ext>
                    </a:extLst>
                  </pic:spPr>
                </pic:pic>
              </a:graphicData>
            </a:graphic>
          </wp:inline>
        </w:drawing>
      </w:r>
    </w:p>
    <w:p w:rsidR="005B64C0" w:rsidRPr="005B64C0" w:rsidRDefault="005B64C0" w:rsidP="005B64C0">
      <w:pPr>
        <w:pStyle w:val="Sinespaciado"/>
        <w:numPr>
          <w:ilvl w:val="0"/>
          <w:numId w:val="43"/>
        </w:numPr>
        <w:tabs>
          <w:tab w:val="left" w:pos="284"/>
        </w:tabs>
        <w:spacing w:after="200" w:line="360" w:lineRule="auto"/>
        <w:jc w:val="both"/>
        <w:rPr>
          <w:rFonts w:ascii="Tahoma" w:hAnsi="Tahoma" w:cs="Tahoma"/>
          <w:sz w:val="20"/>
          <w:lang w:val="es-SV"/>
        </w:rPr>
      </w:pPr>
      <w:r w:rsidRPr="005B64C0">
        <w:rPr>
          <w:rFonts w:ascii="Tahoma" w:hAnsi="Tahoma" w:cs="Tahoma"/>
          <w:sz w:val="20"/>
          <w:lang w:val="es-SV"/>
        </w:rPr>
        <w:t xml:space="preserve"> Ratificar el cambio realizado por la Administración en la estructura organizativa y del perfil de puesto del Oficial de Cumplimiento, en julio de 2023</w:t>
      </w:r>
      <w:r>
        <w:rPr>
          <w:rFonts w:ascii="Tahoma" w:hAnsi="Tahoma" w:cs="Tahoma"/>
          <w:sz w:val="20"/>
          <w:lang w:val="es-SV"/>
        </w:rPr>
        <w:t>.</w:t>
      </w:r>
    </w:p>
    <w:p w:rsidR="003E08FB" w:rsidRPr="003E08FB" w:rsidRDefault="005B64C0" w:rsidP="005B64C0">
      <w:pPr>
        <w:pStyle w:val="Sinespaciado"/>
        <w:tabs>
          <w:tab w:val="left" w:pos="284"/>
        </w:tabs>
        <w:spacing w:after="200" w:line="360" w:lineRule="auto"/>
        <w:ind w:left="-76"/>
        <w:jc w:val="center"/>
        <w:rPr>
          <w:rFonts w:ascii="Tahoma" w:hAnsi="Tahoma" w:cs="Tahoma"/>
          <w:sz w:val="20"/>
          <w:lang w:val="es-SV"/>
        </w:rPr>
      </w:pPr>
      <w:r w:rsidRPr="005B64C0">
        <w:rPr>
          <w:rFonts w:ascii="Tahoma" w:hAnsi="Tahoma" w:cs="Tahoma"/>
          <w:noProof/>
          <w:sz w:val="20"/>
          <w:lang w:val="es-SV" w:eastAsia="es-SV"/>
        </w:rPr>
        <w:drawing>
          <wp:inline distT="0" distB="0" distL="0" distR="0" wp14:anchorId="13A10839" wp14:editId="6486B042">
            <wp:extent cx="4448175" cy="2247900"/>
            <wp:effectExtent l="0" t="0" r="9525" b="0"/>
            <wp:docPr id="5" name="Imagen 4"/>
            <wp:cNvGraphicFramePr/>
            <a:graphic xmlns:a="http://schemas.openxmlformats.org/drawingml/2006/main">
              <a:graphicData uri="http://schemas.openxmlformats.org/drawingml/2006/picture">
                <pic:pic xmlns:pic="http://schemas.openxmlformats.org/drawingml/2006/picture">
                  <pic:nvPicPr>
                    <pic:cNvPr id="5" name="Imagen 4"/>
                    <pic:cNvPicPr/>
                  </pic:nvPicPr>
                  <pic:blipFill rotWithShape="1">
                    <a:blip r:embed="rId10"/>
                    <a:srcRect l="25118" t="27470" r="23625" b="19099"/>
                    <a:stretch/>
                  </pic:blipFill>
                  <pic:spPr bwMode="auto">
                    <a:xfrm>
                      <a:off x="0" y="0"/>
                      <a:ext cx="4448175" cy="2247900"/>
                    </a:xfrm>
                    <a:prstGeom prst="rect">
                      <a:avLst/>
                    </a:prstGeom>
                    <a:ln>
                      <a:noFill/>
                    </a:ln>
                    <a:extLst>
                      <a:ext uri="{53640926-AAD7-44D8-BBD7-CCE9431645EC}">
                        <a14:shadowObscured xmlns:a14="http://schemas.microsoft.com/office/drawing/2010/main"/>
                      </a:ext>
                    </a:extLst>
                  </pic:spPr>
                </pic:pic>
              </a:graphicData>
            </a:graphic>
          </wp:inline>
        </w:drawing>
      </w:r>
    </w:p>
    <w:p w:rsidR="005B64C0" w:rsidRPr="005B64C0" w:rsidRDefault="005B64C0" w:rsidP="005B64C0">
      <w:pPr>
        <w:pStyle w:val="Sinespaciado"/>
        <w:numPr>
          <w:ilvl w:val="0"/>
          <w:numId w:val="43"/>
        </w:numPr>
        <w:tabs>
          <w:tab w:val="left" w:pos="284"/>
        </w:tabs>
        <w:spacing w:after="200" w:line="360" w:lineRule="auto"/>
        <w:jc w:val="both"/>
        <w:rPr>
          <w:rFonts w:ascii="Tahoma" w:hAnsi="Tahoma" w:cs="Tahoma"/>
          <w:sz w:val="20"/>
          <w:lang w:val="es-SV"/>
        </w:rPr>
      </w:pPr>
      <w:r w:rsidRPr="005B64C0">
        <w:rPr>
          <w:rFonts w:ascii="Tahoma" w:hAnsi="Tahoma" w:cs="Tahoma"/>
          <w:sz w:val="20"/>
          <w:lang w:val="es-SV"/>
        </w:rPr>
        <w:t xml:space="preserve">Asimismo, se solicita ratificar al Director Presidente la </w:t>
      </w:r>
      <w:r w:rsidRPr="005B64C0">
        <w:rPr>
          <w:rFonts w:ascii="Tahoma" w:hAnsi="Tahoma" w:cs="Tahoma"/>
          <w:sz w:val="20"/>
        </w:rPr>
        <w:t xml:space="preserve">autorización para ajustar la Estructura Organizativa de acuerdo a las necesidades estratégicas, de operación y de cumplimiento normativo legal </w:t>
      </w:r>
      <w:r w:rsidRPr="005B64C0">
        <w:rPr>
          <w:rFonts w:ascii="Tahoma" w:hAnsi="Tahoma" w:cs="Tahoma"/>
          <w:sz w:val="20"/>
          <w:lang w:val="es-SV"/>
        </w:rPr>
        <w:t xml:space="preserve">de la institución, </w:t>
      </w:r>
      <w:r w:rsidRPr="005B64C0">
        <w:rPr>
          <w:rFonts w:ascii="Tahoma" w:hAnsi="Tahoma" w:cs="Tahoma"/>
          <w:sz w:val="20"/>
        </w:rPr>
        <w:t xml:space="preserve">dando cumplimiento a los lineamientos presupuestarios y </w:t>
      </w:r>
      <w:r w:rsidRPr="005B64C0">
        <w:rPr>
          <w:rFonts w:ascii="Tahoma" w:hAnsi="Tahoma" w:cs="Tahoma"/>
          <w:sz w:val="20"/>
          <w:lang w:val="es-MX"/>
        </w:rPr>
        <w:t>de acuerdo a los objetivos estratégicos de la Corporación</w:t>
      </w:r>
      <w:r w:rsidRPr="005B64C0">
        <w:rPr>
          <w:rFonts w:ascii="Tahoma" w:hAnsi="Tahoma" w:cs="Tahoma"/>
          <w:sz w:val="20"/>
          <w:lang w:val="es-SV"/>
        </w:rPr>
        <w:t>.</w:t>
      </w:r>
    </w:p>
    <w:p w:rsidR="001E5D38" w:rsidRPr="003E08FB" w:rsidRDefault="001E5D38" w:rsidP="003E08FB">
      <w:pPr>
        <w:pStyle w:val="Sinespaciado"/>
        <w:tabs>
          <w:tab w:val="left" w:pos="284"/>
        </w:tabs>
        <w:spacing w:after="200" w:line="360" w:lineRule="auto"/>
        <w:ind w:left="-142"/>
        <w:jc w:val="both"/>
        <w:rPr>
          <w:rFonts w:ascii="Tahoma" w:hAnsi="Tahoma" w:cs="Tahoma"/>
          <w:sz w:val="20"/>
          <w:lang w:val="es-SV"/>
        </w:rPr>
      </w:pPr>
      <w:r w:rsidRPr="003E08FB">
        <w:rPr>
          <w:rFonts w:ascii="Tahoma" w:hAnsi="Tahoma" w:cs="Tahoma"/>
          <w:sz w:val="20"/>
          <w:lang w:val="es-SV"/>
        </w:rPr>
        <w:t>El Consejo Directivo, toma nota de la presentación la cual se agrega al libro de anexos, y ACUERDA:</w:t>
      </w:r>
    </w:p>
    <w:p w:rsidR="001E5D38" w:rsidRDefault="001E5D38" w:rsidP="001E5D38">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sidR="005B64C0">
        <w:rPr>
          <w:rFonts w:ascii="Tahoma" w:hAnsi="Tahoma" w:cs="Tahoma"/>
          <w:b/>
          <w:sz w:val="20"/>
          <w:szCs w:val="20"/>
        </w:rPr>
        <w:t>2</w:t>
      </w:r>
      <w:r>
        <w:rPr>
          <w:rFonts w:ascii="Tahoma" w:hAnsi="Tahoma" w:cs="Tahoma"/>
          <w:b/>
          <w:sz w:val="20"/>
          <w:szCs w:val="20"/>
        </w:rPr>
        <w:t xml:space="preserve"> -169</w:t>
      </w:r>
      <w:r w:rsidR="005B64C0">
        <w:rPr>
          <w:rFonts w:ascii="Tahoma" w:hAnsi="Tahoma" w:cs="Tahoma"/>
          <w:b/>
          <w:sz w:val="20"/>
          <w:szCs w:val="20"/>
        </w:rPr>
        <w:t>5</w:t>
      </w:r>
      <w:r w:rsidRPr="00EB7B1F">
        <w:rPr>
          <w:rFonts w:ascii="Tahoma" w:hAnsi="Tahoma" w:cs="Tahoma"/>
          <w:b/>
          <w:sz w:val="20"/>
          <w:szCs w:val="20"/>
        </w:rPr>
        <w:t>-2023</w:t>
      </w:r>
    </w:p>
    <w:p w:rsidR="003B6C94" w:rsidRPr="005B64C0" w:rsidRDefault="00805554" w:rsidP="005B64C0">
      <w:pPr>
        <w:numPr>
          <w:ilvl w:val="0"/>
          <w:numId w:val="44"/>
        </w:numPr>
        <w:spacing w:line="360" w:lineRule="auto"/>
        <w:jc w:val="both"/>
        <w:rPr>
          <w:rFonts w:ascii="Tahoma" w:hAnsi="Tahoma" w:cs="Tahoma"/>
          <w:szCs w:val="22"/>
          <w:lang w:val="es-SV" w:eastAsia="en-US"/>
        </w:rPr>
      </w:pPr>
      <w:r w:rsidRPr="005B64C0">
        <w:rPr>
          <w:rFonts w:ascii="Tahoma" w:hAnsi="Tahoma" w:cs="Tahoma"/>
          <w:szCs w:val="22"/>
          <w:lang w:val="es-SV" w:eastAsia="en-US"/>
        </w:rPr>
        <w:t xml:space="preserve">Ratificar los cambios realizados por </w:t>
      </w:r>
      <w:r w:rsidR="005B64C0">
        <w:rPr>
          <w:rFonts w:ascii="Tahoma" w:hAnsi="Tahoma" w:cs="Tahoma"/>
          <w:szCs w:val="22"/>
          <w:lang w:val="es-SV" w:eastAsia="en-US"/>
        </w:rPr>
        <w:t>Presidencia</w:t>
      </w:r>
      <w:r w:rsidRPr="005B64C0">
        <w:rPr>
          <w:rFonts w:ascii="Tahoma" w:hAnsi="Tahoma" w:cs="Tahoma"/>
          <w:szCs w:val="22"/>
          <w:lang w:val="es-SV" w:eastAsia="en-US"/>
        </w:rPr>
        <w:t xml:space="preserve"> en la estructura organizativa y del perfil de puesto del Oficial de Cumplimiento, en julio de 2023</w:t>
      </w:r>
      <w:r w:rsidRPr="005B64C0">
        <w:rPr>
          <w:rFonts w:ascii="Tahoma" w:hAnsi="Tahoma" w:cs="Tahoma"/>
          <w:szCs w:val="22"/>
          <w:lang w:val="es-MX" w:eastAsia="en-US"/>
        </w:rPr>
        <w:t>.</w:t>
      </w:r>
    </w:p>
    <w:p w:rsidR="003B6C94" w:rsidRPr="005B64C0" w:rsidRDefault="00805554" w:rsidP="005B64C0">
      <w:pPr>
        <w:numPr>
          <w:ilvl w:val="0"/>
          <w:numId w:val="44"/>
        </w:numPr>
        <w:spacing w:line="360" w:lineRule="auto"/>
        <w:jc w:val="both"/>
        <w:rPr>
          <w:rFonts w:ascii="Tahoma" w:hAnsi="Tahoma" w:cs="Tahoma"/>
          <w:szCs w:val="22"/>
          <w:lang w:val="es-SV" w:eastAsia="en-US"/>
        </w:rPr>
      </w:pPr>
      <w:r w:rsidRPr="005B64C0">
        <w:rPr>
          <w:rFonts w:ascii="Tahoma" w:hAnsi="Tahoma" w:cs="Tahoma"/>
          <w:szCs w:val="22"/>
          <w:lang w:val="es-MX" w:eastAsia="en-US"/>
        </w:rPr>
        <w:t xml:space="preserve"> </w:t>
      </w:r>
      <w:r w:rsidRPr="005B64C0">
        <w:rPr>
          <w:rFonts w:ascii="Tahoma" w:hAnsi="Tahoma" w:cs="Tahoma"/>
          <w:szCs w:val="22"/>
          <w:lang w:val="es-SV" w:eastAsia="en-US"/>
        </w:rPr>
        <w:t xml:space="preserve">Ratificar </w:t>
      </w:r>
      <w:r w:rsidR="005B64C0">
        <w:rPr>
          <w:rFonts w:ascii="Tahoma" w:hAnsi="Tahoma" w:cs="Tahoma"/>
          <w:szCs w:val="22"/>
          <w:lang w:val="es-SV" w:eastAsia="en-US"/>
        </w:rPr>
        <w:t>la autorización del</w:t>
      </w:r>
      <w:r w:rsidRPr="005B64C0">
        <w:rPr>
          <w:rFonts w:ascii="Tahoma" w:hAnsi="Tahoma" w:cs="Tahoma"/>
          <w:szCs w:val="22"/>
          <w:lang w:val="es-SV" w:eastAsia="en-US"/>
        </w:rPr>
        <w:t xml:space="preserve"> Director Presidente </w:t>
      </w:r>
      <w:r w:rsidRPr="005B64C0">
        <w:rPr>
          <w:rFonts w:ascii="Tahoma" w:hAnsi="Tahoma" w:cs="Tahoma"/>
          <w:szCs w:val="22"/>
          <w:lang w:val="es-ES" w:eastAsia="en-US"/>
        </w:rPr>
        <w:t>para ajustar la Estructura Organizativa</w:t>
      </w:r>
      <w:r w:rsidR="005B64C0">
        <w:rPr>
          <w:rFonts w:ascii="Tahoma" w:hAnsi="Tahoma" w:cs="Tahoma"/>
          <w:szCs w:val="22"/>
          <w:lang w:val="es-ES" w:eastAsia="en-US"/>
        </w:rPr>
        <w:t xml:space="preserve"> de la Corporación,</w:t>
      </w:r>
      <w:r w:rsidRPr="005B64C0">
        <w:rPr>
          <w:rFonts w:ascii="Tahoma" w:hAnsi="Tahoma" w:cs="Tahoma"/>
          <w:szCs w:val="22"/>
          <w:lang w:val="es-ES" w:eastAsia="en-US"/>
        </w:rPr>
        <w:t xml:space="preserve"> de acuerdo a las necesidades estratégicas, de operación y de cumplimiento </w:t>
      </w:r>
      <w:r w:rsidR="00612EFE">
        <w:rPr>
          <w:rFonts w:ascii="Tahoma" w:hAnsi="Tahoma" w:cs="Tahoma"/>
          <w:szCs w:val="22"/>
          <w:lang w:val="es-ES" w:eastAsia="en-US"/>
        </w:rPr>
        <w:t>normativa</w:t>
      </w:r>
      <w:r w:rsidRPr="005B64C0">
        <w:rPr>
          <w:rFonts w:ascii="Tahoma" w:hAnsi="Tahoma" w:cs="Tahoma"/>
          <w:szCs w:val="22"/>
          <w:lang w:val="es-ES" w:eastAsia="en-US"/>
        </w:rPr>
        <w:t xml:space="preserve"> legal </w:t>
      </w:r>
      <w:r w:rsidRPr="005B64C0">
        <w:rPr>
          <w:rFonts w:ascii="Tahoma" w:hAnsi="Tahoma" w:cs="Tahoma"/>
          <w:szCs w:val="22"/>
          <w:lang w:val="es-SV" w:eastAsia="en-US"/>
        </w:rPr>
        <w:t xml:space="preserve">de la institución, </w:t>
      </w:r>
      <w:r w:rsidRPr="005B64C0">
        <w:rPr>
          <w:rFonts w:ascii="Tahoma" w:hAnsi="Tahoma" w:cs="Tahoma"/>
          <w:szCs w:val="22"/>
          <w:lang w:val="es-ES" w:eastAsia="en-US"/>
        </w:rPr>
        <w:t xml:space="preserve">lineamientos presupuestarios y </w:t>
      </w:r>
      <w:r w:rsidRPr="005B64C0">
        <w:rPr>
          <w:rFonts w:ascii="Tahoma" w:hAnsi="Tahoma" w:cs="Tahoma"/>
          <w:szCs w:val="22"/>
          <w:lang w:val="es-MX" w:eastAsia="en-US"/>
        </w:rPr>
        <w:t xml:space="preserve">de acuerdo a los objetivos estratégicos de la </w:t>
      </w:r>
      <w:r w:rsidR="00612EFE">
        <w:rPr>
          <w:rFonts w:ascii="Tahoma" w:hAnsi="Tahoma" w:cs="Tahoma"/>
          <w:szCs w:val="22"/>
          <w:lang w:val="es-MX" w:eastAsia="en-US"/>
        </w:rPr>
        <w:t>institución.</w:t>
      </w:r>
    </w:p>
    <w:p w:rsidR="001E5D38" w:rsidRDefault="001E5D38" w:rsidP="004737BC">
      <w:pPr>
        <w:spacing w:line="360" w:lineRule="auto"/>
        <w:ind w:left="-284"/>
        <w:jc w:val="both"/>
        <w:rPr>
          <w:rFonts w:ascii="Tahoma" w:hAnsi="Tahoma" w:cs="Tahoma"/>
          <w:lang w:val="es-SV"/>
        </w:rPr>
      </w:pPr>
    </w:p>
    <w:p w:rsidR="004737BC" w:rsidRDefault="00697279" w:rsidP="004737BC">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612EFE">
        <w:rPr>
          <w:rFonts w:ascii="Tahoma" w:hAnsi="Tahoma" w:cs="Tahoma"/>
          <w:lang w:val="es-SV"/>
        </w:rPr>
        <w:t>dieciséis</w:t>
      </w:r>
      <w:r w:rsidR="00454739">
        <w:rPr>
          <w:rFonts w:ascii="Tahoma" w:hAnsi="Tahoma" w:cs="Tahoma"/>
          <w:lang w:val="es-SV"/>
        </w:rPr>
        <w:t xml:space="preserve"> </w:t>
      </w:r>
      <w:r w:rsidR="00C074F3" w:rsidRPr="002B0360">
        <w:rPr>
          <w:rFonts w:ascii="Tahoma" w:hAnsi="Tahoma" w:cs="Tahoma"/>
          <w:lang w:val="es-SV"/>
        </w:rPr>
        <w:t>horas</w:t>
      </w:r>
      <w:r w:rsidR="00F17DCD">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612EFE">
        <w:rPr>
          <w:rFonts w:ascii="Tahoma" w:hAnsi="Tahoma" w:cs="Tahoma"/>
          <w:lang w:val="es-SV"/>
        </w:rPr>
        <w:t>siete de</w:t>
      </w:r>
      <w:r w:rsidR="00B364D7">
        <w:rPr>
          <w:rFonts w:ascii="Tahoma" w:hAnsi="Tahoma" w:cs="Tahoma"/>
          <w:lang w:val="es-SV"/>
        </w:rPr>
        <w:t xml:space="preserve"> </w:t>
      </w:r>
      <w:r w:rsidR="00612EFE">
        <w:rPr>
          <w:rFonts w:ascii="Tahoma" w:hAnsi="Tahoma" w:cs="Tahoma"/>
          <w:lang w:val="es-SV"/>
        </w:rPr>
        <w:t xml:space="preserve">diciembre </w:t>
      </w:r>
      <w:r w:rsidR="00ED7257">
        <w:rPr>
          <w:rFonts w:ascii="Tahoma" w:hAnsi="Tahoma" w:cs="Tahoma"/>
          <w:lang w:val="es-SV"/>
        </w:rPr>
        <w:t xml:space="preserve">del año dos mil veintitrés. </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rsidTr="00EB14A6">
        <w:trPr>
          <w:trHeight w:val="1286"/>
        </w:trPr>
        <w:tc>
          <w:tcPr>
            <w:tcW w:w="4678" w:type="dxa"/>
            <w:shd w:val="clear" w:color="auto" w:fill="auto"/>
          </w:tcPr>
          <w:p w:rsidR="00C8660D" w:rsidRPr="000C7EBC" w:rsidRDefault="00C8660D" w:rsidP="00EB14A6">
            <w:pPr>
              <w:jc w:val="both"/>
              <w:rPr>
                <w:rFonts w:ascii="Tahoma" w:hAnsi="Tahoma" w:cs="Tahoma"/>
                <w:b/>
                <w:lang w:val="es-SV"/>
              </w:rPr>
            </w:pPr>
            <w:bookmarkStart w:id="1" w:name="_Hlk317068528"/>
            <w:r w:rsidRPr="000C7EBC">
              <w:rPr>
                <w:rFonts w:ascii="Tahoma" w:hAnsi="Tahoma" w:cs="Tahoma"/>
                <w:b/>
                <w:lang w:val="es-SV"/>
              </w:rPr>
              <w:t>____________________________</w:t>
            </w:r>
          </w:p>
          <w:p w:rsidR="00C8660D" w:rsidRDefault="00C8660D" w:rsidP="00EB14A6">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rsidR="00C8660D" w:rsidRDefault="00C8660D" w:rsidP="00EB14A6">
            <w:pPr>
              <w:jc w:val="both"/>
              <w:rPr>
                <w:rFonts w:ascii="Tahoma" w:hAnsi="Tahoma" w:cs="Tahoma"/>
                <w:b/>
                <w:lang w:val="es-SV"/>
              </w:rPr>
            </w:pPr>
            <w:r>
              <w:rPr>
                <w:rFonts w:ascii="Tahoma" w:hAnsi="Tahoma" w:cs="Tahoma"/>
                <w:b/>
                <w:lang w:val="es-SV"/>
              </w:rPr>
              <w:t>AMAYA.</w:t>
            </w:r>
          </w:p>
          <w:p w:rsidR="00C8660D" w:rsidRPr="000C7EBC" w:rsidRDefault="00C8660D" w:rsidP="00EB14A6">
            <w:pPr>
              <w:jc w:val="both"/>
              <w:rPr>
                <w:rFonts w:ascii="Tahoma" w:hAnsi="Tahoma" w:cs="Tahoma"/>
                <w:lang w:val="es-SV"/>
              </w:rPr>
            </w:pPr>
            <w:r w:rsidRPr="000C7EBC">
              <w:rPr>
                <w:rFonts w:ascii="Tahoma" w:hAnsi="Tahoma" w:cs="Tahoma"/>
                <w:b/>
                <w:lang w:val="es-SV"/>
              </w:rPr>
              <w:t>DIRECTOR PRESIDENTE</w:t>
            </w:r>
            <w:r>
              <w:rPr>
                <w:rFonts w:ascii="Tahoma" w:hAnsi="Tahoma" w:cs="Tahoma"/>
                <w:b/>
                <w:lang w:val="es-SV"/>
              </w:rPr>
              <w:t xml:space="preserve"> </w:t>
            </w:r>
          </w:p>
        </w:tc>
        <w:tc>
          <w:tcPr>
            <w:tcW w:w="4528" w:type="dxa"/>
            <w:shd w:val="clear" w:color="auto" w:fill="auto"/>
          </w:tcPr>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rsidR="0049799D" w:rsidRPr="000C7EBC" w:rsidRDefault="0049799D" w:rsidP="0049799D">
            <w:pPr>
              <w:rPr>
                <w:rFonts w:ascii="Tahoma" w:hAnsi="Tahoma" w:cs="Tahoma"/>
                <w:b/>
                <w:lang w:val="es-SV"/>
              </w:rPr>
            </w:pPr>
            <w:r w:rsidRPr="000C7EBC">
              <w:rPr>
                <w:rFonts w:ascii="Tahoma" w:hAnsi="Tahoma" w:cs="Tahoma"/>
                <w:b/>
                <w:lang w:val="es-SV"/>
              </w:rPr>
              <w:t>ING. ROMEO GUSTAVO CHIQUILLO ESCOBAR.</w:t>
            </w:r>
          </w:p>
          <w:p w:rsidR="0049799D" w:rsidRDefault="0049799D" w:rsidP="0049799D">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rsidR="00C8660D" w:rsidRDefault="00C8660D" w:rsidP="00EB14A6">
            <w:pPr>
              <w:rPr>
                <w:rFonts w:ascii="Tahoma" w:hAnsi="Tahoma" w:cs="Tahoma"/>
                <w:b/>
                <w:lang w:val="es-SV"/>
              </w:rPr>
            </w:pPr>
          </w:p>
          <w:p w:rsidR="00545F0A" w:rsidRDefault="00545F0A" w:rsidP="00EB14A6">
            <w:pPr>
              <w:rPr>
                <w:rFonts w:ascii="Tahoma" w:hAnsi="Tahoma" w:cs="Tahoma"/>
                <w:b/>
                <w:lang w:val="es-SV"/>
              </w:rPr>
            </w:pPr>
          </w:p>
          <w:p w:rsidR="00545F0A" w:rsidRDefault="00545F0A" w:rsidP="00EB14A6">
            <w:pPr>
              <w:rPr>
                <w:rFonts w:ascii="Tahoma" w:hAnsi="Tahoma" w:cs="Tahoma"/>
                <w:b/>
                <w:lang w:val="es-SV"/>
              </w:rPr>
            </w:pPr>
          </w:p>
          <w:p w:rsidR="00545F0A" w:rsidRPr="000C7EBC" w:rsidRDefault="00545F0A" w:rsidP="00EB14A6">
            <w:pPr>
              <w:rPr>
                <w:rFonts w:ascii="Tahoma" w:hAnsi="Tahoma" w:cs="Tahoma"/>
                <w:b/>
                <w:lang w:val="es-SV"/>
              </w:rPr>
            </w:pPr>
          </w:p>
        </w:tc>
      </w:tr>
      <w:tr w:rsidR="00C8660D" w:rsidRPr="000C7EBC" w:rsidTr="00EB14A6">
        <w:trPr>
          <w:trHeight w:val="571"/>
        </w:trPr>
        <w:tc>
          <w:tcPr>
            <w:tcW w:w="4678" w:type="dxa"/>
            <w:shd w:val="clear" w:color="auto" w:fill="auto"/>
          </w:tcPr>
          <w:p w:rsidR="00C8660D" w:rsidRDefault="00C8660D"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Default="0049799D" w:rsidP="0049799D">
            <w:pPr>
              <w:rPr>
                <w:rFonts w:ascii="Tahoma" w:hAnsi="Tahoma" w:cs="Tahoma"/>
                <w:b/>
                <w:lang w:val="es-SV"/>
              </w:rPr>
            </w:pPr>
            <w:r>
              <w:rPr>
                <w:rFonts w:ascii="Tahoma" w:hAnsi="Tahoma" w:cs="Tahoma"/>
                <w:b/>
                <w:lang w:val="es-SV"/>
              </w:rPr>
              <w:t>LIC.</w:t>
            </w:r>
            <w:r w:rsidRPr="000C7EBC">
              <w:rPr>
                <w:rFonts w:ascii="Tahoma" w:hAnsi="Tahoma" w:cs="Tahoma"/>
                <w:b/>
                <w:lang w:val="es-SV"/>
              </w:rPr>
              <w:t xml:space="preserve"> RAFAEL ERNESTO BAIRES FUENTES  </w:t>
            </w:r>
          </w:p>
          <w:p w:rsidR="0049799D" w:rsidRDefault="0049799D" w:rsidP="0049799D">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C8660D" w:rsidRPr="000C7EBC" w:rsidRDefault="00C8660D" w:rsidP="00EB14A6">
            <w:pPr>
              <w:rPr>
                <w:rFonts w:ascii="Tahoma" w:hAnsi="Tahoma" w:cs="Tahoma"/>
                <w:b/>
                <w:lang w:val="es-SV"/>
              </w:rPr>
            </w:pPr>
          </w:p>
          <w:p w:rsidR="00C8660D" w:rsidRDefault="00C8660D" w:rsidP="00EB14A6">
            <w:pPr>
              <w:jc w:val="both"/>
              <w:rPr>
                <w:rFonts w:ascii="Tahoma" w:hAnsi="Tahoma" w:cs="Tahoma"/>
                <w:b/>
                <w:lang w:val="es-SV"/>
              </w:rPr>
            </w:pPr>
          </w:p>
          <w:p w:rsidR="00545F0A" w:rsidRDefault="00545F0A" w:rsidP="00EB14A6">
            <w:pPr>
              <w:jc w:val="both"/>
              <w:rPr>
                <w:rFonts w:ascii="Tahoma" w:hAnsi="Tahoma" w:cs="Tahoma"/>
                <w:b/>
                <w:lang w:val="es-SV"/>
              </w:rPr>
            </w:pPr>
          </w:p>
          <w:p w:rsidR="00545F0A" w:rsidRDefault="00545F0A" w:rsidP="00EB14A6">
            <w:pPr>
              <w:jc w:val="both"/>
              <w:rPr>
                <w:rFonts w:ascii="Tahoma" w:hAnsi="Tahoma" w:cs="Tahoma"/>
                <w:b/>
                <w:lang w:val="es-SV"/>
              </w:rPr>
            </w:pPr>
          </w:p>
          <w:p w:rsidR="007465A5" w:rsidRDefault="007465A5"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Pr="000C7EBC" w:rsidRDefault="0049799D" w:rsidP="0049799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49799D" w:rsidRPr="000C7EBC" w:rsidRDefault="0049799D" w:rsidP="0049799D">
            <w:pPr>
              <w:rPr>
                <w:rFonts w:ascii="Tahoma" w:hAnsi="Tahoma" w:cs="Tahoma"/>
                <w:b/>
                <w:lang w:val="es-SV"/>
              </w:rPr>
            </w:pPr>
            <w:r w:rsidRPr="000C7EBC">
              <w:rPr>
                <w:rFonts w:ascii="Tahoma" w:hAnsi="Tahoma" w:cs="Tahoma"/>
                <w:b/>
                <w:lang w:val="es-SV"/>
              </w:rPr>
              <w:t>DIRECTOR SUPLENTE</w:t>
            </w:r>
          </w:p>
          <w:p w:rsidR="00C8660D" w:rsidRPr="000C7EBC" w:rsidRDefault="00C8660D"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p>
          <w:p w:rsidR="00C8660D" w:rsidRDefault="00C8660D" w:rsidP="00EB14A6">
            <w:pPr>
              <w:jc w:val="both"/>
              <w:rPr>
                <w:rFonts w:ascii="Tahoma" w:hAnsi="Tahoma" w:cs="Tahoma"/>
                <w:b/>
                <w:lang w:val="es-SV"/>
              </w:rPr>
            </w:pPr>
          </w:p>
          <w:p w:rsidR="00C8660D" w:rsidRPr="000C7EBC" w:rsidRDefault="00C8660D" w:rsidP="00F36A60">
            <w:pPr>
              <w:rPr>
                <w:rFonts w:ascii="Tahoma" w:hAnsi="Tahoma" w:cs="Tahoma"/>
                <w:lang w:val="es-SV"/>
              </w:rPr>
            </w:pPr>
          </w:p>
        </w:tc>
        <w:tc>
          <w:tcPr>
            <w:tcW w:w="4528" w:type="dxa"/>
            <w:shd w:val="clear" w:color="auto" w:fill="auto"/>
          </w:tcPr>
          <w:p w:rsidR="00C8660D" w:rsidRDefault="00C8660D" w:rsidP="00EB14A6">
            <w:pPr>
              <w:jc w:val="both"/>
              <w:rPr>
                <w:rFonts w:ascii="Tahoma" w:hAnsi="Tahoma" w:cs="Tahoma"/>
                <w:b/>
                <w:lang w:val="es-SV"/>
              </w:rPr>
            </w:pPr>
            <w:r w:rsidRPr="000C7EBC">
              <w:rPr>
                <w:rFonts w:ascii="Tahoma" w:hAnsi="Tahoma" w:cs="Tahoma"/>
                <w:b/>
                <w:lang w:val="es-SV"/>
              </w:rPr>
              <w:tab/>
            </w: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Pr="000C7EBC" w:rsidRDefault="0049799D" w:rsidP="0049799D">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rsidR="0049799D" w:rsidRPr="000C7EBC" w:rsidRDefault="0049799D" w:rsidP="0049799D">
            <w:pPr>
              <w:jc w:val="both"/>
              <w:rPr>
                <w:rFonts w:ascii="Tahoma" w:hAnsi="Tahoma" w:cs="Tahoma"/>
                <w:b/>
                <w:lang w:val="es-SV"/>
              </w:rPr>
            </w:pPr>
            <w:r>
              <w:rPr>
                <w:rFonts w:ascii="Tahoma" w:hAnsi="Tahoma" w:cs="Tahoma"/>
                <w:b/>
                <w:lang w:val="es-SV"/>
              </w:rPr>
              <w:t>DIRECTOR PROPIETARIO.</w:t>
            </w:r>
          </w:p>
          <w:p w:rsidR="00C8660D" w:rsidRDefault="00C8660D" w:rsidP="00EB14A6">
            <w:pPr>
              <w:jc w:val="both"/>
              <w:rPr>
                <w:rFonts w:ascii="Tahoma" w:hAnsi="Tahoma" w:cs="Tahoma"/>
                <w:b/>
                <w:lang w:val="es-SV"/>
              </w:rPr>
            </w:pPr>
          </w:p>
          <w:p w:rsidR="00C8660D" w:rsidRDefault="00C8660D" w:rsidP="00EB14A6">
            <w:pPr>
              <w:jc w:val="both"/>
              <w:rPr>
                <w:rFonts w:ascii="Tahoma" w:hAnsi="Tahoma" w:cs="Tahoma"/>
                <w:b/>
                <w:lang w:val="es-SV"/>
              </w:rPr>
            </w:pPr>
          </w:p>
          <w:p w:rsidR="004737BC" w:rsidRDefault="004737BC" w:rsidP="00EB14A6">
            <w:pPr>
              <w:jc w:val="both"/>
              <w:rPr>
                <w:rFonts w:ascii="Tahoma" w:hAnsi="Tahoma" w:cs="Tahoma"/>
                <w:b/>
                <w:lang w:val="es-SV"/>
              </w:rPr>
            </w:pPr>
          </w:p>
          <w:p w:rsidR="00BB3B9D" w:rsidRDefault="00BB3B9D" w:rsidP="00EB14A6">
            <w:pPr>
              <w:jc w:val="both"/>
              <w:rPr>
                <w:rFonts w:ascii="Tahoma" w:hAnsi="Tahoma" w:cs="Tahoma"/>
                <w:b/>
                <w:lang w:val="es-SV"/>
              </w:rPr>
            </w:pPr>
          </w:p>
          <w:p w:rsidR="00545F0A" w:rsidRDefault="00545F0A"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rsidR="00F36A60" w:rsidRDefault="00F36A60" w:rsidP="00F36A60">
            <w:pPr>
              <w:rPr>
                <w:rFonts w:ascii="Tahoma" w:hAnsi="Tahoma" w:cs="Tahoma"/>
                <w:b/>
                <w:lang w:val="es-SV"/>
              </w:rPr>
            </w:pPr>
            <w:r>
              <w:rPr>
                <w:rFonts w:ascii="Tahoma" w:hAnsi="Tahoma" w:cs="Tahoma"/>
                <w:b/>
                <w:lang w:val="es-SV"/>
              </w:rPr>
              <w:t>LICDA KARINA PATRICIA COLORADO DE SALAZAR.</w:t>
            </w:r>
          </w:p>
          <w:p w:rsidR="00C8660D" w:rsidRDefault="00F36A60" w:rsidP="00381E17">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rsidR="00BB3B9D" w:rsidRDefault="00BB3B9D" w:rsidP="00EB14A6">
            <w:pPr>
              <w:jc w:val="both"/>
              <w:rPr>
                <w:rFonts w:ascii="Tahoma" w:hAnsi="Tahoma" w:cs="Tahoma"/>
                <w:b/>
                <w:lang w:val="es-SV"/>
              </w:rPr>
            </w:pPr>
          </w:p>
          <w:p w:rsidR="00C8660D" w:rsidRPr="000C7EBC" w:rsidRDefault="00C8660D" w:rsidP="0049799D">
            <w:pPr>
              <w:jc w:val="both"/>
              <w:rPr>
                <w:rFonts w:ascii="Tahoma" w:hAnsi="Tahoma" w:cs="Tahoma"/>
                <w:b/>
                <w:lang w:val="es-SV"/>
              </w:rPr>
            </w:pPr>
          </w:p>
        </w:tc>
      </w:tr>
      <w:bookmarkEnd w:id="1"/>
    </w:tbl>
    <w:p w:rsidR="00696822" w:rsidRDefault="00696822" w:rsidP="001D7E89">
      <w:pPr>
        <w:rPr>
          <w:rFonts w:ascii="Tahoma" w:hAnsi="Tahoma" w:cs="Tahoma"/>
          <w:lang w:val="es-SV"/>
        </w:rPr>
      </w:pPr>
    </w:p>
    <w:p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1EB" w:rsidRDefault="003841EB" w:rsidP="001A7AEF">
      <w:r>
        <w:separator/>
      </w:r>
    </w:p>
  </w:endnote>
  <w:endnote w:type="continuationSeparator" w:id="0">
    <w:p w:rsidR="003841EB" w:rsidRDefault="003841EB"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1EB" w:rsidRDefault="003841EB" w:rsidP="001A7AEF">
      <w:r>
        <w:separator/>
      </w:r>
    </w:p>
  </w:footnote>
  <w:footnote w:type="continuationSeparator" w:id="0">
    <w:p w:rsidR="003841EB" w:rsidRDefault="003841EB"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1185"/>
    <w:multiLevelType w:val="hybridMultilevel"/>
    <w:tmpl w:val="7D28DC8A"/>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
    <w:nsid w:val="01764A37"/>
    <w:multiLevelType w:val="hybridMultilevel"/>
    <w:tmpl w:val="C4A6BD92"/>
    <w:lvl w:ilvl="0" w:tplc="3F1A5D46">
      <w:start w:val="1"/>
      <w:numFmt w:val="bullet"/>
      <w:lvlText w:val="•"/>
      <w:lvlJc w:val="left"/>
      <w:pPr>
        <w:tabs>
          <w:tab w:val="num" w:pos="720"/>
        </w:tabs>
        <w:ind w:left="720" w:hanging="360"/>
      </w:pPr>
      <w:rPr>
        <w:rFonts w:ascii="Arial" w:hAnsi="Arial" w:hint="default"/>
      </w:rPr>
    </w:lvl>
    <w:lvl w:ilvl="1" w:tplc="BC5A7A38" w:tentative="1">
      <w:start w:val="1"/>
      <w:numFmt w:val="bullet"/>
      <w:lvlText w:val="•"/>
      <w:lvlJc w:val="left"/>
      <w:pPr>
        <w:tabs>
          <w:tab w:val="num" w:pos="1440"/>
        </w:tabs>
        <w:ind w:left="1440" w:hanging="360"/>
      </w:pPr>
      <w:rPr>
        <w:rFonts w:ascii="Arial" w:hAnsi="Arial" w:hint="default"/>
      </w:rPr>
    </w:lvl>
    <w:lvl w:ilvl="2" w:tplc="5A329F68" w:tentative="1">
      <w:start w:val="1"/>
      <w:numFmt w:val="bullet"/>
      <w:lvlText w:val="•"/>
      <w:lvlJc w:val="left"/>
      <w:pPr>
        <w:tabs>
          <w:tab w:val="num" w:pos="2160"/>
        </w:tabs>
        <w:ind w:left="2160" w:hanging="360"/>
      </w:pPr>
      <w:rPr>
        <w:rFonts w:ascii="Arial" w:hAnsi="Arial" w:hint="default"/>
      </w:rPr>
    </w:lvl>
    <w:lvl w:ilvl="3" w:tplc="056C678C" w:tentative="1">
      <w:start w:val="1"/>
      <w:numFmt w:val="bullet"/>
      <w:lvlText w:val="•"/>
      <w:lvlJc w:val="left"/>
      <w:pPr>
        <w:tabs>
          <w:tab w:val="num" w:pos="2880"/>
        </w:tabs>
        <w:ind w:left="2880" w:hanging="360"/>
      </w:pPr>
      <w:rPr>
        <w:rFonts w:ascii="Arial" w:hAnsi="Arial" w:hint="default"/>
      </w:rPr>
    </w:lvl>
    <w:lvl w:ilvl="4" w:tplc="D3DEA310" w:tentative="1">
      <w:start w:val="1"/>
      <w:numFmt w:val="bullet"/>
      <w:lvlText w:val="•"/>
      <w:lvlJc w:val="left"/>
      <w:pPr>
        <w:tabs>
          <w:tab w:val="num" w:pos="3600"/>
        </w:tabs>
        <w:ind w:left="3600" w:hanging="360"/>
      </w:pPr>
      <w:rPr>
        <w:rFonts w:ascii="Arial" w:hAnsi="Arial" w:hint="default"/>
      </w:rPr>
    </w:lvl>
    <w:lvl w:ilvl="5" w:tplc="2518803C" w:tentative="1">
      <w:start w:val="1"/>
      <w:numFmt w:val="bullet"/>
      <w:lvlText w:val="•"/>
      <w:lvlJc w:val="left"/>
      <w:pPr>
        <w:tabs>
          <w:tab w:val="num" w:pos="4320"/>
        </w:tabs>
        <w:ind w:left="4320" w:hanging="360"/>
      </w:pPr>
      <w:rPr>
        <w:rFonts w:ascii="Arial" w:hAnsi="Arial" w:hint="default"/>
      </w:rPr>
    </w:lvl>
    <w:lvl w:ilvl="6" w:tplc="F0CED78E" w:tentative="1">
      <w:start w:val="1"/>
      <w:numFmt w:val="bullet"/>
      <w:lvlText w:val="•"/>
      <w:lvlJc w:val="left"/>
      <w:pPr>
        <w:tabs>
          <w:tab w:val="num" w:pos="5040"/>
        </w:tabs>
        <w:ind w:left="5040" w:hanging="360"/>
      </w:pPr>
      <w:rPr>
        <w:rFonts w:ascii="Arial" w:hAnsi="Arial" w:hint="default"/>
      </w:rPr>
    </w:lvl>
    <w:lvl w:ilvl="7" w:tplc="11E844B2" w:tentative="1">
      <w:start w:val="1"/>
      <w:numFmt w:val="bullet"/>
      <w:lvlText w:val="•"/>
      <w:lvlJc w:val="left"/>
      <w:pPr>
        <w:tabs>
          <w:tab w:val="num" w:pos="5760"/>
        </w:tabs>
        <w:ind w:left="5760" w:hanging="360"/>
      </w:pPr>
      <w:rPr>
        <w:rFonts w:ascii="Arial" w:hAnsi="Arial" w:hint="default"/>
      </w:rPr>
    </w:lvl>
    <w:lvl w:ilvl="8" w:tplc="EFC648CA" w:tentative="1">
      <w:start w:val="1"/>
      <w:numFmt w:val="bullet"/>
      <w:lvlText w:val="•"/>
      <w:lvlJc w:val="left"/>
      <w:pPr>
        <w:tabs>
          <w:tab w:val="num" w:pos="6480"/>
        </w:tabs>
        <w:ind w:left="6480" w:hanging="360"/>
      </w:pPr>
      <w:rPr>
        <w:rFonts w:ascii="Arial" w:hAnsi="Arial" w:hint="default"/>
      </w:rPr>
    </w:lvl>
  </w:abstractNum>
  <w:abstractNum w:abstractNumId="2">
    <w:nsid w:val="02F118AB"/>
    <w:multiLevelType w:val="hybridMultilevel"/>
    <w:tmpl w:val="854AF5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D01ABF"/>
    <w:multiLevelType w:val="hybridMultilevel"/>
    <w:tmpl w:val="A4D27B04"/>
    <w:lvl w:ilvl="0" w:tplc="A9C8FD56">
      <w:start w:val="1"/>
      <w:numFmt w:val="bullet"/>
      <w:lvlText w:val="-"/>
      <w:lvlJc w:val="left"/>
      <w:pPr>
        <w:tabs>
          <w:tab w:val="num" w:pos="720"/>
        </w:tabs>
        <w:ind w:left="720" w:hanging="360"/>
      </w:pPr>
      <w:rPr>
        <w:rFonts w:ascii="Times New Roman" w:hAnsi="Times New Roman" w:hint="default"/>
      </w:rPr>
    </w:lvl>
    <w:lvl w:ilvl="1" w:tplc="83469FD2" w:tentative="1">
      <w:start w:val="1"/>
      <w:numFmt w:val="bullet"/>
      <w:lvlText w:val="-"/>
      <w:lvlJc w:val="left"/>
      <w:pPr>
        <w:tabs>
          <w:tab w:val="num" w:pos="1440"/>
        </w:tabs>
        <w:ind w:left="1440" w:hanging="360"/>
      </w:pPr>
      <w:rPr>
        <w:rFonts w:ascii="Times New Roman" w:hAnsi="Times New Roman" w:hint="default"/>
      </w:rPr>
    </w:lvl>
    <w:lvl w:ilvl="2" w:tplc="A88EB9EE" w:tentative="1">
      <w:start w:val="1"/>
      <w:numFmt w:val="bullet"/>
      <w:lvlText w:val="-"/>
      <w:lvlJc w:val="left"/>
      <w:pPr>
        <w:tabs>
          <w:tab w:val="num" w:pos="2160"/>
        </w:tabs>
        <w:ind w:left="2160" w:hanging="360"/>
      </w:pPr>
      <w:rPr>
        <w:rFonts w:ascii="Times New Roman" w:hAnsi="Times New Roman" w:hint="default"/>
      </w:rPr>
    </w:lvl>
    <w:lvl w:ilvl="3" w:tplc="53AC8252" w:tentative="1">
      <w:start w:val="1"/>
      <w:numFmt w:val="bullet"/>
      <w:lvlText w:val="-"/>
      <w:lvlJc w:val="left"/>
      <w:pPr>
        <w:tabs>
          <w:tab w:val="num" w:pos="2880"/>
        </w:tabs>
        <w:ind w:left="2880" w:hanging="360"/>
      </w:pPr>
      <w:rPr>
        <w:rFonts w:ascii="Times New Roman" w:hAnsi="Times New Roman" w:hint="default"/>
      </w:rPr>
    </w:lvl>
    <w:lvl w:ilvl="4" w:tplc="157C9CB8" w:tentative="1">
      <w:start w:val="1"/>
      <w:numFmt w:val="bullet"/>
      <w:lvlText w:val="-"/>
      <w:lvlJc w:val="left"/>
      <w:pPr>
        <w:tabs>
          <w:tab w:val="num" w:pos="3600"/>
        </w:tabs>
        <w:ind w:left="3600" w:hanging="360"/>
      </w:pPr>
      <w:rPr>
        <w:rFonts w:ascii="Times New Roman" w:hAnsi="Times New Roman" w:hint="default"/>
      </w:rPr>
    </w:lvl>
    <w:lvl w:ilvl="5" w:tplc="C77ED568" w:tentative="1">
      <w:start w:val="1"/>
      <w:numFmt w:val="bullet"/>
      <w:lvlText w:val="-"/>
      <w:lvlJc w:val="left"/>
      <w:pPr>
        <w:tabs>
          <w:tab w:val="num" w:pos="4320"/>
        </w:tabs>
        <w:ind w:left="4320" w:hanging="360"/>
      </w:pPr>
      <w:rPr>
        <w:rFonts w:ascii="Times New Roman" w:hAnsi="Times New Roman" w:hint="default"/>
      </w:rPr>
    </w:lvl>
    <w:lvl w:ilvl="6" w:tplc="7D0A55D6" w:tentative="1">
      <w:start w:val="1"/>
      <w:numFmt w:val="bullet"/>
      <w:lvlText w:val="-"/>
      <w:lvlJc w:val="left"/>
      <w:pPr>
        <w:tabs>
          <w:tab w:val="num" w:pos="5040"/>
        </w:tabs>
        <w:ind w:left="5040" w:hanging="360"/>
      </w:pPr>
      <w:rPr>
        <w:rFonts w:ascii="Times New Roman" w:hAnsi="Times New Roman" w:hint="default"/>
      </w:rPr>
    </w:lvl>
    <w:lvl w:ilvl="7" w:tplc="8B86FF52" w:tentative="1">
      <w:start w:val="1"/>
      <w:numFmt w:val="bullet"/>
      <w:lvlText w:val="-"/>
      <w:lvlJc w:val="left"/>
      <w:pPr>
        <w:tabs>
          <w:tab w:val="num" w:pos="5760"/>
        </w:tabs>
        <w:ind w:left="5760" w:hanging="360"/>
      </w:pPr>
      <w:rPr>
        <w:rFonts w:ascii="Times New Roman" w:hAnsi="Times New Roman" w:hint="default"/>
      </w:rPr>
    </w:lvl>
    <w:lvl w:ilvl="8" w:tplc="A81CB30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0DB48A9"/>
    <w:multiLevelType w:val="hybridMultilevel"/>
    <w:tmpl w:val="678E29B6"/>
    <w:lvl w:ilvl="0" w:tplc="8996D528">
      <w:start w:val="1"/>
      <w:numFmt w:val="bullet"/>
      <w:lvlText w:val="•"/>
      <w:lvlJc w:val="left"/>
      <w:pPr>
        <w:tabs>
          <w:tab w:val="num" w:pos="720"/>
        </w:tabs>
        <w:ind w:left="720" w:hanging="360"/>
      </w:pPr>
      <w:rPr>
        <w:rFonts w:ascii="Arial" w:hAnsi="Arial" w:hint="default"/>
      </w:rPr>
    </w:lvl>
    <w:lvl w:ilvl="1" w:tplc="D8641C74" w:tentative="1">
      <w:start w:val="1"/>
      <w:numFmt w:val="bullet"/>
      <w:lvlText w:val="•"/>
      <w:lvlJc w:val="left"/>
      <w:pPr>
        <w:tabs>
          <w:tab w:val="num" w:pos="1440"/>
        </w:tabs>
        <w:ind w:left="1440" w:hanging="360"/>
      </w:pPr>
      <w:rPr>
        <w:rFonts w:ascii="Arial" w:hAnsi="Arial" w:hint="default"/>
      </w:rPr>
    </w:lvl>
    <w:lvl w:ilvl="2" w:tplc="0110399C" w:tentative="1">
      <w:start w:val="1"/>
      <w:numFmt w:val="bullet"/>
      <w:lvlText w:val="•"/>
      <w:lvlJc w:val="left"/>
      <w:pPr>
        <w:tabs>
          <w:tab w:val="num" w:pos="2160"/>
        </w:tabs>
        <w:ind w:left="2160" w:hanging="360"/>
      </w:pPr>
      <w:rPr>
        <w:rFonts w:ascii="Arial" w:hAnsi="Arial" w:hint="default"/>
      </w:rPr>
    </w:lvl>
    <w:lvl w:ilvl="3" w:tplc="618EF692" w:tentative="1">
      <w:start w:val="1"/>
      <w:numFmt w:val="bullet"/>
      <w:lvlText w:val="•"/>
      <w:lvlJc w:val="left"/>
      <w:pPr>
        <w:tabs>
          <w:tab w:val="num" w:pos="2880"/>
        </w:tabs>
        <w:ind w:left="2880" w:hanging="360"/>
      </w:pPr>
      <w:rPr>
        <w:rFonts w:ascii="Arial" w:hAnsi="Arial" w:hint="default"/>
      </w:rPr>
    </w:lvl>
    <w:lvl w:ilvl="4" w:tplc="C0C2496A" w:tentative="1">
      <w:start w:val="1"/>
      <w:numFmt w:val="bullet"/>
      <w:lvlText w:val="•"/>
      <w:lvlJc w:val="left"/>
      <w:pPr>
        <w:tabs>
          <w:tab w:val="num" w:pos="3600"/>
        </w:tabs>
        <w:ind w:left="3600" w:hanging="360"/>
      </w:pPr>
      <w:rPr>
        <w:rFonts w:ascii="Arial" w:hAnsi="Arial" w:hint="default"/>
      </w:rPr>
    </w:lvl>
    <w:lvl w:ilvl="5" w:tplc="DBA279D6" w:tentative="1">
      <w:start w:val="1"/>
      <w:numFmt w:val="bullet"/>
      <w:lvlText w:val="•"/>
      <w:lvlJc w:val="left"/>
      <w:pPr>
        <w:tabs>
          <w:tab w:val="num" w:pos="4320"/>
        </w:tabs>
        <w:ind w:left="4320" w:hanging="360"/>
      </w:pPr>
      <w:rPr>
        <w:rFonts w:ascii="Arial" w:hAnsi="Arial" w:hint="default"/>
      </w:rPr>
    </w:lvl>
    <w:lvl w:ilvl="6" w:tplc="A392A884" w:tentative="1">
      <w:start w:val="1"/>
      <w:numFmt w:val="bullet"/>
      <w:lvlText w:val="•"/>
      <w:lvlJc w:val="left"/>
      <w:pPr>
        <w:tabs>
          <w:tab w:val="num" w:pos="5040"/>
        </w:tabs>
        <w:ind w:left="5040" w:hanging="360"/>
      </w:pPr>
      <w:rPr>
        <w:rFonts w:ascii="Arial" w:hAnsi="Arial" w:hint="default"/>
      </w:rPr>
    </w:lvl>
    <w:lvl w:ilvl="7" w:tplc="5044B0B0" w:tentative="1">
      <w:start w:val="1"/>
      <w:numFmt w:val="bullet"/>
      <w:lvlText w:val="•"/>
      <w:lvlJc w:val="left"/>
      <w:pPr>
        <w:tabs>
          <w:tab w:val="num" w:pos="5760"/>
        </w:tabs>
        <w:ind w:left="5760" w:hanging="360"/>
      </w:pPr>
      <w:rPr>
        <w:rFonts w:ascii="Arial" w:hAnsi="Arial" w:hint="default"/>
      </w:rPr>
    </w:lvl>
    <w:lvl w:ilvl="8" w:tplc="EC2853B2" w:tentative="1">
      <w:start w:val="1"/>
      <w:numFmt w:val="bullet"/>
      <w:lvlText w:val="•"/>
      <w:lvlJc w:val="left"/>
      <w:pPr>
        <w:tabs>
          <w:tab w:val="num" w:pos="6480"/>
        </w:tabs>
        <w:ind w:left="6480" w:hanging="360"/>
      </w:pPr>
      <w:rPr>
        <w:rFonts w:ascii="Arial" w:hAnsi="Arial" w:hint="default"/>
      </w:rPr>
    </w:lvl>
  </w:abstractNum>
  <w:abstractNum w:abstractNumId="5">
    <w:nsid w:val="11A62F54"/>
    <w:multiLevelType w:val="hybridMultilevel"/>
    <w:tmpl w:val="251E51D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2D704E5"/>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A7000DE"/>
    <w:multiLevelType w:val="hybridMultilevel"/>
    <w:tmpl w:val="C15EE450"/>
    <w:lvl w:ilvl="0" w:tplc="687CE6C6">
      <w:start w:val="1"/>
      <w:numFmt w:val="upperRoman"/>
      <w:lvlText w:val="%1."/>
      <w:lvlJc w:val="right"/>
      <w:pPr>
        <w:tabs>
          <w:tab w:val="num" w:pos="720"/>
        </w:tabs>
        <w:ind w:left="720" w:hanging="360"/>
      </w:pPr>
    </w:lvl>
    <w:lvl w:ilvl="1" w:tplc="BD60A72A" w:tentative="1">
      <w:start w:val="1"/>
      <w:numFmt w:val="upperRoman"/>
      <w:lvlText w:val="%2."/>
      <w:lvlJc w:val="right"/>
      <w:pPr>
        <w:tabs>
          <w:tab w:val="num" w:pos="1440"/>
        </w:tabs>
        <w:ind w:left="1440" w:hanging="360"/>
      </w:pPr>
    </w:lvl>
    <w:lvl w:ilvl="2" w:tplc="81668AD6" w:tentative="1">
      <w:start w:val="1"/>
      <w:numFmt w:val="upperRoman"/>
      <w:lvlText w:val="%3."/>
      <w:lvlJc w:val="right"/>
      <w:pPr>
        <w:tabs>
          <w:tab w:val="num" w:pos="2160"/>
        </w:tabs>
        <w:ind w:left="2160" w:hanging="360"/>
      </w:pPr>
    </w:lvl>
    <w:lvl w:ilvl="3" w:tplc="A1BE8E92" w:tentative="1">
      <w:start w:val="1"/>
      <w:numFmt w:val="upperRoman"/>
      <w:lvlText w:val="%4."/>
      <w:lvlJc w:val="right"/>
      <w:pPr>
        <w:tabs>
          <w:tab w:val="num" w:pos="2880"/>
        </w:tabs>
        <w:ind w:left="2880" w:hanging="360"/>
      </w:pPr>
    </w:lvl>
    <w:lvl w:ilvl="4" w:tplc="0F162662" w:tentative="1">
      <w:start w:val="1"/>
      <w:numFmt w:val="upperRoman"/>
      <w:lvlText w:val="%5."/>
      <w:lvlJc w:val="right"/>
      <w:pPr>
        <w:tabs>
          <w:tab w:val="num" w:pos="3600"/>
        </w:tabs>
        <w:ind w:left="3600" w:hanging="360"/>
      </w:pPr>
    </w:lvl>
    <w:lvl w:ilvl="5" w:tplc="F30CA068" w:tentative="1">
      <w:start w:val="1"/>
      <w:numFmt w:val="upperRoman"/>
      <w:lvlText w:val="%6."/>
      <w:lvlJc w:val="right"/>
      <w:pPr>
        <w:tabs>
          <w:tab w:val="num" w:pos="4320"/>
        </w:tabs>
        <w:ind w:left="4320" w:hanging="360"/>
      </w:pPr>
    </w:lvl>
    <w:lvl w:ilvl="6" w:tplc="45042DBE" w:tentative="1">
      <w:start w:val="1"/>
      <w:numFmt w:val="upperRoman"/>
      <w:lvlText w:val="%7."/>
      <w:lvlJc w:val="right"/>
      <w:pPr>
        <w:tabs>
          <w:tab w:val="num" w:pos="5040"/>
        </w:tabs>
        <w:ind w:left="5040" w:hanging="360"/>
      </w:pPr>
    </w:lvl>
    <w:lvl w:ilvl="7" w:tplc="2E2A87C8" w:tentative="1">
      <w:start w:val="1"/>
      <w:numFmt w:val="upperRoman"/>
      <w:lvlText w:val="%8."/>
      <w:lvlJc w:val="right"/>
      <w:pPr>
        <w:tabs>
          <w:tab w:val="num" w:pos="5760"/>
        </w:tabs>
        <w:ind w:left="5760" w:hanging="360"/>
      </w:pPr>
    </w:lvl>
    <w:lvl w:ilvl="8" w:tplc="9478465A" w:tentative="1">
      <w:start w:val="1"/>
      <w:numFmt w:val="upperRoman"/>
      <w:lvlText w:val="%9."/>
      <w:lvlJc w:val="right"/>
      <w:pPr>
        <w:tabs>
          <w:tab w:val="num" w:pos="6480"/>
        </w:tabs>
        <w:ind w:left="6480" w:hanging="360"/>
      </w:pPr>
    </w:lvl>
  </w:abstractNum>
  <w:abstractNum w:abstractNumId="9">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2443E95"/>
    <w:multiLevelType w:val="hybridMultilevel"/>
    <w:tmpl w:val="AB7AF710"/>
    <w:lvl w:ilvl="0" w:tplc="D5E8ACC2">
      <w:start w:val="1"/>
      <w:numFmt w:val="upperRoman"/>
      <w:lvlText w:val="%1."/>
      <w:lvlJc w:val="right"/>
      <w:pPr>
        <w:tabs>
          <w:tab w:val="num" w:pos="720"/>
        </w:tabs>
        <w:ind w:left="720" w:hanging="360"/>
      </w:pPr>
      <w:rPr>
        <w:b/>
      </w:rPr>
    </w:lvl>
    <w:lvl w:ilvl="1" w:tplc="E7CC0020" w:tentative="1">
      <w:start w:val="1"/>
      <w:numFmt w:val="upperRoman"/>
      <w:lvlText w:val="%2."/>
      <w:lvlJc w:val="right"/>
      <w:pPr>
        <w:tabs>
          <w:tab w:val="num" w:pos="1440"/>
        </w:tabs>
        <w:ind w:left="1440" w:hanging="360"/>
      </w:pPr>
    </w:lvl>
    <w:lvl w:ilvl="2" w:tplc="40624E58" w:tentative="1">
      <w:start w:val="1"/>
      <w:numFmt w:val="upperRoman"/>
      <w:lvlText w:val="%3."/>
      <w:lvlJc w:val="right"/>
      <w:pPr>
        <w:tabs>
          <w:tab w:val="num" w:pos="2160"/>
        </w:tabs>
        <w:ind w:left="2160" w:hanging="360"/>
      </w:pPr>
    </w:lvl>
    <w:lvl w:ilvl="3" w:tplc="DFD45332" w:tentative="1">
      <w:start w:val="1"/>
      <w:numFmt w:val="upperRoman"/>
      <w:lvlText w:val="%4."/>
      <w:lvlJc w:val="right"/>
      <w:pPr>
        <w:tabs>
          <w:tab w:val="num" w:pos="2880"/>
        </w:tabs>
        <w:ind w:left="2880" w:hanging="360"/>
      </w:pPr>
    </w:lvl>
    <w:lvl w:ilvl="4" w:tplc="2D3A6AC0" w:tentative="1">
      <w:start w:val="1"/>
      <w:numFmt w:val="upperRoman"/>
      <w:lvlText w:val="%5."/>
      <w:lvlJc w:val="right"/>
      <w:pPr>
        <w:tabs>
          <w:tab w:val="num" w:pos="3600"/>
        </w:tabs>
        <w:ind w:left="3600" w:hanging="360"/>
      </w:pPr>
    </w:lvl>
    <w:lvl w:ilvl="5" w:tplc="DCD45492" w:tentative="1">
      <w:start w:val="1"/>
      <w:numFmt w:val="upperRoman"/>
      <w:lvlText w:val="%6."/>
      <w:lvlJc w:val="right"/>
      <w:pPr>
        <w:tabs>
          <w:tab w:val="num" w:pos="4320"/>
        </w:tabs>
        <w:ind w:left="4320" w:hanging="360"/>
      </w:pPr>
    </w:lvl>
    <w:lvl w:ilvl="6" w:tplc="E5FA3312" w:tentative="1">
      <w:start w:val="1"/>
      <w:numFmt w:val="upperRoman"/>
      <w:lvlText w:val="%7."/>
      <w:lvlJc w:val="right"/>
      <w:pPr>
        <w:tabs>
          <w:tab w:val="num" w:pos="5040"/>
        </w:tabs>
        <w:ind w:left="5040" w:hanging="360"/>
      </w:pPr>
    </w:lvl>
    <w:lvl w:ilvl="7" w:tplc="B3C66274" w:tentative="1">
      <w:start w:val="1"/>
      <w:numFmt w:val="upperRoman"/>
      <w:lvlText w:val="%8."/>
      <w:lvlJc w:val="right"/>
      <w:pPr>
        <w:tabs>
          <w:tab w:val="num" w:pos="5760"/>
        </w:tabs>
        <w:ind w:left="5760" w:hanging="360"/>
      </w:pPr>
    </w:lvl>
    <w:lvl w:ilvl="8" w:tplc="56C66C80" w:tentative="1">
      <w:start w:val="1"/>
      <w:numFmt w:val="upperRoman"/>
      <w:lvlText w:val="%9."/>
      <w:lvlJc w:val="right"/>
      <w:pPr>
        <w:tabs>
          <w:tab w:val="num" w:pos="6480"/>
        </w:tabs>
        <w:ind w:left="6480" w:hanging="360"/>
      </w:pPr>
    </w:lvl>
  </w:abstractNum>
  <w:abstractNum w:abstractNumId="11">
    <w:nsid w:val="282B2D50"/>
    <w:multiLevelType w:val="hybridMultilevel"/>
    <w:tmpl w:val="35042756"/>
    <w:lvl w:ilvl="0" w:tplc="8F5E7C74">
      <w:start w:val="1"/>
      <w:numFmt w:val="decimal"/>
      <w:lvlText w:val="%1."/>
      <w:lvlJc w:val="left"/>
      <w:pPr>
        <w:tabs>
          <w:tab w:val="num" w:pos="720"/>
        </w:tabs>
        <w:ind w:left="720" w:hanging="360"/>
      </w:pPr>
    </w:lvl>
    <w:lvl w:ilvl="1" w:tplc="CAD4A3E2" w:tentative="1">
      <w:start w:val="1"/>
      <w:numFmt w:val="decimal"/>
      <w:lvlText w:val="%2."/>
      <w:lvlJc w:val="left"/>
      <w:pPr>
        <w:tabs>
          <w:tab w:val="num" w:pos="1440"/>
        </w:tabs>
        <w:ind w:left="1440" w:hanging="360"/>
      </w:pPr>
    </w:lvl>
    <w:lvl w:ilvl="2" w:tplc="9E0E0664" w:tentative="1">
      <w:start w:val="1"/>
      <w:numFmt w:val="decimal"/>
      <w:lvlText w:val="%3."/>
      <w:lvlJc w:val="left"/>
      <w:pPr>
        <w:tabs>
          <w:tab w:val="num" w:pos="2160"/>
        </w:tabs>
        <w:ind w:left="2160" w:hanging="360"/>
      </w:pPr>
    </w:lvl>
    <w:lvl w:ilvl="3" w:tplc="688C23EA" w:tentative="1">
      <w:start w:val="1"/>
      <w:numFmt w:val="decimal"/>
      <w:lvlText w:val="%4."/>
      <w:lvlJc w:val="left"/>
      <w:pPr>
        <w:tabs>
          <w:tab w:val="num" w:pos="2880"/>
        </w:tabs>
        <w:ind w:left="2880" w:hanging="360"/>
      </w:pPr>
    </w:lvl>
    <w:lvl w:ilvl="4" w:tplc="2B2CBD00" w:tentative="1">
      <w:start w:val="1"/>
      <w:numFmt w:val="decimal"/>
      <w:lvlText w:val="%5."/>
      <w:lvlJc w:val="left"/>
      <w:pPr>
        <w:tabs>
          <w:tab w:val="num" w:pos="3600"/>
        </w:tabs>
        <w:ind w:left="3600" w:hanging="360"/>
      </w:pPr>
    </w:lvl>
    <w:lvl w:ilvl="5" w:tplc="241477C8" w:tentative="1">
      <w:start w:val="1"/>
      <w:numFmt w:val="decimal"/>
      <w:lvlText w:val="%6."/>
      <w:lvlJc w:val="left"/>
      <w:pPr>
        <w:tabs>
          <w:tab w:val="num" w:pos="4320"/>
        </w:tabs>
        <w:ind w:left="4320" w:hanging="360"/>
      </w:pPr>
    </w:lvl>
    <w:lvl w:ilvl="6" w:tplc="C086593E" w:tentative="1">
      <w:start w:val="1"/>
      <w:numFmt w:val="decimal"/>
      <w:lvlText w:val="%7."/>
      <w:lvlJc w:val="left"/>
      <w:pPr>
        <w:tabs>
          <w:tab w:val="num" w:pos="5040"/>
        </w:tabs>
        <w:ind w:left="5040" w:hanging="360"/>
      </w:pPr>
    </w:lvl>
    <w:lvl w:ilvl="7" w:tplc="279E4F82" w:tentative="1">
      <w:start w:val="1"/>
      <w:numFmt w:val="decimal"/>
      <w:lvlText w:val="%8."/>
      <w:lvlJc w:val="left"/>
      <w:pPr>
        <w:tabs>
          <w:tab w:val="num" w:pos="5760"/>
        </w:tabs>
        <w:ind w:left="5760" w:hanging="360"/>
      </w:pPr>
    </w:lvl>
    <w:lvl w:ilvl="8" w:tplc="9A60F59A" w:tentative="1">
      <w:start w:val="1"/>
      <w:numFmt w:val="decimal"/>
      <w:lvlText w:val="%9."/>
      <w:lvlJc w:val="left"/>
      <w:pPr>
        <w:tabs>
          <w:tab w:val="num" w:pos="6480"/>
        </w:tabs>
        <w:ind w:left="6480" w:hanging="360"/>
      </w:pPr>
    </w:lvl>
  </w:abstractNum>
  <w:abstractNum w:abstractNumId="12">
    <w:nsid w:val="2B8B2561"/>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1572C1"/>
    <w:multiLevelType w:val="hybridMultilevel"/>
    <w:tmpl w:val="3C3AFC16"/>
    <w:lvl w:ilvl="0" w:tplc="99ACCBC8">
      <w:start w:val="1"/>
      <w:numFmt w:val="lowerLetter"/>
      <w:lvlText w:val="%1)"/>
      <w:lvlJc w:val="left"/>
      <w:pPr>
        <w:tabs>
          <w:tab w:val="num" w:pos="720"/>
        </w:tabs>
        <w:ind w:left="720" w:hanging="360"/>
      </w:pPr>
    </w:lvl>
    <w:lvl w:ilvl="1" w:tplc="51408220" w:tentative="1">
      <w:start w:val="1"/>
      <w:numFmt w:val="lowerLetter"/>
      <w:lvlText w:val="%2)"/>
      <w:lvlJc w:val="left"/>
      <w:pPr>
        <w:tabs>
          <w:tab w:val="num" w:pos="1440"/>
        </w:tabs>
        <w:ind w:left="1440" w:hanging="360"/>
      </w:pPr>
    </w:lvl>
    <w:lvl w:ilvl="2" w:tplc="67ACC036" w:tentative="1">
      <w:start w:val="1"/>
      <w:numFmt w:val="lowerLetter"/>
      <w:lvlText w:val="%3)"/>
      <w:lvlJc w:val="left"/>
      <w:pPr>
        <w:tabs>
          <w:tab w:val="num" w:pos="2160"/>
        </w:tabs>
        <w:ind w:left="2160" w:hanging="360"/>
      </w:pPr>
    </w:lvl>
    <w:lvl w:ilvl="3" w:tplc="48D4508E" w:tentative="1">
      <w:start w:val="1"/>
      <w:numFmt w:val="lowerLetter"/>
      <w:lvlText w:val="%4)"/>
      <w:lvlJc w:val="left"/>
      <w:pPr>
        <w:tabs>
          <w:tab w:val="num" w:pos="2880"/>
        </w:tabs>
        <w:ind w:left="2880" w:hanging="360"/>
      </w:pPr>
    </w:lvl>
    <w:lvl w:ilvl="4" w:tplc="A7644882" w:tentative="1">
      <w:start w:val="1"/>
      <w:numFmt w:val="lowerLetter"/>
      <w:lvlText w:val="%5)"/>
      <w:lvlJc w:val="left"/>
      <w:pPr>
        <w:tabs>
          <w:tab w:val="num" w:pos="3600"/>
        </w:tabs>
        <w:ind w:left="3600" w:hanging="360"/>
      </w:pPr>
    </w:lvl>
    <w:lvl w:ilvl="5" w:tplc="2A3819EC" w:tentative="1">
      <w:start w:val="1"/>
      <w:numFmt w:val="lowerLetter"/>
      <w:lvlText w:val="%6)"/>
      <w:lvlJc w:val="left"/>
      <w:pPr>
        <w:tabs>
          <w:tab w:val="num" w:pos="4320"/>
        </w:tabs>
        <w:ind w:left="4320" w:hanging="360"/>
      </w:pPr>
    </w:lvl>
    <w:lvl w:ilvl="6" w:tplc="C778E1B0" w:tentative="1">
      <w:start w:val="1"/>
      <w:numFmt w:val="lowerLetter"/>
      <w:lvlText w:val="%7)"/>
      <w:lvlJc w:val="left"/>
      <w:pPr>
        <w:tabs>
          <w:tab w:val="num" w:pos="5040"/>
        </w:tabs>
        <w:ind w:left="5040" w:hanging="360"/>
      </w:pPr>
    </w:lvl>
    <w:lvl w:ilvl="7" w:tplc="CCE27794" w:tentative="1">
      <w:start w:val="1"/>
      <w:numFmt w:val="lowerLetter"/>
      <w:lvlText w:val="%8)"/>
      <w:lvlJc w:val="left"/>
      <w:pPr>
        <w:tabs>
          <w:tab w:val="num" w:pos="5760"/>
        </w:tabs>
        <w:ind w:left="5760" w:hanging="360"/>
      </w:pPr>
    </w:lvl>
    <w:lvl w:ilvl="8" w:tplc="EC540946" w:tentative="1">
      <w:start w:val="1"/>
      <w:numFmt w:val="lowerLetter"/>
      <w:lvlText w:val="%9)"/>
      <w:lvlJc w:val="left"/>
      <w:pPr>
        <w:tabs>
          <w:tab w:val="num" w:pos="6480"/>
        </w:tabs>
        <w:ind w:left="6480" w:hanging="360"/>
      </w:pPr>
    </w:lvl>
  </w:abstractNum>
  <w:abstractNum w:abstractNumId="15">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6CE0B8A"/>
    <w:multiLevelType w:val="hybridMultilevel"/>
    <w:tmpl w:val="C3D09C1A"/>
    <w:lvl w:ilvl="0" w:tplc="2CF2A512">
      <w:start w:val="1"/>
      <w:numFmt w:val="decimal"/>
      <w:lvlText w:val="%1."/>
      <w:lvlJc w:val="left"/>
      <w:pPr>
        <w:tabs>
          <w:tab w:val="num" w:pos="720"/>
        </w:tabs>
        <w:ind w:left="720" w:hanging="360"/>
      </w:pPr>
    </w:lvl>
    <w:lvl w:ilvl="1" w:tplc="3878A176" w:tentative="1">
      <w:start w:val="1"/>
      <w:numFmt w:val="decimal"/>
      <w:lvlText w:val="%2."/>
      <w:lvlJc w:val="left"/>
      <w:pPr>
        <w:tabs>
          <w:tab w:val="num" w:pos="1440"/>
        </w:tabs>
        <w:ind w:left="1440" w:hanging="360"/>
      </w:pPr>
    </w:lvl>
    <w:lvl w:ilvl="2" w:tplc="B434DAC2" w:tentative="1">
      <w:start w:val="1"/>
      <w:numFmt w:val="decimal"/>
      <w:lvlText w:val="%3."/>
      <w:lvlJc w:val="left"/>
      <w:pPr>
        <w:tabs>
          <w:tab w:val="num" w:pos="2160"/>
        </w:tabs>
        <w:ind w:left="2160" w:hanging="360"/>
      </w:pPr>
    </w:lvl>
    <w:lvl w:ilvl="3" w:tplc="C8340610" w:tentative="1">
      <w:start w:val="1"/>
      <w:numFmt w:val="decimal"/>
      <w:lvlText w:val="%4."/>
      <w:lvlJc w:val="left"/>
      <w:pPr>
        <w:tabs>
          <w:tab w:val="num" w:pos="2880"/>
        </w:tabs>
        <w:ind w:left="2880" w:hanging="360"/>
      </w:pPr>
    </w:lvl>
    <w:lvl w:ilvl="4" w:tplc="FC2E02DC" w:tentative="1">
      <w:start w:val="1"/>
      <w:numFmt w:val="decimal"/>
      <w:lvlText w:val="%5."/>
      <w:lvlJc w:val="left"/>
      <w:pPr>
        <w:tabs>
          <w:tab w:val="num" w:pos="3600"/>
        </w:tabs>
        <w:ind w:left="3600" w:hanging="360"/>
      </w:pPr>
    </w:lvl>
    <w:lvl w:ilvl="5" w:tplc="1714A10A" w:tentative="1">
      <w:start w:val="1"/>
      <w:numFmt w:val="decimal"/>
      <w:lvlText w:val="%6."/>
      <w:lvlJc w:val="left"/>
      <w:pPr>
        <w:tabs>
          <w:tab w:val="num" w:pos="4320"/>
        </w:tabs>
        <w:ind w:left="4320" w:hanging="360"/>
      </w:pPr>
    </w:lvl>
    <w:lvl w:ilvl="6" w:tplc="84AAD6EC" w:tentative="1">
      <w:start w:val="1"/>
      <w:numFmt w:val="decimal"/>
      <w:lvlText w:val="%7."/>
      <w:lvlJc w:val="left"/>
      <w:pPr>
        <w:tabs>
          <w:tab w:val="num" w:pos="5040"/>
        </w:tabs>
        <w:ind w:left="5040" w:hanging="360"/>
      </w:pPr>
    </w:lvl>
    <w:lvl w:ilvl="7" w:tplc="C5F8529E" w:tentative="1">
      <w:start w:val="1"/>
      <w:numFmt w:val="decimal"/>
      <w:lvlText w:val="%8."/>
      <w:lvlJc w:val="left"/>
      <w:pPr>
        <w:tabs>
          <w:tab w:val="num" w:pos="5760"/>
        </w:tabs>
        <w:ind w:left="5760" w:hanging="360"/>
      </w:pPr>
    </w:lvl>
    <w:lvl w:ilvl="8" w:tplc="FA4CEFEE" w:tentative="1">
      <w:start w:val="1"/>
      <w:numFmt w:val="decimal"/>
      <w:lvlText w:val="%9."/>
      <w:lvlJc w:val="left"/>
      <w:pPr>
        <w:tabs>
          <w:tab w:val="num" w:pos="6480"/>
        </w:tabs>
        <w:ind w:left="6480" w:hanging="360"/>
      </w:pPr>
    </w:lvl>
  </w:abstractNum>
  <w:abstractNum w:abstractNumId="17">
    <w:nsid w:val="4C134545"/>
    <w:multiLevelType w:val="hybridMultilevel"/>
    <w:tmpl w:val="FDF068F6"/>
    <w:lvl w:ilvl="0" w:tplc="33B65B1A">
      <w:start w:val="1"/>
      <w:numFmt w:val="upperRoman"/>
      <w:lvlText w:val="%1."/>
      <w:lvlJc w:val="right"/>
      <w:pPr>
        <w:tabs>
          <w:tab w:val="num" w:pos="720"/>
        </w:tabs>
        <w:ind w:left="720" w:hanging="360"/>
      </w:pPr>
      <w:rPr>
        <w:b/>
      </w:rPr>
    </w:lvl>
    <w:lvl w:ilvl="1" w:tplc="66403902" w:tentative="1">
      <w:start w:val="1"/>
      <w:numFmt w:val="upperRoman"/>
      <w:lvlText w:val="%2."/>
      <w:lvlJc w:val="right"/>
      <w:pPr>
        <w:tabs>
          <w:tab w:val="num" w:pos="1440"/>
        </w:tabs>
        <w:ind w:left="1440" w:hanging="360"/>
      </w:pPr>
    </w:lvl>
    <w:lvl w:ilvl="2" w:tplc="5BA8B16A" w:tentative="1">
      <w:start w:val="1"/>
      <w:numFmt w:val="upperRoman"/>
      <w:lvlText w:val="%3."/>
      <w:lvlJc w:val="right"/>
      <w:pPr>
        <w:tabs>
          <w:tab w:val="num" w:pos="2160"/>
        </w:tabs>
        <w:ind w:left="2160" w:hanging="360"/>
      </w:pPr>
    </w:lvl>
    <w:lvl w:ilvl="3" w:tplc="E42AB1B6" w:tentative="1">
      <w:start w:val="1"/>
      <w:numFmt w:val="upperRoman"/>
      <w:lvlText w:val="%4."/>
      <w:lvlJc w:val="right"/>
      <w:pPr>
        <w:tabs>
          <w:tab w:val="num" w:pos="2880"/>
        </w:tabs>
        <w:ind w:left="2880" w:hanging="360"/>
      </w:pPr>
    </w:lvl>
    <w:lvl w:ilvl="4" w:tplc="03B2FE22" w:tentative="1">
      <w:start w:val="1"/>
      <w:numFmt w:val="upperRoman"/>
      <w:lvlText w:val="%5."/>
      <w:lvlJc w:val="right"/>
      <w:pPr>
        <w:tabs>
          <w:tab w:val="num" w:pos="3600"/>
        </w:tabs>
        <w:ind w:left="3600" w:hanging="360"/>
      </w:pPr>
    </w:lvl>
    <w:lvl w:ilvl="5" w:tplc="16121F76" w:tentative="1">
      <w:start w:val="1"/>
      <w:numFmt w:val="upperRoman"/>
      <w:lvlText w:val="%6."/>
      <w:lvlJc w:val="right"/>
      <w:pPr>
        <w:tabs>
          <w:tab w:val="num" w:pos="4320"/>
        </w:tabs>
        <w:ind w:left="4320" w:hanging="360"/>
      </w:pPr>
    </w:lvl>
    <w:lvl w:ilvl="6" w:tplc="496E7FA4" w:tentative="1">
      <w:start w:val="1"/>
      <w:numFmt w:val="upperRoman"/>
      <w:lvlText w:val="%7."/>
      <w:lvlJc w:val="right"/>
      <w:pPr>
        <w:tabs>
          <w:tab w:val="num" w:pos="5040"/>
        </w:tabs>
        <w:ind w:left="5040" w:hanging="360"/>
      </w:pPr>
    </w:lvl>
    <w:lvl w:ilvl="7" w:tplc="5966079C" w:tentative="1">
      <w:start w:val="1"/>
      <w:numFmt w:val="upperRoman"/>
      <w:lvlText w:val="%8."/>
      <w:lvlJc w:val="right"/>
      <w:pPr>
        <w:tabs>
          <w:tab w:val="num" w:pos="5760"/>
        </w:tabs>
        <w:ind w:left="5760" w:hanging="360"/>
      </w:pPr>
    </w:lvl>
    <w:lvl w:ilvl="8" w:tplc="2BB65388" w:tentative="1">
      <w:start w:val="1"/>
      <w:numFmt w:val="upperRoman"/>
      <w:lvlText w:val="%9."/>
      <w:lvlJc w:val="right"/>
      <w:pPr>
        <w:tabs>
          <w:tab w:val="num" w:pos="6480"/>
        </w:tabs>
        <w:ind w:left="6480" w:hanging="360"/>
      </w:pPr>
    </w:lvl>
  </w:abstractNum>
  <w:abstractNum w:abstractNumId="18">
    <w:nsid w:val="4C232354"/>
    <w:multiLevelType w:val="hybridMultilevel"/>
    <w:tmpl w:val="0E2C08F0"/>
    <w:lvl w:ilvl="0" w:tplc="48F8E9AA">
      <w:start w:val="1"/>
      <w:numFmt w:val="bullet"/>
      <w:lvlText w:val="-"/>
      <w:lvlJc w:val="left"/>
      <w:pPr>
        <w:ind w:left="720" w:hanging="360"/>
      </w:pPr>
      <w:rPr>
        <w:rFonts w:ascii="Times New Roman" w:hAnsi="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D0E462B"/>
    <w:multiLevelType w:val="hybridMultilevel"/>
    <w:tmpl w:val="7F1CEF90"/>
    <w:lvl w:ilvl="0" w:tplc="0DB2C0FA">
      <w:start w:val="1"/>
      <w:numFmt w:val="upperRoman"/>
      <w:lvlText w:val="%1."/>
      <w:lvlJc w:val="right"/>
      <w:pPr>
        <w:tabs>
          <w:tab w:val="num" w:pos="720"/>
        </w:tabs>
        <w:ind w:left="720" w:hanging="360"/>
      </w:pPr>
      <w:rPr>
        <w:b/>
      </w:rPr>
    </w:lvl>
    <w:lvl w:ilvl="1" w:tplc="F572B146" w:tentative="1">
      <w:start w:val="1"/>
      <w:numFmt w:val="upperRoman"/>
      <w:lvlText w:val="%2."/>
      <w:lvlJc w:val="right"/>
      <w:pPr>
        <w:tabs>
          <w:tab w:val="num" w:pos="1440"/>
        </w:tabs>
        <w:ind w:left="1440" w:hanging="360"/>
      </w:pPr>
    </w:lvl>
    <w:lvl w:ilvl="2" w:tplc="56F69520" w:tentative="1">
      <w:start w:val="1"/>
      <w:numFmt w:val="upperRoman"/>
      <w:lvlText w:val="%3."/>
      <w:lvlJc w:val="right"/>
      <w:pPr>
        <w:tabs>
          <w:tab w:val="num" w:pos="2160"/>
        </w:tabs>
        <w:ind w:left="2160" w:hanging="360"/>
      </w:pPr>
    </w:lvl>
    <w:lvl w:ilvl="3" w:tplc="68201AD4" w:tentative="1">
      <w:start w:val="1"/>
      <w:numFmt w:val="upperRoman"/>
      <w:lvlText w:val="%4."/>
      <w:lvlJc w:val="right"/>
      <w:pPr>
        <w:tabs>
          <w:tab w:val="num" w:pos="2880"/>
        </w:tabs>
        <w:ind w:left="2880" w:hanging="360"/>
      </w:pPr>
    </w:lvl>
    <w:lvl w:ilvl="4" w:tplc="BB844690" w:tentative="1">
      <w:start w:val="1"/>
      <w:numFmt w:val="upperRoman"/>
      <w:lvlText w:val="%5."/>
      <w:lvlJc w:val="right"/>
      <w:pPr>
        <w:tabs>
          <w:tab w:val="num" w:pos="3600"/>
        </w:tabs>
        <w:ind w:left="3600" w:hanging="360"/>
      </w:pPr>
    </w:lvl>
    <w:lvl w:ilvl="5" w:tplc="974011EC" w:tentative="1">
      <w:start w:val="1"/>
      <w:numFmt w:val="upperRoman"/>
      <w:lvlText w:val="%6."/>
      <w:lvlJc w:val="right"/>
      <w:pPr>
        <w:tabs>
          <w:tab w:val="num" w:pos="4320"/>
        </w:tabs>
        <w:ind w:left="4320" w:hanging="360"/>
      </w:pPr>
    </w:lvl>
    <w:lvl w:ilvl="6" w:tplc="CADE4730" w:tentative="1">
      <w:start w:val="1"/>
      <w:numFmt w:val="upperRoman"/>
      <w:lvlText w:val="%7."/>
      <w:lvlJc w:val="right"/>
      <w:pPr>
        <w:tabs>
          <w:tab w:val="num" w:pos="5040"/>
        </w:tabs>
        <w:ind w:left="5040" w:hanging="360"/>
      </w:pPr>
    </w:lvl>
    <w:lvl w:ilvl="7" w:tplc="5C00E2EA" w:tentative="1">
      <w:start w:val="1"/>
      <w:numFmt w:val="upperRoman"/>
      <w:lvlText w:val="%8."/>
      <w:lvlJc w:val="right"/>
      <w:pPr>
        <w:tabs>
          <w:tab w:val="num" w:pos="5760"/>
        </w:tabs>
        <w:ind w:left="5760" w:hanging="360"/>
      </w:pPr>
    </w:lvl>
    <w:lvl w:ilvl="8" w:tplc="D7D6AC7A" w:tentative="1">
      <w:start w:val="1"/>
      <w:numFmt w:val="upperRoman"/>
      <w:lvlText w:val="%9."/>
      <w:lvlJc w:val="right"/>
      <w:pPr>
        <w:tabs>
          <w:tab w:val="num" w:pos="6480"/>
        </w:tabs>
        <w:ind w:left="6480" w:hanging="360"/>
      </w:pPr>
    </w:lvl>
  </w:abstractNum>
  <w:abstractNum w:abstractNumId="20">
    <w:nsid w:val="4DDB1445"/>
    <w:multiLevelType w:val="hybridMultilevel"/>
    <w:tmpl w:val="7E749316"/>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21">
    <w:nsid w:val="507F4F42"/>
    <w:multiLevelType w:val="hybridMultilevel"/>
    <w:tmpl w:val="C7E40E46"/>
    <w:lvl w:ilvl="0" w:tplc="E5326E5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82B3032"/>
    <w:multiLevelType w:val="hybridMultilevel"/>
    <w:tmpl w:val="E8EEB662"/>
    <w:lvl w:ilvl="0" w:tplc="41A6D7F8">
      <w:start w:val="1"/>
      <w:numFmt w:val="upperRoman"/>
      <w:lvlText w:val="%1."/>
      <w:lvlJc w:val="right"/>
      <w:pPr>
        <w:tabs>
          <w:tab w:val="num" w:pos="720"/>
        </w:tabs>
        <w:ind w:left="720" w:hanging="360"/>
      </w:pPr>
      <w:rPr>
        <w:b/>
      </w:rPr>
    </w:lvl>
    <w:lvl w:ilvl="1" w:tplc="9F0AAC02" w:tentative="1">
      <w:start w:val="1"/>
      <w:numFmt w:val="upperRoman"/>
      <w:lvlText w:val="%2."/>
      <w:lvlJc w:val="right"/>
      <w:pPr>
        <w:tabs>
          <w:tab w:val="num" w:pos="1440"/>
        </w:tabs>
        <w:ind w:left="1440" w:hanging="360"/>
      </w:pPr>
    </w:lvl>
    <w:lvl w:ilvl="2" w:tplc="352EA360" w:tentative="1">
      <w:start w:val="1"/>
      <w:numFmt w:val="upperRoman"/>
      <w:lvlText w:val="%3."/>
      <w:lvlJc w:val="right"/>
      <w:pPr>
        <w:tabs>
          <w:tab w:val="num" w:pos="2160"/>
        </w:tabs>
        <w:ind w:left="2160" w:hanging="360"/>
      </w:pPr>
    </w:lvl>
    <w:lvl w:ilvl="3" w:tplc="268E75BC" w:tentative="1">
      <w:start w:val="1"/>
      <w:numFmt w:val="upperRoman"/>
      <w:lvlText w:val="%4."/>
      <w:lvlJc w:val="right"/>
      <w:pPr>
        <w:tabs>
          <w:tab w:val="num" w:pos="2880"/>
        </w:tabs>
        <w:ind w:left="2880" w:hanging="360"/>
      </w:pPr>
    </w:lvl>
    <w:lvl w:ilvl="4" w:tplc="21AE788E" w:tentative="1">
      <w:start w:val="1"/>
      <w:numFmt w:val="upperRoman"/>
      <w:lvlText w:val="%5."/>
      <w:lvlJc w:val="right"/>
      <w:pPr>
        <w:tabs>
          <w:tab w:val="num" w:pos="3600"/>
        </w:tabs>
        <w:ind w:left="3600" w:hanging="360"/>
      </w:pPr>
    </w:lvl>
    <w:lvl w:ilvl="5" w:tplc="73808206" w:tentative="1">
      <w:start w:val="1"/>
      <w:numFmt w:val="upperRoman"/>
      <w:lvlText w:val="%6."/>
      <w:lvlJc w:val="right"/>
      <w:pPr>
        <w:tabs>
          <w:tab w:val="num" w:pos="4320"/>
        </w:tabs>
        <w:ind w:left="4320" w:hanging="360"/>
      </w:pPr>
    </w:lvl>
    <w:lvl w:ilvl="6" w:tplc="A636F072" w:tentative="1">
      <w:start w:val="1"/>
      <w:numFmt w:val="upperRoman"/>
      <w:lvlText w:val="%7."/>
      <w:lvlJc w:val="right"/>
      <w:pPr>
        <w:tabs>
          <w:tab w:val="num" w:pos="5040"/>
        </w:tabs>
        <w:ind w:left="5040" w:hanging="360"/>
      </w:pPr>
    </w:lvl>
    <w:lvl w:ilvl="7" w:tplc="0F1884DA" w:tentative="1">
      <w:start w:val="1"/>
      <w:numFmt w:val="upperRoman"/>
      <w:lvlText w:val="%8."/>
      <w:lvlJc w:val="right"/>
      <w:pPr>
        <w:tabs>
          <w:tab w:val="num" w:pos="5760"/>
        </w:tabs>
        <w:ind w:left="5760" w:hanging="360"/>
      </w:pPr>
    </w:lvl>
    <w:lvl w:ilvl="8" w:tplc="09626FD8" w:tentative="1">
      <w:start w:val="1"/>
      <w:numFmt w:val="upperRoman"/>
      <w:lvlText w:val="%9."/>
      <w:lvlJc w:val="right"/>
      <w:pPr>
        <w:tabs>
          <w:tab w:val="num" w:pos="6480"/>
        </w:tabs>
        <w:ind w:left="6480" w:hanging="360"/>
      </w:pPr>
    </w:lvl>
  </w:abstractNum>
  <w:abstractNum w:abstractNumId="23">
    <w:nsid w:val="5AE84103"/>
    <w:multiLevelType w:val="hybridMultilevel"/>
    <w:tmpl w:val="8390C89E"/>
    <w:lvl w:ilvl="0" w:tplc="EF063A24">
      <w:start w:val="2"/>
      <w:numFmt w:val="decimal"/>
      <w:lvlText w:val="%1."/>
      <w:lvlJc w:val="left"/>
      <w:pPr>
        <w:tabs>
          <w:tab w:val="num" w:pos="720"/>
        </w:tabs>
        <w:ind w:left="720" w:hanging="360"/>
      </w:pPr>
    </w:lvl>
    <w:lvl w:ilvl="1" w:tplc="0186F2DA" w:tentative="1">
      <w:start w:val="1"/>
      <w:numFmt w:val="decimal"/>
      <w:lvlText w:val="%2."/>
      <w:lvlJc w:val="left"/>
      <w:pPr>
        <w:tabs>
          <w:tab w:val="num" w:pos="1440"/>
        </w:tabs>
        <w:ind w:left="1440" w:hanging="360"/>
      </w:pPr>
    </w:lvl>
    <w:lvl w:ilvl="2" w:tplc="3138BC4A" w:tentative="1">
      <w:start w:val="1"/>
      <w:numFmt w:val="decimal"/>
      <w:lvlText w:val="%3."/>
      <w:lvlJc w:val="left"/>
      <w:pPr>
        <w:tabs>
          <w:tab w:val="num" w:pos="2160"/>
        </w:tabs>
        <w:ind w:left="2160" w:hanging="360"/>
      </w:pPr>
    </w:lvl>
    <w:lvl w:ilvl="3" w:tplc="0584D7A8" w:tentative="1">
      <w:start w:val="1"/>
      <w:numFmt w:val="decimal"/>
      <w:lvlText w:val="%4."/>
      <w:lvlJc w:val="left"/>
      <w:pPr>
        <w:tabs>
          <w:tab w:val="num" w:pos="2880"/>
        </w:tabs>
        <w:ind w:left="2880" w:hanging="360"/>
      </w:pPr>
    </w:lvl>
    <w:lvl w:ilvl="4" w:tplc="05B8AC80" w:tentative="1">
      <w:start w:val="1"/>
      <w:numFmt w:val="decimal"/>
      <w:lvlText w:val="%5."/>
      <w:lvlJc w:val="left"/>
      <w:pPr>
        <w:tabs>
          <w:tab w:val="num" w:pos="3600"/>
        </w:tabs>
        <w:ind w:left="3600" w:hanging="360"/>
      </w:pPr>
    </w:lvl>
    <w:lvl w:ilvl="5" w:tplc="41688B1E" w:tentative="1">
      <w:start w:val="1"/>
      <w:numFmt w:val="decimal"/>
      <w:lvlText w:val="%6."/>
      <w:lvlJc w:val="left"/>
      <w:pPr>
        <w:tabs>
          <w:tab w:val="num" w:pos="4320"/>
        </w:tabs>
        <w:ind w:left="4320" w:hanging="360"/>
      </w:pPr>
    </w:lvl>
    <w:lvl w:ilvl="6" w:tplc="80AE257A" w:tentative="1">
      <w:start w:val="1"/>
      <w:numFmt w:val="decimal"/>
      <w:lvlText w:val="%7."/>
      <w:lvlJc w:val="left"/>
      <w:pPr>
        <w:tabs>
          <w:tab w:val="num" w:pos="5040"/>
        </w:tabs>
        <w:ind w:left="5040" w:hanging="360"/>
      </w:pPr>
    </w:lvl>
    <w:lvl w:ilvl="7" w:tplc="20F23192" w:tentative="1">
      <w:start w:val="1"/>
      <w:numFmt w:val="decimal"/>
      <w:lvlText w:val="%8."/>
      <w:lvlJc w:val="left"/>
      <w:pPr>
        <w:tabs>
          <w:tab w:val="num" w:pos="5760"/>
        </w:tabs>
        <w:ind w:left="5760" w:hanging="360"/>
      </w:pPr>
    </w:lvl>
    <w:lvl w:ilvl="8" w:tplc="0A642142" w:tentative="1">
      <w:start w:val="1"/>
      <w:numFmt w:val="decimal"/>
      <w:lvlText w:val="%9."/>
      <w:lvlJc w:val="left"/>
      <w:pPr>
        <w:tabs>
          <w:tab w:val="num" w:pos="6480"/>
        </w:tabs>
        <w:ind w:left="6480" w:hanging="360"/>
      </w:pPr>
    </w:lvl>
  </w:abstractNum>
  <w:abstractNum w:abstractNumId="24">
    <w:nsid w:val="5CE45ED6"/>
    <w:multiLevelType w:val="hybridMultilevel"/>
    <w:tmpl w:val="EF48612C"/>
    <w:lvl w:ilvl="0" w:tplc="399EE430">
      <w:start w:val="1"/>
      <w:numFmt w:val="bullet"/>
      <w:lvlText w:val=""/>
      <w:lvlJc w:val="left"/>
      <w:pPr>
        <w:tabs>
          <w:tab w:val="num" w:pos="720"/>
        </w:tabs>
        <w:ind w:left="720" w:hanging="360"/>
      </w:pPr>
      <w:rPr>
        <w:rFonts w:ascii="Wingdings" w:hAnsi="Wingdings" w:hint="default"/>
      </w:rPr>
    </w:lvl>
    <w:lvl w:ilvl="1" w:tplc="CBEA7CD0" w:tentative="1">
      <w:start w:val="1"/>
      <w:numFmt w:val="bullet"/>
      <w:lvlText w:val=""/>
      <w:lvlJc w:val="left"/>
      <w:pPr>
        <w:tabs>
          <w:tab w:val="num" w:pos="1440"/>
        </w:tabs>
        <w:ind w:left="1440" w:hanging="360"/>
      </w:pPr>
      <w:rPr>
        <w:rFonts w:ascii="Wingdings" w:hAnsi="Wingdings" w:hint="default"/>
      </w:rPr>
    </w:lvl>
    <w:lvl w:ilvl="2" w:tplc="D1589418" w:tentative="1">
      <w:start w:val="1"/>
      <w:numFmt w:val="bullet"/>
      <w:lvlText w:val=""/>
      <w:lvlJc w:val="left"/>
      <w:pPr>
        <w:tabs>
          <w:tab w:val="num" w:pos="2160"/>
        </w:tabs>
        <w:ind w:left="2160" w:hanging="360"/>
      </w:pPr>
      <w:rPr>
        <w:rFonts w:ascii="Wingdings" w:hAnsi="Wingdings" w:hint="default"/>
      </w:rPr>
    </w:lvl>
    <w:lvl w:ilvl="3" w:tplc="E36E8FE4" w:tentative="1">
      <w:start w:val="1"/>
      <w:numFmt w:val="bullet"/>
      <w:lvlText w:val=""/>
      <w:lvlJc w:val="left"/>
      <w:pPr>
        <w:tabs>
          <w:tab w:val="num" w:pos="2880"/>
        </w:tabs>
        <w:ind w:left="2880" w:hanging="360"/>
      </w:pPr>
      <w:rPr>
        <w:rFonts w:ascii="Wingdings" w:hAnsi="Wingdings" w:hint="default"/>
      </w:rPr>
    </w:lvl>
    <w:lvl w:ilvl="4" w:tplc="A8B23044" w:tentative="1">
      <w:start w:val="1"/>
      <w:numFmt w:val="bullet"/>
      <w:lvlText w:val=""/>
      <w:lvlJc w:val="left"/>
      <w:pPr>
        <w:tabs>
          <w:tab w:val="num" w:pos="3600"/>
        </w:tabs>
        <w:ind w:left="3600" w:hanging="360"/>
      </w:pPr>
      <w:rPr>
        <w:rFonts w:ascii="Wingdings" w:hAnsi="Wingdings" w:hint="default"/>
      </w:rPr>
    </w:lvl>
    <w:lvl w:ilvl="5" w:tplc="E9FE6642" w:tentative="1">
      <w:start w:val="1"/>
      <w:numFmt w:val="bullet"/>
      <w:lvlText w:val=""/>
      <w:lvlJc w:val="left"/>
      <w:pPr>
        <w:tabs>
          <w:tab w:val="num" w:pos="4320"/>
        </w:tabs>
        <w:ind w:left="4320" w:hanging="360"/>
      </w:pPr>
      <w:rPr>
        <w:rFonts w:ascii="Wingdings" w:hAnsi="Wingdings" w:hint="default"/>
      </w:rPr>
    </w:lvl>
    <w:lvl w:ilvl="6" w:tplc="65C22D06" w:tentative="1">
      <w:start w:val="1"/>
      <w:numFmt w:val="bullet"/>
      <w:lvlText w:val=""/>
      <w:lvlJc w:val="left"/>
      <w:pPr>
        <w:tabs>
          <w:tab w:val="num" w:pos="5040"/>
        </w:tabs>
        <w:ind w:left="5040" w:hanging="360"/>
      </w:pPr>
      <w:rPr>
        <w:rFonts w:ascii="Wingdings" w:hAnsi="Wingdings" w:hint="default"/>
      </w:rPr>
    </w:lvl>
    <w:lvl w:ilvl="7" w:tplc="865A948C" w:tentative="1">
      <w:start w:val="1"/>
      <w:numFmt w:val="bullet"/>
      <w:lvlText w:val=""/>
      <w:lvlJc w:val="left"/>
      <w:pPr>
        <w:tabs>
          <w:tab w:val="num" w:pos="5760"/>
        </w:tabs>
        <w:ind w:left="5760" w:hanging="360"/>
      </w:pPr>
      <w:rPr>
        <w:rFonts w:ascii="Wingdings" w:hAnsi="Wingdings" w:hint="default"/>
      </w:rPr>
    </w:lvl>
    <w:lvl w:ilvl="8" w:tplc="6046E670" w:tentative="1">
      <w:start w:val="1"/>
      <w:numFmt w:val="bullet"/>
      <w:lvlText w:val=""/>
      <w:lvlJc w:val="left"/>
      <w:pPr>
        <w:tabs>
          <w:tab w:val="num" w:pos="6480"/>
        </w:tabs>
        <w:ind w:left="6480" w:hanging="360"/>
      </w:pPr>
      <w:rPr>
        <w:rFonts w:ascii="Wingdings" w:hAnsi="Wingdings" w:hint="default"/>
      </w:rPr>
    </w:lvl>
  </w:abstractNum>
  <w:abstractNum w:abstractNumId="25">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07770E6"/>
    <w:multiLevelType w:val="hybridMultilevel"/>
    <w:tmpl w:val="0A1AE8B2"/>
    <w:lvl w:ilvl="0" w:tplc="7E3058D0">
      <w:start w:val="1"/>
      <w:numFmt w:val="bullet"/>
      <w:lvlText w:val="-"/>
      <w:lvlJc w:val="left"/>
      <w:pPr>
        <w:tabs>
          <w:tab w:val="num" w:pos="720"/>
        </w:tabs>
        <w:ind w:left="720" w:hanging="360"/>
      </w:pPr>
      <w:rPr>
        <w:rFonts w:ascii="Times New Roman" w:hAnsi="Times New Roman" w:hint="default"/>
      </w:rPr>
    </w:lvl>
    <w:lvl w:ilvl="1" w:tplc="86B0A8AE" w:tentative="1">
      <w:start w:val="1"/>
      <w:numFmt w:val="bullet"/>
      <w:lvlText w:val="-"/>
      <w:lvlJc w:val="left"/>
      <w:pPr>
        <w:tabs>
          <w:tab w:val="num" w:pos="1440"/>
        </w:tabs>
        <w:ind w:left="1440" w:hanging="360"/>
      </w:pPr>
      <w:rPr>
        <w:rFonts w:ascii="Times New Roman" w:hAnsi="Times New Roman" w:hint="default"/>
      </w:rPr>
    </w:lvl>
    <w:lvl w:ilvl="2" w:tplc="A2D8CF00" w:tentative="1">
      <w:start w:val="1"/>
      <w:numFmt w:val="bullet"/>
      <w:lvlText w:val="-"/>
      <w:lvlJc w:val="left"/>
      <w:pPr>
        <w:tabs>
          <w:tab w:val="num" w:pos="2160"/>
        </w:tabs>
        <w:ind w:left="2160" w:hanging="360"/>
      </w:pPr>
      <w:rPr>
        <w:rFonts w:ascii="Times New Roman" w:hAnsi="Times New Roman" w:hint="default"/>
      </w:rPr>
    </w:lvl>
    <w:lvl w:ilvl="3" w:tplc="CF3EF534" w:tentative="1">
      <w:start w:val="1"/>
      <w:numFmt w:val="bullet"/>
      <w:lvlText w:val="-"/>
      <w:lvlJc w:val="left"/>
      <w:pPr>
        <w:tabs>
          <w:tab w:val="num" w:pos="2880"/>
        </w:tabs>
        <w:ind w:left="2880" w:hanging="360"/>
      </w:pPr>
      <w:rPr>
        <w:rFonts w:ascii="Times New Roman" w:hAnsi="Times New Roman" w:hint="default"/>
      </w:rPr>
    </w:lvl>
    <w:lvl w:ilvl="4" w:tplc="7CB82920" w:tentative="1">
      <w:start w:val="1"/>
      <w:numFmt w:val="bullet"/>
      <w:lvlText w:val="-"/>
      <w:lvlJc w:val="left"/>
      <w:pPr>
        <w:tabs>
          <w:tab w:val="num" w:pos="3600"/>
        </w:tabs>
        <w:ind w:left="3600" w:hanging="360"/>
      </w:pPr>
      <w:rPr>
        <w:rFonts w:ascii="Times New Roman" w:hAnsi="Times New Roman" w:hint="default"/>
      </w:rPr>
    </w:lvl>
    <w:lvl w:ilvl="5" w:tplc="2E5CD45A" w:tentative="1">
      <w:start w:val="1"/>
      <w:numFmt w:val="bullet"/>
      <w:lvlText w:val="-"/>
      <w:lvlJc w:val="left"/>
      <w:pPr>
        <w:tabs>
          <w:tab w:val="num" w:pos="4320"/>
        </w:tabs>
        <w:ind w:left="4320" w:hanging="360"/>
      </w:pPr>
      <w:rPr>
        <w:rFonts w:ascii="Times New Roman" w:hAnsi="Times New Roman" w:hint="default"/>
      </w:rPr>
    </w:lvl>
    <w:lvl w:ilvl="6" w:tplc="FB52FEF6" w:tentative="1">
      <w:start w:val="1"/>
      <w:numFmt w:val="bullet"/>
      <w:lvlText w:val="-"/>
      <w:lvlJc w:val="left"/>
      <w:pPr>
        <w:tabs>
          <w:tab w:val="num" w:pos="5040"/>
        </w:tabs>
        <w:ind w:left="5040" w:hanging="360"/>
      </w:pPr>
      <w:rPr>
        <w:rFonts w:ascii="Times New Roman" w:hAnsi="Times New Roman" w:hint="default"/>
      </w:rPr>
    </w:lvl>
    <w:lvl w:ilvl="7" w:tplc="CB224D24" w:tentative="1">
      <w:start w:val="1"/>
      <w:numFmt w:val="bullet"/>
      <w:lvlText w:val="-"/>
      <w:lvlJc w:val="left"/>
      <w:pPr>
        <w:tabs>
          <w:tab w:val="num" w:pos="5760"/>
        </w:tabs>
        <w:ind w:left="5760" w:hanging="360"/>
      </w:pPr>
      <w:rPr>
        <w:rFonts w:ascii="Times New Roman" w:hAnsi="Times New Roman" w:hint="default"/>
      </w:rPr>
    </w:lvl>
    <w:lvl w:ilvl="8" w:tplc="C7EC5C4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DC6F20"/>
    <w:multiLevelType w:val="hybridMultilevel"/>
    <w:tmpl w:val="1C0684F6"/>
    <w:lvl w:ilvl="0" w:tplc="59905FA8">
      <w:start w:val="1"/>
      <w:numFmt w:val="decimal"/>
      <w:lvlText w:val="%1)"/>
      <w:lvlJc w:val="left"/>
      <w:pPr>
        <w:ind w:left="284" w:hanging="360"/>
      </w:pPr>
      <w:rPr>
        <w:rFonts w:hint="default"/>
      </w:rPr>
    </w:lvl>
    <w:lvl w:ilvl="1" w:tplc="440A0019" w:tentative="1">
      <w:start w:val="1"/>
      <w:numFmt w:val="lowerLetter"/>
      <w:lvlText w:val="%2."/>
      <w:lvlJc w:val="left"/>
      <w:pPr>
        <w:ind w:left="1004" w:hanging="360"/>
      </w:pPr>
    </w:lvl>
    <w:lvl w:ilvl="2" w:tplc="440A001B" w:tentative="1">
      <w:start w:val="1"/>
      <w:numFmt w:val="lowerRoman"/>
      <w:lvlText w:val="%3."/>
      <w:lvlJc w:val="right"/>
      <w:pPr>
        <w:ind w:left="1724" w:hanging="180"/>
      </w:pPr>
    </w:lvl>
    <w:lvl w:ilvl="3" w:tplc="440A000F" w:tentative="1">
      <w:start w:val="1"/>
      <w:numFmt w:val="decimal"/>
      <w:lvlText w:val="%4."/>
      <w:lvlJc w:val="left"/>
      <w:pPr>
        <w:ind w:left="2444" w:hanging="360"/>
      </w:pPr>
    </w:lvl>
    <w:lvl w:ilvl="4" w:tplc="440A0019" w:tentative="1">
      <w:start w:val="1"/>
      <w:numFmt w:val="lowerLetter"/>
      <w:lvlText w:val="%5."/>
      <w:lvlJc w:val="left"/>
      <w:pPr>
        <w:ind w:left="3164" w:hanging="360"/>
      </w:pPr>
    </w:lvl>
    <w:lvl w:ilvl="5" w:tplc="440A001B" w:tentative="1">
      <w:start w:val="1"/>
      <w:numFmt w:val="lowerRoman"/>
      <w:lvlText w:val="%6."/>
      <w:lvlJc w:val="right"/>
      <w:pPr>
        <w:ind w:left="3884" w:hanging="180"/>
      </w:pPr>
    </w:lvl>
    <w:lvl w:ilvl="6" w:tplc="440A000F" w:tentative="1">
      <w:start w:val="1"/>
      <w:numFmt w:val="decimal"/>
      <w:lvlText w:val="%7."/>
      <w:lvlJc w:val="left"/>
      <w:pPr>
        <w:ind w:left="4604" w:hanging="360"/>
      </w:pPr>
    </w:lvl>
    <w:lvl w:ilvl="7" w:tplc="440A0019" w:tentative="1">
      <w:start w:val="1"/>
      <w:numFmt w:val="lowerLetter"/>
      <w:lvlText w:val="%8."/>
      <w:lvlJc w:val="left"/>
      <w:pPr>
        <w:ind w:left="5324" w:hanging="360"/>
      </w:pPr>
    </w:lvl>
    <w:lvl w:ilvl="8" w:tplc="440A001B" w:tentative="1">
      <w:start w:val="1"/>
      <w:numFmt w:val="lowerRoman"/>
      <w:lvlText w:val="%9."/>
      <w:lvlJc w:val="right"/>
      <w:pPr>
        <w:ind w:left="6044" w:hanging="180"/>
      </w:pPr>
    </w:lvl>
  </w:abstractNum>
  <w:abstractNum w:abstractNumId="30">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31">
    <w:nsid w:val="66301577"/>
    <w:multiLevelType w:val="hybridMultilevel"/>
    <w:tmpl w:val="670A76AA"/>
    <w:lvl w:ilvl="0" w:tplc="BA6A0B82">
      <w:start w:val="1"/>
      <w:numFmt w:val="upperRoman"/>
      <w:lvlText w:val="%1."/>
      <w:lvlJc w:val="right"/>
      <w:pPr>
        <w:tabs>
          <w:tab w:val="num" w:pos="720"/>
        </w:tabs>
        <w:ind w:left="720" w:hanging="360"/>
      </w:pPr>
    </w:lvl>
    <w:lvl w:ilvl="1" w:tplc="B698944A" w:tentative="1">
      <w:start w:val="1"/>
      <w:numFmt w:val="upperRoman"/>
      <w:lvlText w:val="%2."/>
      <w:lvlJc w:val="right"/>
      <w:pPr>
        <w:tabs>
          <w:tab w:val="num" w:pos="1440"/>
        </w:tabs>
        <w:ind w:left="1440" w:hanging="360"/>
      </w:pPr>
    </w:lvl>
    <w:lvl w:ilvl="2" w:tplc="7BDE8B54" w:tentative="1">
      <w:start w:val="1"/>
      <w:numFmt w:val="upperRoman"/>
      <w:lvlText w:val="%3."/>
      <w:lvlJc w:val="right"/>
      <w:pPr>
        <w:tabs>
          <w:tab w:val="num" w:pos="2160"/>
        </w:tabs>
        <w:ind w:left="2160" w:hanging="360"/>
      </w:pPr>
    </w:lvl>
    <w:lvl w:ilvl="3" w:tplc="77CA0802" w:tentative="1">
      <w:start w:val="1"/>
      <w:numFmt w:val="upperRoman"/>
      <w:lvlText w:val="%4."/>
      <w:lvlJc w:val="right"/>
      <w:pPr>
        <w:tabs>
          <w:tab w:val="num" w:pos="2880"/>
        </w:tabs>
        <w:ind w:left="2880" w:hanging="360"/>
      </w:pPr>
    </w:lvl>
    <w:lvl w:ilvl="4" w:tplc="7E1C9176" w:tentative="1">
      <w:start w:val="1"/>
      <w:numFmt w:val="upperRoman"/>
      <w:lvlText w:val="%5."/>
      <w:lvlJc w:val="right"/>
      <w:pPr>
        <w:tabs>
          <w:tab w:val="num" w:pos="3600"/>
        </w:tabs>
        <w:ind w:left="3600" w:hanging="360"/>
      </w:pPr>
    </w:lvl>
    <w:lvl w:ilvl="5" w:tplc="C1ECF79A" w:tentative="1">
      <w:start w:val="1"/>
      <w:numFmt w:val="upperRoman"/>
      <w:lvlText w:val="%6."/>
      <w:lvlJc w:val="right"/>
      <w:pPr>
        <w:tabs>
          <w:tab w:val="num" w:pos="4320"/>
        </w:tabs>
        <w:ind w:left="4320" w:hanging="360"/>
      </w:pPr>
    </w:lvl>
    <w:lvl w:ilvl="6" w:tplc="80AE20DA" w:tentative="1">
      <w:start w:val="1"/>
      <w:numFmt w:val="upperRoman"/>
      <w:lvlText w:val="%7."/>
      <w:lvlJc w:val="right"/>
      <w:pPr>
        <w:tabs>
          <w:tab w:val="num" w:pos="5040"/>
        </w:tabs>
        <w:ind w:left="5040" w:hanging="360"/>
      </w:pPr>
    </w:lvl>
    <w:lvl w:ilvl="7" w:tplc="95DA6B9E" w:tentative="1">
      <w:start w:val="1"/>
      <w:numFmt w:val="upperRoman"/>
      <w:lvlText w:val="%8."/>
      <w:lvlJc w:val="right"/>
      <w:pPr>
        <w:tabs>
          <w:tab w:val="num" w:pos="5760"/>
        </w:tabs>
        <w:ind w:left="5760" w:hanging="360"/>
      </w:pPr>
    </w:lvl>
    <w:lvl w:ilvl="8" w:tplc="FDF0A6BA" w:tentative="1">
      <w:start w:val="1"/>
      <w:numFmt w:val="upperRoman"/>
      <w:lvlText w:val="%9."/>
      <w:lvlJc w:val="right"/>
      <w:pPr>
        <w:tabs>
          <w:tab w:val="num" w:pos="6480"/>
        </w:tabs>
        <w:ind w:left="6480" w:hanging="360"/>
      </w:pPr>
    </w:lvl>
  </w:abstractNum>
  <w:abstractNum w:abstractNumId="32">
    <w:nsid w:val="66615DB2"/>
    <w:multiLevelType w:val="hybridMultilevel"/>
    <w:tmpl w:val="AB7AF710"/>
    <w:lvl w:ilvl="0" w:tplc="D5E8ACC2">
      <w:start w:val="1"/>
      <w:numFmt w:val="upperRoman"/>
      <w:lvlText w:val="%1."/>
      <w:lvlJc w:val="right"/>
      <w:pPr>
        <w:tabs>
          <w:tab w:val="num" w:pos="720"/>
        </w:tabs>
        <w:ind w:left="720" w:hanging="360"/>
      </w:pPr>
      <w:rPr>
        <w:b/>
      </w:rPr>
    </w:lvl>
    <w:lvl w:ilvl="1" w:tplc="E7CC0020" w:tentative="1">
      <w:start w:val="1"/>
      <w:numFmt w:val="upperRoman"/>
      <w:lvlText w:val="%2."/>
      <w:lvlJc w:val="right"/>
      <w:pPr>
        <w:tabs>
          <w:tab w:val="num" w:pos="1440"/>
        </w:tabs>
        <w:ind w:left="1440" w:hanging="360"/>
      </w:pPr>
    </w:lvl>
    <w:lvl w:ilvl="2" w:tplc="40624E58" w:tentative="1">
      <w:start w:val="1"/>
      <w:numFmt w:val="upperRoman"/>
      <w:lvlText w:val="%3."/>
      <w:lvlJc w:val="right"/>
      <w:pPr>
        <w:tabs>
          <w:tab w:val="num" w:pos="2160"/>
        </w:tabs>
        <w:ind w:left="2160" w:hanging="360"/>
      </w:pPr>
    </w:lvl>
    <w:lvl w:ilvl="3" w:tplc="DFD45332" w:tentative="1">
      <w:start w:val="1"/>
      <w:numFmt w:val="upperRoman"/>
      <w:lvlText w:val="%4."/>
      <w:lvlJc w:val="right"/>
      <w:pPr>
        <w:tabs>
          <w:tab w:val="num" w:pos="2880"/>
        </w:tabs>
        <w:ind w:left="2880" w:hanging="360"/>
      </w:pPr>
    </w:lvl>
    <w:lvl w:ilvl="4" w:tplc="2D3A6AC0" w:tentative="1">
      <w:start w:val="1"/>
      <w:numFmt w:val="upperRoman"/>
      <w:lvlText w:val="%5."/>
      <w:lvlJc w:val="right"/>
      <w:pPr>
        <w:tabs>
          <w:tab w:val="num" w:pos="3600"/>
        </w:tabs>
        <w:ind w:left="3600" w:hanging="360"/>
      </w:pPr>
    </w:lvl>
    <w:lvl w:ilvl="5" w:tplc="DCD45492" w:tentative="1">
      <w:start w:val="1"/>
      <w:numFmt w:val="upperRoman"/>
      <w:lvlText w:val="%6."/>
      <w:lvlJc w:val="right"/>
      <w:pPr>
        <w:tabs>
          <w:tab w:val="num" w:pos="4320"/>
        </w:tabs>
        <w:ind w:left="4320" w:hanging="360"/>
      </w:pPr>
    </w:lvl>
    <w:lvl w:ilvl="6" w:tplc="E5FA3312" w:tentative="1">
      <w:start w:val="1"/>
      <w:numFmt w:val="upperRoman"/>
      <w:lvlText w:val="%7."/>
      <w:lvlJc w:val="right"/>
      <w:pPr>
        <w:tabs>
          <w:tab w:val="num" w:pos="5040"/>
        </w:tabs>
        <w:ind w:left="5040" w:hanging="360"/>
      </w:pPr>
    </w:lvl>
    <w:lvl w:ilvl="7" w:tplc="B3C66274" w:tentative="1">
      <w:start w:val="1"/>
      <w:numFmt w:val="upperRoman"/>
      <w:lvlText w:val="%8."/>
      <w:lvlJc w:val="right"/>
      <w:pPr>
        <w:tabs>
          <w:tab w:val="num" w:pos="5760"/>
        </w:tabs>
        <w:ind w:left="5760" w:hanging="360"/>
      </w:pPr>
    </w:lvl>
    <w:lvl w:ilvl="8" w:tplc="56C66C80" w:tentative="1">
      <w:start w:val="1"/>
      <w:numFmt w:val="upperRoman"/>
      <w:lvlText w:val="%9."/>
      <w:lvlJc w:val="right"/>
      <w:pPr>
        <w:tabs>
          <w:tab w:val="num" w:pos="6480"/>
        </w:tabs>
        <w:ind w:left="6480" w:hanging="360"/>
      </w:pPr>
    </w:lvl>
  </w:abstractNum>
  <w:abstractNum w:abstractNumId="33">
    <w:nsid w:val="6BC1222B"/>
    <w:multiLevelType w:val="hybridMultilevel"/>
    <w:tmpl w:val="1F2A0828"/>
    <w:lvl w:ilvl="0" w:tplc="554E02F0">
      <w:start w:val="1"/>
      <w:numFmt w:val="upperRoman"/>
      <w:lvlText w:val="%1."/>
      <w:lvlJc w:val="right"/>
      <w:pPr>
        <w:tabs>
          <w:tab w:val="num" w:pos="720"/>
        </w:tabs>
        <w:ind w:left="720" w:hanging="360"/>
      </w:pPr>
    </w:lvl>
    <w:lvl w:ilvl="1" w:tplc="197C1430" w:tentative="1">
      <w:start w:val="1"/>
      <w:numFmt w:val="upperRoman"/>
      <w:lvlText w:val="%2."/>
      <w:lvlJc w:val="right"/>
      <w:pPr>
        <w:tabs>
          <w:tab w:val="num" w:pos="1440"/>
        </w:tabs>
        <w:ind w:left="1440" w:hanging="360"/>
      </w:pPr>
    </w:lvl>
    <w:lvl w:ilvl="2" w:tplc="CBEEFB90" w:tentative="1">
      <w:start w:val="1"/>
      <w:numFmt w:val="upperRoman"/>
      <w:lvlText w:val="%3."/>
      <w:lvlJc w:val="right"/>
      <w:pPr>
        <w:tabs>
          <w:tab w:val="num" w:pos="2160"/>
        </w:tabs>
        <w:ind w:left="2160" w:hanging="360"/>
      </w:pPr>
    </w:lvl>
    <w:lvl w:ilvl="3" w:tplc="5008DB42" w:tentative="1">
      <w:start w:val="1"/>
      <w:numFmt w:val="upperRoman"/>
      <w:lvlText w:val="%4."/>
      <w:lvlJc w:val="right"/>
      <w:pPr>
        <w:tabs>
          <w:tab w:val="num" w:pos="2880"/>
        </w:tabs>
        <w:ind w:left="2880" w:hanging="360"/>
      </w:pPr>
    </w:lvl>
    <w:lvl w:ilvl="4" w:tplc="290070DE" w:tentative="1">
      <w:start w:val="1"/>
      <w:numFmt w:val="upperRoman"/>
      <w:lvlText w:val="%5."/>
      <w:lvlJc w:val="right"/>
      <w:pPr>
        <w:tabs>
          <w:tab w:val="num" w:pos="3600"/>
        </w:tabs>
        <w:ind w:left="3600" w:hanging="360"/>
      </w:pPr>
    </w:lvl>
    <w:lvl w:ilvl="5" w:tplc="93361766" w:tentative="1">
      <w:start w:val="1"/>
      <w:numFmt w:val="upperRoman"/>
      <w:lvlText w:val="%6."/>
      <w:lvlJc w:val="right"/>
      <w:pPr>
        <w:tabs>
          <w:tab w:val="num" w:pos="4320"/>
        </w:tabs>
        <w:ind w:left="4320" w:hanging="360"/>
      </w:pPr>
    </w:lvl>
    <w:lvl w:ilvl="6" w:tplc="12828BC0" w:tentative="1">
      <w:start w:val="1"/>
      <w:numFmt w:val="upperRoman"/>
      <w:lvlText w:val="%7."/>
      <w:lvlJc w:val="right"/>
      <w:pPr>
        <w:tabs>
          <w:tab w:val="num" w:pos="5040"/>
        </w:tabs>
        <w:ind w:left="5040" w:hanging="360"/>
      </w:pPr>
    </w:lvl>
    <w:lvl w:ilvl="7" w:tplc="A6EC1982" w:tentative="1">
      <w:start w:val="1"/>
      <w:numFmt w:val="upperRoman"/>
      <w:lvlText w:val="%8."/>
      <w:lvlJc w:val="right"/>
      <w:pPr>
        <w:tabs>
          <w:tab w:val="num" w:pos="5760"/>
        </w:tabs>
        <w:ind w:left="5760" w:hanging="360"/>
      </w:pPr>
    </w:lvl>
    <w:lvl w:ilvl="8" w:tplc="D18444B2" w:tentative="1">
      <w:start w:val="1"/>
      <w:numFmt w:val="upperRoman"/>
      <w:lvlText w:val="%9."/>
      <w:lvlJc w:val="right"/>
      <w:pPr>
        <w:tabs>
          <w:tab w:val="num" w:pos="6480"/>
        </w:tabs>
        <w:ind w:left="6480" w:hanging="360"/>
      </w:pPr>
    </w:lvl>
  </w:abstractNum>
  <w:abstractNum w:abstractNumId="34">
    <w:nsid w:val="6DC61F81"/>
    <w:multiLevelType w:val="hybridMultilevel"/>
    <w:tmpl w:val="C234D326"/>
    <w:lvl w:ilvl="0" w:tplc="122C7710">
      <w:start w:val="1"/>
      <w:numFmt w:val="upperRoman"/>
      <w:lvlText w:val="%1."/>
      <w:lvlJc w:val="right"/>
      <w:pPr>
        <w:tabs>
          <w:tab w:val="num" w:pos="720"/>
        </w:tabs>
        <w:ind w:left="720" w:hanging="360"/>
      </w:pPr>
    </w:lvl>
    <w:lvl w:ilvl="1" w:tplc="0FE4F170" w:tentative="1">
      <w:start w:val="1"/>
      <w:numFmt w:val="upperRoman"/>
      <w:lvlText w:val="%2."/>
      <w:lvlJc w:val="right"/>
      <w:pPr>
        <w:tabs>
          <w:tab w:val="num" w:pos="1440"/>
        </w:tabs>
        <w:ind w:left="1440" w:hanging="360"/>
      </w:pPr>
    </w:lvl>
    <w:lvl w:ilvl="2" w:tplc="D9AADD34" w:tentative="1">
      <w:start w:val="1"/>
      <w:numFmt w:val="upperRoman"/>
      <w:lvlText w:val="%3."/>
      <w:lvlJc w:val="right"/>
      <w:pPr>
        <w:tabs>
          <w:tab w:val="num" w:pos="2160"/>
        </w:tabs>
        <w:ind w:left="2160" w:hanging="360"/>
      </w:pPr>
    </w:lvl>
    <w:lvl w:ilvl="3" w:tplc="B5BA5410" w:tentative="1">
      <w:start w:val="1"/>
      <w:numFmt w:val="upperRoman"/>
      <w:lvlText w:val="%4."/>
      <w:lvlJc w:val="right"/>
      <w:pPr>
        <w:tabs>
          <w:tab w:val="num" w:pos="2880"/>
        </w:tabs>
        <w:ind w:left="2880" w:hanging="360"/>
      </w:pPr>
    </w:lvl>
    <w:lvl w:ilvl="4" w:tplc="5E9621A2" w:tentative="1">
      <w:start w:val="1"/>
      <w:numFmt w:val="upperRoman"/>
      <w:lvlText w:val="%5."/>
      <w:lvlJc w:val="right"/>
      <w:pPr>
        <w:tabs>
          <w:tab w:val="num" w:pos="3600"/>
        </w:tabs>
        <w:ind w:left="3600" w:hanging="360"/>
      </w:pPr>
    </w:lvl>
    <w:lvl w:ilvl="5" w:tplc="A928EF3C" w:tentative="1">
      <w:start w:val="1"/>
      <w:numFmt w:val="upperRoman"/>
      <w:lvlText w:val="%6."/>
      <w:lvlJc w:val="right"/>
      <w:pPr>
        <w:tabs>
          <w:tab w:val="num" w:pos="4320"/>
        </w:tabs>
        <w:ind w:left="4320" w:hanging="360"/>
      </w:pPr>
    </w:lvl>
    <w:lvl w:ilvl="6" w:tplc="818657A0" w:tentative="1">
      <w:start w:val="1"/>
      <w:numFmt w:val="upperRoman"/>
      <w:lvlText w:val="%7."/>
      <w:lvlJc w:val="right"/>
      <w:pPr>
        <w:tabs>
          <w:tab w:val="num" w:pos="5040"/>
        </w:tabs>
        <w:ind w:left="5040" w:hanging="360"/>
      </w:pPr>
    </w:lvl>
    <w:lvl w:ilvl="7" w:tplc="ECF2C49E" w:tentative="1">
      <w:start w:val="1"/>
      <w:numFmt w:val="upperRoman"/>
      <w:lvlText w:val="%8."/>
      <w:lvlJc w:val="right"/>
      <w:pPr>
        <w:tabs>
          <w:tab w:val="num" w:pos="5760"/>
        </w:tabs>
        <w:ind w:left="5760" w:hanging="360"/>
      </w:pPr>
    </w:lvl>
    <w:lvl w:ilvl="8" w:tplc="94DC3AF2" w:tentative="1">
      <w:start w:val="1"/>
      <w:numFmt w:val="upperRoman"/>
      <w:lvlText w:val="%9."/>
      <w:lvlJc w:val="right"/>
      <w:pPr>
        <w:tabs>
          <w:tab w:val="num" w:pos="6480"/>
        </w:tabs>
        <w:ind w:left="6480" w:hanging="360"/>
      </w:pPr>
    </w:lvl>
  </w:abstractNum>
  <w:abstractNum w:abstractNumId="35">
    <w:nsid w:val="6F375FBF"/>
    <w:multiLevelType w:val="hybridMultilevel"/>
    <w:tmpl w:val="B90A5EC8"/>
    <w:lvl w:ilvl="0" w:tplc="7BB2C5BC">
      <w:start w:val="1"/>
      <w:numFmt w:val="bullet"/>
      <w:lvlText w:val=""/>
      <w:lvlJc w:val="left"/>
      <w:pPr>
        <w:tabs>
          <w:tab w:val="num" w:pos="720"/>
        </w:tabs>
        <w:ind w:left="720" w:hanging="360"/>
      </w:pPr>
      <w:rPr>
        <w:rFonts w:ascii="Wingdings" w:hAnsi="Wingdings" w:hint="default"/>
      </w:rPr>
    </w:lvl>
    <w:lvl w:ilvl="1" w:tplc="467C898A" w:tentative="1">
      <w:start w:val="1"/>
      <w:numFmt w:val="bullet"/>
      <w:lvlText w:val=""/>
      <w:lvlJc w:val="left"/>
      <w:pPr>
        <w:tabs>
          <w:tab w:val="num" w:pos="1440"/>
        </w:tabs>
        <w:ind w:left="1440" w:hanging="360"/>
      </w:pPr>
      <w:rPr>
        <w:rFonts w:ascii="Wingdings" w:hAnsi="Wingdings" w:hint="default"/>
      </w:rPr>
    </w:lvl>
    <w:lvl w:ilvl="2" w:tplc="D6D0907C" w:tentative="1">
      <w:start w:val="1"/>
      <w:numFmt w:val="bullet"/>
      <w:lvlText w:val=""/>
      <w:lvlJc w:val="left"/>
      <w:pPr>
        <w:tabs>
          <w:tab w:val="num" w:pos="2160"/>
        </w:tabs>
        <w:ind w:left="2160" w:hanging="360"/>
      </w:pPr>
      <w:rPr>
        <w:rFonts w:ascii="Wingdings" w:hAnsi="Wingdings" w:hint="default"/>
      </w:rPr>
    </w:lvl>
    <w:lvl w:ilvl="3" w:tplc="70EEC70E" w:tentative="1">
      <w:start w:val="1"/>
      <w:numFmt w:val="bullet"/>
      <w:lvlText w:val=""/>
      <w:lvlJc w:val="left"/>
      <w:pPr>
        <w:tabs>
          <w:tab w:val="num" w:pos="2880"/>
        </w:tabs>
        <w:ind w:left="2880" w:hanging="360"/>
      </w:pPr>
      <w:rPr>
        <w:rFonts w:ascii="Wingdings" w:hAnsi="Wingdings" w:hint="default"/>
      </w:rPr>
    </w:lvl>
    <w:lvl w:ilvl="4" w:tplc="E3B42E06" w:tentative="1">
      <w:start w:val="1"/>
      <w:numFmt w:val="bullet"/>
      <w:lvlText w:val=""/>
      <w:lvlJc w:val="left"/>
      <w:pPr>
        <w:tabs>
          <w:tab w:val="num" w:pos="3600"/>
        </w:tabs>
        <w:ind w:left="3600" w:hanging="360"/>
      </w:pPr>
      <w:rPr>
        <w:rFonts w:ascii="Wingdings" w:hAnsi="Wingdings" w:hint="default"/>
      </w:rPr>
    </w:lvl>
    <w:lvl w:ilvl="5" w:tplc="07D6E370" w:tentative="1">
      <w:start w:val="1"/>
      <w:numFmt w:val="bullet"/>
      <w:lvlText w:val=""/>
      <w:lvlJc w:val="left"/>
      <w:pPr>
        <w:tabs>
          <w:tab w:val="num" w:pos="4320"/>
        </w:tabs>
        <w:ind w:left="4320" w:hanging="360"/>
      </w:pPr>
      <w:rPr>
        <w:rFonts w:ascii="Wingdings" w:hAnsi="Wingdings" w:hint="default"/>
      </w:rPr>
    </w:lvl>
    <w:lvl w:ilvl="6" w:tplc="C5B2BAD2" w:tentative="1">
      <w:start w:val="1"/>
      <w:numFmt w:val="bullet"/>
      <w:lvlText w:val=""/>
      <w:lvlJc w:val="left"/>
      <w:pPr>
        <w:tabs>
          <w:tab w:val="num" w:pos="5040"/>
        </w:tabs>
        <w:ind w:left="5040" w:hanging="360"/>
      </w:pPr>
      <w:rPr>
        <w:rFonts w:ascii="Wingdings" w:hAnsi="Wingdings" w:hint="default"/>
      </w:rPr>
    </w:lvl>
    <w:lvl w:ilvl="7" w:tplc="7C94C2D4" w:tentative="1">
      <w:start w:val="1"/>
      <w:numFmt w:val="bullet"/>
      <w:lvlText w:val=""/>
      <w:lvlJc w:val="left"/>
      <w:pPr>
        <w:tabs>
          <w:tab w:val="num" w:pos="5760"/>
        </w:tabs>
        <w:ind w:left="5760" w:hanging="360"/>
      </w:pPr>
      <w:rPr>
        <w:rFonts w:ascii="Wingdings" w:hAnsi="Wingdings" w:hint="default"/>
      </w:rPr>
    </w:lvl>
    <w:lvl w:ilvl="8" w:tplc="C5F253EA" w:tentative="1">
      <w:start w:val="1"/>
      <w:numFmt w:val="bullet"/>
      <w:lvlText w:val=""/>
      <w:lvlJc w:val="left"/>
      <w:pPr>
        <w:tabs>
          <w:tab w:val="num" w:pos="6480"/>
        </w:tabs>
        <w:ind w:left="6480" w:hanging="360"/>
      </w:pPr>
      <w:rPr>
        <w:rFonts w:ascii="Wingdings" w:hAnsi="Wingdings" w:hint="default"/>
      </w:rPr>
    </w:lvl>
  </w:abstractNum>
  <w:abstractNum w:abstractNumId="36">
    <w:nsid w:val="706353E6"/>
    <w:multiLevelType w:val="hybridMultilevel"/>
    <w:tmpl w:val="E5628838"/>
    <w:lvl w:ilvl="0" w:tplc="57E2CA5A">
      <w:start w:val="1"/>
      <w:numFmt w:val="bullet"/>
      <w:lvlText w:val="•"/>
      <w:lvlJc w:val="left"/>
      <w:pPr>
        <w:tabs>
          <w:tab w:val="num" w:pos="720"/>
        </w:tabs>
        <w:ind w:left="720" w:hanging="360"/>
      </w:pPr>
      <w:rPr>
        <w:rFonts w:ascii="Arial" w:hAnsi="Arial" w:hint="default"/>
      </w:rPr>
    </w:lvl>
    <w:lvl w:ilvl="1" w:tplc="62D639F4" w:tentative="1">
      <w:start w:val="1"/>
      <w:numFmt w:val="bullet"/>
      <w:lvlText w:val="•"/>
      <w:lvlJc w:val="left"/>
      <w:pPr>
        <w:tabs>
          <w:tab w:val="num" w:pos="1440"/>
        </w:tabs>
        <w:ind w:left="1440" w:hanging="360"/>
      </w:pPr>
      <w:rPr>
        <w:rFonts w:ascii="Arial" w:hAnsi="Arial" w:hint="default"/>
      </w:rPr>
    </w:lvl>
    <w:lvl w:ilvl="2" w:tplc="C1D2228E" w:tentative="1">
      <w:start w:val="1"/>
      <w:numFmt w:val="bullet"/>
      <w:lvlText w:val="•"/>
      <w:lvlJc w:val="left"/>
      <w:pPr>
        <w:tabs>
          <w:tab w:val="num" w:pos="2160"/>
        </w:tabs>
        <w:ind w:left="2160" w:hanging="360"/>
      </w:pPr>
      <w:rPr>
        <w:rFonts w:ascii="Arial" w:hAnsi="Arial" w:hint="default"/>
      </w:rPr>
    </w:lvl>
    <w:lvl w:ilvl="3" w:tplc="FC0C00C8" w:tentative="1">
      <w:start w:val="1"/>
      <w:numFmt w:val="bullet"/>
      <w:lvlText w:val="•"/>
      <w:lvlJc w:val="left"/>
      <w:pPr>
        <w:tabs>
          <w:tab w:val="num" w:pos="2880"/>
        </w:tabs>
        <w:ind w:left="2880" w:hanging="360"/>
      </w:pPr>
      <w:rPr>
        <w:rFonts w:ascii="Arial" w:hAnsi="Arial" w:hint="default"/>
      </w:rPr>
    </w:lvl>
    <w:lvl w:ilvl="4" w:tplc="2F72838E" w:tentative="1">
      <w:start w:val="1"/>
      <w:numFmt w:val="bullet"/>
      <w:lvlText w:val="•"/>
      <w:lvlJc w:val="left"/>
      <w:pPr>
        <w:tabs>
          <w:tab w:val="num" w:pos="3600"/>
        </w:tabs>
        <w:ind w:left="3600" w:hanging="360"/>
      </w:pPr>
      <w:rPr>
        <w:rFonts w:ascii="Arial" w:hAnsi="Arial" w:hint="default"/>
      </w:rPr>
    </w:lvl>
    <w:lvl w:ilvl="5" w:tplc="7F78C3C6" w:tentative="1">
      <w:start w:val="1"/>
      <w:numFmt w:val="bullet"/>
      <w:lvlText w:val="•"/>
      <w:lvlJc w:val="left"/>
      <w:pPr>
        <w:tabs>
          <w:tab w:val="num" w:pos="4320"/>
        </w:tabs>
        <w:ind w:left="4320" w:hanging="360"/>
      </w:pPr>
      <w:rPr>
        <w:rFonts w:ascii="Arial" w:hAnsi="Arial" w:hint="default"/>
      </w:rPr>
    </w:lvl>
    <w:lvl w:ilvl="6" w:tplc="3E9EC234" w:tentative="1">
      <w:start w:val="1"/>
      <w:numFmt w:val="bullet"/>
      <w:lvlText w:val="•"/>
      <w:lvlJc w:val="left"/>
      <w:pPr>
        <w:tabs>
          <w:tab w:val="num" w:pos="5040"/>
        </w:tabs>
        <w:ind w:left="5040" w:hanging="360"/>
      </w:pPr>
      <w:rPr>
        <w:rFonts w:ascii="Arial" w:hAnsi="Arial" w:hint="default"/>
      </w:rPr>
    </w:lvl>
    <w:lvl w:ilvl="7" w:tplc="D6EEF278" w:tentative="1">
      <w:start w:val="1"/>
      <w:numFmt w:val="bullet"/>
      <w:lvlText w:val="•"/>
      <w:lvlJc w:val="left"/>
      <w:pPr>
        <w:tabs>
          <w:tab w:val="num" w:pos="5760"/>
        </w:tabs>
        <w:ind w:left="5760" w:hanging="360"/>
      </w:pPr>
      <w:rPr>
        <w:rFonts w:ascii="Arial" w:hAnsi="Arial" w:hint="default"/>
      </w:rPr>
    </w:lvl>
    <w:lvl w:ilvl="8" w:tplc="824AEFBC" w:tentative="1">
      <w:start w:val="1"/>
      <w:numFmt w:val="bullet"/>
      <w:lvlText w:val="•"/>
      <w:lvlJc w:val="left"/>
      <w:pPr>
        <w:tabs>
          <w:tab w:val="num" w:pos="6480"/>
        </w:tabs>
        <w:ind w:left="6480" w:hanging="360"/>
      </w:pPr>
      <w:rPr>
        <w:rFonts w:ascii="Arial" w:hAnsi="Arial" w:hint="default"/>
      </w:rPr>
    </w:lvl>
  </w:abstractNum>
  <w:abstractNum w:abstractNumId="37">
    <w:nsid w:val="724D497F"/>
    <w:multiLevelType w:val="hybridMultilevel"/>
    <w:tmpl w:val="91503E66"/>
    <w:lvl w:ilvl="0" w:tplc="5366CE36">
      <w:start w:val="1"/>
      <w:numFmt w:val="bullet"/>
      <w:lvlText w:val="-"/>
      <w:lvlJc w:val="left"/>
      <w:pPr>
        <w:tabs>
          <w:tab w:val="num" w:pos="720"/>
        </w:tabs>
        <w:ind w:left="720" w:hanging="360"/>
      </w:pPr>
      <w:rPr>
        <w:rFonts w:ascii="Times New Roman" w:hAnsi="Times New Roman" w:hint="default"/>
      </w:rPr>
    </w:lvl>
    <w:lvl w:ilvl="1" w:tplc="9FE471E8" w:tentative="1">
      <w:start w:val="1"/>
      <w:numFmt w:val="bullet"/>
      <w:lvlText w:val="-"/>
      <w:lvlJc w:val="left"/>
      <w:pPr>
        <w:tabs>
          <w:tab w:val="num" w:pos="1440"/>
        </w:tabs>
        <w:ind w:left="1440" w:hanging="360"/>
      </w:pPr>
      <w:rPr>
        <w:rFonts w:ascii="Times New Roman" w:hAnsi="Times New Roman" w:hint="default"/>
      </w:rPr>
    </w:lvl>
    <w:lvl w:ilvl="2" w:tplc="71F2E1A4" w:tentative="1">
      <w:start w:val="1"/>
      <w:numFmt w:val="bullet"/>
      <w:lvlText w:val="-"/>
      <w:lvlJc w:val="left"/>
      <w:pPr>
        <w:tabs>
          <w:tab w:val="num" w:pos="2160"/>
        </w:tabs>
        <w:ind w:left="2160" w:hanging="360"/>
      </w:pPr>
      <w:rPr>
        <w:rFonts w:ascii="Times New Roman" w:hAnsi="Times New Roman" w:hint="default"/>
      </w:rPr>
    </w:lvl>
    <w:lvl w:ilvl="3" w:tplc="E66A2FD0" w:tentative="1">
      <w:start w:val="1"/>
      <w:numFmt w:val="bullet"/>
      <w:lvlText w:val="-"/>
      <w:lvlJc w:val="left"/>
      <w:pPr>
        <w:tabs>
          <w:tab w:val="num" w:pos="2880"/>
        </w:tabs>
        <w:ind w:left="2880" w:hanging="360"/>
      </w:pPr>
      <w:rPr>
        <w:rFonts w:ascii="Times New Roman" w:hAnsi="Times New Roman" w:hint="default"/>
      </w:rPr>
    </w:lvl>
    <w:lvl w:ilvl="4" w:tplc="CF30F286" w:tentative="1">
      <w:start w:val="1"/>
      <w:numFmt w:val="bullet"/>
      <w:lvlText w:val="-"/>
      <w:lvlJc w:val="left"/>
      <w:pPr>
        <w:tabs>
          <w:tab w:val="num" w:pos="3600"/>
        </w:tabs>
        <w:ind w:left="3600" w:hanging="360"/>
      </w:pPr>
      <w:rPr>
        <w:rFonts w:ascii="Times New Roman" w:hAnsi="Times New Roman" w:hint="default"/>
      </w:rPr>
    </w:lvl>
    <w:lvl w:ilvl="5" w:tplc="A9D4CF02" w:tentative="1">
      <w:start w:val="1"/>
      <w:numFmt w:val="bullet"/>
      <w:lvlText w:val="-"/>
      <w:lvlJc w:val="left"/>
      <w:pPr>
        <w:tabs>
          <w:tab w:val="num" w:pos="4320"/>
        </w:tabs>
        <w:ind w:left="4320" w:hanging="360"/>
      </w:pPr>
      <w:rPr>
        <w:rFonts w:ascii="Times New Roman" w:hAnsi="Times New Roman" w:hint="default"/>
      </w:rPr>
    </w:lvl>
    <w:lvl w:ilvl="6" w:tplc="0310CD98" w:tentative="1">
      <w:start w:val="1"/>
      <w:numFmt w:val="bullet"/>
      <w:lvlText w:val="-"/>
      <w:lvlJc w:val="left"/>
      <w:pPr>
        <w:tabs>
          <w:tab w:val="num" w:pos="5040"/>
        </w:tabs>
        <w:ind w:left="5040" w:hanging="360"/>
      </w:pPr>
      <w:rPr>
        <w:rFonts w:ascii="Times New Roman" w:hAnsi="Times New Roman" w:hint="default"/>
      </w:rPr>
    </w:lvl>
    <w:lvl w:ilvl="7" w:tplc="F8929B36" w:tentative="1">
      <w:start w:val="1"/>
      <w:numFmt w:val="bullet"/>
      <w:lvlText w:val="-"/>
      <w:lvlJc w:val="left"/>
      <w:pPr>
        <w:tabs>
          <w:tab w:val="num" w:pos="5760"/>
        </w:tabs>
        <w:ind w:left="5760" w:hanging="360"/>
      </w:pPr>
      <w:rPr>
        <w:rFonts w:ascii="Times New Roman" w:hAnsi="Times New Roman" w:hint="default"/>
      </w:rPr>
    </w:lvl>
    <w:lvl w:ilvl="8" w:tplc="EDD8318A"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4426111"/>
    <w:multiLevelType w:val="hybridMultilevel"/>
    <w:tmpl w:val="2E0ABDD6"/>
    <w:lvl w:ilvl="0" w:tplc="48F8E9AA">
      <w:start w:val="1"/>
      <w:numFmt w:val="bullet"/>
      <w:lvlText w:val="-"/>
      <w:lvlJc w:val="left"/>
      <w:pPr>
        <w:tabs>
          <w:tab w:val="num" w:pos="720"/>
        </w:tabs>
        <w:ind w:left="720" w:hanging="360"/>
      </w:pPr>
      <w:rPr>
        <w:rFonts w:ascii="Times New Roman" w:hAnsi="Times New Roman" w:hint="default"/>
      </w:rPr>
    </w:lvl>
    <w:lvl w:ilvl="1" w:tplc="C38EC63A" w:tentative="1">
      <w:start w:val="1"/>
      <w:numFmt w:val="bullet"/>
      <w:lvlText w:val="-"/>
      <w:lvlJc w:val="left"/>
      <w:pPr>
        <w:tabs>
          <w:tab w:val="num" w:pos="1440"/>
        </w:tabs>
        <w:ind w:left="1440" w:hanging="360"/>
      </w:pPr>
      <w:rPr>
        <w:rFonts w:ascii="Times New Roman" w:hAnsi="Times New Roman" w:hint="default"/>
      </w:rPr>
    </w:lvl>
    <w:lvl w:ilvl="2" w:tplc="42FAE0AA" w:tentative="1">
      <w:start w:val="1"/>
      <w:numFmt w:val="bullet"/>
      <w:lvlText w:val="-"/>
      <w:lvlJc w:val="left"/>
      <w:pPr>
        <w:tabs>
          <w:tab w:val="num" w:pos="2160"/>
        </w:tabs>
        <w:ind w:left="2160" w:hanging="360"/>
      </w:pPr>
      <w:rPr>
        <w:rFonts w:ascii="Times New Roman" w:hAnsi="Times New Roman" w:hint="default"/>
      </w:rPr>
    </w:lvl>
    <w:lvl w:ilvl="3" w:tplc="88A82FF0" w:tentative="1">
      <w:start w:val="1"/>
      <w:numFmt w:val="bullet"/>
      <w:lvlText w:val="-"/>
      <w:lvlJc w:val="left"/>
      <w:pPr>
        <w:tabs>
          <w:tab w:val="num" w:pos="2880"/>
        </w:tabs>
        <w:ind w:left="2880" w:hanging="360"/>
      </w:pPr>
      <w:rPr>
        <w:rFonts w:ascii="Times New Roman" w:hAnsi="Times New Roman" w:hint="default"/>
      </w:rPr>
    </w:lvl>
    <w:lvl w:ilvl="4" w:tplc="83D857BA" w:tentative="1">
      <w:start w:val="1"/>
      <w:numFmt w:val="bullet"/>
      <w:lvlText w:val="-"/>
      <w:lvlJc w:val="left"/>
      <w:pPr>
        <w:tabs>
          <w:tab w:val="num" w:pos="3600"/>
        </w:tabs>
        <w:ind w:left="3600" w:hanging="360"/>
      </w:pPr>
      <w:rPr>
        <w:rFonts w:ascii="Times New Roman" w:hAnsi="Times New Roman" w:hint="default"/>
      </w:rPr>
    </w:lvl>
    <w:lvl w:ilvl="5" w:tplc="DBDC0EC8" w:tentative="1">
      <w:start w:val="1"/>
      <w:numFmt w:val="bullet"/>
      <w:lvlText w:val="-"/>
      <w:lvlJc w:val="left"/>
      <w:pPr>
        <w:tabs>
          <w:tab w:val="num" w:pos="4320"/>
        </w:tabs>
        <w:ind w:left="4320" w:hanging="360"/>
      </w:pPr>
      <w:rPr>
        <w:rFonts w:ascii="Times New Roman" w:hAnsi="Times New Roman" w:hint="default"/>
      </w:rPr>
    </w:lvl>
    <w:lvl w:ilvl="6" w:tplc="85B28904" w:tentative="1">
      <w:start w:val="1"/>
      <w:numFmt w:val="bullet"/>
      <w:lvlText w:val="-"/>
      <w:lvlJc w:val="left"/>
      <w:pPr>
        <w:tabs>
          <w:tab w:val="num" w:pos="5040"/>
        </w:tabs>
        <w:ind w:left="5040" w:hanging="360"/>
      </w:pPr>
      <w:rPr>
        <w:rFonts w:ascii="Times New Roman" w:hAnsi="Times New Roman" w:hint="default"/>
      </w:rPr>
    </w:lvl>
    <w:lvl w:ilvl="7" w:tplc="F24CD5A6" w:tentative="1">
      <w:start w:val="1"/>
      <w:numFmt w:val="bullet"/>
      <w:lvlText w:val="-"/>
      <w:lvlJc w:val="left"/>
      <w:pPr>
        <w:tabs>
          <w:tab w:val="num" w:pos="5760"/>
        </w:tabs>
        <w:ind w:left="5760" w:hanging="360"/>
      </w:pPr>
      <w:rPr>
        <w:rFonts w:ascii="Times New Roman" w:hAnsi="Times New Roman" w:hint="default"/>
      </w:rPr>
    </w:lvl>
    <w:lvl w:ilvl="8" w:tplc="DB446912" w:tentative="1">
      <w:start w:val="1"/>
      <w:numFmt w:val="bullet"/>
      <w:lvlText w:val="-"/>
      <w:lvlJc w:val="left"/>
      <w:pPr>
        <w:tabs>
          <w:tab w:val="num" w:pos="6480"/>
        </w:tabs>
        <w:ind w:left="6480" w:hanging="360"/>
      </w:pPr>
      <w:rPr>
        <w:rFonts w:ascii="Times New Roman" w:hAnsi="Times New Roman" w:hint="default"/>
      </w:rPr>
    </w:lvl>
  </w:abstractNum>
  <w:abstractNum w:abstractNumId="39">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5A4535E"/>
    <w:multiLevelType w:val="hybridMultilevel"/>
    <w:tmpl w:val="086EAD5E"/>
    <w:lvl w:ilvl="0" w:tplc="6B505D22">
      <w:start w:val="1"/>
      <w:numFmt w:val="decimal"/>
      <w:lvlText w:val="%1."/>
      <w:lvlJc w:val="left"/>
      <w:pPr>
        <w:tabs>
          <w:tab w:val="num" w:pos="720"/>
        </w:tabs>
        <w:ind w:left="720" w:hanging="360"/>
      </w:pPr>
    </w:lvl>
    <w:lvl w:ilvl="1" w:tplc="738AD2C2" w:tentative="1">
      <w:start w:val="1"/>
      <w:numFmt w:val="decimal"/>
      <w:lvlText w:val="%2."/>
      <w:lvlJc w:val="left"/>
      <w:pPr>
        <w:tabs>
          <w:tab w:val="num" w:pos="1440"/>
        </w:tabs>
        <w:ind w:left="1440" w:hanging="360"/>
      </w:pPr>
    </w:lvl>
    <w:lvl w:ilvl="2" w:tplc="EC18E418" w:tentative="1">
      <w:start w:val="1"/>
      <w:numFmt w:val="decimal"/>
      <w:lvlText w:val="%3."/>
      <w:lvlJc w:val="left"/>
      <w:pPr>
        <w:tabs>
          <w:tab w:val="num" w:pos="2160"/>
        </w:tabs>
        <w:ind w:left="2160" w:hanging="360"/>
      </w:pPr>
    </w:lvl>
    <w:lvl w:ilvl="3" w:tplc="216A5DE2" w:tentative="1">
      <w:start w:val="1"/>
      <w:numFmt w:val="decimal"/>
      <w:lvlText w:val="%4."/>
      <w:lvlJc w:val="left"/>
      <w:pPr>
        <w:tabs>
          <w:tab w:val="num" w:pos="2880"/>
        </w:tabs>
        <w:ind w:left="2880" w:hanging="360"/>
      </w:pPr>
    </w:lvl>
    <w:lvl w:ilvl="4" w:tplc="26CA5E90" w:tentative="1">
      <w:start w:val="1"/>
      <w:numFmt w:val="decimal"/>
      <w:lvlText w:val="%5."/>
      <w:lvlJc w:val="left"/>
      <w:pPr>
        <w:tabs>
          <w:tab w:val="num" w:pos="3600"/>
        </w:tabs>
        <w:ind w:left="3600" w:hanging="360"/>
      </w:pPr>
    </w:lvl>
    <w:lvl w:ilvl="5" w:tplc="45DA4EC6" w:tentative="1">
      <w:start w:val="1"/>
      <w:numFmt w:val="decimal"/>
      <w:lvlText w:val="%6."/>
      <w:lvlJc w:val="left"/>
      <w:pPr>
        <w:tabs>
          <w:tab w:val="num" w:pos="4320"/>
        </w:tabs>
        <w:ind w:left="4320" w:hanging="360"/>
      </w:pPr>
    </w:lvl>
    <w:lvl w:ilvl="6" w:tplc="7ED09422" w:tentative="1">
      <w:start w:val="1"/>
      <w:numFmt w:val="decimal"/>
      <w:lvlText w:val="%7."/>
      <w:lvlJc w:val="left"/>
      <w:pPr>
        <w:tabs>
          <w:tab w:val="num" w:pos="5040"/>
        </w:tabs>
        <w:ind w:left="5040" w:hanging="360"/>
      </w:pPr>
    </w:lvl>
    <w:lvl w:ilvl="7" w:tplc="74A8F530" w:tentative="1">
      <w:start w:val="1"/>
      <w:numFmt w:val="decimal"/>
      <w:lvlText w:val="%8."/>
      <w:lvlJc w:val="left"/>
      <w:pPr>
        <w:tabs>
          <w:tab w:val="num" w:pos="5760"/>
        </w:tabs>
        <w:ind w:left="5760" w:hanging="360"/>
      </w:pPr>
    </w:lvl>
    <w:lvl w:ilvl="8" w:tplc="EEDCF05E" w:tentative="1">
      <w:start w:val="1"/>
      <w:numFmt w:val="decimal"/>
      <w:lvlText w:val="%9."/>
      <w:lvlJc w:val="left"/>
      <w:pPr>
        <w:tabs>
          <w:tab w:val="num" w:pos="6480"/>
        </w:tabs>
        <w:ind w:left="6480" w:hanging="360"/>
      </w:pPr>
    </w:lvl>
  </w:abstractNum>
  <w:abstractNum w:abstractNumId="41">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8B221B4"/>
    <w:multiLevelType w:val="hybridMultilevel"/>
    <w:tmpl w:val="7EB43388"/>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num w:numId="1">
    <w:abstractNumId w:val="41"/>
  </w:num>
  <w:num w:numId="2">
    <w:abstractNumId w:val="39"/>
  </w:num>
  <w:num w:numId="3">
    <w:abstractNumId w:val="25"/>
  </w:num>
  <w:num w:numId="4">
    <w:abstractNumId w:val="7"/>
  </w:num>
  <w:num w:numId="5">
    <w:abstractNumId w:val="28"/>
  </w:num>
  <w:num w:numId="6">
    <w:abstractNumId w:val="15"/>
  </w:num>
  <w:num w:numId="7">
    <w:abstractNumId w:val="13"/>
  </w:num>
  <w:num w:numId="8">
    <w:abstractNumId w:val="9"/>
  </w:num>
  <w:num w:numId="9">
    <w:abstractNumId w:val="27"/>
  </w:num>
  <w:num w:numId="10">
    <w:abstractNumId w:val="30"/>
  </w:num>
  <w:num w:numId="11">
    <w:abstractNumId w:val="5"/>
  </w:num>
  <w:num w:numId="12">
    <w:abstractNumId w:val="42"/>
  </w:num>
  <w:num w:numId="13">
    <w:abstractNumId w:val="31"/>
  </w:num>
  <w:num w:numId="14">
    <w:abstractNumId w:val="14"/>
  </w:num>
  <w:num w:numId="15">
    <w:abstractNumId w:val="17"/>
  </w:num>
  <w:num w:numId="16">
    <w:abstractNumId w:val="38"/>
  </w:num>
  <w:num w:numId="17">
    <w:abstractNumId w:val="1"/>
  </w:num>
  <w:num w:numId="18">
    <w:abstractNumId w:val="18"/>
  </w:num>
  <w:num w:numId="19">
    <w:abstractNumId w:val="37"/>
  </w:num>
  <w:num w:numId="20">
    <w:abstractNumId w:val="35"/>
  </w:num>
  <w:num w:numId="21">
    <w:abstractNumId w:val="2"/>
  </w:num>
  <w:num w:numId="22">
    <w:abstractNumId w:val="6"/>
  </w:num>
  <w:num w:numId="23">
    <w:abstractNumId w:val="20"/>
  </w:num>
  <w:num w:numId="24">
    <w:abstractNumId w:val="40"/>
  </w:num>
  <w:num w:numId="25">
    <w:abstractNumId w:val="8"/>
  </w:num>
  <w:num w:numId="26">
    <w:abstractNumId w:val="43"/>
  </w:num>
  <w:num w:numId="27">
    <w:abstractNumId w:val="23"/>
  </w:num>
  <w:num w:numId="28">
    <w:abstractNumId w:val="0"/>
  </w:num>
  <w:num w:numId="29">
    <w:abstractNumId w:val="34"/>
  </w:num>
  <w:num w:numId="30">
    <w:abstractNumId w:val="11"/>
  </w:num>
  <w:num w:numId="31">
    <w:abstractNumId w:val="26"/>
  </w:num>
  <w:num w:numId="32">
    <w:abstractNumId w:val="10"/>
  </w:num>
  <w:num w:numId="33">
    <w:abstractNumId w:val="32"/>
  </w:num>
  <w:num w:numId="34">
    <w:abstractNumId w:val="16"/>
  </w:num>
  <w:num w:numId="35">
    <w:abstractNumId w:val="36"/>
  </w:num>
  <w:num w:numId="36">
    <w:abstractNumId w:val="24"/>
  </w:num>
  <w:num w:numId="37">
    <w:abstractNumId w:val="4"/>
  </w:num>
  <w:num w:numId="38">
    <w:abstractNumId w:val="33"/>
  </w:num>
  <w:num w:numId="39">
    <w:abstractNumId w:val="21"/>
  </w:num>
  <w:num w:numId="40">
    <w:abstractNumId w:val="12"/>
  </w:num>
  <w:num w:numId="41">
    <w:abstractNumId w:val="3"/>
  </w:num>
  <w:num w:numId="42">
    <w:abstractNumId w:val="19"/>
  </w:num>
  <w:num w:numId="43">
    <w:abstractNumId w:val="29"/>
  </w:num>
  <w:num w:numId="44">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activeWritingStyle w:appName="MSWord" w:lang="fr-FR"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1696"/>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6DCC"/>
    <w:rsid w:val="00036FD3"/>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56A"/>
    <w:rsid w:val="00051852"/>
    <w:rsid w:val="00051C08"/>
    <w:rsid w:val="000521DF"/>
    <w:rsid w:val="00052246"/>
    <w:rsid w:val="00052EB9"/>
    <w:rsid w:val="00053096"/>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0BF"/>
    <w:rsid w:val="000622C4"/>
    <w:rsid w:val="00062340"/>
    <w:rsid w:val="000623F5"/>
    <w:rsid w:val="000624E8"/>
    <w:rsid w:val="00062B02"/>
    <w:rsid w:val="00062BF5"/>
    <w:rsid w:val="00062D46"/>
    <w:rsid w:val="00063335"/>
    <w:rsid w:val="0006381E"/>
    <w:rsid w:val="000638A9"/>
    <w:rsid w:val="000638B0"/>
    <w:rsid w:val="00063A06"/>
    <w:rsid w:val="00063BFD"/>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5F5A"/>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7A6"/>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D76"/>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87FA9"/>
    <w:rsid w:val="00090153"/>
    <w:rsid w:val="00090871"/>
    <w:rsid w:val="000908BA"/>
    <w:rsid w:val="00090B63"/>
    <w:rsid w:val="00090BB7"/>
    <w:rsid w:val="000911AD"/>
    <w:rsid w:val="0009171E"/>
    <w:rsid w:val="00091A42"/>
    <w:rsid w:val="00091B9F"/>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093"/>
    <w:rsid w:val="00095124"/>
    <w:rsid w:val="0009524B"/>
    <w:rsid w:val="00095423"/>
    <w:rsid w:val="00095521"/>
    <w:rsid w:val="000956AF"/>
    <w:rsid w:val="000959CD"/>
    <w:rsid w:val="00095A4F"/>
    <w:rsid w:val="00095B1F"/>
    <w:rsid w:val="0009623D"/>
    <w:rsid w:val="0009635B"/>
    <w:rsid w:val="00096A33"/>
    <w:rsid w:val="00096D2A"/>
    <w:rsid w:val="00096E0F"/>
    <w:rsid w:val="000970EF"/>
    <w:rsid w:val="0009713E"/>
    <w:rsid w:val="000971AD"/>
    <w:rsid w:val="00097362"/>
    <w:rsid w:val="00097630"/>
    <w:rsid w:val="000979F8"/>
    <w:rsid w:val="00097CD8"/>
    <w:rsid w:val="00097D68"/>
    <w:rsid w:val="00097E4C"/>
    <w:rsid w:val="000A001E"/>
    <w:rsid w:val="000A0194"/>
    <w:rsid w:val="000A0CE5"/>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30"/>
    <w:rsid w:val="000A5AF5"/>
    <w:rsid w:val="000A5B15"/>
    <w:rsid w:val="000A61A8"/>
    <w:rsid w:val="000A62A4"/>
    <w:rsid w:val="000A6E80"/>
    <w:rsid w:val="000A6F01"/>
    <w:rsid w:val="000A7151"/>
    <w:rsid w:val="000A7320"/>
    <w:rsid w:val="000A73A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2FD"/>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9E"/>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3DD2"/>
    <w:rsid w:val="000E4306"/>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49"/>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043"/>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3F4F"/>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1723"/>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87F0C"/>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CC8"/>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5D38"/>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81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199"/>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78"/>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3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15"/>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5D5"/>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09F"/>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7AE"/>
    <w:rsid w:val="002D1848"/>
    <w:rsid w:val="002D1948"/>
    <w:rsid w:val="002D19DE"/>
    <w:rsid w:val="002D1BE0"/>
    <w:rsid w:val="002D1CC6"/>
    <w:rsid w:val="002D21C1"/>
    <w:rsid w:val="002D23E6"/>
    <w:rsid w:val="002D253F"/>
    <w:rsid w:val="002D2A6B"/>
    <w:rsid w:val="002D2B35"/>
    <w:rsid w:val="002D2B6D"/>
    <w:rsid w:val="002D2BD7"/>
    <w:rsid w:val="002D3434"/>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2CC"/>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D7F"/>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0E"/>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723"/>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E17"/>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1EB"/>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7E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B55"/>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C94"/>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8FB"/>
    <w:rsid w:val="003E0903"/>
    <w:rsid w:val="003E1035"/>
    <w:rsid w:val="003E10EB"/>
    <w:rsid w:val="003E123D"/>
    <w:rsid w:val="003E1299"/>
    <w:rsid w:val="003E1560"/>
    <w:rsid w:val="003E174A"/>
    <w:rsid w:val="003E1ABC"/>
    <w:rsid w:val="003E1BEF"/>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621"/>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148"/>
    <w:rsid w:val="00414245"/>
    <w:rsid w:val="00414537"/>
    <w:rsid w:val="004145C8"/>
    <w:rsid w:val="00414798"/>
    <w:rsid w:val="00414814"/>
    <w:rsid w:val="00414D0C"/>
    <w:rsid w:val="00414DC2"/>
    <w:rsid w:val="00414EF0"/>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8EA"/>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7BC"/>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99D"/>
    <w:rsid w:val="00497FE8"/>
    <w:rsid w:val="004A0253"/>
    <w:rsid w:val="004A06E2"/>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9AB"/>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2E46"/>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71D"/>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34E"/>
    <w:rsid w:val="00545461"/>
    <w:rsid w:val="00545B95"/>
    <w:rsid w:val="00545F0A"/>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BB5"/>
    <w:rsid w:val="00550D10"/>
    <w:rsid w:val="00551163"/>
    <w:rsid w:val="005516A9"/>
    <w:rsid w:val="00551A35"/>
    <w:rsid w:val="00551A95"/>
    <w:rsid w:val="00551BAC"/>
    <w:rsid w:val="00551E55"/>
    <w:rsid w:val="00552076"/>
    <w:rsid w:val="005520C0"/>
    <w:rsid w:val="0055212A"/>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4C0"/>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AB4"/>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BF9"/>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0E68"/>
    <w:rsid w:val="0061108A"/>
    <w:rsid w:val="00611412"/>
    <w:rsid w:val="00611838"/>
    <w:rsid w:val="00611868"/>
    <w:rsid w:val="0061219C"/>
    <w:rsid w:val="006124FE"/>
    <w:rsid w:val="00612595"/>
    <w:rsid w:val="006129FC"/>
    <w:rsid w:val="00612EFE"/>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207"/>
    <w:rsid w:val="006244A0"/>
    <w:rsid w:val="0062461F"/>
    <w:rsid w:val="0062472D"/>
    <w:rsid w:val="00624898"/>
    <w:rsid w:val="00624A9E"/>
    <w:rsid w:val="00624F88"/>
    <w:rsid w:val="0062512E"/>
    <w:rsid w:val="0062529C"/>
    <w:rsid w:val="00625547"/>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63"/>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0B0"/>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792"/>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5C8E"/>
    <w:rsid w:val="006C61A2"/>
    <w:rsid w:val="006C65EA"/>
    <w:rsid w:val="006C66F1"/>
    <w:rsid w:val="006C6938"/>
    <w:rsid w:val="006C6A2E"/>
    <w:rsid w:val="006C6AB5"/>
    <w:rsid w:val="006C6C47"/>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BAB"/>
    <w:rsid w:val="006E1D58"/>
    <w:rsid w:val="006E1E8C"/>
    <w:rsid w:val="006E1F06"/>
    <w:rsid w:val="006E2185"/>
    <w:rsid w:val="006E2458"/>
    <w:rsid w:val="006E25E3"/>
    <w:rsid w:val="006E285F"/>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0EB1"/>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C62"/>
    <w:rsid w:val="006F3DE6"/>
    <w:rsid w:val="006F3E83"/>
    <w:rsid w:val="006F445E"/>
    <w:rsid w:val="006F4652"/>
    <w:rsid w:val="006F468E"/>
    <w:rsid w:val="006F49C3"/>
    <w:rsid w:val="006F4AE9"/>
    <w:rsid w:val="006F4CAC"/>
    <w:rsid w:val="006F4E75"/>
    <w:rsid w:val="006F4FE3"/>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11C"/>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89B"/>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831"/>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048"/>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72B"/>
    <w:rsid w:val="00773F05"/>
    <w:rsid w:val="00773F13"/>
    <w:rsid w:val="00773FC8"/>
    <w:rsid w:val="00774350"/>
    <w:rsid w:val="007749DC"/>
    <w:rsid w:val="00774E00"/>
    <w:rsid w:val="0077540D"/>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B67"/>
    <w:rsid w:val="00780C14"/>
    <w:rsid w:val="00781019"/>
    <w:rsid w:val="00781189"/>
    <w:rsid w:val="007811B3"/>
    <w:rsid w:val="0078138E"/>
    <w:rsid w:val="00781402"/>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92"/>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690"/>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693"/>
    <w:rsid w:val="007E4B01"/>
    <w:rsid w:val="007E4E1A"/>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554"/>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7A"/>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35F"/>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6AD"/>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37F"/>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083"/>
    <w:rsid w:val="00865113"/>
    <w:rsid w:val="00865552"/>
    <w:rsid w:val="00865886"/>
    <w:rsid w:val="008658C1"/>
    <w:rsid w:val="00865AD3"/>
    <w:rsid w:val="00865BF3"/>
    <w:rsid w:val="00865E2A"/>
    <w:rsid w:val="00865E73"/>
    <w:rsid w:val="00865FB8"/>
    <w:rsid w:val="00866065"/>
    <w:rsid w:val="00866111"/>
    <w:rsid w:val="008662B9"/>
    <w:rsid w:val="00866509"/>
    <w:rsid w:val="0086651A"/>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0AE"/>
    <w:rsid w:val="008723E7"/>
    <w:rsid w:val="0087282F"/>
    <w:rsid w:val="00872A89"/>
    <w:rsid w:val="00872A93"/>
    <w:rsid w:val="00872BA9"/>
    <w:rsid w:val="00872BF2"/>
    <w:rsid w:val="00872E4E"/>
    <w:rsid w:val="00873607"/>
    <w:rsid w:val="00873CA7"/>
    <w:rsid w:val="00874569"/>
    <w:rsid w:val="0087475F"/>
    <w:rsid w:val="00874D61"/>
    <w:rsid w:val="00874F1E"/>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A56"/>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7F0"/>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B0B"/>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93"/>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A9E"/>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425"/>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46F"/>
    <w:rsid w:val="009C6506"/>
    <w:rsid w:val="009C6749"/>
    <w:rsid w:val="009C68F4"/>
    <w:rsid w:val="009C6A05"/>
    <w:rsid w:val="009C6A78"/>
    <w:rsid w:val="009C6C58"/>
    <w:rsid w:val="009C6CE2"/>
    <w:rsid w:val="009C6E4E"/>
    <w:rsid w:val="009C746F"/>
    <w:rsid w:val="009C763E"/>
    <w:rsid w:val="009C7709"/>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3C"/>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49"/>
    <w:rsid w:val="009F2D73"/>
    <w:rsid w:val="009F3970"/>
    <w:rsid w:val="009F39D9"/>
    <w:rsid w:val="009F3B19"/>
    <w:rsid w:val="009F40CE"/>
    <w:rsid w:val="009F4169"/>
    <w:rsid w:val="009F4217"/>
    <w:rsid w:val="009F4388"/>
    <w:rsid w:val="009F4493"/>
    <w:rsid w:val="009F485C"/>
    <w:rsid w:val="009F542A"/>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56E"/>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3669"/>
    <w:rsid w:val="00A64162"/>
    <w:rsid w:val="00A645A8"/>
    <w:rsid w:val="00A648CD"/>
    <w:rsid w:val="00A6490C"/>
    <w:rsid w:val="00A64D0C"/>
    <w:rsid w:val="00A6521E"/>
    <w:rsid w:val="00A65765"/>
    <w:rsid w:val="00A65A6F"/>
    <w:rsid w:val="00A66325"/>
    <w:rsid w:val="00A66814"/>
    <w:rsid w:val="00A66B2F"/>
    <w:rsid w:val="00A66E47"/>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BD1"/>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7C1"/>
    <w:rsid w:val="00A96981"/>
    <w:rsid w:val="00A96B11"/>
    <w:rsid w:val="00A96D1D"/>
    <w:rsid w:val="00A96EC4"/>
    <w:rsid w:val="00A96F89"/>
    <w:rsid w:val="00A970B8"/>
    <w:rsid w:val="00A9719C"/>
    <w:rsid w:val="00A973D1"/>
    <w:rsid w:val="00A975A6"/>
    <w:rsid w:val="00A9793A"/>
    <w:rsid w:val="00A9797C"/>
    <w:rsid w:val="00A97B0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03C"/>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7E7"/>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41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2C2"/>
    <w:rsid w:val="00B3131F"/>
    <w:rsid w:val="00B314D1"/>
    <w:rsid w:val="00B3178E"/>
    <w:rsid w:val="00B31912"/>
    <w:rsid w:val="00B31B7E"/>
    <w:rsid w:val="00B320E7"/>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4D7"/>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D3D"/>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5F"/>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3AF"/>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9D"/>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248"/>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5A7"/>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11F"/>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4CB"/>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B7DE9"/>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63A"/>
    <w:rsid w:val="00CD18C5"/>
    <w:rsid w:val="00CD29A0"/>
    <w:rsid w:val="00CD2DD3"/>
    <w:rsid w:val="00CD304E"/>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2A3"/>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B37"/>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5FD"/>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632"/>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AA1"/>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11"/>
    <w:rsid w:val="00DD1AB1"/>
    <w:rsid w:val="00DD1B5A"/>
    <w:rsid w:val="00DD1D8C"/>
    <w:rsid w:val="00DD1F40"/>
    <w:rsid w:val="00DD2083"/>
    <w:rsid w:val="00DD2727"/>
    <w:rsid w:val="00DD298A"/>
    <w:rsid w:val="00DD29FA"/>
    <w:rsid w:val="00DD2C32"/>
    <w:rsid w:val="00DD2CAB"/>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BC"/>
    <w:rsid w:val="00DF70C5"/>
    <w:rsid w:val="00DF7246"/>
    <w:rsid w:val="00DF76E3"/>
    <w:rsid w:val="00DF7848"/>
    <w:rsid w:val="00DF78B2"/>
    <w:rsid w:val="00DF7D7C"/>
    <w:rsid w:val="00E00967"/>
    <w:rsid w:val="00E00C68"/>
    <w:rsid w:val="00E00DB1"/>
    <w:rsid w:val="00E00EA8"/>
    <w:rsid w:val="00E0158B"/>
    <w:rsid w:val="00E01726"/>
    <w:rsid w:val="00E01888"/>
    <w:rsid w:val="00E018EF"/>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1EF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297"/>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7DE"/>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0A29"/>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679"/>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967"/>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CE"/>
    <w:rsid w:val="00E837E2"/>
    <w:rsid w:val="00E84094"/>
    <w:rsid w:val="00E8462E"/>
    <w:rsid w:val="00E8489A"/>
    <w:rsid w:val="00E84D9F"/>
    <w:rsid w:val="00E84E19"/>
    <w:rsid w:val="00E84FD9"/>
    <w:rsid w:val="00E852E7"/>
    <w:rsid w:val="00E85311"/>
    <w:rsid w:val="00E85E76"/>
    <w:rsid w:val="00E85F20"/>
    <w:rsid w:val="00E862BF"/>
    <w:rsid w:val="00E864D8"/>
    <w:rsid w:val="00E86612"/>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7C7"/>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1D4"/>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4C8B"/>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4A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D80"/>
    <w:rsid w:val="00EE1F64"/>
    <w:rsid w:val="00EE22CB"/>
    <w:rsid w:val="00EE28F0"/>
    <w:rsid w:val="00EE2A82"/>
    <w:rsid w:val="00EE2D37"/>
    <w:rsid w:val="00EE2F99"/>
    <w:rsid w:val="00EE340F"/>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17DCD"/>
    <w:rsid w:val="00F206BD"/>
    <w:rsid w:val="00F20741"/>
    <w:rsid w:val="00F20831"/>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60"/>
    <w:rsid w:val="00F36A98"/>
    <w:rsid w:val="00F36B10"/>
    <w:rsid w:val="00F37048"/>
    <w:rsid w:val="00F37714"/>
    <w:rsid w:val="00F3779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7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4A7"/>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87BC4"/>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6F01"/>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6BA3"/>
    <w:rsid w:val="00FA7015"/>
    <w:rsid w:val="00FA7497"/>
    <w:rsid w:val="00FA76FA"/>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1F12"/>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3C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472297">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794120">
      <w:bodyDiv w:val="1"/>
      <w:marLeft w:val="0"/>
      <w:marRight w:val="0"/>
      <w:marTop w:val="0"/>
      <w:marBottom w:val="0"/>
      <w:divBdr>
        <w:top w:val="none" w:sz="0" w:space="0" w:color="auto"/>
        <w:left w:val="none" w:sz="0" w:space="0" w:color="auto"/>
        <w:bottom w:val="none" w:sz="0" w:space="0" w:color="auto"/>
        <w:right w:val="none" w:sz="0" w:space="0" w:color="auto"/>
      </w:divBdr>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374016">
      <w:bodyDiv w:val="1"/>
      <w:marLeft w:val="0"/>
      <w:marRight w:val="0"/>
      <w:marTop w:val="0"/>
      <w:marBottom w:val="0"/>
      <w:divBdr>
        <w:top w:val="none" w:sz="0" w:space="0" w:color="auto"/>
        <w:left w:val="none" w:sz="0" w:space="0" w:color="auto"/>
        <w:bottom w:val="none" w:sz="0" w:space="0" w:color="auto"/>
        <w:right w:val="none" w:sz="0" w:space="0" w:color="auto"/>
      </w:divBdr>
    </w:div>
    <w:div w:id="9457230">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227218">
      <w:bodyDiv w:val="1"/>
      <w:marLeft w:val="0"/>
      <w:marRight w:val="0"/>
      <w:marTop w:val="0"/>
      <w:marBottom w:val="0"/>
      <w:divBdr>
        <w:top w:val="none" w:sz="0" w:space="0" w:color="auto"/>
        <w:left w:val="none" w:sz="0" w:space="0" w:color="auto"/>
        <w:bottom w:val="none" w:sz="0" w:space="0" w:color="auto"/>
        <w:right w:val="none" w:sz="0" w:space="0" w:color="auto"/>
      </w:divBdr>
      <w:divsChild>
        <w:div w:id="61224799">
          <w:marLeft w:val="1138"/>
          <w:marRight w:val="0"/>
          <w:marTop w:val="0"/>
          <w:marBottom w:val="0"/>
          <w:divBdr>
            <w:top w:val="none" w:sz="0" w:space="0" w:color="auto"/>
            <w:left w:val="none" w:sz="0" w:space="0" w:color="auto"/>
            <w:bottom w:val="none" w:sz="0" w:space="0" w:color="auto"/>
            <w:right w:val="none" w:sz="0" w:space="0" w:color="auto"/>
          </w:divBdr>
        </w:div>
        <w:div w:id="63574703">
          <w:marLeft w:val="1138"/>
          <w:marRight w:val="0"/>
          <w:marTop w:val="0"/>
          <w:marBottom w:val="0"/>
          <w:divBdr>
            <w:top w:val="none" w:sz="0" w:space="0" w:color="auto"/>
            <w:left w:val="none" w:sz="0" w:space="0" w:color="auto"/>
            <w:bottom w:val="none" w:sz="0" w:space="0" w:color="auto"/>
            <w:right w:val="none" w:sz="0" w:space="0" w:color="auto"/>
          </w:divBdr>
        </w:div>
        <w:div w:id="4677767">
          <w:marLeft w:val="1138"/>
          <w:marRight w:val="0"/>
          <w:marTop w:val="0"/>
          <w:marBottom w:val="0"/>
          <w:divBdr>
            <w:top w:val="none" w:sz="0" w:space="0" w:color="auto"/>
            <w:left w:val="none" w:sz="0" w:space="0" w:color="auto"/>
            <w:bottom w:val="none" w:sz="0" w:space="0" w:color="auto"/>
            <w:right w:val="none" w:sz="0" w:space="0" w:color="auto"/>
          </w:divBdr>
        </w:div>
        <w:div w:id="1190028181">
          <w:marLeft w:val="1138"/>
          <w:marRight w:val="0"/>
          <w:marTop w:val="0"/>
          <w:marBottom w:val="0"/>
          <w:divBdr>
            <w:top w:val="none" w:sz="0" w:space="0" w:color="auto"/>
            <w:left w:val="none" w:sz="0" w:space="0" w:color="auto"/>
            <w:bottom w:val="none" w:sz="0" w:space="0" w:color="auto"/>
            <w:right w:val="none" w:sz="0" w:space="0" w:color="auto"/>
          </w:divBdr>
        </w:div>
        <w:div w:id="1709836503">
          <w:marLeft w:val="1138"/>
          <w:marRight w:val="0"/>
          <w:marTop w:val="0"/>
          <w:marBottom w:val="0"/>
          <w:divBdr>
            <w:top w:val="none" w:sz="0" w:space="0" w:color="auto"/>
            <w:left w:val="none" w:sz="0" w:space="0" w:color="auto"/>
            <w:bottom w:val="none" w:sz="0" w:space="0" w:color="auto"/>
            <w:right w:val="none" w:sz="0" w:space="0" w:color="auto"/>
          </w:divBdr>
        </w:div>
        <w:div w:id="104858260">
          <w:marLeft w:val="1138"/>
          <w:marRight w:val="0"/>
          <w:marTop w:val="0"/>
          <w:marBottom w:val="0"/>
          <w:divBdr>
            <w:top w:val="none" w:sz="0" w:space="0" w:color="auto"/>
            <w:left w:val="none" w:sz="0" w:space="0" w:color="auto"/>
            <w:bottom w:val="none" w:sz="0" w:space="0" w:color="auto"/>
            <w:right w:val="none" w:sz="0" w:space="0" w:color="auto"/>
          </w:divBdr>
        </w:div>
      </w:divsChild>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4500773">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055850">
      <w:bodyDiv w:val="1"/>
      <w:marLeft w:val="0"/>
      <w:marRight w:val="0"/>
      <w:marTop w:val="0"/>
      <w:marBottom w:val="0"/>
      <w:divBdr>
        <w:top w:val="none" w:sz="0" w:space="0" w:color="auto"/>
        <w:left w:val="none" w:sz="0" w:space="0" w:color="auto"/>
        <w:bottom w:val="none" w:sz="0" w:space="0" w:color="auto"/>
        <w:right w:val="none" w:sz="0" w:space="0" w:color="auto"/>
      </w:divBdr>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182853">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524918">
      <w:bodyDiv w:val="1"/>
      <w:marLeft w:val="0"/>
      <w:marRight w:val="0"/>
      <w:marTop w:val="0"/>
      <w:marBottom w:val="0"/>
      <w:divBdr>
        <w:top w:val="none" w:sz="0" w:space="0" w:color="auto"/>
        <w:left w:val="none" w:sz="0" w:space="0" w:color="auto"/>
        <w:bottom w:val="none" w:sz="0" w:space="0" w:color="auto"/>
        <w:right w:val="none" w:sz="0" w:space="0" w:color="auto"/>
      </w:divBdr>
      <w:divsChild>
        <w:div w:id="859860234">
          <w:marLeft w:val="446"/>
          <w:marRight w:val="0"/>
          <w:marTop w:val="0"/>
          <w:marBottom w:val="0"/>
          <w:divBdr>
            <w:top w:val="none" w:sz="0" w:space="0" w:color="auto"/>
            <w:left w:val="none" w:sz="0" w:space="0" w:color="auto"/>
            <w:bottom w:val="none" w:sz="0" w:space="0" w:color="auto"/>
            <w:right w:val="none" w:sz="0" w:space="0" w:color="auto"/>
          </w:divBdr>
        </w:div>
        <w:div w:id="1988388587">
          <w:marLeft w:val="446"/>
          <w:marRight w:val="0"/>
          <w:marTop w:val="0"/>
          <w:marBottom w:val="0"/>
          <w:divBdr>
            <w:top w:val="none" w:sz="0" w:space="0" w:color="auto"/>
            <w:left w:val="none" w:sz="0" w:space="0" w:color="auto"/>
            <w:bottom w:val="none" w:sz="0" w:space="0" w:color="auto"/>
            <w:right w:val="none" w:sz="0" w:space="0" w:color="auto"/>
          </w:divBdr>
        </w:div>
        <w:div w:id="1333723326">
          <w:marLeft w:val="446"/>
          <w:marRight w:val="0"/>
          <w:marTop w:val="0"/>
          <w:marBottom w:val="0"/>
          <w:divBdr>
            <w:top w:val="none" w:sz="0" w:space="0" w:color="auto"/>
            <w:left w:val="none" w:sz="0" w:space="0" w:color="auto"/>
            <w:bottom w:val="none" w:sz="0" w:space="0" w:color="auto"/>
            <w:right w:val="none" w:sz="0" w:space="0" w:color="auto"/>
          </w:divBdr>
        </w:div>
      </w:divsChild>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343623">
      <w:bodyDiv w:val="1"/>
      <w:marLeft w:val="0"/>
      <w:marRight w:val="0"/>
      <w:marTop w:val="0"/>
      <w:marBottom w:val="0"/>
      <w:divBdr>
        <w:top w:val="none" w:sz="0" w:space="0" w:color="auto"/>
        <w:left w:val="none" w:sz="0" w:space="0" w:color="auto"/>
        <w:bottom w:val="none" w:sz="0" w:space="0" w:color="auto"/>
        <w:right w:val="none" w:sz="0" w:space="0" w:color="auto"/>
      </w:divBdr>
      <w:divsChild>
        <w:div w:id="1292177662">
          <w:marLeft w:val="634"/>
          <w:marRight w:val="0"/>
          <w:marTop w:val="0"/>
          <w:marBottom w:val="0"/>
          <w:divBdr>
            <w:top w:val="none" w:sz="0" w:space="0" w:color="auto"/>
            <w:left w:val="none" w:sz="0" w:space="0" w:color="auto"/>
            <w:bottom w:val="none" w:sz="0" w:space="0" w:color="auto"/>
            <w:right w:val="none" w:sz="0" w:space="0" w:color="auto"/>
          </w:divBdr>
        </w:div>
        <w:div w:id="954562885">
          <w:marLeft w:val="634"/>
          <w:marRight w:val="0"/>
          <w:marTop w:val="0"/>
          <w:marBottom w:val="0"/>
          <w:divBdr>
            <w:top w:val="none" w:sz="0" w:space="0" w:color="auto"/>
            <w:left w:val="none" w:sz="0" w:space="0" w:color="auto"/>
            <w:bottom w:val="none" w:sz="0" w:space="0" w:color="auto"/>
            <w:right w:val="none" w:sz="0" w:space="0" w:color="auto"/>
          </w:divBdr>
        </w:div>
        <w:div w:id="1233387972">
          <w:marLeft w:val="634"/>
          <w:marRight w:val="0"/>
          <w:marTop w:val="0"/>
          <w:marBottom w:val="0"/>
          <w:divBdr>
            <w:top w:val="none" w:sz="0" w:space="0" w:color="auto"/>
            <w:left w:val="none" w:sz="0" w:space="0" w:color="auto"/>
            <w:bottom w:val="none" w:sz="0" w:space="0" w:color="auto"/>
            <w:right w:val="none" w:sz="0" w:space="0" w:color="auto"/>
          </w:divBdr>
        </w:div>
        <w:div w:id="97455745">
          <w:marLeft w:val="634"/>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171393">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420086">
      <w:bodyDiv w:val="1"/>
      <w:marLeft w:val="0"/>
      <w:marRight w:val="0"/>
      <w:marTop w:val="0"/>
      <w:marBottom w:val="0"/>
      <w:divBdr>
        <w:top w:val="none" w:sz="0" w:space="0" w:color="auto"/>
        <w:left w:val="none" w:sz="0" w:space="0" w:color="auto"/>
        <w:bottom w:val="none" w:sz="0" w:space="0" w:color="auto"/>
        <w:right w:val="none" w:sz="0" w:space="0" w:color="auto"/>
      </w:divBdr>
      <w:divsChild>
        <w:div w:id="2056275699">
          <w:marLeft w:val="446"/>
          <w:marRight w:val="0"/>
          <w:marTop w:val="0"/>
          <w:marBottom w:val="0"/>
          <w:divBdr>
            <w:top w:val="none" w:sz="0" w:space="0" w:color="auto"/>
            <w:left w:val="none" w:sz="0" w:space="0" w:color="auto"/>
            <w:bottom w:val="none" w:sz="0" w:space="0" w:color="auto"/>
            <w:right w:val="none" w:sz="0" w:space="0" w:color="auto"/>
          </w:divBdr>
        </w:div>
      </w:divsChild>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396612">
      <w:bodyDiv w:val="1"/>
      <w:marLeft w:val="0"/>
      <w:marRight w:val="0"/>
      <w:marTop w:val="0"/>
      <w:marBottom w:val="0"/>
      <w:divBdr>
        <w:top w:val="none" w:sz="0" w:space="0" w:color="auto"/>
        <w:left w:val="none" w:sz="0" w:space="0" w:color="auto"/>
        <w:bottom w:val="none" w:sz="0" w:space="0" w:color="auto"/>
        <w:right w:val="none" w:sz="0" w:space="0" w:color="auto"/>
      </w:divBdr>
      <w:divsChild>
        <w:div w:id="1807777265">
          <w:marLeft w:val="446"/>
          <w:marRight w:val="0"/>
          <w:marTop w:val="0"/>
          <w:marBottom w:val="0"/>
          <w:divBdr>
            <w:top w:val="none" w:sz="0" w:space="0" w:color="auto"/>
            <w:left w:val="none" w:sz="0" w:space="0" w:color="auto"/>
            <w:bottom w:val="none" w:sz="0" w:space="0" w:color="auto"/>
            <w:right w:val="none" w:sz="0" w:space="0" w:color="auto"/>
          </w:divBdr>
        </w:div>
        <w:div w:id="2053768019">
          <w:marLeft w:val="446"/>
          <w:marRight w:val="0"/>
          <w:marTop w:val="0"/>
          <w:marBottom w:val="0"/>
          <w:divBdr>
            <w:top w:val="none" w:sz="0" w:space="0" w:color="auto"/>
            <w:left w:val="none" w:sz="0" w:space="0" w:color="auto"/>
            <w:bottom w:val="none" w:sz="0" w:space="0" w:color="auto"/>
            <w:right w:val="none" w:sz="0" w:space="0" w:color="auto"/>
          </w:divBdr>
        </w:div>
        <w:div w:id="1838838571">
          <w:marLeft w:val="446"/>
          <w:marRight w:val="0"/>
          <w:marTop w:val="0"/>
          <w:marBottom w:val="0"/>
          <w:divBdr>
            <w:top w:val="none" w:sz="0" w:space="0" w:color="auto"/>
            <w:left w:val="none" w:sz="0" w:space="0" w:color="auto"/>
            <w:bottom w:val="none" w:sz="0" w:space="0" w:color="auto"/>
            <w:right w:val="none" w:sz="0" w:space="0" w:color="auto"/>
          </w:divBdr>
        </w:div>
        <w:div w:id="1868786123">
          <w:marLeft w:val="446"/>
          <w:marRight w:val="0"/>
          <w:marTop w:val="0"/>
          <w:marBottom w:val="0"/>
          <w:divBdr>
            <w:top w:val="none" w:sz="0" w:space="0" w:color="auto"/>
            <w:left w:val="none" w:sz="0" w:space="0" w:color="auto"/>
            <w:bottom w:val="none" w:sz="0" w:space="0" w:color="auto"/>
            <w:right w:val="none" w:sz="0" w:space="0" w:color="auto"/>
          </w:divBdr>
        </w:div>
        <w:div w:id="1680500706">
          <w:marLeft w:val="446"/>
          <w:marRight w:val="0"/>
          <w:marTop w:val="0"/>
          <w:marBottom w:val="0"/>
          <w:divBdr>
            <w:top w:val="none" w:sz="0" w:space="0" w:color="auto"/>
            <w:left w:val="none" w:sz="0" w:space="0" w:color="auto"/>
            <w:bottom w:val="none" w:sz="0" w:space="0" w:color="auto"/>
            <w:right w:val="none" w:sz="0" w:space="0" w:color="auto"/>
          </w:divBdr>
        </w:div>
        <w:div w:id="1542091520">
          <w:marLeft w:val="446"/>
          <w:marRight w:val="0"/>
          <w:marTop w:val="0"/>
          <w:marBottom w:val="0"/>
          <w:divBdr>
            <w:top w:val="none" w:sz="0" w:space="0" w:color="auto"/>
            <w:left w:val="none" w:sz="0" w:space="0" w:color="auto"/>
            <w:bottom w:val="none" w:sz="0" w:space="0" w:color="auto"/>
            <w:right w:val="none" w:sz="0" w:space="0" w:color="auto"/>
          </w:divBdr>
        </w:div>
      </w:divsChild>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4863237">
      <w:bodyDiv w:val="1"/>
      <w:marLeft w:val="0"/>
      <w:marRight w:val="0"/>
      <w:marTop w:val="0"/>
      <w:marBottom w:val="0"/>
      <w:divBdr>
        <w:top w:val="none" w:sz="0" w:space="0" w:color="auto"/>
        <w:left w:val="none" w:sz="0" w:space="0" w:color="auto"/>
        <w:bottom w:val="none" w:sz="0" w:space="0" w:color="auto"/>
        <w:right w:val="none" w:sz="0" w:space="0" w:color="auto"/>
      </w:divBdr>
      <w:divsChild>
        <w:div w:id="1288313818">
          <w:marLeft w:val="1008"/>
          <w:marRight w:val="0"/>
          <w:marTop w:val="0"/>
          <w:marBottom w:val="0"/>
          <w:divBdr>
            <w:top w:val="none" w:sz="0" w:space="0" w:color="auto"/>
            <w:left w:val="none" w:sz="0" w:space="0" w:color="auto"/>
            <w:bottom w:val="none" w:sz="0" w:space="0" w:color="auto"/>
            <w:right w:val="none" w:sz="0" w:space="0" w:color="auto"/>
          </w:divBdr>
        </w:div>
        <w:div w:id="28261454">
          <w:marLeft w:val="1008"/>
          <w:marRight w:val="0"/>
          <w:marTop w:val="0"/>
          <w:marBottom w:val="0"/>
          <w:divBdr>
            <w:top w:val="none" w:sz="0" w:space="0" w:color="auto"/>
            <w:left w:val="none" w:sz="0" w:space="0" w:color="auto"/>
            <w:bottom w:val="none" w:sz="0" w:space="0" w:color="auto"/>
            <w:right w:val="none" w:sz="0" w:space="0" w:color="auto"/>
          </w:divBdr>
        </w:div>
        <w:div w:id="1989748545">
          <w:marLeft w:val="1008"/>
          <w:marRight w:val="0"/>
          <w:marTop w:val="0"/>
          <w:marBottom w:val="0"/>
          <w:divBdr>
            <w:top w:val="none" w:sz="0" w:space="0" w:color="auto"/>
            <w:left w:val="none" w:sz="0" w:space="0" w:color="auto"/>
            <w:bottom w:val="none" w:sz="0" w:space="0" w:color="auto"/>
            <w:right w:val="none" w:sz="0" w:space="0" w:color="auto"/>
          </w:divBdr>
        </w:div>
      </w:divsChild>
    </w:div>
    <w:div w:id="55472241">
      <w:bodyDiv w:val="1"/>
      <w:marLeft w:val="0"/>
      <w:marRight w:val="0"/>
      <w:marTop w:val="0"/>
      <w:marBottom w:val="0"/>
      <w:divBdr>
        <w:top w:val="none" w:sz="0" w:space="0" w:color="auto"/>
        <w:left w:val="none" w:sz="0" w:space="0" w:color="auto"/>
        <w:bottom w:val="none" w:sz="0" w:space="0" w:color="auto"/>
        <w:right w:val="none" w:sz="0" w:space="0" w:color="auto"/>
      </w:divBdr>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207762">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059720">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4546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082962">
      <w:bodyDiv w:val="1"/>
      <w:marLeft w:val="0"/>
      <w:marRight w:val="0"/>
      <w:marTop w:val="0"/>
      <w:marBottom w:val="0"/>
      <w:divBdr>
        <w:top w:val="none" w:sz="0" w:space="0" w:color="auto"/>
        <w:left w:val="none" w:sz="0" w:space="0" w:color="auto"/>
        <w:bottom w:val="none" w:sz="0" w:space="0" w:color="auto"/>
        <w:right w:val="none" w:sz="0" w:space="0" w:color="auto"/>
      </w:divBdr>
      <w:divsChild>
        <w:div w:id="907418149">
          <w:marLeft w:val="634"/>
          <w:marRight w:val="0"/>
          <w:marTop w:val="0"/>
          <w:marBottom w:val="0"/>
          <w:divBdr>
            <w:top w:val="none" w:sz="0" w:space="0" w:color="auto"/>
            <w:left w:val="none" w:sz="0" w:space="0" w:color="auto"/>
            <w:bottom w:val="none" w:sz="0" w:space="0" w:color="auto"/>
            <w:right w:val="none" w:sz="0" w:space="0" w:color="auto"/>
          </w:divBdr>
        </w:div>
      </w:divsChild>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2896556">
      <w:bodyDiv w:val="1"/>
      <w:marLeft w:val="0"/>
      <w:marRight w:val="0"/>
      <w:marTop w:val="0"/>
      <w:marBottom w:val="0"/>
      <w:divBdr>
        <w:top w:val="none" w:sz="0" w:space="0" w:color="auto"/>
        <w:left w:val="none" w:sz="0" w:space="0" w:color="auto"/>
        <w:bottom w:val="none" w:sz="0" w:space="0" w:color="auto"/>
        <w:right w:val="none" w:sz="0" w:space="0" w:color="auto"/>
      </w:divBdr>
      <w:divsChild>
        <w:div w:id="647562551">
          <w:marLeft w:val="907"/>
          <w:marRight w:val="0"/>
          <w:marTop w:val="0"/>
          <w:marBottom w:val="0"/>
          <w:divBdr>
            <w:top w:val="none" w:sz="0" w:space="0" w:color="auto"/>
            <w:left w:val="none" w:sz="0" w:space="0" w:color="auto"/>
            <w:bottom w:val="none" w:sz="0" w:space="0" w:color="auto"/>
            <w:right w:val="none" w:sz="0" w:space="0" w:color="auto"/>
          </w:divBdr>
        </w:div>
        <w:div w:id="435252388">
          <w:marLeft w:val="1267"/>
          <w:marRight w:val="0"/>
          <w:marTop w:val="0"/>
          <w:marBottom w:val="0"/>
          <w:divBdr>
            <w:top w:val="none" w:sz="0" w:space="0" w:color="auto"/>
            <w:left w:val="none" w:sz="0" w:space="0" w:color="auto"/>
            <w:bottom w:val="none" w:sz="0" w:space="0" w:color="auto"/>
            <w:right w:val="none" w:sz="0" w:space="0" w:color="auto"/>
          </w:divBdr>
        </w:div>
      </w:divsChild>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139935">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79067385">
      <w:bodyDiv w:val="1"/>
      <w:marLeft w:val="0"/>
      <w:marRight w:val="0"/>
      <w:marTop w:val="0"/>
      <w:marBottom w:val="0"/>
      <w:divBdr>
        <w:top w:val="none" w:sz="0" w:space="0" w:color="auto"/>
        <w:left w:val="none" w:sz="0" w:space="0" w:color="auto"/>
        <w:bottom w:val="none" w:sz="0" w:space="0" w:color="auto"/>
        <w:right w:val="none" w:sz="0" w:space="0" w:color="auto"/>
      </w:divBdr>
      <w:divsChild>
        <w:div w:id="1271353019">
          <w:marLeft w:val="547"/>
          <w:marRight w:val="0"/>
          <w:marTop w:val="77"/>
          <w:marBottom w:val="0"/>
          <w:divBdr>
            <w:top w:val="none" w:sz="0" w:space="0" w:color="auto"/>
            <w:left w:val="none" w:sz="0" w:space="0" w:color="auto"/>
            <w:bottom w:val="none" w:sz="0" w:space="0" w:color="auto"/>
            <w:right w:val="none" w:sz="0" w:space="0" w:color="auto"/>
          </w:divBdr>
        </w:div>
      </w:divsChild>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679857">
      <w:bodyDiv w:val="1"/>
      <w:marLeft w:val="0"/>
      <w:marRight w:val="0"/>
      <w:marTop w:val="0"/>
      <w:marBottom w:val="0"/>
      <w:divBdr>
        <w:top w:val="none" w:sz="0" w:space="0" w:color="auto"/>
        <w:left w:val="none" w:sz="0" w:space="0" w:color="auto"/>
        <w:bottom w:val="none" w:sz="0" w:space="0" w:color="auto"/>
        <w:right w:val="none" w:sz="0" w:space="0" w:color="auto"/>
      </w:divBdr>
      <w:divsChild>
        <w:div w:id="1914310020">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4417">
      <w:bodyDiv w:val="1"/>
      <w:marLeft w:val="0"/>
      <w:marRight w:val="0"/>
      <w:marTop w:val="0"/>
      <w:marBottom w:val="0"/>
      <w:divBdr>
        <w:top w:val="none" w:sz="0" w:space="0" w:color="auto"/>
        <w:left w:val="none" w:sz="0" w:space="0" w:color="auto"/>
        <w:bottom w:val="none" w:sz="0" w:space="0" w:color="auto"/>
        <w:right w:val="none" w:sz="0" w:space="0" w:color="auto"/>
      </w:divBdr>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492162">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673601">
      <w:bodyDiv w:val="1"/>
      <w:marLeft w:val="0"/>
      <w:marRight w:val="0"/>
      <w:marTop w:val="0"/>
      <w:marBottom w:val="0"/>
      <w:divBdr>
        <w:top w:val="none" w:sz="0" w:space="0" w:color="auto"/>
        <w:left w:val="none" w:sz="0" w:space="0" w:color="auto"/>
        <w:bottom w:val="none" w:sz="0" w:space="0" w:color="auto"/>
        <w:right w:val="none" w:sz="0" w:space="0" w:color="auto"/>
      </w:divBdr>
      <w:divsChild>
        <w:div w:id="468668671">
          <w:marLeft w:val="806"/>
          <w:marRight w:val="0"/>
          <w:marTop w:val="86"/>
          <w:marBottom w:val="0"/>
          <w:divBdr>
            <w:top w:val="none" w:sz="0" w:space="0" w:color="auto"/>
            <w:left w:val="none" w:sz="0" w:space="0" w:color="auto"/>
            <w:bottom w:val="none" w:sz="0" w:space="0" w:color="auto"/>
            <w:right w:val="none" w:sz="0" w:space="0" w:color="auto"/>
          </w:divBdr>
        </w:div>
        <w:div w:id="72749275">
          <w:marLeft w:val="806"/>
          <w:marRight w:val="0"/>
          <w:marTop w:val="86"/>
          <w:marBottom w:val="0"/>
          <w:divBdr>
            <w:top w:val="none" w:sz="0" w:space="0" w:color="auto"/>
            <w:left w:val="none" w:sz="0" w:space="0" w:color="auto"/>
            <w:bottom w:val="none" w:sz="0" w:space="0" w:color="auto"/>
            <w:right w:val="none" w:sz="0" w:space="0" w:color="auto"/>
          </w:divBdr>
        </w:div>
        <w:div w:id="1239483612">
          <w:marLeft w:val="806"/>
          <w:marRight w:val="0"/>
          <w:marTop w:val="86"/>
          <w:marBottom w:val="0"/>
          <w:divBdr>
            <w:top w:val="none" w:sz="0" w:space="0" w:color="auto"/>
            <w:left w:val="none" w:sz="0" w:space="0" w:color="auto"/>
            <w:bottom w:val="none" w:sz="0" w:space="0" w:color="auto"/>
            <w:right w:val="none" w:sz="0" w:space="0" w:color="auto"/>
          </w:divBdr>
        </w:div>
        <w:div w:id="2113166402">
          <w:marLeft w:val="806"/>
          <w:marRight w:val="0"/>
          <w:marTop w:val="86"/>
          <w:marBottom w:val="0"/>
          <w:divBdr>
            <w:top w:val="none" w:sz="0" w:space="0" w:color="auto"/>
            <w:left w:val="none" w:sz="0" w:space="0" w:color="auto"/>
            <w:bottom w:val="none" w:sz="0" w:space="0" w:color="auto"/>
            <w:right w:val="none" w:sz="0" w:space="0" w:color="auto"/>
          </w:divBdr>
        </w:div>
      </w:divsChild>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625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4914010">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02804">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617114">
      <w:bodyDiv w:val="1"/>
      <w:marLeft w:val="0"/>
      <w:marRight w:val="0"/>
      <w:marTop w:val="0"/>
      <w:marBottom w:val="0"/>
      <w:divBdr>
        <w:top w:val="none" w:sz="0" w:space="0" w:color="auto"/>
        <w:left w:val="none" w:sz="0" w:space="0" w:color="auto"/>
        <w:bottom w:val="none" w:sz="0" w:space="0" w:color="auto"/>
        <w:right w:val="none" w:sz="0" w:space="0" w:color="auto"/>
      </w:divBdr>
      <w:divsChild>
        <w:div w:id="1637419255">
          <w:marLeft w:val="446"/>
          <w:marRight w:val="0"/>
          <w:marTop w:val="0"/>
          <w:marBottom w:val="0"/>
          <w:divBdr>
            <w:top w:val="none" w:sz="0" w:space="0" w:color="auto"/>
            <w:left w:val="none" w:sz="0" w:space="0" w:color="auto"/>
            <w:bottom w:val="none" w:sz="0" w:space="0" w:color="auto"/>
            <w:right w:val="none" w:sz="0" w:space="0" w:color="auto"/>
          </w:divBdr>
        </w:div>
      </w:divsChild>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5976722">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5766">
      <w:bodyDiv w:val="1"/>
      <w:marLeft w:val="0"/>
      <w:marRight w:val="0"/>
      <w:marTop w:val="0"/>
      <w:marBottom w:val="0"/>
      <w:divBdr>
        <w:top w:val="none" w:sz="0" w:space="0" w:color="auto"/>
        <w:left w:val="none" w:sz="0" w:space="0" w:color="auto"/>
        <w:bottom w:val="none" w:sz="0" w:space="0" w:color="auto"/>
        <w:right w:val="none" w:sz="0" w:space="0" w:color="auto"/>
      </w:divBdr>
      <w:divsChild>
        <w:div w:id="2980630">
          <w:marLeft w:val="1354"/>
          <w:marRight w:val="0"/>
          <w:marTop w:val="0"/>
          <w:marBottom w:val="0"/>
          <w:divBdr>
            <w:top w:val="none" w:sz="0" w:space="0" w:color="auto"/>
            <w:left w:val="none" w:sz="0" w:space="0" w:color="auto"/>
            <w:bottom w:val="none" w:sz="0" w:space="0" w:color="auto"/>
            <w:right w:val="none" w:sz="0" w:space="0" w:color="auto"/>
          </w:divBdr>
        </w:div>
        <w:div w:id="450173670">
          <w:marLeft w:val="1354"/>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6384309">
      <w:bodyDiv w:val="1"/>
      <w:marLeft w:val="0"/>
      <w:marRight w:val="0"/>
      <w:marTop w:val="0"/>
      <w:marBottom w:val="0"/>
      <w:divBdr>
        <w:top w:val="none" w:sz="0" w:space="0" w:color="auto"/>
        <w:left w:val="none" w:sz="0" w:space="0" w:color="auto"/>
        <w:bottom w:val="none" w:sz="0" w:space="0" w:color="auto"/>
        <w:right w:val="none" w:sz="0" w:space="0" w:color="auto"/>
      </w:divBdr>
      <w:divsChild>
        <w:div w:id="307366906">
          <w:marLeft w:val="677"/>
          <w:marRight w:val="0"/>
          <w:marTop w:val="0"/>
          <w:marBottom w:val="0"/>
          <w:divBdr>
            <w:top w:val="none" w:sz="0" w:space="0" w:color="auto"/>
            <w:left w:val="none" w:sz="0" w:space="0" w:color="auto"/>
            <w:bottom w:val="none" w:sz="0" w:space="0" w:color="auto"/>
            <w:right w:val="none" w:sz="0" w:space="0" w:color="auto"/>
          </w:divBdr>
        </w:div>
      </w:divsChild>
    </w:div>
    <w:div w:id="137040511">
      <w:bodyDiv w:val="1"/>
      <w:marLeft w:val="0"/>
      <w:marRight w:val="0"/>
      <w:marTop w:val="0"/>
      <w:marBottom w:val="0"/>
      <w:divBdr>
        <w:top w:val="none" w:sz="0" w:space="0" w:color="auto"/>
        <w:left w:val="none" w:sz="0" w:space="0" w:color="auto"/>
        <w:bottom w:val="none" w:sz="0" w:space="0" w:color="auto"/>
        <w:right w:val="none" w:sz="0" w:space="0" w:color="auto"/>
      </w:divBdr>
      <w:divsChild>
        <w:div w:id="724986764">
          <w:marLeft w:val="634"/>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2204">
      <w:bodyDiv w:val="1"/>
      <w:marLeft w:val="0"/>
      <w:marRight w:val="0"/>
      <w:marTop w:val="0"/>
      <w:marBottom w:val="0"/>
      <w:divBdr>
        <w:top w:val="none" w:sz="0" w:space="0" w:color="auto"/>
        <w:left w:val="none" w:sz="0" w:space="0" w:color="auto"/>
        <w:bottom w:val="none" w:sz="0" w:space="0" w:color="auto"/>
        <w:right w:val="none" w:sz="0" w:space="0" w:color="auto"/>
      </w:divBdr>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084238">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4979417">
      <w:bodyDiv w:val="1"/>
      <w:marLeft w:val="0"/>
      <w:marRight w:val="0"/>
      <w:marTop w:val="0"/>
      <w:marBottom w:val="0"/>
      <w:divBdr>
        <w:top w:val="none" w:sz="0" w:space="0" w:color="auto"/>
        <w:left w:val="none" w:sz="0" w:space="0" w:color="auto"/>
        <w:bottom w:val="none" w:sz="0" w:space="0" w:color="auto"/>
        <w:right w:val="none" w:sz="0" w:space="0" w:color="auto"/>
      </w:divBdr>
      <w:divsChild>
        <w:div w:id="1176112665">
          <w:marLeft w:val="1267"/>
          <w:marRight w:val="0"/>
          <w:marTop w:val="58"/>
          <w:marBottom w:val="0"/>
          <w:divBdr>
            <w:top w:val="none" w:sz="0" w:space="0" w:color="auto"/>
            <w:left w:val="none" w:sz="0" w:space="0" w:color="auto"/>
            <w:bottom w:val="none" w:sz="0" w:space="0" w:color="auto"/>
            <w:right w:val="none" w:sz="0" w:space="0" w:color="auto"/>
          </w:divBdr>
        </w:div>
        <w:div w:id="2040738817">
          <w:marLeft w:val="1267"/>
          <w:marRight w:val="0"/>
          <w:marTop w:val="58"/>
          <w:marBottom w:val="0"/>
          <w:divBdr>
            <w:top w:val="none" w:sz="0" w:space="0" w:color="auto"/>
            <w:left w:val="none" w:sz="0" w:space="0" w:color="auto"/>
            <w:bottom w:val="none" w:sz="0" w:space="0" w:color="auto"/>
            <w:right w:val="none" w:sz="0" w:space="0" w:color="auto"/>
          </w:divBdr>
        </w:div>
        <w:div w:id="1013804033">
          <w:marLeft w:val="1267"/>
          <w:marRight w:val="0"/>
          <w:marTop w:val="58"/>
          <w:marBottom w:val="0"/>
          <w:divBdr>
            <w:top w:val="none" w:sz="0" w:space="0" w:color="auto"/>
            <w:left w:val="none" w:sz="0" w:space="0" w:color="auto"/>
            <w:bottom w:val="none" w:sz="0" w:space="0" w:color="auto"/>
            <w:right w:val="none" w:sz="0" w:space="0" w:color="auto"/>
          </w:divBdr>
        </w:div>
        <w:div w:id="13579164">
          <w:marLeft w:val="1267"/>
          <w:marRight w:val="0"/>
          <w:marTop w:val="58"/>
          <w:marBottom w:val="0"/>
          <w:divBdr>
            <w:top w:val="none" w:sz="0" w:space="0" w:color="auto"/>
            <w:left w:val="none" w:sz="0" w:space="0" w:color="auto"/>
            <w:bottom w:val="none" w:sz="0" w:space="0" w:color="auto"/>
            <w:right w:val="none" w:sz="0" w:space="0" w:color="auto"/>
          </w:divBdr>
        </w:div>
      </w:divsChild>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461998">
      <w:bodyDiv w:val="1"/>
      <w:marLeft w:val="0"/>
      <w:marRight w:val="0"/>
      <w:marTop w:val="0"/>
      <w:marBottom w:val="0"/>
      <w:divBdr>
        <w:top w:val="none" w:sz="0" w:space="0" w:color="auto"/>
        <w:left w:val="none" w:sz="0" w:space="0" w:color="auto"/>
        <w:bottom w:val="none" w:sz="0" w:space="0" w:color="auto"/>
        <w:right w:val="none" w:sz="0" w:space="0" w:color="auto"/>
      </w:divBdr>
      <w:divsChild>
        <w:div w:id="1213157530">
          <w:marLeft w:val="720"/>
          <w:marRight w:val="0"/>
          <w:marTop w:val="0"/>
          <w:marBottom w:val="0"/>
          <w:divBdr>
            <w:top w:val="none" w:sz="0" w:space="0" w:color="auto"/>
            <w:left w:val="none" w:sz="0" w:space="0" w:color="auto"/>
            <w:bottom w:val="none" w:sz="0" w:space="0" w:color="auto"/>
            <w:right w:val="none" w:sz="0" w:space="0" w:color="auto"/>
          </w:divBdr>
        </w:div>
        <w:div w:id="110515793">
          <w:marLeft w:val="720"/>
          <w:marRight w:val="0"/>
          <w:marTop w:val="0"/>
          <w:marBottom w:val="0"/>
          <w:divBdr>
            <w:top w:val="none" w:sz="0" w:space="0" w:color="auto"/>
            <w:left w:val="none" w:sz="0" w:space="0" w:color="auto"/>
            <w:bottom w:val="none" w:sz="0" w:space="0" w:color="auto"/>
            <w:right w:val="none" w:sz="0" w:space="0" w:color="auto"/>
          </w:divBdr>
        </w:div>
        <w:div w:id="1060785116">
          <w:marLeft w:val="720"/>
          <w:marRight w:val="0"/>
          <w:marTop w:val="0"/>
          <w:marBottom w:val="0"/>
          <w:divBdr>
            <w:top w:val="none" w:sz="0" w:space="0" w:color="auto"/>
            <w:left w:val="none" w:sz="0" w:space="0" w:color="auto"/>
            <w:bottom w:val="none" w:sz="0" w:space="0" w:color="auto"/>
            <w:right w:val="none" w:sz="0" w:space="0" w:color="auto"/>
          </w:divBdr>
        </w:div>
        <w:div w:id="608199649">
          <w:marLeft w:val="720"/>
          <w:marRight w:val="0"/>
          <w:marTop w:val="0"/>
          <w:marBottom w:val="0"/>
          <w:divBdr>
            <w:top w:val="none" w:sz="0" w:space="0" w:color="auto"/>
            <w:left w:val="none" w:sz="0" w:space="0" w:color="auto"/>
            <w:bottom w:val="none" w:sz="0" w:space="0" w:color="auto"/>
            <w:right w:val="none" w:sz="0" w:space="0" w:color="auto"/>
          </w:divBdr>
        </w:div>
        <w:div w:id="1967466079">
          <w:marLeft w:val="720"/>
          <w:marRight w:val="0"/>
          <w:marTop w:val="0"/>
          <w:marBottom w:val="0"/>
          <w:divBdr>
            <w:top w:val="none" w:sz="0" w:space="0" w:color="auto"/>
            <w:left w:val="none" w:sz="0" w:space="0" w:color="auto"/>
            <w:bottom w:val="none" w:sz="0" w:space="0" w:color="auto"/>
            <w:right w:val="none" w:sz="0" w:space="0" w:color="auto"/>
          </w:divBdr>
        </w:div>
        <w:div w:id="240069316">
          <w:marLeft w:val="720"/>
          <w:marRight w:val="0"/>
          <w:marTop w:val="0"/>
          <w:marBottom w:val="0"/>
          <w:divBdr>
            <w:top w:val="none" w:sz="0" w:space="0" w:color="auto"/>
            <w:left w:val="none" w:sz="0" w:space="0" w:color="auto"/>
            <w:bottom w:val="none" w:sz="0" w:space="0" w:color="auto"/>
            <w:right w:val="none" w:sz="0" w:space="0" w:color="auto"/>
          </w:divBdr>
        </w:div>
        <w:div w:id="1979991585">
          <w:marLeft w:val="720"/>
          <w:marRight w:val="0"/>
          <w:marTop w:val="0"/>
          <w:marBottom w:val="0"/>
          <w:divBdr>
            <w:top w:val="none" w:sz="0" w:space="0" w:color="auto"/>
            <w:left w:val="none" w:sz="0" w:space="0" w:color="auto"/>
            <w:bottom w:val="none" w:sz="0" w:space="0" w:color="auto"/>
            <w:right w:val="none" w:sz="0" w:space="0" w:color="auto"/>
          </w:divBdr>
        </w:div>
      </w:divsChild>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8180826">
      <w:bodyDiv w:val="1"/>
      <w:marLeft w:val="0"/>
      <w:marRight w:val="0"/>
      <w:marTop w:val="0"/>
      <w:marBottom w:val="0"/>
      <w:divBdr>
        <w:top w:val="none" w:sz="0" w:space="0" w:color="auto"/>
        <w:left w:val="none" w:sz="0" w:space="0" w:color="auto"/>
        <w:bottom w:val="none" w:sz="0" w:space="0" w:color="auto"/>
        <w:right w:val="none" w:sz="0" w:space="0" w:color="auto"/>
      </w:divBdr>
    </w:div>
    <w:div w:id="168372170">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07665">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69876837">
      <w:bodyDiv w:val="1"/>
      <w:marLeft w:val="0"/>
      <w:marRight w:val="0"/>
      <w:marTop w:val="0"/>
      <w:marBottom w:val="0"/>
      <w:divBdr>
        <w:top w:val="none" w:sz="0" w:space="0" w:color="auto"/>
        <w:left w:val="none" w:sz="0" w:space="0" w:color="auto"/>
        <w:bottom w:val="none" w:sz="0" w:space="0" w:color="auto"/>
        <w:right w:val="none" w:sz="0" w:space="0" w:color="auto"/>
      </w:divBdr>
      <w:divsChild>
        <w:div w:id="1163005058">
          <w:marLeft w:val="547"/>
          <w:marRight w:val="0"/>
          <w:marTop w:val="0"/>
          <w:marBottom w:val="0"/>
          <w:divBdr>
            <w:top w:val="none" w:sz="0" w:space="0" w:color="auto"/>
            <w:left w:val="none" w:sz="0" w:space="0" w:color="auto"/>
            <w:bottom w:val="none" w:sz="0" w:space="0" w:color="auto"/>
            <w:right w:val="none" w:sz="0" w:space="0" w:color="auto"/>
          </w:divBdr>
        </w:div>
        <w:div w:id="1119840891">
          <w:marLeft w:val="547"/>
          <w:marRight w:val="0"/>
          <w:marTop w:val="0"/>
          <w:marBottom w:val="0"/>
          <w:divBdr>
            <w:top w:val="none" w:sz="0" w:space="0" w:color="auto"/>
            <w:left w:val="none" w:sz="0" w:space="0" w:color="auto"/>
            <w:bottom w:val="none" w:sz="0" w:space="0" w:color="auto"/>
            <w:right w:val="none" w:sz="0" w:space="0" w:color="auto"/>
          </w:divBdr>
        </w:div>
      </w:divsChild>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7625251">
      <w:bodyDiv w:val="1"/>
      <w:marLeft w:val="0"/>
      <w:marRight w:val="0"/>
      <w:marTop w:val="0"/>
      <w:marBottom w:val="0"/>
      <w:divBdr>
        <w:top w:val="none" w:sz="0" w:space="0" w:color="auto"/>
        <w:left w:val="none" w:sz="0" w:space="0" w:color="auto"/>
        <w:bottom w:val="none" w:sz="0" w:space="0" w:color="auto"/>
        <w:right w:val="none" w:sz="0" w:space="0" w:color="auto"/>
      </w:divBdr>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046385">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551708">
      <w:bodyDiv w:val="1"/>
      <w:marLeft w:val="0"/>
      <w:marRight w:val="0"/>
      <w:marTop w:val="0"/>
      <w:marBottom w:val="0"/>
      <w:divBdr>
        <w:top w:val="none" w:sz="0" w:space="0" w:color="auto"/>
        <w:left w:val="none" w:sz="0" w:space="0" w:color="auto"/>
        <w:bottom w:val="none" w:sz="0" w:space="0" w:color="auto"/>
        <w:right w:val="none" w:sz="0" w:space="0" w:color="auto"/>
      </w:divBdr>
      <w:divsChild>
        <w:div w:id="681471147">
          <w:marLeft w:val="720"/>
          <w:marRight w:val="0"/>
          <w:marTop w:val="86"/>
          <w:marBottom w:val="0"/>
          <w:divBdr>
            <w:top w:val="none" w:sz="0" w:space="0" w:color="auto"/>
            <w:left w:val="none" w:sz="0" w:space="0" w:color="auto"/>
            <w:bottom w:val="none" w:sz="0" w:space="0" w:color="auto"/>
            <w:right w:val="none" w:sz="0" w:space="0" w:color="auto"/>
          </w:divBdr>
        </w:div>
      </w:divsChild>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367153">
      <w:bodyDiv w:val="1"/>
      <w:marLeft w:val="0"/>
      <w:marRight w:val="0"/>
      <w:marTop w:val="0"/>
      <w:marBottom w:val="0"/>
      <w:divBdr>
        <w:top w:val="none" w:sz="0" w:space="0" w:color="auto"/>
        <w:left w:val="none" w:sz="0" w:space="0" w:color="auto"/>
        <w:bottom w:val="none" w:sz="0" w:space="0" w:color="auto"/>
        <w:right w:val="none" w:sz="0" w:space="0" w:color="auto"/>
      </w:divBdr>
      <w:divsChild>
        <w:div w:id="179512174">
          <w:marLeft w:val="634"/>
          <w:marRight w:val="0"/>
          <w:marTop w:val="0"/>
          <w:marBottom w:val="0"/>
          <w:divBdr>
            <w:top w:val="none" w:sz="0" w:space="0" w:color="auto"/>
            <w:left w:val="none" w:sz="0" w:space="0" w:color="auto"/>
            <w:bottom w:val="none" w:sz="0" w:space="0" w:color="auto"/>
            <w:right w:val="none" w:sz="0" w:space="0" w:color="auto"/>
          </w:divBdr>
        </w:div>
        <w:div w:id="1575627429">
          <w:marLeft w:val="634"/>
          <w:marRight w:val="0"/>
          <w:marTop w:val="0"/>
          <w:marBottom w:val="0"/>
          <w:divBdr>
            <w:top w:val="none" w:sz="0" w:space="0" w:color="auto"/>
            <w:left w:val="none" w:sz="0" w:space="0" w:color="auto"/>
            <w:bottom w:val="none" w:sz="0" w:space="0" w:color="auto"/>
            <w:right w:val="none" w:sz="0" w:space="0" w:color="auto"/>
          </w:divBdr>
        </w:div>
      </w:divsChild>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165562">
      <w:bodyDiv w:val="1"/>
      <w:marLeft w:val="0"/>
      <w:marRight w:val="0"/>
      <w:marTop w:val="0"/>
      <w:marBottom w:val="0"/>
      <w:divBdr>
        <w:top w:val="none" w:sz="0" w:space="0" w:color="auto"/>
        <w:left w:val="none" w:sz="0" w:space="0" w:color="auto"/>
        <w:bottom w:val="none" w:sz="0" w:space="0" w:color="auto"/>
        <w:right w:val="none" w:sz="0" w:space="0" w:color="auto"/>
      </w:divBdr>
    </w:div>
    <w:div w:id="200441604">
      <w:bodyDiv w:val="1"/>
      <w:marLeft w:val="0"/>
      <w:marRight w:val="0"/>
      <w:marTop w:val="0"/>
      <w:marBottom w:val="0"/>
      <w:divBdr>
        <w:top w:val="none" w:sz="0" w:space="0" w:color="auto"/>
        <w:left w:val="none" w:sz="0" w:space="0" w:color="auto"/>
        <w:bottom w:val="none" w:sz="0" w:space="0" w:color="auto"/>
        <w:right w:val="none" w:sz="0" w:space="0" w:color="auto"/>
      </w:divBdr>
      <w:divsChild>
        <w:div w:id="700671849">
          <w:marLeft w:val="446"/>
          <w:marRight w:val="0"/>
          <w:marTop w:val="0"/>
          <w:marBottom w:val="0"/>
          <w:divBdr>
            <w:top w:val="none" w:sz="0" w:space="0" w:color="auto"/>
            <w:left w:val="none" w:sz="0" w:space="0" w:color="auto"/>
            <w:bottom w:val="none" w:sz="0" w:space="0" w:color="auto"/>
            <w:right w:val="none" w:sz="0" w:space="0" w:color="auto"/>
          </w:divBdr>
        </w:div>
        <w:div w:id="475534191">
          <w:marLeft w:val="446"/>
          <w:marRight w:val="0"/>
          <w:marTop w:val="0"/>
          <w:marBottom w:val="0"/>
          <w:divBdr>
            <w:top w:val="none" w:sz="0" w:space="0" w:color="auto"/>
            <w:left w:val="none" w:sz="0" w:space="0" w:color="auto"/>
            <w:bottom w:val="none" w:sz="0" w:space="0" w:color="auto"/>
            <w:right w:val="none" w:sz="0" w:space="0" w:color="auto"/>
          </w:divBdr>
        </w:div>
        <w:div w:id="1612319106">
          <w:marLeft w:val="446"/>
          <w:marRight w:val="0"/>
          <w:marTop w:val="0"/>
          <w:marBottom w:val="0"/>
          <w:divBdr>
            <w:top w:val="none" w:sz="0" w:space="0" w:color="auto"/>
            <w:left w:val="none" w:sz="0" w:space="0" w:color="auto"/>
            <w:bottom w:val="none" w:sz="0" w:space="0" w:color="auto"/>
            <w:right w:val="none" w:sz="0" w:space="0" w:color="auto"/>
          </w:divBdr>
        </w:div>
        <w:div w:id="1011832851">
          <w:marLeft w:val="446"/>
          <w:marRight w:val="0"/>
          <w:marTop w:val="0"/>
          <w:marBottom w:val="0"/>
          <w:divBdr>
            <w:top w:val="none" w:sz="0" w:space="0" w:color="auto"/>
            <w:left w:val="none" w:sz="0" w:space="0" w:color="auto"/>
            <w:bottom w:val="none" w:sz="0" w:space="0" w:color="auto"/>
            <w:right w:val="none" w:sz="0" w:space="0" w:color="auto"/>
          </w:divBdr>
        </w:div>
        <w:div w:id="781992992">
          <w:marLeft w:val="446"/>
          <w:marRight w:val="0"/>
          <w:marTop w:val="0"/>
          <w:marBottom w:val="0"/>
          <w:divBdr>
            <w:top w:val="none" w:sz="0" w:space="0" w:color="auto"/>
            <w:left w:val="none" w:sz="0" w:space="0" w:color="auto"/>
            <w:bottom w:val="none" w:sz="0" w:space="0" w:color="auto"/>
            <w:right w:val="none" w:sz="0" w:space="0" w:color="auto"/>
          </w:divBdr>
        </w:div>
      </w:divsChild>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528290">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079716">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425941">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503506">
      <w:bodyDiv w:val="1"/>
      <w:marLeft w:val="0"/>
      <w:marRight w:val="0"/>
      <w:marTop w:val="0"/>
      <w:marBottom w:val="0"/>
      <w:divBdr>
        <w:top w:val="none" w:sz="0" w:space="0" w:color="auto"/>
        <w:left w:val="none" w:sz="0" w:space="0" w:color="auto"/>
        <w:bottom w:val="none" w:sz="0" w:space="0" w:color="auto"/>
        <w:right w:val="none" w:sz="0" w:space="0" w:color="auto"/>
      </w:divBdr>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39414980">
      <w:bodyDiv w:val="1"/>
      <w:marLeft w:val="0"/>
      <w:marRight w:val="0"/>
      <w:marTop w:val="0"/>
      <w:marBottom w:val="0"/>
      <w:divBdr>
        <w:top w:val="none" w:sz="0" w:space="0" w:color="auto"/>
        <w:left w:val="none" w:sz="0" w:space="0" w:color="auto"/>
        <w:bottom w:val="none" w:sz="0" w:space="0" w:color="auto"/>
        <w:right w:val="none" w:sz="0" w:space="0" w:color="auto"/>
      </w:divBdr>
      <w:divsChild>
        <w:div w:id="772557159">
          <w:marLeft w:val="634"/>
          <w:marRight w:val="0"/>
          <w:marTop w:val="0"/>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1859265">
      <w:bodyDiv w:val="1"/>
      <w:marLeft w:val="0"/>
      <w:marRight w:val="0"/>
      <w:marTop w:val="0"/>
      <w:marBottom w:val="0"/>
      <w:divBdr>
        <w:top w:val="none" w:sz="0" w:space="0" w:color="auto"/>
        <w:left w:val="none" w:sz="0" w:space="0" w:color="auto"/>
        <w:bottom w:val="none" w:sz="0" w:space="0" w:color="auto"/>
        <w:right w:val="none" w:sz="0" w:space="0" w:color="auto"/>
      </w:divBdr>
    </w:div>
    <w:div w:id="252011679">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540160">
      <w:bodyDiv w:val="1"/>
      <w:marLeft w:val="0"/>
      <w:marRight w:val="0"/>
      <w:marTop w:val="0"/>
      <w:marBottom w:val="0"/>
      <w:divBdr>
        <w:top w:val="none" w:sz="0" w:space="0" w:color="auto"/>
        <w:left w:val="none" w:sz="0" w:space="0" w:color="auto"/>
        <w:bottom w:val="none" w:sz="0" w:space="0" w:color="auto"/>
        <w:right w:val="none" w:sz="0" w:space="0" w:color="auto"/>
      </w:divBdr>
      <w:divsChild>
        <w:div w:id="538860480">
          <w:marLeft w:val="446"/>
          <w:marRight w:val="0"/>
          <w:marTop w:val="0"/>
          <w:marBottom w:val="0"/>
          <w:divBdr>
            <w:top w:val="none" w:sz="0" w:space="0" w:color="auto"/>
            <w:left w:val="none" w:sz="0" w:space="0" w:color="auto"/>
            <w:bottom w:val="none" w:sz="0" w:space="0" w:color="auto"/>
            <w:right w:val="none" w:sz="0" w:space="0" w:color="auto"/>
          </w:divBdr>
        </w:div>
        <w:div w:id="464473177">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7585477">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8239643">
      <w:bodyDiv w:val="1"/>
      <w:marLeft w:val="0"/>
      <w:marRight w:val="0"/>
      <w:marTop w:val="0"/>
      <w:marBottom w:val="0"/>
      <w:divBdr>
        <w:top w:val="none" w:sz="0" w:space="0" w:color="auto"/>
        <w:left w:val="none" w:sz="0" w:space="0" w:color="auto"/>
        <w:bottom w:val="none" w:sz="0" w:space="0" w:color="auto"/>
        <w:right w:val="none" w:sz="0" w:space="0" w:color="auto"/>
      </w:divBdr>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255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1373">
          <w:marLeft w:val="547"/>
          <w:marRight w:val="0"/>
          <w:marTop w:val="0"/>
          <w:marBottom w:val="0"/>
          <w:divBdr>
            <w:top w:val="none" w:sz="0" w:space="0" w:color="auto"/>
            <w:left w:val="none" w:sz="0" w:space="0" w:color="auto"/>
            <w:bottom w:val="none" w:sz="0" w:space="0" w:color="auto"/>
            <w:right w:val="none" w:sz="0" w:space="0" w:color="auto"/>
          </w:divBdr>
        </w:div>
        <w:div w:id="2023047443">
          <w:marLeft w:val="547"/>
          <w:marRight w:val="0"/>
          <w:marTop w:val="0"/>
          <w:marBottom w:val="0"/>
          <w:divBdr>
            <w:top w:val="none" w:sz="0" w:space="0" w:color="auto"/>
            <w:left w:val="none" w:sz="0" w:space="0" w:color="auto"/>
            <w:bottom w:val="none" w:sz="0" w:space="0" w:color="auto"/>
            <w:right w:val="none" w:sz="0" w:space="0" w:color="auto"/>
          </w:divBdr>
        </w:div>
        <w:div w:id="1635940274">
          <w:marLeft w:val="547"/>
          <w:marRight w:val="0"/>
          <w:marTop w:val="0"/>
          <w:marBottom w:val="0"/>
          <w:divBdr>
            <w:top w:val="none" w:sz="0" w:space="0" w:color="auto"/>
            <w:left w:val="none" w:sz="0" w:space="0" w:color="auto"/>
            <w:bottom w:val="none" w:sz="0" w:space="0" w:color="auto"/>
            <w:right w:val="none" w:sz="0" w:space="0" w:color="auto"/>
          </w:divBdr>
        </w:div>
      </w:divsChild>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8730055">
      <w:bodyDiv w:val="1"/>
      <w:marLeft w:val="0"/>
      <w:marRight w:val="0"/>
      <w:marTop w:val="0"/>
      <w:marBottom w:val="0"/>
      <w:divBdr>
        <w:top w:val="none" w:sz="0" w:space="0" w:color="auto"/>
        <w:left w:val="none" w:sz="0" w:space="0" w:color="auto"/>
        <w:bottom w:val="none" w:sz="0" w:space="0" w:color="auto"/>
        <w:right w:val="none" w:sz="0" w:space="0" w:color="auto"/>
      </w:divBdr>
    </w:div>
    <w:div w:id="279655419">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075702">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6975261">
      <w:bodyDiv w:val="1"/>
      <w:marLeft w:val="0"/>
      <w:marRight w:val="0"/>
      <w:marTop w:val="0"/>
      <w:marBottom w:val="0"/>
      <w:divBdr>
        <w:top w:val="none" w:sz="0" w:space="0" w:color="auto"/>
        <w:left w:val="none" w:sz="0" w:space="0" w:color="auto"/>
        <w:bottom w:val="none" w:sz="0" w:space="0" w:color="auto"/>
        <w:right w:val="none" w:sz="0" w:space="0" w:color="auto"/>
      </w:divBdr>
    </w:div>
    <w:div w:id="307129285">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134139">
      <w:bodyDiv w:val="1"/>
      <w:marLeft w:val="0"/>
      <w:marRight w:val="0"/>
      <w:marTop w:val="0"/>
      <w:marBottom w:val="0"/>
      <w:divBdr>
        <w:top w:val="none" w:sz="0" w:space="0" w:color="auto"/>
        <w:left w:val="none" w:sz="0" w:space="0" w:color="auto"/>
        <w:bottom w:val="none" w:sz="0" w:space="0" w:color="auto"/>
        <w:right w:val="none" w:sz="0" w:space="0" w:color="auto"/>
      </w:divBdr>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686581">
      <w:bodyDiv w:val="1"/>
      <w:marLeft w:val="0"/>
      <w:marRight w:val="0"/>
      <w:marTop w:val="0"/>
      <w:marBottom w:val="0"/>
      <w:divBdr>
        <w:top w:val="none" w:sz="0" w:space="0" w:color="auto"/>
        <w:left w:val="none" w:sz="0" w:space="0" w:color="auto"/>
        <w:bottom w:val="none" w:sz="0" w:space="0" w:color="auto"/>
        <w:right w:val="none" w:sz="0" w:space="0" w:color="auto"/>
      </w:divBdr>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2585">
      <w:bodyDiv w:val="1"/>
      <w:marLeft w:val="0"/>
      <w:marRight w:val="0"/>
      <w:marTop w:val="0"/>
      <w:marBottom w:val="0"/>
      <w:divBdr>
        <w:top w:val="none" w:sz="0" w:space="0" w:color="auto"/>
        <w:left w:val="none" w:sz="0" w:space="0" w:color="auto"/>
        <w:bottom w:val="none" w:sz="0" w:space="0" w:color="auto"/>
        <w:right w:val="none" w:sz="0" w:space="0" w:color="auto"/>
      </w:divBdr>
      <w:divsChild>
        <w:div w:id="483549948">
          <w:marLeft w:val="446"/>
          <w:marRight w:val="0"/>
          <w:marTop w:val="0"/>
          <w:marBottom w:val="0"/>
          <w:divBdr>
            <w:top w:val="none" w:sz="0" w:space="0" w:color="auto"/>
            <w:left w:val="none" w:sz="0" w:space="0" w:color="auto"/>
            <w:bottom w:val="none" w:sz="0" w:space="0" w:color="auto"/>
            <w:right w:val="none" w:sz="0" w:space="0" w:color="auto"/>
          </w:divBdr>
        </w:div>
        <w:div w:id="1392656809">
          <w:marLeft w:val="446"/>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357599">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5672049">
      <w:bodyDiv w:val="1"/>
      <w:marLeft w:val="0"/>
      <w:marRight w:val="0"/>
      <w:marTop w:val="0"/>
      <w:marBottom w:val="0"/>
      <w:divBdr>
        <w:top w:val="none" w:sz="0" w:space="0" w:color="auto"/>
        <w:left w:val="none" w:sz="0" w:space="0" w:color="auto"/>
        <w:bottom w:val="none" w:sz="0" w:space="0" w:color="auto"/>
        <w:right w:val="none" w:sz="0" w:space="0" w:color="auto"/>
      </w:divBdr>
      <w:divsChild>
        <w:div w:id="986055837">
          <w:marLeft w:val="1166"/>
          <w:marRight w:val="0"/>
          <w:marTop w:val="0"/>
          <w:marBottom w:val="240"/>
          <w:divBdr>
            <w:top w:val="none" w:sz="0" w:space="0" w:color="auto"/>
            <w:left w:val="none" w:sz="0" w:space="0" w:color="auto"/>
            <w:bottom w:val="none" w:sz="0" w:space="0" w:color="auto"/>
            <w:right w:val="none" w:sz="0" w:space="0" w:color="auto"/>
          </w:divBdr>
        </w:div>
        <w:div w:id="1806390593">
          <w:marLeft w:val="1166"/>
          <w:marRight w:val="0"/>
          <w:marTop w:val="0"/>
          <w:marBottom w:val="240"/>
          <w:divBdr>
            <w:top w:val="none" w:sz="0" w:space="0" w:color="auto"/>
            <w:left w:val="none" w:sz="0" w:space="0" w:color="auto"/>
            <w:bottom w:val="none" w:sz="0" w:space="0" w:color="auto"/>
            <w:right w:val="none" w:sz="0" w:space="0" w:color="auto"/>
          </w:divBdr>
        </w:div>
        <w:div w:id="1392268419">
          <w:marLeft w:val="1166"/>
          <w:marRight w:val="0"/>
          <w:marTop w:val="0"/>
          <w:marBottom w:val="240"/>
          <w:divBdr>
            <w:top w:val="none" w:sz="0" w:space="0" w:color="auto"/>
            <w:left w:val="none" w:sz="0" w:space="0" w:color="auto"/>
            <w:bottom w:val="none" w:sz="0" w:space="0" w:color="auto"/>
            <w:right w:val="none" w:sz="0" w:space="0" w:color="auto"/>
          </w:divBdr>
        </w:div>
        <w:div w:id="1754551893">
          <w:marLeft w:val="1166"/>
          <w:marRight w:val="0"/>
          <w:marTop w:val="0"/>
          <w:marBottom w:val="240"/>
          <w:divBdr>
            <w:top w:val="none" w:sz="0" w:space="0" w:color="auto"/>
            <w:left w:val="none" w:sz="0" w:space="0" w:color="auto"/>
            <w:bottom w:val="none" w:sz="0" w:space="0" w:color="auto"/>
            <w:right w:val="none" w:sz="0" w:space="0" w:color="auto"/>
          </w:divBdr>
        </w:div>
      </w:divsChild>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496457">
      <w:bodyDiv w:val="1"/>
      <w:marLeft w:val="0"/>
      <w:marRight w:val="0"/>
      <w:marTop w:val="0"/>
      <w:marBottom w:val="0"/>
      <w:divBdr>
        <w:top w:val="none" w:sz="0" w:space="0" w:color="auto"/>
        <w:left w:val="none" w:sz="0" w:space="0" w:color="auto"/>
        <w:bottom w:val="none" w:sz="0" w:space="0" w:color="auto"/>
        <w:right w:val="none" w:sz="0" w:space="0" w:color="auto"/>
      </w:divBdr>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342105">
      <w:bodyDiv w:val="1"/>
      <w:marLeft w:val="0"/>
      <w:marRight w:val="0"/>
      <w:marTop w:val="0"/>
      <w:marBottom w:val="0"/>
      <w:divBdr>
        <w:top w:val="none" w:sz="0" w:space="0" w:color="auto"/>
        <w:left w:val="none" w:sz="0" w:space="0" w:color="auto"/>
        <w:bottom w:val="none" w:sz="0" w:space="0" w:color="auto"/>
        <w:right w:val="none" w:sz="0" w:space="0" w:color="auto"/>
      </w:divBdr>
      <w:divsChild>
        <w:div w:id="1793481431">
          <w:marLeft w:val="547"/>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4965693">
      <w:bodyDiv w:val="1"/>
      <w:marLeft w:val="0"/>
      <w:marRight w:val="0"/>
      <w:marTop w:val="0"/>
      <w:marBottom w:val="0"/>
      <w:divBdr>
        <w:top w:val="none" w:sz="0" w:space="0" w:color="auto"/>
        <w:left w:val="none" w:sz="0" w:space="0" w:color="auto"/>
        <w:bottom w:val="none" w:sz="0" w:space="0" w:color="auto"/>
        <w:right w:val="none" w:sz="0" w:space="0" w:color="auto"/>
      </w:divBdr>
      <w:divsChild>
        <w:div w:id="1454447264">
          <w:marLeft w:val="634"/>
          <w:marRight w:val="0"/>
          <w:marTop w:val="0"/>
          <w:marBottom w:val="0"/>
          <w:divBdr>
            <w:top w:val="none" w:sz="0" w:space="0" w:color="auto"/>
            <w:left w:val="none" w:sz="0" w:space="0" w:color="auto"/>
            <w:bottom w:val="none" w:sz="0" w:space="0" w:color="auto"/>
            <w:right w:val="none" w:sz="0" w:space="0" w:color="auto"/>
          </w:divBdr>
        </w:div>
        <w:div w:id="1978610076">
          <w:marLeft w:val="634"/>
          <w:marRight w:val="0"/>
          <w:marTop w:val="0"/>
          <w:marBottom w:val="0"/>
          <w:divBdr>
            <w:top w:val="none" w:sz="0" w:space="0" w:color="auto"/>
            <w:left w:val="none" w:sz="0" w:space="0" w:color="auto"/>
            <w:bottom w:val="none" w:sz="0" w:space="0" w:color="auto"/>
            <w:right w:val="none" w:sz="0" w:space="0" w:color="auto"/>
          </w:divBdr>
        </w:div>
        <w:div w:id="843713707">
          <w:marLeft w:val="634"/>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503789">
      <w:bodyDiv w:val="1"/>
      <w:marLeft w:val="0"/>
      <w:marRight w:val="0"/>
      <w:marTop w:val="0"/>
      <w:marBottom w:val="0"/>
      <w:divBdr>
        <w:top w:val="none" w:sz="0" w:space="0" w:color="auto"/>
        <w:left w:val="none" w:sz="0" w:space="0" w:color="auto"/>
        <w:bottom w:val="none" w:sz="0" w:space="0" w:color="auto"/>
        <w:right w:val="none" w:sz="0" w:space="0" w:color="auto"/>
      </w:divBdr>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7928341">
      <w:bodyDiv w:val="1"/>
      <w:marLeft w:val="0"/>
      <w:marRight w:val="0"/>
      <w:marTop w:val="0"/>
      <w:marBottom w:val="0"/>
      <w:divBdr>
        <w:top w:val="none" w:sz="0" w:space="0" w:color="auto"/>
        <w:left w:val="none" w:sz="0" w:space="0" w:color="auto"/>
        <w:bottom w:val="none" w:sz="0" w:space="0" w:color="auto"/>
        <w:right w:val="none" w:sz="0" w:space="0" w:color="auto"/>
      </w:divBdr>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816211">
      <w:bodyDiv w:val="1"/>
      <w:marLeft w:val="0"/>
      <w:marRight w:val="0"/>
      <w:marTop w:val="0"/>
      <w:marBottom w:val="0"/>
      <w:divBdr>
        <w:top w:val="none" w:sz="0" w:space="0" w:color="auto"/>
        <w:left w:val="none" w:sz="0" w:space="0" w:color="auto"/>
        <w:bottom w:val="none" w:sz="0" w:space="0" w:color="auto"/>
        <w:right w:val="none" w:sz="0" w:space="0" w:color="auto"/>
      </w:divBdr>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321285">
      <w:bodyDiv w:val="1"/>
      <w:marLeft w:val="0"/>
      <w:marRight w:val="0"/>
      <w:marTop w:val="0"/>
      <w:marBottom w:val="0"/>
      <w:divBdr>
        <w:top w:val="none" w:sz="0" w:space="0" w:color="auto"/>
        <w:left w:val="none" w:sz="0" w:space="0" w:color="auto"/>
        <w:bottom w:val="none" w:sz="0" w:space="0" w:color="auto"/>
        <w:right w:val="none" w:sz="0" w:space="0" w:color="auto"/>
      </w:divBdr>
      <w:divsChild>
        <w:div w:id="1394766887">
          <w:marLeft w:val="547"/>
          <w:marRight w:val="0"/>
          <w:marTop w:val="0"/>
          <w:marBottom w:val="0"/>
          <w:divBdr>
            <w:top w:val="none" w:sz="0" w:space="0" w:color="auto"/>
            <w:left w:val="none" w:sz="0" w:space="0" w:color="auto"/>
            <w:bottom w:val="none" w:sz="0" w:space="0" w:color="auto"/>
            <w:right w:val="none" w:sz="0" w:space="0" w:color="auto"/>
          </w:divBdr>
        </w:div>
      </w:divsChild>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712005">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14953">
      <w:bodyDiv w:val="1"/>
      <w:marLeft w:val="0"/>
      <w:marRight w:val="0"/>
      <w:marTop w:val="0"/>
      <w:marBottom w:val="0"/>
      <w:divBdr>
        <w:top w:val="none" w:sz="0" w:space="0" w:color="auto"/>
        <w:left w:val="none" w:sz="0" w:space="0" w:color="auto"/>
        <w:bottom w:val="none" w:sz="0" w:space="0" w:color="auto"/>
        <w:right w:val="none" w:sz="0" w:space="0" w:color="auto"/>
      </w:divBdr>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35425">
      <w:bodyDiv w:val="1"/>
      <w:marLeft w:val="0"/>
      <w:marRight w:val="0"/>
      <w:marTop w:val="0"/>
      <w:marBottom w:val="0"/>
      <w:divBdr>
        <w:top w:val="none" w:sz="0" w:space="0" w:color="auto"/>
        <w:left w:val="none" w:sz="0" w:space="0" w:color="auto"/>
        <w:bottom w:val="none" w:sz="0" w:space="0" w:color="auto"/>
        <w:right w:val="none" w:sz="0" w:space="0" w:color="auto"/>
      </w:divBdr>
      <w:divsChild>
        <w:div w:id="1720202418">
          <w:marLeft w:val="1354"/>
          <w:marRight w:val="0"/>
          <w:marTop w:val="0"/>
          <w:marBottom w:val="0"/>
          <w:divBdr>
            <w:top w:val="none" w:sz="0" w:space="0" w:color="auto"/>
            <w:left w:val="none" w:sz="0" w:space="0" w:color="auto"/>
            <w:bottom w:val="none" w:sz="0" w:space="0" w:color="auto"/>
            <w:right w:val="none" w:sz="0" w:space="0" w:color="auto"/>
          </w:divBdr>
        </w:div>
        <w:div w:id="551889927">
          <w:marLeft w:val="135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59860844">
      <w:bodyDiv w:val="1"/>
      <w:marLeft w:val="0"/>
      <w:marRight w:val="0"/>
      <w:marTop w:val="0"/>
      <w:marBottom w:val="0"/>
      <w:divBdr>
        <w:top w:val="none" w:sz="0" w:space="0" w:color="auto"/>
        <w:left w:val="none" w:sz="0" w:space="0" w:color="auto"/>
        <w:bottom w:val="none" w:sz="0" w:space="0" w:color="auto"/>
        <w:right w:val="none" w:sz="0" w:space="0" w:color="auto"/>
      </w:divBdr>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764107">
      <w:bodyDiv w:val="1"/>
      <w:marLeft w:val="0"/>
      <w:marRight w:val="0"/>
      <w:marTop w:val="0"/>
      <w:marBottom w:val="0"/>
      <w:divBdr>
        <w:top w:val="none" w:sz="0" w:space="0" w:color="auto"/>
        <w:left w:val="none" w:sz="0" w:space="0" w:color="auto"/>
        <w:bottom w:val="none" w:sz="0" w:space="0" w:color="auto"/>
        <w:right w:val="none" w:sz="0" w:space="0" w:color="auto"/>
      </w:divBdr>
      <w:divsChild>
        <w:div w:id="565916704">
          <w:marLeft w:val="720"/>
          <w:marRight w:val="0"/>
          <w:marTop w:val="0"/>
          <w:marBottom w:val="0"/>
          <w:divBdr>
            <w:top w:val="none" w:sz="0" w:space="0" w:color="auto"/>
            <w:left w:val="none" w:sz="0" w:space="0" w:color="auto"/>
            <w:bottom w:val="none" w:sz="0" w:space="0" w:color="auto"/>
            <w:right w:val="none" w:sz="0" w:space="0" w:color="auto"/>
          </w:divBdr>
        </w:div>
        <w:div w:id="575672828">
          <w:marLeft w:val="720"/>
          <w:marRight w:val="0"/>
          <w:marTop w:val="0"/>
          <w:marBottom w:val="200"/>
          <w:divBdr>
            <w:top w:val="none" w:sz="0" w:space="0" w:color="auto"/>
            <w:left w:val="none" w:sz="0" w:space="0" w:color="auto"/>
            <w:bottom w:val="none" w:sz="0" w:space="0" w:color="auto"/>
            <w:right w:val="none" w:sz="0" w:space="0" w:color="auto"/>
          </w:divBdr>
        </w:div>
        <w:div w:id="1459371028">
          <w:marLeft w:val="720"/>
          <w:marRight w:val="0"/>
          <w:marTop w:val="0"/>
          <w:marBottom w:val="0"/>
          <w:divBdr>
            <w:top w:val="none" w:sz="0" w:space="0" w:color="auto"/>
            <w:left w:val="none" w:sz="0" w:space="0" w:color="auto"/>
            <w:bottom w:val="none" w:sz="0" w:space="0" w:color="auto"/>
            <w:right w:val="none" w:sz="0" w:space="0" w:color="auto"/>
          </w:divBdr>
        </w:div>
        <w:div w:id="827938594">
          <w:marLeft w:val="720"/>
          <w:marRight w:val="0"/>
          <w:marTop w:val="0"/>
          <w:marBottom w:val="0"/>
          <w:divBdr>
            <w:top w:val="none" w:sz="0" w:space="0" w:color="auto"/>
            <w:left w:val="none" w:sz="0" w:space="0" w:color="auto"/>
            <w:bottom w:val="none" w:sz="0" w:space="0" w:color="auto"/>
            <w:right w:val="none" w:sz="0" w:space="0" w:color="auto"/>
          </w:divBdr>
        </w:div>
        <w:div w:id="1088968711">
          <w:marLeft w:val="720"/>
          <w:marRight w:val="0"/>
          <w:marTop w:val="0"/>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308155">
      <w:bodyDiv w:val="1"/>
      <w:marLeft w:val="0"/>
      <w:marRight w:val="0"/>
      <w:marTop w:val="0"/>
      <w:marBottom w:val="0"/>
      <w:divBdr>
        <w:top w:val="none" w:sz="0" w:space="0" w:color="auto"/>
        <w:left w:val="none" w:sz="0" w:space="0" w:color="auto"/>
        <w:bottom w:val="none" w:sz="0" w:space="0" w:color="auto"/>
        <w:right w:val="none" w:sz="0" w:space="0" w:color="auto"/>
      </w:divBdr>
      <w:divsChild>
        <w:div w:id="2127579882">
          <w:marLeft w:val="547"/>
          <w:marRight w:val="0"/>
          <w:marTop w:val="0"/>
          <w:marBottom w:val="0"/>
          <w:divBdr>
            <w:top w:val="none" w:sz="0" w:space="0" w:color="auto"/>
            <w:left w:val="none" w:sz="0" w:space="0" w:color="auto"/>
            <w:bottom w:val="none" w:sz="0" w:space="0" w:color="auto"/>
            <w:right w:val="none" w:sz="0" w:space="0" w:color="auto"/>
          </w:divBdr>
        </w:div>
        <w:div w:id="681663685">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777540">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7986400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559396">
      <w:bodyDiv w:val="1"/>
      <w:marLeft w:val="0"/>
      <w:marRight w:val="0"/>
      <w:marTop w:val="0"/>
      <w:marBottom w:val="0"/>
      <w:divBdr>
        <w:top w:val="none" w:sz="0" w:space="0" w:color="auto"/>
        <w:left w:val="none" w:sz="0" w:space="0" w:color="auto"/>
        <w:bottom w:val="none" w:sz="0" w:space="0" w:color="auto"/>
        <w:right w:val="none" w:sz="0" w:space="0" w:color="auto"/>
      </w:divBdr>
      <w:divsChild>
        <w:div w:id="472021301">
          <w:marLeft w:val="634"/>
          <w:marRight w:val="0"/>
          <w:marTop w:val="0"/>
          <w:marBottom w:val="0"/>
          <w:divBdr>
            <w:top w:val="none" w:sz="0" w:space="0" w:color="auto"/>
            <w:left w:val="none" w:sz="0" w:space="0" w:color="auto"/>
            <w:bottom w:val="none" w:sz="0" w:space="0" w:color="auto"/>
            <w:right w:val="none" w:sz="0" w:space="0" w:color="auto"/>
          </w:divBdr>
        </w:div>
        <w:div w:id="59790902">
          <w:marLeft w:val="1166"/>
          <w:marRight w:val="0"/>
          <w:marTop w:val="0"/>
          <w:marBottom w:val="240"/>
          <w:divBdr>
            <w:top w:val="none" w:sz="0" w:space="0" w:color="auto"/>
            <w:left w:val="none" w:sz="0" w:space="0" w:color="auto"/>
            <w:bottom w:val="none" w:sz="0" w:space="0" w:color="auto"/>
            <w:right w:val="none" w:sz="0" w:space="0" w:color="auto"/>
          </w:divBdr>
        </w:div>
        <w:div w:id="1006975526">
          <w:marLeft w:val="1166"/>
          <w:marRight w:val="0"/>
          <w:marTop w:val="0"/>
          <w:marBottom w:val="240"/>
          <w:divBdr>
            <w:top w:val="none" w:sz="0" w:space="0" w:color="auto"/>
            <w:left w:val="none" w:sz="0" w:space="0" w:color="auto"/>
            <w:bottom w:val="none" w:sz="0" w:space="0" w:color="auto"/>
            <w:right w:val="none" w:sz="0" w:space="0" w:color="auto"/>
          </w:divBdr>
        </w:div>
        <w:div w:id="1447239075">
          <w:marLeft w:val="1166"/>
          <w:marRight w:val="0"/>
          <w:marTop w:val="0"/>
          <w:marBottom w:val="24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8945334">
      <w:bodyDiv w:val="1"/>
      <w:marLeft w:val="0"/>
      <w:marRight w:val="0"/>
      <w:marTop w:val="0"/>
      <w:marBottom w:val="0"/>
      <w:divBdr>
        <w:top w:val="none" w:sz="0" w:space="0" w:color="auto"/>
        <w:left w:val="none" w:sz="0" w:space="0" w:color="auto"/>
        <w:bottom w:val="none" w:sz="0" w:space="0" w:color="auto"/>
        <w:right w:val="none" w:sz="0" w:space="0" w:color="auto"/>
      </w:divBdr>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490241">
      <w:bodyDiv w:val="1"/>
      <w:marLeft w:val="0"/>
      <w:marRight w:val="0"/>
      <w:marTop w:val="0"/>
      <w:marBottom w:val="0"/>
      <w:divBdr>
        <w:top w:val="none" w:sz="0" w:space="0" w:color="auto"/>
        <w:left w:val="none" w:sz="0" w:space="0" w:color="auto"/>
        <w:bottom w:val="none" w:sz="0" w:space="0" w:color="auto"/>
        <w:right w:val="none" w:sz="0" w:space="0" w:color="auto"/>
      </w:divBdr>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28518">
      <w:bodyDiv w:val="1"/>
      <w:marLeft w:val="0"/>
      <w:marRight w:val="0"/>
      <w:marTop w:val="0"/>
      <w:marBottom w:val="0"/>
      <w:divBdr>
        <w:top w:val="none" w:sz="0" w:space="0" w:color="auto"/>
        <w:left w:val="none" w:sz="0" w:space="0" w:color="auto"/>
        <w:bottom w:val="none" w:sz="0" w:space="0" w:color="auto"/>
        <w:right w:val="none" w:sz="0" w:space="0" w:color="auto"/>
      </w:divBdr>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3917870">
      <w:bodyDiv w:val="1"/>
      <w:marLeft w:val="0"/>
      <w:marRight w:val="0"/>
      <w:marTop w:val="0"/>
      <w:marBottom w:val="0"/>
      <w:divBdr>
        <w:top w:val="none" w:sz="0" w:space="0" w:color="auto"/>
        <w:left w:val="none" w:sz="0" w:space="0" w:color="auto"/>
        <w:bottom w:val="none" w:sz="0" w:space="0" w:color="auto"/>
        <w:right w:val="none" w:sz="0" w:space="0" w:color="auto"/>
      </w:divBdr>
      <w:divsChild>
        <w:div w:id="1824926421">
          <w:marLeft w:val="547"/>
          <w:marRight w:val="0"/>
          <w:marTop w:val="67"/>
          <w:marBottom w:val="0"/>
          <w:divBdr>
            <w:top w:val="none" w:sz="0" w:space="0" w:color="auto"/>
            <w:left w:val="none" w:sz="0" w:space="0" w:color="auto"/>
            <w:bottom w:val="none" w:sz="0" w:space="0" w:color="auto"/>
            <w:right w:val="none" w:sz="0" w:space="0" w:color="auto"/>
          </w:divBdr>
        </w:div>
        <w:div w:id="140122313">
          <w:marLeft w:val="547"/>
          <w:marRight w:val="0"/>
          <w:marTop w:val="67"/>
          <w:marBottom w:val="0"/>
          <w:divBdr>
            <w:top w:val="none" w:sz="0" w:space="0" w:color="auto"/>
            <w:left w:val="none" w:sz="0" w:space="0" w:color="auto"/>
            <w:bottom w:val="none" w:sz="0" w:space="0" w:color="auto"/>
            <w:right w:val="none" w:sz="0" w:space="0" w:color="auto"/>
          </w:divBdr>
        </w:div>
        <w:div w:id="401027997">
          <w:marLeft w:val="547"/>
          <w:marRight w:val="0"/>
          <w:marTop w:val="67"/>
          <w:marBottom w:val="0"/>
          <w:divBdr>
            <w:top w:val="none" w:sz="0" w:space="0" w:color="auto"/>
            <w:left w:val="none" w:sz="0" w:space="0" w:color="auto"/>
            <w:bottom w:val="none" w:sz="0" w:space="0" w:color="auto"/>
            <w:right w:val="none" w:sz="0" w:space="0" w:color="auto"/>
          </w:divBdr>
        </w:div>
      </w:divsChild>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5444537">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868982">
      <w:bodyDiv w:val="1"/>
      <w:marLeft w:val="0"/>
      <w:marRight w:val="0"/>
      <w:marTop w:val="0"/>
      <w:marBottom w:val="0"/>
      <w:divBdr>
        <w:top w:val="none" w:sz="0" w:space="0" w:color="auto"/>
        <w:left w:val="none" w:sz="0" w:space="0" w:color="auto"/>
        <w:bottom w:val="none" w:sz="0" w:space="0" w:color="auto"/>
        <w:right w:val="none" w:sz="0" w:space="0" w:color="auto"/>
      </w:divBdr>
      <w:divsChild>
        <w:div w:id="2143569155">
          <w:marLeft w:val="590"/>
          <w:marRight w:val="0"/>
          <w:marTop w:val="0"/>
          <w:marBottom w:val="0"/>
          <w:divBdr>
            <w:top w:val="none" w:sz="0" w:space="0" w:color="auto"/>
            <w:left w:val="none" w:sz="0" w:space="0" w:color="auto"/>
            <w:bottom w:val="none" w:sz="0" w:space="0" w:color="auto"/>
            <w:right w:val="none" w:sz="0" w:space="0" w:color="auto"/>
          </w:divBdr>
        </w:div>
        <w:div w:id="1125200769">
          <w:marLeft w:val="590"/>
          <w:marRight w:val="0"/>
          <w:marTop w:val="0"/>
          <w:marBottom w:val="0"/>
          <w:divBdr>
            <w:top w:val="none" w:sz="0" w:space="0" w:color="auto"/>
            <w:left w:val="none" w:sz="0" w:space="0" w:color="auto"/>
            <w:bottom w:val="none" w:sz="0" w:space="0" w:color="auto"/>
            <w:right w:val="none" w:sz="0" w:space="0" w:color="auto"/>
          </w:divBdr>
        </w:div>
        <w:div w:id="945692532">
          <w:marLeft w:val="590"/>
          <w:marRight w:val="0"/>
          <w:marTop w:val="0"/>
          <w:marBottom w:val="0"/>
          <w:divBdr>
            <w:top w:val="none" w:sz="0" w:space="0" w:color="auto"/>
            <w:left w:val="none" w:sz="0" w:space="0" w:color="auto"/>
            <w:bottom w:val="none" w:sz="0" w:space="0" w:color="auto"/>
            <w:right w:val="none" w:sz="0" w:space="0" w:color="auto"/>
          </w:divBdr>
        </w:div>
        <w:div w:id="1799564262">
          <w:marLeft w:val="590"/>
          <w:marRight w:val="0"/>
          <w:marTop w:val="0"/>
          <w:marBottom w:val="0"/>
          <w:divBdr>
            <w:top w:val="none" w:sz="0" w:space="0" w:color="auto"/>
            <w:left w:val="none" w:sz="0" w:space="0" w:color="auto"/>
            <w:bottom w:val="none" w:sz="0" w:space="0" w:color="auto"/>
            <w:right w:val="none" w:sz="0" w:space="0" w:color="auto"/>
          </w:divBdr>
        </w:div>
      </w:divsChild>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508355">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04684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49863347">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3331681">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4911133">
      <w:bodyDiv w:val="1"/>
      <w:marLeft w:val="0"/>
      <w:marRight w:val="0"/>
      <w:marTop w:val="0"/>
      <w:marBottom w:val="0"/>
      <w:divBdr>
        <w:top w:val="none" w:sz="0" w:space="0" w:color="auto"/>
        <w:left w:val="none" w:sz="0" w:space="0" w:color="auto"/>
        <w:bottom w:val="none" w:sz="0" w:space="0" w:color="auto"/>
        <w:right w:val="none" w:sz="0" w:space="0" w:color="auto"/>
      </w:divBdr>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609195">
      <w:bodyDiv w:val="1"/>
      <w:marLeft w:val="0"/>
      <w:marRight w:val="0"/>
      <w:marTop w:val="0"/>
      <w:marBottom w:val="0"/>
      <w:divBdr>
        <w:top w:val="none" w:sz="0" w:space="0" w:color="auto"/>
        <w:left w:val="none" w:sz="0" w:space="0" w:color="auto"/>
        <w:bottom w:val="none" w:sz="0" w:space="0" w:color="auto"/>
        <w:right w:val="none" w:sz="0" w:space="0" w:color="auto"/>
      </w:divBdr>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8670886">
      <w:bodyDiv w:val="1"/>
      <w:marLeft w:val="0"/>
      <w:marRight w:val="0"/>
      <w:marTop w:val="0"/>
      <w:marBottom w:val="0"/>
      <w:divBdr>
        <w:top w:val="none" w:sz="0" w:space="0" w:color="auto"/>
        <w:left w:val="none" w:sz="0" w:space="0" w:color="auto"/>
        <w:bottom w:val="none" w:sz="0" w:space="0" w:color="auto"/>
        <w:right w:val="none" w:sz="0" w:space="0" w:color="auto"/>
      </w:divBdr>
    </w:div>
    <w:div w:id="469636919">
      <w:bodyDiv w:val="1"/>
      <w:marLeft w:val="0"/>
      <w:marRight w:val="0"/>
      <w:marTop w:val="0"/>
      <w:marBottom w:val="0"/>
      <w:divBdr>
        <w:top w:val="none" w:sz="0" w:space="0" w:color="auto"/>
        <w:left w:val="none" w:sz="0" w:space="0" w:color="auto"/>
        <w:bottom w:val="none" w:sz="0" w:space="0" w:color="auto"/>
        <w:right w:val="none" w:sz="0" w:space="0" w:color="auto"/>
      </w:divBdr>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3528472">
      <w:bodyDiv w:val="1"/>
      <w:marLeft w:val="0"/>
      <w:marRight w:val="0"/>
      <w:marTop w:val="0"/>
      <w:marBottom w:val="0"/>
      <w:divBdr>
        <w:top w:val="none" w:sz="0" w:space="0" w:color="auto"/>
        <w:left w:val="none" w:sz="0" w:space="0" w:color="auto"/>
        <w:bottom w:val="none" w:sz="0" w:space="0" w:color="auto"/>
        <w:right w:val="none" w:sz="0" w:space="0" w:color="auto"/>
      </w:divBdr>
    </w:div>
    <w:div w:id="473839258">
      <w:bodyDiv w:val="1"/>
      <w:marLeft w:val="0"/>
      <w:marRight w:val="0"/>
      <w:marTop w:val="0"/>
      <w:marBottom w:val="0"/>
      <w:divBdr>
        <w:top w:val="none" w:sz="0" w:space="0" w:color="auto"/>
        <w:left w:val="none" w:sz="0" w:space="0" w:color="auto"/>
        <w:bottom w:val="none" w:sz="0" w:space="0" w:color="auto"/>
        <w:right w:val="none" w:sz="0" w:space="0" w:color="auto"/>
      </w:divBdr>
      <w:divsChild>
        <w:div w:id="1494419956">
          <w:marLeft w:val="634"/>
          <w:marRight w:val="0"/>
          <w:marTop w:val="0"/>
          <w:marBottom w:val="0"/>
          <w:divBdr>
            <w:top w:val="none" w:sz="0" w:space="0" w:color="auto"/>
            <w:left w:val="none" w:sz="0" w:space="0" w:color="auto"/>
            <w:bottom w:val="none" w:sz="0" w:space="0" w:color="auto"/>
            <w:right w:val="none" w:sz="0" w:space="0" w:color="auto"/>
          </w:divBdr>
        </w:div>
        <w:div w:id="852303775">
          <w:marLeft w:val="634"/>
          <w:marRight w:val="0"/>
          <w:marTop w:val="0"/>
          <w:marBottom w:val="0"/>
          <w:divBdr>
            <w:top w:val="none" w:sz="0" w:space="0" w:color="auto"/>
            <w:left w:val="none" w:sz="0" w:space="0" w:color="auto"/>
            <w:bottom w:val="none" w:sz="0" w:space="0" w:color="auto"/>
            <w:right w:val="none" w:sz="0" w:space="0" w:color="auto"/>
          </w:divBdr>
        </w:div>
        <w:div w:id="445587097">
          <w:marLeft w:val="634"/>
          <w:marRight w:val="0"/>
          <w:marTop w:val="0"/>
          <w:marBottom w:val="0"/>
          <w:divBdr>
            <w:top w:val="none" w:sz="0" w:space="0" w:color="auto"/>
            <w:left w:val="none" w:sz="0" w:space="0" w:color="auto"/>
            <w:bottom w:val="none" w:sz="0" w:space="0" w:color="auto"/>
            <w:right w:val="none" w:sz="0" w:space="0" w:color="auto"/>
          </w:divBdr>
        </w:div>
        <w:div w:id="528643895">
          <w:marLeft w:val="634"/>
          <w:marRight w:val="0"/>
          <w:marTop w:val="0"/>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772157">
      <w:bodyDiv w:val="1"/>
      <w:marLeft w:val="0"/>
      <w:marRight w:val="0"/>
      <w:marTop w:val="0"/>
      <w:marBottom w:val="0"/>
      <w:divBdr>
        <w:top w:val="none" w:sz="0" w:space="0" w:color="auto"/>
        <w:left w:val="none" w:sz="0" w:space="0" w:color="auto"/>
        <w:bottom w:val="none" w:sz="0" w:space="0" w:color="auto"/>
        <w:right w:val="none" w:sz="0" w:space="0" w:color="auto"/>
      </w:divBdr>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016621">
      <w:bodyDiv w:val="1"/>
      <w:marLeft w:val="0"/>
      <w:marRight w:val="0"/>
      <w:marTop w:val="0"/>
      <w:marBottom w:val="0"/>
      <w:divBdr>
        <w:top w:val="none" w:sz="0" w:space="0" w:color="auto"/>
        <w:left w:val="none" w:sz="0" w:space="0" w:color="auto"/>
        <w:bottom w:val="none" w:sz="0" w:space="0" w:color="auto"/>
        <w:right w:val="none" w:sz="0" w:space="0" w:color="auto"/>
      </w:divBdr>
    </w:div>
    <w:div w:id="487211653">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173122">
      <w:bodyDiv w:val="1"/>
      <w:marLeft w:val="0"/>
      <w:marRight w:val="0"/>
      <w:marTop w:val="0"/>
      <w:marBottom w:val="0"/>
      <w:divBdr>
        <w:top w:val="none" w:sz="0" w:space="0" w:color="auto"/>
        <w:left w:val="none" w:sz="0" w:space="0" w:color="auto"/>
        <w:bottom w:val="none" w:sz="0" w:space="0" w:color="auto"/>
        <w:right w:val="none" w:sz="0" w:space="0" w:color="auto"/>
      </w:divBdr>
    </w:div>
    <w:div w:id="489250369">
      <w:bodyDiv w:val="1"/>
      <w:marLeft w:val="0"/>
      <w:marRight w:val="0"/>
      <w:marTop w:val="0"/>
      <w:marBottom w:val="0"/>
      <w:divBdr>
        <w:top w:val="none" w:sz="0" w:space="0" w:color="auto"/>
        <w:left w:val="none" w:sz="0" w:space="0" w:color="auto"/>
        <w:bottom w:val="none" w:sz="0" w:space="0" w:color="auto"/>
        <w:right w:val="none" w:sz="0" w:space="0" w:color="auto"/>
      </w:divBdr>
      <w:divsChild>
        <w:div w:id="1773669181">
          <w:marLeft w:val="446"/>
          <w:marRight w:val="0"/>
          <w:marTop w:val="0"/>
          <w:marBottom w:val="0"/>
          <w:divBdr>
            <w:top w:val="none" w:sz="0" w:space="0" w:color="auto"/>
            <w:left w:val="none" w:sz="0" w:space="0" w:color="auto"/>
            <w:bottom w:val="none" w:sz="0" w:space="0" w:color="auto"/>
            <w:right w:val="none" w:sz="0" w:space="0" w:color="auto"/>
          </w:divBdr>
        </w:div>
        <w:div w:id="1374422858">
          <w:marLeft w:val="446"/>
          <w:marRight w:val="0"/>
          <w:marTop w:val="0"/>
          <w:marBottom w:val="0"/>
          <w:divBdr>
            <w:top w:val="none" w:sz="0" w:space="0" w:color="auto"/>
            <w:left w:val="none" w:sz="0" w:space="0" w:color="auto"/>
            <w:bottom w:val="none" w:sz="0" w:space="0" w:color="auto"/>
            <w:right w:val="none" w:sz="0" w:space="0" w:color="auto"/>
          </w:divBdr>
        </w:div>
      </w:divsChild>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5927526">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276111">
      <w:bodyDiv w:val="1"/>
      <w:marLeft w:val="0"/>
      <w:marRight w:val="0"/>
      <w:marTop w:val="0"/>
      <w:marBottom w:val="0"/>
      <w:divBdr>
        <w:top w:val="none" w:sz="0" w:space="0" w:color="auto"/>
        <w:left w:val="none" w:sz="0" w:space="0" w:color="auto"/>
        <w:bottom w:val="none" w:sz="0" w:space="0" w:color="auto"/>
        <w:right w:val="none" w:sz="0" w:space="0" w:color="auto"/>
      </w:divBdr>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3978616">
      <w:bodyDiv w:val="1"/>
      <w:marLeft w:val="0"/>
      <w:marRight w:val="0"/>
      <w:marTop w:val="0"/>
      <w:marBottom w:val="0"/>
      <w:divBdr>
        <w:top w:val="none" w:sz="0" w:space="0" w:color="auto"/>
        <w:left w:val="none" w:sz="0" w:space="0" w:color="auto"/>
        <w:bottom w:val="none" w:sz="0" w:space="0" w:color="auto"/>
        <w:right w:val="none" w:sz="0" w:space="0" w:color="auto"/>
      </w:divBdr>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6988991">
      <w:bodyDiv w:val="1"/>
      <w:marLeft w:val="0"/>
      <w:marRight w:val="0"/>
      <w:marTop w:val="0"/>
      <w:marBottom w:val="0"/>
      <w:divBdr>
        <w:top w:val="none" w:sz="0" w:space="0" w:color="auto"/>
        <w:left w:val="none" w:sz="0" w:space="0" w:color="auto"/>
        <w:bottom w:val="none" w:sz="0" w:space="0" w:color="auto"/>
        <w:right w:val="none" w:sz="0" w:space="0" w:color="auto"/>
      </w:divBdr>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343241">
      <w:bodyDiv w:val="1"/>
      <w:marLeft w:val="0"/>
      <w:marRight w:val="0"/>
      <w:marTop w:val="0"/>
      <w:marBottom w:val="0"/>
      <w:divBdr>
        <w:top w:val="none" w:sz="0" w:space="0" w:color="auto"/>
        <w:left w:val="none" w:sz="0" w:space="0" w:color="auto"/>
        <w:bottom w:val="none" w:sz="0" w:space="0" w:color="auto"/>
        <w:right w:val="none" w:sz="0" w:space="0" w:color="auto"/>
      </w:divBdr>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135529">
      <w:bodyDiv w:val="1"/>
      <w:marLeft w:val="0"/>
      <w:marRight w:val="0"/>
      <w:marTop w:val="0"/>
      <w:marBottom w:val="0"/>
      <w:divBdr>
        <w:top w:val="none" w:sz="0" w:space="0" w:color="auto"/>
        <w:left w:val="none" w:sz="0" w:space="0" w:color="auto"/>
        <w:bottom w:val="none" w:sz="0" w:space="0" w:color="auto"/>
        <w:right w:val="none" w:sz="0" w:space="0" w:color="auto"/>
      </w:divBdr>
      <w:divsChild>
        <w:div w:id="2092314864">
          <w:marLeft w:val="547"/>
          <w:marRight w:val="0"/>
          <w:marTop w:val="0"/>
          <w:marBottom w:val="0"/>
          <w:divBdr>
            <w:top w:val="none" w:sz="0" w:space="0" w:color="auto"/>
            <w:left w:val="none" w:sz="0" w:space="0" w:color="auto"/>
            <w:bottom w:val="none" w:sz="0" w:space="0" w:color="auto"/>
            <w:right w:val="none" w:sz="0" w:space="0" w:color="auto"/>
          </w:divBdr>
        </w:div>
        <w:div w:id="390815230">
          <w:marLeft w:val="547"/>
          <w:marRight w:val="0"/>
          <w:marTop w:val="0"/>
          <w:marBottom w:val="0"/>
          <w:divBdr>
            <w:top w:val="none" w:sz="0" w:space="0" w:color="auto"/>
            <w:left w:val="none" w:sz="0" w:space="0" w:color="auto"/>
            <w:bottom w:val="none" w:sz="0" w:space="0" w:color="auto"/>
            <w:right w:val="none" w:sz="0" w:space="0" w:color="auto"/>
          </w:divBdr>
        </w:div>
        <w:div w:id="725643730">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3923789">
      <w:bodyDiv w:val="1"/>
      <w:marLeft w:val="0"/>
      <w:marRight w:val="0"/>
      <w:marTop w:val="0"/>
      <w:marBottom w:val="0"/>
      <w:divBdr>
        <w:top w:val="none" w:sz="0" w:space="0" w:color="auto"/>
        <w:left w:val="none" w:sz="0" w:space="0" w:color="auto"/>
        <w:bottom w:val="none" w:sz="0" w:space="0" w:color="auto"/>
        <w:right w:val="none" w:sz="0" w:space="0" w:color="auto"/>
      </w:divBdr>
      <w:divsChild>
        <w:div w:id="1516655955">
          <w:marLeft w:val="446"/>
          <w:marRight w:val="0"/>
          <w:marTop w:val="0"/>
          <w:marBottom w:val="0"/>
          <w:divBdr>
            <w:top w:val="none" w:sz="0" w:space="0" w:color="auto"/>
            <w:left w:val="none" w:sz="0" w:space="0" w:color="auto"/>
            <w:bottom w:val="none" w:sz="0" w:space="0" w:color="auto"/>
            <w:right w:val="none" w:sz="0" w:space="0" w:color="auto"/>
          </w:divBdr>
        </w:div>
        <w:div w:id="1784955815">
          <w:marLeft w:val="446"/>
          <w:marRight w:val="0"/>
          <w:marTop w:val="0"/>
          <w:marBottom w:val="0"/>
          <w:divBdr>
            <w:top w:val="none" w:sz="0" w:space="0" w:color="auto"/>
            <w:left w:val="none" w:sz="0" w:space="0" w:color="auto"/>
            <w:bottom w:val="none" w:sz="0" w:space="0" w:color="auto"/>
            <w:right w:val="none" w:sz="0" w:space="0" w:color="auto"/>
          </w:divBdr>
        </w:div>
        <w:div w:id="72624855">
          <w:marLeft w:val="446"/>
          <w:marRight w:val="0"/>
          <w:marTop w:val="0"/>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583485">
      <w:bodyDiv w:val="1"/>
      <w:marLeft w:val="0"/>
      <w:marRight w:val="0"/>
      <w:marTop w:val="0"/>
      <w:marBottom w:val="0"/>
      <w:divBdr>
        <w:top w:val="none" w:sz="0" w:space="0" w:color="auto"/>
        <w:left w:val="none" w:sz="0" w:space="0" w:color="auto"/>
        <w:bottom w:val="none" w:sz="0" w:space="0" w:color="auto"/>
        <w:right w:val="none" w:sz="0" w:space="0" w:color="auto"/>
      </w:divBdr>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166419">
      <w:bodyDiv w:val="1"/>
      <w:marLeft w:val="0"/>
      <w:marRight w:val="0"/>
      <w:marTop w:val="0"/>
      <w:marBottom w:val="0"/>
      <w:divBdr>
        <w:top w:val="none" w:sz="0" w:space="0" w:color="auto"/>
        <w:left w:val="none" w:sz="0" w:space="0" w:color="auto"/>
        <w:bottom w:val="none" w:sz="0" w:space="0" w:color="auto"/>
        <w:right w:val="none" w:sz="0" w:space="0" w:color="auto"/>
      </w:divBdr>
      <w:divsChild>
        <w:div w:id="1793523775">
          <w:marLeft w:val="806"/>
          <w:marRight w:val="0"/>
          <w:marTop w:val="0"/>
          <w:marBottom w:val="0"/>
          <w:divBdr>
            <w:top w:val="none" w:sz="0" w:space="0" w:color="auto"/>
            <w:left w:val="none" w:sz="0" w:space="0" w:color="auto"/>
            <w:bottom w:val="none" w:sz="0" w:space="0" w:color="auto"/>
            <w:right w:val="none" w:sz="0" w:space="0" w:color="auto"/>
          </w:divBdr>
        </w:div>
        <w:div w:id="1712874173">
          <w:marLeft w:val="806"/>
          <w:marRight w:val="0"/>
          <w:marTop w:val="0"/>
          <w:marBottom w:val="0"/>
          <w:divBdr>
            <w:top w:val="none" w:sz="0" w:space="0" w:color="auto"/>
            <w:left w:val="none" w:sz="0" w:space="0" w:color="auto"/>
            <w:bottom w:val="none" w:sz="0" w:space="0" w:color="auto"/>
            <w:right w:val="none" w:sz="0" w:space="0" w:color="auto"/>
          </w:divBdr>
        </w:div>
      </w:divsChild>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1869209">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17615">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560779">
      <w:bodyDiv w:val="1"/>
      <w:marLeft w:val="0"/>
      <w:marRight w:val="0"/>
      <w:marTop w:val="0"/>
      <w:marBottom w:val="0"/>
      <w:divBdr>
        <w:top w:val="none" w:sz="0" w:space="0" w:color="auto"/>
        <w:left w:val="none" w:sz="0" w:space="0" w:color="auto"/>
        <w:bottom w:val="none" w:sz="0" w:space="0" w:color="auto"/>
        <w:right w:val="none" w:sz="0" w:space="0" w:color="auto"/>
      </w:divBdr>
      <w:divsChild>
        <w:div w:id="995186854">
          <w:marLeft w:val="634"/>
          <w:marRight w:val="0"/>
          <w:marTop w:val="0"/>
          <w:marBottom w:val="0"/>
          <w:divBdr>
            <w:top w:val="none" w:sz="0" w:space="0" w:color="auto"/>
            <w:left w:val="none" w:sz="0" w:space="0" w:color="auto"/>
            <w:bottom w:val="none" w:sz="0" w:space="0" w:color="auto"/>
            <w:right w:val="none" w:sz="0" w:space="0" w:color="auto"/>
          </w:divBdr>
        </w:div>
        <w:div w:id="999967258">
          <w:marLeft w:val="634"/>
          <w:marRight w:val="0"/>
          <w:marTop w:val="0"/>
          <w:marBottom w:val="0"/>
          <w:divBdr>
            <w:top w:val="none" w:sz="0" w:space="0" w:color="auto"/>
            <w:left w:val="none" w:sz="0" w:space="0" w:color="auto"/>
            <w:bottom w:val="none" w:sz="0" w:space="0" w:color="auto"/>
            <w:right w:val="none" w:sz="0" w:space="0" w:color="auto"/>
          </w:divBdr>
        </w:div>
        <w:div w:id="1940063336">
          <w:marLeft w:val="634"/>
          <w:marRight w:val="0"/>
          <w:marTop w:val="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098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12058">
      <w:bodyDiv w:val="1"/>
      <w:marLeft w:val="0"/>
      <w:marRight w:val="0"/>
      <w:marTop w:val="0"/>
      <w:marBottom w:val="0"/>
      <w:divBdr>
        <w:top w:val="none" w:sz="0" w:space="0" w:color="auto"/>
        <w:left w:val="none" w:sz="0" w:space="0" w:color="auto"/>
        <w:bottom w:val="none" w:sz="0" w:space="0" w:color="auto"/>
        <w:right w:val="none" w:sz="0" w:space="0" w:color="auto"/>
      </w:divBdr>
      <w:divsChild>
        <w:div w:id="129327392">
          <w:marLeft w:val="446"/>
          <w:marRight w:val="0"/>
          <w:marTop w:val="0"/>
          <w:marBottom w:val="0"/>
          <w:divBdr>
            <w:top w:val="none" w:sz="0" w:space="0" w:color="auto"/>
            <w:left w:val="none" w:sz="0" w:space="0" w:color="auto"/>
            <w:bottom w:val="none" w:sz="0" w:space="0" w:color="auto"/>
            <w:right w:val="none" w:sz="0" w:space="0" w:color="auto"/>
          </w:divBdr>
        </w:div>
        <w:div w:id="1058552346">
          <w:marLeft w:val="446"/>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547022">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403726">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2762949">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604343">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2826">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584527">
      <w:bodyDiv w:val="1"/>
      <w:marLeft w:val="0"/>
      <w:marRight w:val="0"/>
      <w:marTop w:val="0"/>
      <w:marBottom w:val="0"/>
      <w:divBdr>
        <w:top w:val="none" w:sz="0" w:space="0" w:color="auto"/>
        <w:left w:val="none" w:sz="0" w:space="0" w:color="auto"/>
        <w:bottom w:val="none" w:sz="0" w:space="0" w:color="auto"/>
        <w:right w:val="none" w:sz="0" w:space="0" w:color="auto"/>
      </w:divBdr>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1722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757847">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198547">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6739728">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321370">
      <w:bodyDiv w:val="1"/>
      <w:marLeft w:val="0"/>
      <w:marRight w:val="0"/>
      <w:marTop w:val="0"/>
      <w:marBottom w:val="0"/>
      <w:divBdr>
        <w:top w:val="none" w:sz="0" w:space="0" w:color="auto"/>
        <w:left w:val="none" w:sz="0" w:space="0" w:color="auto"/>
        <w:bottom w:val="none" w:sz="0" w:space="0" w:color="auto"/>
        <w:right w:val="none" w:sz="0" w:space="0" w:color="auto"/>
      </w:divBdr>
      <w:divsChild>
        <w:div w:id="235553737">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452494">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874803">
      <w:bodyDiv w:val="1"/>
      <w:marLeft w:val="0"/>
      <w:marRight w:val="0"/>
      <w:marTop w:val="0"/>
      <w:marBottom w:val="0"/>
      <w:divBdr>
        <w:top w:val="none" w:sz="0" w:space="0" w:color="auto"/>
        <w:left w:val="none" w:sz="0" w:space="0" w:color="auto"/>
        <w:bottom w:val="none" w:sz="0" w:space="0" w:color="auto"/>
        <w:right w:val="none" w:sz="0" w:space="0" w:color="auto"/>
      </w:divBdr>
      <w:divsChild>
        <w:div w:id="1655836217">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7470179">
      <w:bodyDiv w:val="1"/>
      <w:marLeft w:val="0"/>
      <w:marRight w:val="0"/>
      <w:marTop w:val="0"/>
      <w:marBottom w:val="0"/>
      <w:divBdr>
        <w:top w:val="none" w:sz="0" w:space="0" w:color="auto"/>
        <w:left w:val="none" w:sz="0" w:space="0" w:color="auto"/>
        <w:bottom w:val="none" w:sz="0" w:space="0" w:color="auto"/>
        <w:right w:val="none" w:sz="0" w:space="0" w:color="auto"/>
      </w:divBdr>
      <w:divsChild>
        <w:div w:id="952445622">
          <w:marLeft w:val="446"/>
          <w:marRight w:val="0"/>
          <w:marTop w:val="0"/>
          <w:marBottom w:val="0"/>
          <w:divBdr>
            <w:top w:val="none" w:sz="0" w:space="0" w:color="auto"/>
            <w:left w:val="none" w:sz="0" w:space="0" w:color="auto"/>
            <w:bottom w:val="none" w:sz="0" w:space="0" w:color="auto"/>
            <w:right w:val="none" w:sz="0" w:space="0" w:color="auto"/>
          </w:divBdr>
        </w:div>
        <w:div w:id="637953851">
          <w:marLeft w:val="446"/>
          <w:marRight w:val="0"/>
          <w:marTop w:val="0"/>
          <w:marBottom w:val="0"/>
          <w:divBdr>
            <w:top w:val="none" w:sz="0" w:space="0" w:color="auto"/>
            <w:left w:val="none" w:sz="0" w:space="0" w:color="auto"/>
            <w:bottom w:val="none" w:sz="0" w:space="0" w:color="auto"/>
            <w:right w:val="none" w:sz="0" w:space="0" w:color="auto"/>
          </w:divBdr>
        </w:div>
        <w:div w:id="862280525">
          <w:marLeft w:val="446"/>
          <w:marRight w:val="0"/>
          <w:marTop w:val="0"/>
          <w:marBottom w:val="0"/>
          <w:divBdr>
            <w:top w:val="none" w:sz="0" w:space="0" w:color="auto"/>
            <w:left w:val="none" w:sz="0" w:space="0" w:color="auto"/>
            <w:bottom w:val="none" w:sz="0" w:space="0" w:color="auto"/>
            <w:right w:val="none" w:sz="0" w:space="0" w:color="auto"/>
          </w:divBdr>
        </w:div>
        <w:div w:id="1050612281">
          <w:marLeft w:val="446"/>
          <w:marRight w:val="0"/>
          <w:marTop w:val="0"/>
          <w:marBottom w:val="0"/>
          <w:divBdr>
            <w:top w:val="none" w:sz="0" w:space="0" w:color="auto"/>
            <w:left w:val="none" w:sz="0" w:space="0" w:color="auto"/>
            <w:bottom w:val="none" w:sz="0" w:space="0" w:color="auto"/>
            <w:right w:val="none" w:sz="0" w:space="0" w:color="auto"/>
          </w:divBdr>
        </w:div>
      </w:divsChild>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1982435">
      <w:bodyDiv w:val="1"/>
      <w:marLeft w:val="0"/>
      <w:marRight w:val="0"/>
      <w:marTop w:val="0"/>
      <w:marBottom w:val="0"/>
      <w:divBdr>
        <w:top w:val="none" w:sz="0" w:space="0" w:color="auto"/>
        <w:left w:val="none" w:sz="0" w:space="0" w:color="auto"/>
        <w:bottom w:val="none" w:sz="0" w:space="0" w:color="auto"/>
        <w:right w:val="none" w:sz="0" w:space="0" w:color="auto"/>
      </w:divBdr>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7030689">
      <w:bodyDiv w:val="1"/>
      <w:marLeft w:val="0"/>
      <w:marRight w:val="0"/>
      <w:marTop w:val="0"/>
      <w:marBottom w:val="0"/>
      <w:divBdr>
        <w:top w:val="none" w:sz="0" w:space="0" w:color="auto"/>
        <w:left w:val="none" w:sz="0" w:space="0" w:color="auto"/>
        <w:bottom w:val="none" w:sz="0" w:space="0" w:color="auto"/>
        <w:right w:val="none" w:sz="0" w:space="0" w:color="auto"/>
      </w:divBdr>
      <w:divsChild>
        <w:div w:id="104231107">
          <w:marLeft w:val="634"/>
          <w:marRight w:val="0"/>
          <w:marTop w:val="0"/>
          <w:marBottom w:val="0"/>
          <w:divBdr>
            <w:top w:val="none" w:sz="0" w:space="0" w:color="auto"/>
            <w:left w:val="none" w:sz="0" w:space="0" w:color="auto"/>
            <w:bottom w:val="none" w:sz="0" w:space="0" w:color="auto"/>
            <w:right w:val="none" w:sz="0" w:space="0" w:color="auto"/>
          </w:divBdr>
        </w:div>
        <w:div w:id="915935971">
          <w:marLeft w:val="634"/>
          <w:marRight w:val="0"/>
          <w:marTop w:val="0"/>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090486">
      <w:bodyDiv w:val="1"/>
      <w:marLeft w:val="0"/>
      <w:marRight w:val="0"/>
      <w:marTop w:val="0"/>
      <w:marBottom w:val="0"/>
      <w:divBdr>
        <w:top w:val="none" w:sz="0" w:space="0" w:color="auto"/>
        <w:left w:val="none" w:sz="0" w:space="0" w:color="auto"/>
        <w:bottom w:val="none" w:sz="0" w:space="0" w:color="auto"/>
        <w:right w:val="none" w:sz="0" w:space="0" w:color="auto"/>
      </w:divBdr>
      <w:divsChild>
        <w:div w:id="1244680653">
          <w:marLeft w:val="634"/>
          <w:marRight w:val="0"/>
          <w:marTop w:val="0"/>
          <w:marBottom w:val="0"/>
          <w:divBdr>
            <w:top w:val="none" w:sz="0" w:space="0" w:color="auto"/>
            <w:left w:val="none" w:sz="0" w:space="0" w:color="auto"/>
            <w:bottom w:val="none" w:sz="0" w:space="0" w:color="auto"/>
            <w:right w:val="none" w:sz="0" w:space="0" w:color="auto"/>
          </w:divBdr>
        </w:div>
        <w:div w:id="1079792500">
          <w:marLeft w:val="1166"/>
          <w:marRight w:val="0"/>
          <w:marTop w:val="0"/>
          <w:marBottom w:val="240"/>
          <w:divBdr>
            <w:top w:val="none" w:sz="0" w:space="0" w:color="auto"/>
            <w:left w:val="none" w:sz="0" w:space="0" w:color="auto"/>
            <w:bottom w:val="none" w:sz="0" w:space="0" w:color="auto"/>
            <w:right w:val="none" w:sz="0" w:space="0" w:color="auto"/>
          </w:divBdr>
        </w:div>
        <w:div w:id="885140208">
          <w:marLeft w:val="1166"/>
          <w:marRight w:val="0"/>
          <w:marTop w:val="0"/>
          <w:marBottom w:val="240"/>
          <w:divBdr>
            <w:top w:val="none" w:sz="0" w:space="0" w:color="auto"/>
            <w:left w:val="none" w:sz="0" w:space="0" w:color="auto"/>
            <w:bottom w:val="none" w:sz="0" w:space="0" w:color="auto"/>
            <w:right w:val="none" w:sz="0" w:space="0" w:color="auto"/>
          </w:divBdr>
        </w:div>
        <w:div w:id="891649818">
          <w:marLeft w:val="1166"/>
          <w:marRight w:val="0"/>
          <w:marTop w:val="0"/>
          <w:marBottom w:val="24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075736">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130740">
      <w:bodyDiv w:val="1"/>
      <w:marLeft w:val="0"/>
      <w:marRight w:val="0"/>
      <w:marTop w:val="0"/>
      <w:marBottom w:val="0"/>
      <w:divBdr>
        <w:top w:val="none" w:sz="0" w:space="0" w:color="auto"/>
        <w:left w:val="none" w:sz="0" w:space="0" w:color="auto"/>
        <w:bottom w:val="none" w:sz="0" w:space="0" w:color="auto"/>
        <w:right w:val="none" w:sz="0" w:space="0" w:color="auto"/>
      </w:divBdr>
      <w:divsChild>
        <w:div w:id="214004084">
          <w:marLeft w:val="634"/>
          <w:marRight w:val="0"/>
          <w:marTop w:val="0"/>
          <w:marBottom w:val="0"/>
          <w:divBdr>
            <w:top w:val="none" w:sz="0" w:space="0" w:color="auto"/>
            <w:left w:val="none" w:sz="0" w:space="0" w:color="auto"/>
            <w:bottom w:val="none" w:sz="0" w:space="0" w:color="auto"/>
            <w:right w:val="none" w:sz="0" w:space="0" w:color="auto"/>
          </w:divBdr>
        </w:div>
      </w:divsChild>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249339">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7147969">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462015">
      <w:bodyDiv w:val="1"/>
      <w:marLeft w:val="0"/>
      <w:marRight w:val="0"/>
      <w:marTop w:val="0"/>
      <w:marBottom w:val="0"/>
      <w:divBdr>
        <w:top w:val="none" w:sz="0" w:space="0" w:color="auto"/>
        <w:left w:val="none" w:sz="0" w:space="0" w:color="auto"/>
        <w:bottom w:val="none" w:sz="0" w:space="0" w:color="auto"/>
        <w:right w:val="none" w:sz="0" w:space="0" w:color="auto"/>
      </w:divBdr>
      <w:divsChild>
        <w:div w:id="1506742786">
          <w:marLeft w:val="288"/>
          <w:marRight w:val="0"/>
          <w:marTop w:val="0"/>
          <w:marBottom w:val="0"/>
          <w:divBdr>
            <w:top w:val="none" w:sz="0" w:space="0" w:color="auto"/>
            <w:left w:val="none" w:sz="0" w:space="0" w:color="auto"/>
            <w:bottom w:val="none" w:sz="0" w:space="0" w:color="auto"/>
            <w:right w:val="none" w:sz="0" w:space="0" w:color="auto"/>
          </w:divBdr>
        </w:div>
        <w:div w:id="1895849710">
          <w:marLeft w:val="288"/>
          <w:marRight w:val="0"/>
          <w:marTop w:val="0"/>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699400959">
      <w:bodyDiv w:val="1"/>
      <w:marLeft w:val="0"/>
      <w:marRight w:val="0"/>
      <w:marTop w:val="0"/>
      <w:marBottom w:val="0"/>
      <w:divBdr>
        <w:top w:val="none" w:sz="0" w:space="0" w:color="auto"/>
        <w:left w:val="none" w:sz="0" w:space="0" w:color="auto"/>
        <w:bottom w:val="none" w:sz="0" w:space="0" w:color="auto"/>
        <w:right w:val="none" w:sz="0" w:space="0" w:color="auto"/>
      </w:divBdr>
      <w:divsChild>
        <w:div w:id="1451389784">
          <w:marLeft w:val="979"/>
          <w:marRight w:val="0"/>
          <w:marTop w:val="0"/>
          <w:marBottom w:val="0"/>
          <w:divBdr>
            <w:top w:val="none" w:sz="0" w:space="0" w:color="auto"/>
            <w:left w:val="none" w:sz="0" w:space="0" w:color="auto"/>
            <w:bottom w:val="none" w:sz="0" w:space="0" w:color="auto"/>
            <w:right w:val="none" w:sz="0" w:space="0" w:color="auto"/>
          </w:divBdr>
        </w:div>
        <w:div w:id="568153235">
          <w:marLeft w:val="979"/>
          <w:marRight w:val="0"/>
          <w:marTop w:val="0"/>
          <w:marBottom w:val="0"/>
          <w:divBdr>
            <w:top w:val="none" w:sz="0" w:space="0" w:color="auto"/>
            <w:left w:val="none" w:sz="0" w:space="0" w:color="auto"/>
            <w:bottom w:val="none" w:sz="0" w:space="0" w:color="auto"/>
            <w:right w:val="none" w:sz="0" w:space="0" w:color="auto"/>
          </w:divBdr>
        </w:div>
      </w:divsChild>
    </w:div>
    <w:div w:id="699624147">
      <w:bodyDiv w:val="1"/>
      <w:marLeft w:val="0"/>
      <w:marRight w:val="0"/>
      <w:marTop w:val="0"/>
      <w:marBottom w:val="0"/>
      <w:divBdr>
        <w:top w:val="none" w:sz="0" w:space="0" w:color="auto"/>
        <w:left w:val="none" w:sz="0" w:space="0" w:color="auto"/>
        <w:bottom w:val="none" w:sz="0" w:space="0" w:color="auto"/>
        <w:right w:val="none" w:sz="0" w:space="0" w:color="auto"/>
      </w:divBdr>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208696">
      <w:bodyDiv w:val="1"/>
      <w:marLeft w:val="0"/>
      <w:marRight w:val="0"/>
      <w:marTop w:val="0"/>
      <w:marBottom w:val="0"/>
      <w:divBdr>
        <w:top w:val="none" w:sz="0" w:space="0" w:color="auto"/>
        <w:left w:val="none" w:sz="0" w:space="0" w:color="auto"/>
        <w:bottom w:val="none" w:sz="0" w:space="0" w:color="auto"/>
        <w:right w:val="none" w:sz="0" w:space="0" w:color="auto"/>
      </w:divBdr>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5719400">
      <w:bodyDiv w:val="1"/>
      <w:marLeft w:val="0"/>
      <w:marRight w:val="0"/>
      <w:marTop w:val="0"/>
      <w:marBottom w:val="0"/>
      <w:divBdr>
        <w:top w:val="none" w:sz="0" w:space="0" w:color="auto"/>
        <w:left w:val="none" w:sz="0" w:space="0" w:color="auto"/>
        <w:bottom w:val="none" w:sz="0" w:space="0" w:color="auto"/>
        <w:right w:val="none" w:sz="0" w:space="0" w:color="auto"/>
      </w:divBdr>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2537575">
      <w:bodyDiv w:val="1"/>
      <w:marLeft w:val="0"/>
      <w:marRight w:val="0"/>
      <w:marTop w:val="0"/>
      <w:marBottom w:val="0"/>
      <w:divBdr>
        <w:top w:val="none" w:sz="0" w:space="0" w:color="auto"/>
        <w:left w:val="none" w:sz="0" w:space="0" w:color="auto"/>
        <w:bottom w:val="none" w:sz="0" w:space="0" w:color="auto"/>
        <w:right w:val="none" w:sz="0" w:space="0" w:color="auto"/>
      </w:divBdr>
      <w:divsChild>
        <w:div w:id="1800685544">
          <w:marLeft w:val="634"/>
          <w:marRight w:val="0"/>
          <w:marTop w:val="77"/>
          <w:marBottom w:val="0"/>
          <w:divBdr>
            <w:top w:val="none" w:sz="0" w:space="0" w:color="auto"/>
            <w:left w:val="none" w:sz="0" w:space="0" w:color="auto"/>
            <w:bottom w:val="none" w:sz="0" w:space="0" w:color="auto"/>
            <w:right w:val="none" w:sz="0" w:space="0" w:color="auto"/>
          </w:divBdr>
        </w:div>
        <w:div w:id="213975555">
          <w:marLeft w:val="634"/>
          <w:marRight w:val="0"/>
          <w:marTop w:val="77"/>
          <w:marBottom w:val="0"/>
          <w:divBdr>
            <w:top w:val="none" w:sz="0" w:space="0" w:color="auto"/>
            <w:left w:val="none" w:sz="0" w:space="0" w:color="auto"/>
            <w:bottom w:val="none" w:sz="0" w:space="0" w:color="auto"/>
            <w:right w:val="none" w:sz="0" w:space="0" w:color="auto"/>
          </w:divBdr>
        </w:div>
      </w:divsChild>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165201">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399493">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079229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151086">
      <w:bodyDiv w:val="1"/>
      <w:marLeft w:val="0"/>
      <w:marRight w:val="0"/>
      <w:marTop w:val="0"/>
      <w:marBottom w:val="0"/>
      <w:divBdr>
        <w:top w:val="none" w:sz="0" w:space="0" w:color="auto"/>
        <w:left w:val="none" w:sz="0" w:space="0" w:color="auto"/>
        <w:bottom w:val="none" w:sz="0" w:space="0" w:color="auto"/>
        <w:right w:val="none" w:sz="0" w:space="0" w:color="auto"/>
      </w:divBdr>
      <w:divsChild>
        <w:div w:id="714163940">
          <w:marLeft w:val="806"/>
          <w:marRight w:val="0"/>
          <w:marTop w:val="86"/>
          <w:marBottom w:val="0"/>
          <w:divBdr>
            <w:top w:val="none" w:sz="0" w:space="0" w:color="auto"/>
            <w:left w:val="none" w:sz="0" w:space="0" w:color="auto"/>
            <w:bottom w:val="none" w:sz="0" w:space="0" w:color="auto"/>
            <w:right w:val="none" w:sz="0" w:space="0" w:color="auto"/>
          </w:divBdr>
        </w:div>
        <w:div w:id="2051831867">
          <w:marLeft w:val="806"/>
          <w:marRight w:val="0"/>
          <w:marTop w:val="86"/>
          <w:marBottom w:val="0"/>
          <w:divBdr>
            <w:top w:val="none" w:sz="0" w:space="0" w:color="auto"/>
            <w:left w:val="none" w:sz="0" w:space="0" w:color="auto"/>
            <w:bottom w:val="none" w:sz="0" w:space="0" w:color="auto"/>
            <w:right w:val="none" w:sz="0" w:space="0" w:color="auto"/>
          </w:divBdr>
        </w:div>
        <w:div w:id="1817138283">
          <w:marLeft w:val="806"/>
          <w:marRight w:val="0"/>
          <w:marTop w:val="86"/>
          <w:marBottom w:val="0"/>
          <w:divBdr>
            <w:top w:val="none" w:sz="0" w:space="0" w:color="auto"/>
            <w:left w:val="none" w:sz="0" w:space="0" w:color="auto"/>
            <w:bottom w:val="none" w:sz="0" w:space="0" w:color="auto"/>
            <w:right w:val="none" w:sz="0" w:space="0" w:color="auto"/>
          </w:divBdr>
        </w:div>
      </w:divsChild>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259460">
      <w:bodyDiv w:val="1"/>
      <w:marLeft w:val="0"/>
      <w:marRight w:val="0"/>
      <w:marTop w:val="0"/>
      <w:marBottom w:val="0"/>
      <w:divBdr>
        <w:top w:val="none" w:sz="0" w:space="0" w:color="auto"/>
        <w:left w:val="none" w:sz="0" w:space="0" w:color="auto"/>
        <w:bottom w:val="none" w:sz="0" w:space="0" w:color="auto"/>
        <w:right w:val="none" w:sz="0" w:space="0" w:color="auto"/>
      </w:divBdr>
    </w:div>
    <w:div w:id="743378126">
      <w:bodyDiv w:val="1"/>
      <w:marLeft w:val="0"/>
      <w:marRight w:val="0"/>
      <w:marTop w:val="0"/>
      <w:marBottom w:val="0"/>
      <w:divBdr>
        <w:top w:val="none" w:sz="0" w:space="0" w:color="auto"/>
        <w:left w:val="none" w:sz="0" w:space="0" w:color="auto"/>
        <w:bottom w:val="none" w:sz="0" w:space="0" w:color="auto"/>
        <w:right w:val="none" w:sz="0" w:space="0" w:color="auto"/>
      </w:divBdr>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762792">
      <w:bodyDiv w:val="1"/>
      <w:marLeft w:val="0"/>
      <w:marRight w:val="0"/>
      <w:marTop w:val="0"/>
      <w:marBottom w:val="0"/>
      <w:divBdr>
        <w:top w:val="none" w:sz="0" w:space="0" w:color="auto"/>
        <w:left w:val="none" w:sz="0" w:space="0" w:color="auto"/>
        <w:bottom w:val="none" w:sz="0" w:space="0" w:color="auto"/>
        <w:right w:val="none" w:sz="0" w:space="0" w:color="auto"/>
      </w:divBdr>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702230">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00614">
      <w:bodyDiv w:val="1"/>
      <w:marLeft w:val="0"/>
      <w:marRight w:val="0"/>
      <w:marTop w:val="0"/>
      <w:marBottom w:val="0"/>
      <w:divBdr>
        <w:top w:val="none" w:sz="0" w:space="0" w:color="auto"/>
        <w:left w:val="none" w:sz="0" w:space="0" w:color="auto"/>
        <w:bottom w:val="none" w:sz="0" w:space="0" w:color="auto"/>
        <w:right w:val="none" w:sz="0" w:space="0" w:color="auto"/>
      </w:divBdr>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0836061">
      <w:bodyDiv w:val="1"/>
      <w:marLeft w:val="0"/>
      <w:marRight w:val="0"/>
      <w:marTop w:val="0"/>
      <w:marBottom w:val="0"/>
      <w:divBdr>
        <w:top w:val="none" w:sz="0" w:space="0" w:color="auto"/>
        <w:left w:val="none" w:sz="0" w:space="0" w:color="auto"/>
        <w:bottom w:val="none" w:sz="0" w:space="0" w:color="auto"/>
        <w:right w:val="none" w:sz="0" w:space="0" w:color="auto"/>
      </w:divBdr>
    </w:div>
    <w:div w:id="761418501">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6998768">
      <w:bodyDiv w:val="1"/>
      <w:marLeft w:val="0"/>
      <w:marRight w:val="0"/>
      <w:marTop w:val="0"/>
      <w:marBottom w:val="0"/>
      <w:divBdr>
        <w:top w:val="none" w:sz="0" w:space="0" w:color="auto"/>
        <w:left w:val="none" w:sz="0" w:space="0" w:color="auto"/>
        <w:bottom w:val="none" w:sz="0" w:space="0" w:color="auto"/>
        <w:right w:val="none" w:sz="0" w:space="0" w:color="auto"/>
      </w:divBdr>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393985">
      <w:bodyDiv w:val="1"/>
      <w:marLeft w:val="0"/>
      <w:marRight w:val="0"/>
      <w:marTop w:val="0"/>
      <w:marBottom w:val="0"/>
      <w:divBdr>
        <w:top w:val="none" w:sz="0" w:space="0" w:color="auto"/>
        <w:left w:val="none" w:sz="0" w:space="0" w:color="auto"/>
        <w:bottom w:val="none" w:sz="0" w:space="0" w:color="auto"/>
        <w:right w:val="none" w:sz="0" w:space="0" w:color="auto"/>
      </w:divBdr>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69917">
      <w:bodyDiv w:val="1"/>
      <w:marLeft w:val="0"/>
      <w:marRight w:val="0"/>
      <w:marTop w:val="0"/>
      <w:marBottom w:val="0"/>
      <w:divBdr>
        <w:top w:val="none" w:sz="0" w:space="0" w:color="auto"/>
        <w:left w:val="none" w:sz="0" w:space="0" w:color="auto"/>
        <w:bottom w:val="none" w:sz="0" w:space="0" w:color="auto"/>
        <w:right w:val="none" w:sz="0" w:space="0" w:color="auto"/>
      </w:divBdr>
      <w:divsChild>
        <w:div w:id="1032026222">
          <w:marLeft w:val="634"/>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529411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030801">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0533905">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5891">
      <w:bodyDiv w:val="1"/>
      <w:marLeft w:val="0"/>
      <w:marRight w:val="0"/>
      <w:marTop w:val="0"/>
      <w:marBottom w:val="0"/>
      <w:divBdr>
        <w:top w:val="none" w:sz="0" w:space="0" w:color="auto"/>
        <w:left w:val="none" w:sz="0" w:space="0" w:color="auto"/>
        <w:bottom w:val="none" w:sz="0" w:space="0" w:color="auto"/>
        <w:right w:val="none" w:sz="0" w:space="0" w:color="auto"/>
      </w:divBdr>
      <w:divsChild>
        <w:div w:id="262106778">
          <w:marLeft w:val="547"/>
          <w:marRight w:val="0"/>
          <w:marTop w:val="96"/>
          <w:marBottom w:val="0"/>
          <w:divBdr>
            <w:top w:val="none" w:sz="0" w:space="0" w:color="auto"/>
            <w:left w:val="none" w:sz="0" w:space="0" w:color="auto"/>
            <w:bottom w:val="none" w:sz="0" w:space="0" w:color="auto"/>
            <w:right w:val="none" w:sz="0" w:space="0" w:color="auto"/>
          </w:divBdr>
        </w:div>
      </w:divsChild>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5946645">
      <w:bodyDiv w:val="1"/>
      <w:marLeft w:val="0"/>
      <w:marRight w:val="0"/>
      <w:marTop w:val="0"/>
      <w:marBottom w:val="0"/>
      <w:divBdr>
        <w:top w:val="none" w:sz="0" w:space="0" w:color="auto"/>
        <w:left w:val="none" w:sz="0" w:space="0" w:color="auto"/>
        <w:bottom w:val="none" w:sz="0" w:space="0" w:color="auto"/>
        <w:right w:val="none" w:sz="0" w:space="0" w:color="auto"/>
      </w:divBdr>
      <w:divsChild>
        <w:div w:id="1454056933">
          <w:marLeft w:val="446"/>
          <w:marRight w:val="0"/>
          <w:marTop w:val="0"/>
          <w:marBottom w:val="0"/>
          <w:divBdr>
            <w:top w:val="none" w:sz="0" w:space="0" w:color="auto"/>
            <w:left w:val="none" w:sz="0" w:space="0" w:color="auto"/>
            <w:bottom w:val="none" w:sz="0" w:space="0" w:color="auto"/>
            <w:right w:val="none" w:sz="0" w:space="0" w:color="auto"/>
          </w:divBdr>
        </w:div>
        <w:div w:id="230315690">
          <w:marLeft w:val="446"/>
          <w:marRight w:val="0"/>
          <w:marTop w:val="0"/>
          <w:marBottom w:val="0"/>
          <w:divBdr>
            <w:top w:val="none" w:sz="0" w:space="0" w:color="auto"/>
            <w:left w:val="none" w:sz="0" w:space="0" w:color="auto"/>
            <w:bottom w:val="none" w:sz="0" w:space="0" w:color="auto"/>
            <w:right w:val="none" w:sz="0" w:space="0" w:color="auto"/>
          </w:divBdr>
        </w:div>
        <w:div w:id="2035573017">
          <w:marLeft w:val="446"/>
          <w:marRight w:val="0"/>
          <w:marTop w:val="0"/>
          <w:marBottom w:val="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799804287">
      <w:bodyDiv w:val="1"/>
      <w:marLeft w:val="0"/>
      <w:marRight w:val="0"/>
      <w:marTop w:val="0"/>
      <w:marBottom w:val="0"/>
      <w:divBdr>
        <w:top w:val="none" w:sz="0" w:space="0" w:color="auto"/>
        <w:left w:val="none" w:sz="0" w:space="0" w:color="auto"/>
        <w:bottom w:val="none" w:sz="0" w:space="0" w:color="auto"/>
        <w:right w:val="none" w:sz="0" w:space="0" w:color="auto"/>
      </w:divBdr>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788322">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293038">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1986023">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29143">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1742">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3277947">
      <w:bodyDiv w:val="1"/>
      <w:marLeft w:val="0"/>
      <w:marRight w:val="0"/>
      <w:marTop w:val="0"/>
      <w:marBottom w:val="0"/>
      <w:divBdr>
        <w:top w:val="none" w:sz="0" w:space="0" w:color="auto"/>
        <w:left w:val="none" w:sz="0" w:space="0" w:color="auto"/>
        <w:bottom w:val="none" w:sz="0" w:space="0" w:color="auto"/>
        <w:right w:val="none" w:sz="0" w:space="0" w:color="auto"/>
      </w:divBdr>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253472">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843297">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3959167">
      <w:bodyDiv w:val="1"/>
      <w:marLeft w:val="0"/>
      <w:marRight w:val="0"/>
      <w:marTop w:val="0"/>
      <w:marBottom w:val="0"/>
      <w:divBdr>
        <w:top w:val="none" w:sz="0" w:space="0" w:color="auto"/>
        <w:left w:val="none" w:sz="0" w:space="0" w:color="auto"/>
        <w:bottom w:val="none" w:sz="0" w:space="0" w:color="auto"/>
        <w:right w:val="none" w:sz="0" w:space="0" w:color="auto"/>
      </w:divBdr>
      <w:divsChild>
        <w:div w:id="1974142397">
          <w:marLeft w:val="720"/>
          <w:marRight w:val="0"/>
          <w:marTop w:val="0"/>
          <w:marBottom w:val="0"/>
          <w:divBdr>
            <w:top w:val="none" w:sz="0" w:space="0" w:color="auto"/>
            <w:left w:val="none" w:sz="0" w:space="0" w:color="auto"/>
            <w:bottom w:val="none" w:sz="0" w:space="0" w:color="auto"/>
            <w:right w:val="none" w:sz="0" w:space="0" w:color="auto"/>
          </w:divBdr>
        </w:div>
      </w:divsChild>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727055">
      <w:bodyDiv w:val="1"/>
      <w:marLeft w:val="0"/>
      <w:marRight w:val="0"/>
      <w:marTop w:val="0"/>
      <w:marBottom w:val="0"/>
      <w:divBdr>
        <w:top w:val="none" w:sz="0" w:space="0" w:color="auto"/>
        <w:left w:val="none" w:sz="0" w:space="0" w:color="auto"/>
        <w:bottom w:val="none" w:sz="0" w:space="0" w:color="auto"/>
        <w:right w:val="none" w:sz="0" w:space="0" w:color="auto"/>
      </w:divBdr>
      <w:divsChild>
        <w:div w:id="2029288527">
          <w:marLeft w:val="590"/>
          <w:marRight w:val="0"/>
          <w:marTop w:val="0"/>
          <w:marBottom w:val="0"/>
          <w:divBdr>
            <w:top w:val="none" w:sz="0" w:space="0" w:color="auto"/>
            <w:left w:val="none" w:sz="0" w:space="0" w:color="auto"/>
            <w:bottom w:val="none" w:sz="0" w:space="0" w:color="auto"/>
            <w:right w:val="none" w:sz="0" w:space="0" w:color="auto"/>
          </w:divBdr>
        </w:div>
        <w:div w:id="269171743">
          <w:marLeft w:val="590"/>
          <w:marRight w:val="0"/>
          <w:marTop w:val="0"/>
          <w:marBottom w:val="0"/>
          <w:divBdr>
            <w:top w:val="none" w:sz="0" w:space="0" w:color="auto"/>
            <w:left w:val="none" w:sz="0" w:space="0" w:color="auto"/>
            <w:bottom w:val="none" w:sz="0" w:space="0" w:color="auto"/>
            <w:right w:val="none" w:sz="0" w:space="0" w:color="auto"/>
          </w:divBdr>
        </w:div>
        <w:div w:id="1824472345">
          <w:marLeft w:val="590"/>
          <w:marRight w:val="0"/>
          <w:marTop w:val="0"/>
          <w:marBottom w:val="0"/>
          <w:divBdr>
            <w:top w:val="none" w:sz="0" w:space="0" w:color="auto"/>
            <w:left w:val="none" w:sz="0" w:space="0" w:color="auto"/>
            <w:bottom w:val="none" w:sz="0" w:space="0" w:color="auto"/>
            <w:right w:val="none" w:sz="0" w:space="0" w:color="auto"/>
          </w:divBdr>
        </w:div>
        <w:div w:id="1874265590">
          <w:marLeft w:val="590"/>
          <w:marRight w:val="0"/>
          <w:marTop w:val="0"/>
          <w:marBottom w:val="0"/>
          <w:divBdr>
            <w:top w:val="none" w:sz="0" w:space="0" w:color="auto"/>
            <w:left w:val="none" w:sz="0" w:space="0" w:color="auto"/>
            <w:bottom w:val="none" w:sz="0" w:space="0" w:color="auto"/>
            <w:right w:val="none" w:sz="0" w:space="0" w:color="auto"/>
          </w:divBdr>
        </w:div>
      </w:divsChild>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85973">
      <w:bodyDiv w:val="1"/>
      <w:marLeft w:val="0"/>
      <w:marRight w:val="0"/>
      <w:marTop w:val="0"/>
      <w:marBottom w:val="0"/>
      <w:divBdr>
        <w:top w:val="none" w:sz="0" w:space="0" w:color="auto"/>
        <w:left w:val="none" w:sz="0" w:space="0" w:color="auto"/>
        <w:bottom w:val="none" w:sz="0" w:space="0" w:color="auto"/>
        <w:right w:val="none" w:sz="0" w:space="0" w:color="auto"/>
      </w:divBdr>
      <w:divsChild>
        <w:div w:id="1452896806">
          <w:marLeft w:val="547"/>
          <w:marRight w:val="0"/>
          <w:marTop w:val="77"/>
          <w:marBottom w:val="0"/>
          <w:divBdr>
            <w:top w:val="none" w:sz="0" w:space="0" w:color="auto"/>
            <w:left w:val="none" w:sz="0" w:space="0" w:color="auto"/>
            <w:bottom w:val="none" w:sz="0" w:space="0" w:color="auto"/>
            <w:right w:val="none" w:sz="0" w:space="0" w:color="auto"/>
          </w:divBdr>
        </w:div>
      </w:divsChild>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824139">
      <w:bodyDiv w:val="1"/>
      <w:marLeft w:val="0"/>
      <w:marRight w:val="0"/>
      <w:marTop w:val="0"/>
      <w:marBottom w:val="0"/>
      <w:divBdr>
        <w:top w:val="none" w:sz="0" w:space="0" w:color="auto"/>
        <w:left w:val="none" w:sz="0" w:space="0" w:color="auto"/>
        <w:bottom w:val="none" w:sz="0" w:space="0" w:color="auto"/>
        <w:right w:val="none" w:sz="0" w:space="0" w:color="auto"/>
      </w:divBdr>
      <w:divsChild>
        <w:div w:id="1929531889">
          <w:marLeft w:val="446"/>
          <w:marRight w:val="0"/>
          <w:marTop w:val="0"/>
          <w:marBottom w:val="0"/>
          <w:divBdr>
            <w:top w:val="none" w:sz="0" w:space="0" w:color="auto"/>
            <w:left w:val="none" w:sz="0" w:space="0" w:color="auto"/>
            <w:bottom w:val="none" w:sz="0" w:space="0" w:color="auto"/>
            <w:right w:val="none" w:sz="0" w:space="0" w:color="auto"/>
          </w:divBdr>
        </w:div>
      </w:divsChild>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471267">
      <w:bodyDiv w:val="1"/>
      <w:marLeft w:val="0"/>
      <w:marRight w:val="0"/>
      <w:marTop w:val="0"/>
      <w:marBottom w:val="0"/>
      <w:divBdr>
        <w:top w:val="none" w:sz="0" w:space="0" w:color="auto"/>
        <w:left w:val="none" w:sz="0" w:space="0" w:color="auto"/>
        <w:bottom w:val="none" w:sz="0" w:space="0" w:color="auto"/>
        <w:right w:val="none" w:sz="0" w:space="0" w:color="auto"/>
      </w:divBdr>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8977236">
      <w:bodyDiv w:val="1"/>
      <w:marLeft w:val="0"/>
      <w:marRight w:val="0"/>
      <w:marTop w:val="0"/>
      <w:marBottom w:val="0"/>
      <w:divBdr>
        <w:top w:val="none" w:sz="0" w:space="0" w:color="auto"/>
        <w:left w:val="none" w:sz="0" w:space="0" w:color="auto"/>
        <w:bottom w:val="none" w:sz="0" w:space="0" w:color="auto"/>
        <w:right w:val="none" w:sz="0" w:space="0" w:color="auto"/>
      </w:divBdr>
    </w:div>
    <w:div w:id="879130109">
      <w:bodyDiv w:val="1"/>
      <w:marLeft w:val="0"/>
      <w:marRight w:val="0"/>
      <w:marTop w:val="0"/>
      <w:marBottom w:val="0"/>
      <w:divBdr>
        <w:top w:val="none" w:sz="0" w:space="0" w:color="auto"/>
        <w:left w:val="none" w:sz="0" w:space="0" w:color="auto"/>
        <w:bottom w:val="none" w:sz="0" w:space="0" w:color="auto"/>
        <w:right w:val="none" w:sz="0" w:space="0" w:color="auto"/>
      </w:divBdr>
      <w:divsChild>
        <w:div w:id="821585438">
          <w:marLeft w:val="547"/>
          <w:marRight w:val="0"/>
          <w:marTop w:val="58"/>
          <w:marBottom w:val="0"/>
          <w:divBdr>
            <w:top w:val="none" w:sz="0" w:space="0" w:color="auto"/>
            <w:left w:val="none" w:sz="0" w:space="0" w:color="auto"/>
            <w:bottom w:val="none" w:sz="0" w:space="0" w:color="auto"/>
            <w:right w:val="none" w:sz="0" w:space="0" w:color="auto"/>
          </w:divBdr>
        </w:div>
        <w:div w:id="1965698463">
          <w:marLeft w:val="547"/>
          <w:marRight w:val="0"/>
          <w:marTop w:val="58"/>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020336">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4290687">
      <w:bodyDiv w:val="1"/>
      <w:marLeft w:val="0"/>
      <w:marRight w:val="0"/>
      <w:marTop w:val="0"/>
      <w:marBottom w:val="0"/>
      <w:divBdr>
        <w:top w:val="none" w:sz="0" w:space="0" w:color="auto"/>
        <w:left w:val="none" w:sz="0" w:space="0" w:color="auto"/>
        <w:bottom w:val="none" w:sz="0" w:space="0" w:color="auto"/>
        <w:right w:val="none" w:sz="0" w:space="0" w:color="auto"/>
      </w:divBdr>
    </w:div>
    <w:div w:id="885339935">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119044">
      <w:bodyDiv w:val="1"/>
      <w:marLeft w:val="0"/>
      <w:marRight w:val="0"/>
      <w:marTop w:val="0"/>
      <w:marBottom w:val="0"/>
      <w:divBdr>
        <w:top w:val="none" w:sz="0" w:space="0" w:color="auto"/>
        <w:left w:val="none" w:sz="0" w:space="0" w:color="auto"/>
        <w:bottom w:val="none" w:sz="0" w:space="0" w:color="auto"/>
        <w:right w:val="none" w:sz="0" w:space="0" w:color="auto"/>
      </w:divBdr>
    </w:div>
    <w:div w:id="890654865">
      <w:bodyDiv w:val="1"/>
      <w:marLeft w:val="0"/>
      <w:marRight w:val="0"/>
      <w:marTop w:val="0"/>
      <w:marBottom w:val="0"/>
      <w:divBdr>
        <w:top w:val="none" w:sz="0" w:space="0" w:color="auto"/>
        <w:left w:val="none" w:sz="0" w:space="0" w:color="auto"/>
        <w:bottom w:val="none" w:sz="0" w:space="0" w:color="auto"/>
        <w:right w:val="none" w:sz="0" w:space="0" w:color="auto"/>
      </w:divBdr>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0964896">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6009692">
      <w:bodyDiv w:val="1"/>
      <w:marLeft w:val="0"/>
      <w:marRight w:val="0"/>
      <w:marTop w:val="0"/>
      <w:marBottom w:val="0"/>
      <w:divBdr>
        <w:top w:val="none" w:sz="0" w:space="0" w:color="auto"/>
        <w:left w:val="none" w:sz="0" w:space="0" w:color="auto"/>
        <w:bottom w:val="none" w:sz="0" w:space="0" w:color="auto"/>
        <w:right w:val="none" w:sz="0" w:space="0" w:color="auto"/>
      </w:divBdr>
      <w:divsChild>
        <w:div w:id="1987395970">
          <w:marLeft w:val="562"/>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367442">
      <w:bodyDiv w:val="1"/>
      <w:marLeft w:val="0"/>
      <w:marRight w:val="0"/>
      <w:marTop w:val="0"/>
      <w:marBottom w:val="0"/>
      <w:divBdr>
        <w:top w:val="none" w:sz="0" w:space="0" w:color="auto"/>
        <w:left w:val="none" w:sz="0" w:space="0" w:color="auto"/>
        <w:bottom w:val="none" w:sz="0" w:space="0" w:color="auto"/>
        <w:right w:val="none" w:sz="0" w:space="0" w:color="auto"/>
      </w:divBdr>
      <w:divsChild>
        <w:div w:id="1825467685">
          <w:marLeft w:val="634"/>
          <w:marRight w:val="0"/>
          <w:marTop w:val="86"/>
          <w:marBottom w:val="0"/>
          <w:divBdr>
            <w:top w:val="none" w:sz="0" w:space="0" w:color="auto"/>
            <w:left w:val="none" w:sz="0" w:space="0" w:color="auto"/>
            <w:bottom w:val="none" w:sz="0" w:space="0" w:color="auto"/>
            <w:right w:val="none" w:sz="0" w:space="0" w:color="auto"/>
          </w:divBdr>
        </w:div>
        <w:div w:id="21051000">
          <w:marLeft w:val="634"/>
          <w:marRight w:val="0"/>
          <w:marTop w:val="86"/>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118405">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239243">
      <w:bodyDiv w:val="1"/>
      <w:marLeft w:val="0"/>
      <w:marRight w:val="0"/>
      <w:marTop w:val="0"/>
      <w:marBottom w:val="0"/>
      <w:divBdr>
        <w:top w:val="none" w:sz="0" w:space="0" w:color="auto"/>
        <w:left w:val="none" w:sz="0" w:space="0" w:color="auto"/>
        <w:bottom w:val="none" w:sz="0" w:space="0" w:color="auto"/>
        <w:right w:val="none" w:sz="0" w:space="0" w:color="auto"/>
      </w:divBdr>
      <w:divsChild>
        <w:div w:id="1411465996">
          <w:marLeft w:val="634"/>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1916352">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070533">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391386">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59920027">
      <w:bodyDiv w:val="1"/>
      <w:marLeft w:val="0"/>
      <w:marRight w:val="0"/>
      <w:marTop w:val="0"/>
      <w:marBottom w:val="0"/>
      <w:divBdr>
        <w:top w:val="none" w:sz="0" w:space="0" w:color="auto"/>
        <w:left w:val="none" w:sz="0" w:space="0" w:color="auto"/>
        <w:bottom w:val="none" w:sz="0" w:space="0" w:color="auto"/>
        <w:right w:val="none" w:sz="0" w:space="0" w:color="auto"/>
      </w:divBdr>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350723">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278">
      <w:bodyDiv w:val="1"/>
      <w:marLeft w:val="0"/>
      <w:marRight w:val="0"/>
      <w:marTop w:val="0"/>
      <w:marBottom w:val="0"/>
      <w:divBdr>
        <w:top w:val="none" w:sz="0" w:space="0" w:color="auto"/>
        <w:left w:val="none" w:sz="0" w:space="0" w:color="auto"/>
        <w:bottom w:val="none" w:sz="0" w:space="0" w:color="auto"/>
        <w:right w:val="none" w:sz="0" w:space="0" w:color="auto"/>
      </w:divBdr>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052370">
      <w:bodyDiv w:val="1"/>
      <w:marLeft w:val="0"/>
      <w:marRight w:val="0"/>
      <w:marTop w:val="0"/>
      <w:marBottom w:val="0"/>
      <w:divBdr>
        <w:top w:val="none" w:sz="0" w:space="0" w:color="auto"/>
        <w:left w:val="none" w:sz="0" w:space="0" w:color="auto"/>
        <w:bottom w:val="none" w:sz="0" w:space="0" w:color="auto"/>
        <w:right w:val="none" w:sz="0" w:space="0" w:color="auto"/>
      </w:divBdr>
    </w:div>
    <w:div w:id="968625957">
      <w:bodyDiv w:val="1"/>
      <w:marLeft w:val="0"/>
      <w:marRight w:val="0"/>
      <w:marTop w:val="0"/>
      <w:marBottom w:val="0"/>
      <w:divBdr>
        <w:top w:val="none" w:sz="0" w:space="0" w:color="auto"/>
        <w:left w:val="none" w:sz="0" w:space="0" w:color="auto"/>
        <w:bottom w:val="none" w:sz="0" w:space="0" w:color="auto"/>
        <w:right w:val="none" w:sz="0" w:space="0" w:color="auto"/>
      </w:divBdr>
      <w:divsChild>
        <w:div w:id="1830756423">
          <w:marLeft w:val="634"/>
          <w:marRight w:val="0"/>
          <w:marTop w:val="82"/>
          <w:marBottom w:val="0"/>
          <w:divBdr>
            <w:top w:val="none" w:sz="0" w:space="0" w:color="auto"/>
            <w:left w:val="none" w:sz="0" w:space="0" w:color="auto"/>
            <w:bottom w:val="none" w:sz="0" w:space="0" w:color="auto"/>
            <w:right w:val="none" w:sz="0" w:space="0" w:color="auto"/>
          </w:divBdr>
        </w:div>
        <w:div w:id="1552497209">
          <w:marLeft w:val="634"/>
          <w:marRight w:val="0"/>
          <w:marTop w:val="82"/>
          <w:marBottom w:val="0"/>
          <w:divBdr>
            <w:top w:val="none" w:sz="0" w:space="0" w:color="auto"/>
            <w:left w:val="none" w:sz="0" w:space="0" w:color="auto"/>
            <w:bottom w:val="none" w:sz="0" w:space="0" w:color="auto"/>
            <w:right w:val="none" w:sz="0" w:space="0" w:color="auto"/>
          </w:divBdr>
        </w:div>
      </w:divsChild>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10102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4456873">
      <w:bodyDiv w:val="1"/>
      <w:marLeft w:val="0"/>
      <w:marRight w:val="0"/>
      <w:marTop w:val="0"/>
      <w:marBottom w:val="0"/>
      <w:divBdr>
        <w:top w:val="none" w:sz="0" w:space="0" w:color="auto"/>
        <w:left w:val="none" w:sz="0" w:space="0" w:color="auto"/>
        <w:bottom w:val="none" w:sz="0" w:space="0" w:color="auto"/>
        <w:right w:val="none" w:sz="0" w:space="0" w:color="auto"/>
      </w:divBdr>
    </w:div>
    <w:div w:id="994652363">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838054">
      <w:bodyDiv w:val="1"/>
      <w:marLeft w:val="0"/>
      <w:marRight w:val="0"/>
      <w:marTop w:val="0"/>
      <w:marBottom w:val="0"/>
      <w:divBdr>
        <w:top w:val="none" w:sz="0" w:space="0" w:color="auto"/>
        <w:left w:val="none" w:sz="0" w:space="0" w:color="auto"/>
        <w:bottom w:val="none" w:sz="0" w:space="0" w:color="auto"/>
        <w:right w:val="none" w:sz="0" w:space="0" w:color="auto"/>
      </w:divBdr>
      <w:divsChild>
        <w:div w:id="1207835490">
          <w:marLeft w:val="446"/>
          <w:marRight w:val="0"/>
          <w:marTop w:val="0"/>
          <w:marBottom w:val="0"/>
          <w:divBdr>
            <w:top w:val="none" w:sz="0" w:space="0" w:color="auto"/>
            <w:left w:val="none" w:sz="0" w:space="0" w:color="auto"/>
            <w:bottom w:val="none" w:sz="0" w:space="0" w:color="auto"/>
            <w:right w:val="none" w:sz="0" w:space="0" w:color="auto"/>
          </w:divBdr>
        </w:div>
        <w:div w:id="969212173">
          <w:marLeft w:val="446"/>
          <w:marRight w:val="0"/>
          <w:marTop w:val="0"/>
          <w:marBottom w:val="0"/>
          <w:divBdr>
            <w:top w:val="none" w:sz="0" w:space="0" w:color="auto"/>
            <w:left w:val="none" w:sz="0" w:space="0" w:color="auto"/>
            <w:bottom w:val="none" w:sz="0" w:space="0" w:color="auto"/>
            <w:right w:val="none" w:sz="0" w:space="0" w:color="auto"/>
          </w:divBdr>
        </w:div>
        <w:div w:id="1698583455">
          <w:marLeft w:val="446"/>
          <w:marRight w:val="0"/>
          <w:marTop w:val="0"/>
          <w:marBottom w:val="0"/>
          <w:divBdr>
            <w:top w:val="none" w:sz="0" w:space="0" w:color="auto"/>
            <w:left w:val="none" w:sz="0" w:space="0" w:color="auto"/>
            <w:bottom w:val="none" w:sz="0" w:space="0" w:color="auto"/>
            <w:right w:val="none" w:sz="0" w:space="0" w:color="auto"/>
          </w:divBdr>
        </w:div>
        <w:div w:id="1149060332">
          <w:marLeft w:val="446"/>
          <w:marRight w:val="0"/>
          <w:marTop w:val="0"/>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188173">
      <w:bodyDiv w:val="1"/>
      <w:marLeft w:val="0"/>
      <w:marRight w:val="0"/>
      <w:marTop w:val="0"/>
      <w:marBottom w:val="0"/>
      <w:divBdr>
        <w:top w:val="none" w:sz="0" w:space="0" w:color="auto"/>
        <w:left w:val="none" w:sz="0" w:space="0" w:color="auto"/>
        <w:bottom w:val="none" w:sz="0" w:space="0" w:color="auto"/>
        <w:right w:val="none" w:sz="0" w:space="0" w:color="auto"/>
      </w:divBdr>
      <w:divsChild>
        <w:div w:id="1908762032">
          <w:marLeft w:val="446"/>
          <w:marRight w:val="0"/>
          <w:marTop w:val="0"/>
          <w:marBottom w:val="0"/>
          <w:divBdr>
            <w:top w:val="none" w:sz="0" w:space="0" w:color="auto"/>
            <w:left w:val="none" w:sz="0" w:space="0" w:color="auto"/>
            <w:bottom w:val="none" w:sz="0" w:space="0" w:color="auto"/>
            <w:right w:val="none" w:sz="0" w:space="0" w:color="auto"/>
          </w:divBdr>
        </w:div>
      </w:divsChild>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140374">
      <w:bodyDiv w:val="1"/>
      <w:marLeft w:val="0"/>
      <w:marRight w:val="0"/>
      <w:marTop w:val="0"/>
      <w:marBottom w:val="0"/>
      <w:divBdr>
        <w:top w:val="none" w:sz="0" w:space="0" w:color="auto"/>
        <w:left w:val="none" w:sz="0" w:space="0" w:color="auto"/>
        <w:bottom w:val="none" w:sz="0" w:space="0" w:color="auto"/>
        <w:right w:val="none" w:sz="0" w:space="0" w:color="auto"/>
      </w:divBdr>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304197">
      <w:bodyDiv w:val="1"/>
      <w:marLeft w:val="0"/>
      <w:marRight w:val="0"/>
      <w:marTop w:val="0"/>
      <w:marBottom w:val="0"/>
      <w:divBdr>
        <w:top w:val="none" w:sz="0" w:space="0" w:color="auto"/>
        <w:left w:val="none" w:sz="0" w:space="0" w:color="auto"/>
        <w:bottom w:val="none" w:sz="0" w:space="0" w:color="auto"/>
        <w:right w:val="none" w:sz="0" w:space="0" w:color="auto"/>
      </w:divBdr>
      <w:divsChild>
        <w:div w:id="938025337">
          <w:marLeft w:val="720"/>
          <w:marRight w:val="0"/>
          <w:marTop w:val="0"/>
          <w:marBottom w:val="0"/>
          <w:divBdr>
            <w:top w:val="none" w:sz="0" w:space="0" w:color="auto"/>
            <w:left w:val="none" w:sz="0" w:space="0" w:color="auto"/>
            <w:bottom w:val="none" w:sz="0" w:space="0" w:color="auto"/>
            <w:right w:val="none" w:sz="0" w:space="0" w:color="auto"/>
          </w:divBdr>
        </w:div>
      </w:divsChild>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327361">
      <w:bodyDiv w:val="1"/>
      <w:marLeft w:val="0"/>
      <w:marRight w:val="0"/>
      <w:marTop w:val="0"/>
      <w:marBottom w:val="0"/>
      <w:divBdr>
        <w:top w:val="none" w:sz="0" w:space="0" w:color="auto"/>
        <w:left w:val="none" w:sz="0" w:space="0" w:color="auto"/>
        <w:bottom w:val="none" w:sz="0" w:space="0" w:color="auto"/>
        <w:right w:val="none" w:sz="0" w:space="0" w:color="auto"/>
      </w:divBdr>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8141013">
      <w:bodyDiv w:val="1"/>
      <w:marLeft w:val="0"/>
      <w:marRight w:val="0"/>
      <w:marTop w:val="0"/>
      <w:marBottom w:val="0"/>
      <w:divBdr>
        <w:top w:val="none" w:sz="0" w:space="0" w:color="auto"/>
        <w:left w:val="none" w:sz="0" w:space="0" w:color="auto"/>
        <w:bottom w:val="none" w:sz="0" w:space="0" w:color="auto"/>
        <w:right w:val="none" w:sz="0" w:space="0" w:color="auto"/>
      </w:divBdr>
      <w:divsChild>
        <w:div w:id="850533211">
          <w:marLeft w:val="446"/>
          <w:marRight w:val="0"/>
          <w:marTop w:val="0"/>
          <w:marBottom w:val="0"/>
          <w:divBdr>
            <w:top w:val="none" w:sz="0" w:space="0" w:color="auto"/>
            <w:left w:val="none" w:sz="0" w:space="0" w:color="auto"/>
            <w:bottom w:val="none" w:sz="0" w:space="0" w:color="auto"/>
            <w:right w:val="none" w:sz="0" w:space="0" w:color="auto"/>
          </w:divBdr>
        </w:div>
        <w:div w:id="325983995">
          <w:marLeft w:val="446"/>
          <w:marRight w:val="0"/>
          <w:marTop w:val="0"/>
          <w:marBottom w:val="0"/>
          <w:divBdr>
            <w:top w:val="none" w:sz="0" w:space="0" w:color="auto"/>
            <w:left w:val="none" w:sz="0" w:space="0" w:color="auto"/>
            <w:bottom w:val="none" w:sz="0" w:space="0" w:color="auto"/>
            <w:right w:val="none" w:sz="0" w:space="0" w:color="auto"/>
          </w:divBdr>
        </w:div>
        <w:div w:id="1628000530">
          <w:marLeft w:val="446"/>
          <w:marRight w:val="0"/>
          <w:marTop w:val="0"/>
          <w:marBottom w:val="0"/>
          <w:divBdr>
            <w:top w:val="none" w:sz="0" w:space="0" w:color="auto"/>
            <w:left w:val="none" w:sz="0" w:space="0" w:color="auto"/>
            <w:bottom w:val="none" w:sz="0" w:space="0" w:color="auto"/>
            <w:right w:val="none" w:sz="0" w:space="0" w:color="auto"/>
          </w:divBdr>
        </w:div>
      </w:divsChild>
    </w:div>
    <w:div w:id="1049067046">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268697">
      <w:bodyDiv w:val="1"/>
      <w:marLeft w:val="0"/>
      <w:marRight w:val="0"/>
      <w:marTop w:val="0"/>
      <w:marBottom w:val="0"/>
      <w:divBdr>
        <w:top w:val="none" w:sz="0" w:space="0" w:color="auto"/>
        <w:left w:val="none" w:sz="0" w:space="0" w:color="auto"/>
        <w:bottom w:val="none" w:sz="0" w:space="0" w:color="auto"/>
        <w:right w:val="none" w:sz="0" w:space="0" w:color="auto"/>
      </w:divBdr>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59089682">
      <w:bodyDiv w:val="1"/>
      <w:marLeft w:val="0"/>
      <w:marRight w:val="0"/>
      <w:marTop w:val="0"/>
      <w:marBottom w:val="0"/>
      <w:divBdr>
        <w:top w:val="none" w:sz="0" w:space="0" w:color="auto"/>
        <w:left w:val="none" w:sz="0" w:space="0" w:color="auto"/>
        <w:bottom w:val="none" w:sz="0" w:space="0" w:color="auto"/>
        <w:right w:val="none" w:sz="0" w:space="0" w:color="auto"/>
      </w:divBdr>
      <w:divsChild>
        <w:div w:id="2099204864">
          <w:marLeft w:val="547"/>
          <w:marRight w:val="0"/>
          <w:marTop w:val="0"/>
          <w:marBottom w:val="0"/>
          <w:divBdr>
            <w:top w:val="none" w:sz="0" w:space="0" w:color="auto"/>
            <w:left w:val="none" w:sz="0" w:space="0" w:color="auto"/>
            <w:bottom w:val="none" w:sz="0" w:space="0" w:color="auto"/>
            <w:right w:val="none" w:sz="0" w:space="0" w:color="auto"/>
          </w:divBdr>
        </w:div>
      </w:divsChild>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503925">
      <w:bodyDiv w:val="1"/>
      <w:marLeft w:val="0"/>
      <w:marRight w:val="0"/>
      <w:marTop w:val="0"/>
      <w:marBottom w:val="0"/>
      <w:divBdr>
        <w:top w:val="none" w:sz="0" w:space="0" w:color="auto"/>
        <w:left w:val="none" w:sz="0" w:space="0" w:color="auto"/>
        <w:bottom w:val="none" w:sz="0" w:space="0" w:color="auto"/>
        <w:right w:val="none" w:sz="0" w:space="0" w:color="auto"/>
      </w:divBdr>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4625246">
      <w:bodyDiv w:val="1"/>
      <w:marLeft w:val="0"/>
      <w:marRight w:val="0"/>
      <w:marTop w:val="0"/>
      <w:marBottom w:val="0"/>
      <w:divBdr>
        <w:top w:val="none" w:sz="0" w:space="0" w:color="auto"/>
        <w:left w:val="none" w:sz="0" w:space="0" w:color="auto"/>
        <w:bottom w:val="none" w:sz="0" w:space="0" w:color="auto"/>
        <w:right w:val="none" w:sz="0" w:space="0" w:color="auto"/>
      </w:divBdr>
    </w:div>
    <w:div w:id="1075054728">
      <w:bodyDiv w:val="1"/>
      <w:marLeft w:val="0"/>
      <w:marRight w:val="0"/>
      <w:marTop w:val="0"/>
      <w:marBottom w:val="0"/>
      <w:divBdr>
        <w:top w:val="none" w:sz="0" w:space="0" w:color="auto"/>
        <w:left w:val="none" w:sz="0" w:space="0" w:color="auto"/>
        <w:bottom w:val="none" w:sz="0" w:space="0" w:color="auto"/>
        <w:right w:val="none" w:sz="0" w:space="0" w:color="auto"/>
      </w:divBdr>
      <w:divsChild>
        <w:div w:id="748501506">
          <w:marLeft w:val="446"/>
          <w:marRight w:val="0"/>
          <w:marTop w:val="0"/>
          <w:marBottom w:val="0"/>
          <w:divBdr>
            <w:top w:val="none" w:sz="0" w:space="0" w:color="auto"/>
            <w:left w:val="none" w:sz="0" w:space="0" w:color="auto"/>
            <w:bottom w:val="none" w:sz="0" w:space="0" w:color="auto"/>
            <w:right w:val="none" w:sz="0" w:space="0" w:color="auto"/>
          </w:divBdr>
        </w:div>
        <w:div w:id="1563328433">
          <w:marLeft w:val="446"/>
          <w:marRight w:val="0"/>
          <w:marTop w:val="0"/>
          <w:marBottom w:val="0"/>
          <w:divBdr>
            <w:top w:val="none" w:sz="0" w:space="0" w:color="auto"/>
            <w:left w:val="none" w:sz="0" w:space="0" w:color="auto"/>
            <w:bottom w:val="none" w:sz="0" w:space="0" w:color="auto"/>
            <w:right w:val="none" w:sz="0" w:space="0" w:color="auto"/>
          </w:divBdr>
        </w:div>
        <w:div w:id="543248688">
          <w:marLeft w:val="446"/>
          <w:marRight w:val="0"/>
          <w:marTop w:val="0"/>
          <w:marBottom w:val="0"/>
          <w:divBdr>
            <w:top w:val="none" w:sz="0" w:space="0" w:color="auto"/>
            <w:left w:val="none" w:sz="0" w:space="0" w:color="auto"/>
            <w:bottom w:val="none" w:sz="0" w:space="0" w:color="auto"/>
            <w:right w:val="none" w:sz="0" w:space="0" w:color="auto"/>
          </w:divBdr>
        </w:div>
      </w:divsChild>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2486767">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6003043">
      <w:bodyDiv w:val="1"/>
      <w:marLeft w:val="0"/>
      <w:marRight w:val="0"/>
      <w:marTop w:val="0"/>
      <w:marBottom w:val="0"/>
      <w:divBdr>
        <w:top w:val="none" w:sz="0" w:space="0" w:color="auto"/>
        <w:left w:val="none" w:sz="0" w:space="0" w:color="auto"/>
        <w:bottom w:val="none" w:sz="0" w:space="0" w:color="auto"/>
        <w:right w:val="none" w:sz="0" w:space="0" w:color="auto"/>
      </w:divBdr>
      <w:divsChild>
        <w:div w:id="213394874">
          <w:marLeft w:val="547"/>
          <w:marRight w:val="0"/>
          <w:marTop w:val="0"/>
          <w:marBottom w:val="0"/>
          <w:divBdr>
            <w:top w:val="none" w:sz="0" w:space="0" w:color="auto"/>
            <w:left w:val="none" w:sz="0" w:space="0" w:color="auto"/>
            <w:bottom w:val="none" w:sz="0" w:space="0" w:color="auto"/>
            <w:right w:val="none" w:sz="0" w:space="0" w:color="auto"/>
          </w:divBdr>
        </w:div>
        <w:div w:id="390689942">
          <w:marLeft w:val="547"/>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8622469">
      <w:bodyDiv w:val="1"/>
      <w:marLeft w:val="0"/>
      <w:marRight w:val="0"/>
      <w:marTop w:val="0"/>
      <w:marBottom w:val="0"/>
      <w:divBdr>
        <w:top w:val="none" w:sz="0" w:space="0" w:color="auto"/>
        <w:left w:val="none" w:sz="0" w:space="0" w:color="auto"/>
        <w:bottom w:val="none" w:sz="0" w:space="0" w:color="auto"/>
        <w:right w:val="none" w:sz="0" w:space="0" w:color="auto"/>
      </w:divBdr>
      <w:divsChild>
        <w:div w:id="2015184164">
          <w:marLeft w:val="1267"/>
          <w:marRight w:val="0"/>
          <w:marTop w:val="0"/>
          <w:marBottom w:val="0"/>
          <w:divBdr>
            <w:top w:val="none" w:sz="0" w:space="0" w:color="auto"/>
            <w:left w:val="none" w:sz="0" w:space="0" w:color="auto"/>
            <w:bottom w:val="none" w:sz="0" w:space="0" w:color="auto"/>
            <w:right w:val="none" w:sz="0" w:space="0" w:color="auto"/>
          </w:divBdr>
        </w:div>
        <w:div w:id="1403065214">
          <w:marLeft w:val="1267"/>
          <w:marRight w:val="0"/>
          <w:marTop w:val="0"/>
          <w:marBottom w:val="0"/>
          <w:divBdr>
            <w:top w:val="none" w:sz="0" w:space="0" w:color="auto"/>
            <w:left w:val="none" w:sz="0" w:space="0" w:color="auto"/>
            <w:bottom w:val="none" w:sz="0" w:space="0" w:color="auto"/>
            <w:right w:val="none" w:sz="0" w:space="0" w:color="auto"/>
          </w:divBdr>
        </w:div>
        <w:div w:id="2055352819">
          <w:marLeft w:val="1267"/>
          <w:marRight w:val="0"/>
          <w:marTop w:val="0"/>
          <w:marBottom w:val="0"/>
          <w:divBdr>
            <w:top w:val="none" w:sz="0" w:space="0" w:color="auto"/>
            <w:left w:val="none" w:sz="0" w:space="0" w:color="auto"/>
            <w:bottom w:val="none" w:sz="0" w:space="0" w:color="auto"/>
            <w:right w:val="none" w:sz="0" w:space="0" w:color="auto"/>
          </w:divBdr>
        </w:div>
      </w:divsChild>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89546863">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257760">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303348">
      <w:bodyDiv w:val="1"/>
      <w:marLeft w:val="0"/>
      <w:marRight w:val="0"/>
      <w:marTop w:val="0"/>
      <w:marBottom w:val="0"/>
      <w:divBdr>
        <w:top w:val="none" w:sz="0" w:space="0" w:color="auto"/>
        <w:left w:val="none" w:sz="0" w:space="0" w:color="auto"/>
        <w:bottom w:val="none" w:sz="0" w:space="0" w:color="auto"/>
        <w:right w:val="none" w:sz="0" w:space="0" w:color="auto"/>
      </w:divBdr>
      <w:divsChild>
        <w:div w:id="905725855">
          <w:marLeft w:val="80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428193">
      <w:bodyDiv w:val="1"/>
      <w:marLeft w:val="0"/>
      <w:marRight w:val="0"/>
      <w:marTop w:val="0"/>
      <w:marBottom w:val="0"/>
      <w:divBdr>
        <w:top w:val="none" w:sz="0" w:space="0" w:color="auto"/>
        <w:left w:val="none" w:sz="0" w:space="0" w:color="auto"/>
        <w:bottom w:val="none" w:sz="0" w:space="0" w:color="auto"/>
        <w:right w:val="none" w:sz="0" w:space="0" w:color="auto"/>
      </w:divBdr>
      <w:divsChild>
        <w:div w:id="1210461189">
          <w:marLeft w:val="446"/>
          <w:marRight w:val="0"/>
          <w:marTop w:val="0"/>
          <w:marBottom w:val="0"/>
          <w:divBdr>
            <w:top w:val="none" w:sz="0" w:space="0" w:color="auto"/>
            <w:left w:val="none" w:sz="0" w:space="0" w:color="auto"/>
            <w:bottom w:val="none" w:sz="0" w:space="0" w:color="auto"/>
            <w:right w:val="none" w:sz="0" w:space="0" w:color="auto"/>
          </w:divBdr>
        </w:div>
        <w:div w:id="2041779115">
          <w:marLeft w:val="446"/>
          <w:marRight w:val="0"/>
          <w:marTop w:val="0"/>
          <w:marBottom w:val="0"/>
          <w:divBdr>
            <w:top w:val="none" w:sz="0" w:space="0" w:color="auto"/>
            <w:left w:val="none" w:sz="0" w:space="0" w:color="auto"/>
            <w:bottom w:val="none" w:sz="0" w:space="0" w:color="auto"/>
            <w:right w:val="none" w:sz="0" w:space="0" w:color="auto"/>
          </w:divBdr>
        </w:div>
        <w:div w:id="1074937815">
          <w:marLeft w:val="446"/>
          <w:marRight w:val="0"/>
          <w:marTop w:val="0"/>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19676">
      <w:bodyDiv w:val="1"/>
      <w:marLeft w:val="0"/>
      <w:marRight w:val="0"/>
      <w:marTop w:val="0"/>
      <w:marBottom w:val="0"/>
      <w:divBdr>
        <w:top w:val="none" w:sz="0" w:space="0" w:color="auto"/>
        <w:left w:val="none" w:sz="0" w:space="0" w:color="auto"/>
        <w:bottom w:val="none" w:sz="0" w:space="0" w:color="auto"/>
        <w:right w:val="none" w:sz="0" w:space="0" w:color="auto"/>
      </w:divBdr>
      <w:divsChild>
        <w:div w:id="178742200">
          <w:marLeft w:val="547"/>
          <w:marRight w:val="0"/>
          <w:marTop w:val="0"/>
          <w:marBottom w:val="0"/>
          <w:divBdr>
            <w:top w:val="none" w:sz="0" w:space="0" w:color="auto"/>
            <w:left w:val="none" w:sz="0" w:space="0" w:color="auto"/>
            <w:bottom w:val="none" w:sz="0" w:space="0" w:color="auto"/>
            <w:right w:val="none" w:sz="0" w:space="0" w:color="auto"/>
          </w:divBdr>
        </w:div>
      </w:divsChild>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8837">
      <w:bodyDiv w:val="1"/>
      <w:marLeft w:val="0"/>
      <w:marRight w:val="0"/>
      <w:marTop w:val="0"/>
      <w:marBottom w:val="0"/>
      <w:divBdr>
        <w:top w:val="none" w:sz="0" w:space="0" w:color="auto"/>
        <w:left w:val="none" w:sz="0" w:space="0" w:color="auto"/>
        <w:bottom w:val="none" w:sz="0" w:space="0" w:color="auto"/>
        <w:right w:val="none" w:sz="0" w:space="0" w:color="auto"/>
      </w:divBdr>
      <w:divsChild>
        <w:div w:id="156894186">
          <w:marLeft w:val="547"/>
          <w:marRight w:val="0"/>
          <w:marTop w:val="96"/>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834085">
      <w:bodyDiv w:val="1"/>
      <w:marLeft w:val="0"/>
      <w:marRight w:val="0"/>
      <w:marTop w:val="0"/>
      <w:marBottom w:val="0"/>
      <w:divBdr>
        <w:top w:val="none" w:sz="0" w:space="0" w:color="auto"/>
        <w:left w:val="none" w:sz="0" w:space="0" w:color="auto"/>
        <w:bottom w:val="none" w:sz="0" w:space="0" w:color="auto"/>
        <w:right w:val="none" w:sz="0" w:space="0" w:color="auto"/>
      </w:divBdr>
      <w:divsChild>
        <w:div w:id="823156197">
          <w:marLeft w:val="547"/>
          <w:marRight w:val="0"/>
          <w:marTop w:val="0"/>
          <w:marBottom w:val="0"/>
          <w:divBdr>
            <w:top w:val="none" w:sz="0" w:space="0" w:color="auto"/>
            <w:left w:val="none" w:sz="0" w:space="0" w:color="auto"/>
            <w:bottom w:val="none" w:sz="0" w:space="0" w:color="auto"/>
            <w:right w:val="none" w:sz="0" w:space="0" w:color="auto"/>
          </w:divBdr>
        </w:div>
        <w:div w:id="1480733265">
          <w:marLeft w:val="547"/>
          <w:marRight w:val="0"/>
          <w:marTop w:val="0"/>
          <w:marBottom w:val="0"/>
          <w:divBdr>
            <w:top w:val="none" w:sz="0" w:space="0" w:color="auto"/>
            <w:left w:val="none" w:sz="0" w:space="0" w:color="auto"/>
            <w:bottom w:val="none" w:sz="0" w:space="0" w:color="auto"/>
            <w:right w:val="none" w:sz="0" w:space="0" w:color="auto"/>
          </w:divBdr>
        </w:div>
        <w:div w:id="491340425">
          <w:marLeft w:val="547"/>
          <w:marRight w:val="0"/>
          <w:marTop w:val="0"/>
          <w:marBottom w:val="0"/>
          <w:divBdr>
            <w:top w:val="none" w:sz="0" w:space="0" w:color="auto"/>
            <w:left w:val="none" w:sz="0" w:space="0" w:color="auto"/>
            <w:bottom w:val="none" w:sz="0" w:space="0" w:color="auto"/>
            <w:right w:val="none" w:sz="0" w:space="0" w:color="auto"/>
          </w:divBdr>
        </w:div>
        <w:div w:id="1565990766">
          <w:marLeft w:val="547"/>
          <w:marRight w:val="0"/>
          <w:marTop w:val="0"/>
          <w:marBottom w:val="0"/>
          <w:divBdr>
            <w:top w:val="none" w:sz="0" w:space="0" w:color="auto"/>
            <w:left w:val="none" w:sz="0" w:space="0" w:color="auto"/>
            <w:bottom w:val="none" w:sz="0" w:space="0" w:color="auto"/>
            <w:right w:val="none" w:sz="0" w:space="0" w:color="auto"/>
          </w:divBdr>
        </w:div>
        <w:div w:id="913127176">
          <w:marLeft w:val="547"/>
          <w:marRight w:val="0"/>
          <w:marTop w:val="0"/>
          <w:marBottom w:val="0"/>
          <w:divBdr>
            <w:top w:val="none" w:sz="0" w:space="0" w:color="auto"/>
            <w:left w:val="none" w:sz="0" w:space="0" w:color="auto"/>
            <w:bottom w:val="none" w:sz="0" w:space="0" w:color="auto"/>
            <w:right w:val="none" w:sz="0" w:space="0" w:color="auto"/>
          </w:divBdr>
        </w:div>
        <w:div w:id="66744251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003547">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5497">
      <w:bodyDiv w:val="1"/>
      <w:marLeft w:val="0"/>
      <w:marRight w:val="0"/>
      <w:marTop w:val="0"/>
      <w:marBottom w:val="0"/>
      <w:divBdr>
        <w:top w:val="none" w:sz="0" w:space="0" w:color="auto"/>
        <w:left w:val="none" w:sz="0" w:space="0" w:color="auto"/>
        <w:bottom w:val="none" w:sz="0" w:space="0" w:color="auto"/>
        <w:right w:val="none" w:sz="0" w:space="0" w:color="auto"/>
      </w:divBdr>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6870130">
      <w:bodyDiv w:val="1"/>
      <w:marLeft w:val="0"/>
      <w:marRight w:val="0"/>
      <w:marTop w:val="0"/>
      <w:marBottom w:val="0"/>
      <w:divBdr>
        <w:top w:val="none" w:sz="0" w:space="0" w:color="auto"/>
        <w:left w:val="none" w:sz="0" w:space="0" w:color="auto"/>
        <w:bottom w:val="none" w:sz="0" w:space="0" w:color="auto"/>
        <w:right w:val="none" w:sz="0" w:space="0" w:color="auto"/>
      </w:divBdr>
      <w:divsChild>
        <w:div w:id="141433674">
          <w:marLeft w:val="547"/>
          <w:marRight w:val="0"/>
          <w:marTop w:val="0"/>
          <w:marBottom w:val="0"/>
          <w:divBdr>
            <w:top w:val="none" w:sz="0" w:space="0" w:color="auto"/>
            <w:left w:val="none" w:sz="0" w:space="0" w:color="auto"/>
            <w:bottom w:val="none" w:sz="0" w:space="0" w:color="auto"/>
            <w:right w:val="none" w:sz="0" w:space="0" w:color="auto"/>
          </w:divBdr>
        </w:div>
        <w:div w:id="875041688">
          <w:marLeft w:val="54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375758">
      <w:bodyDiv w:val="1"/>
      <w:marLeft w:val="0"/>
      <w:marRight w:val="0"/>
      <w:marTop w:val="0"/>
      <w:marBottom w:val="0"/>
      <w:divBdr>
        <w:top w:val="none" w:sz="0" w:space="0" w:color="auto"/>
        <w:left w:val="none" w:sz="0" w:space="0" w:color="auto"/>
        <w:bottom w:val="none" w:sz="0" w:space="0" w:color="auto"/>
        <w:right w:val="none" w:sz="0" w:space="0" w:color="auto"/>
      </w:divBdr>
      <w:divsChild>
        <w:div w:id="67466126">
          <w:marLeft w:val="1267"/>
          <w:marRight w:val="0"/>
          <w:marTop w:val="0"/>
          <w:marBottom w:val="0"/>
          <w:divBdr>
            <w:top w:val="none" w:sz="0" w:space="0" w:color="auto"/>
            <w:left w:val="none" w:sz="0" w:space="0" w:color="auto"/>
            <w:bottom w:val="none" w:sz="0" w:space="0" w:color="auto"/>
            <w:right w:val="none" w:sz="0" w:space="0" w:color="auto"/>
          </w:divBdr>
        </w:div>
      </w:divsChild>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697284">
      <w:bodyDiv w:val="1"/>
      <w:marLeft w:val="0"/>
      <w:marRight w:val="0"/>
      <w:marTop w:val="0"/>
      <w:marBottom w:val="0"/>
      <w:divBdr>
        <w:top w:val="none" w:sz="0" w:space="0" w:color="auto"/>
        <w:left w:val="none" w:sz="0" w:space="0" w:color="auto"/>
        <w:bottom w:val="none" w:sz="0" w:space="0" w:color="auto"/>
        <w:right w:val="none" w:sz="0" w:space="0" w:color="auto"/>
      </w:divBdr>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169297">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025963">
      <w:bodyDiv w:val="1"/>
      <w:marLeft w:val="0"/>
      <w:marRight w:val="0"/>
      <w:marTop w:val="0"/>
      <w:marBottom w:val="0"/>
      <w:divBdr>
        <w:top w:val="none" w:sz="0" w:space="0" w:color="auto"/>
        <w:left w:val="none" w:sz="0" w:space="0" w:color="auto"/>
        <w:bottom w:val="none" w:sz="0" w:space="0" w:color="auto"/>
        <w:right w:val="none" w:sz="0" w:space="0" w:color="auto"/>
      </w:divBdr>
      <w:divsChild>
        <w:div w:id="104496639">
          <w:marLeft w:val="446"/>
          <w:marRight w:val="0"/>
          <w:marTop w:val="0"/>
          <w:marBottom w:val="0"/>
          <w:divBdr>
            <w:top w:val="none" w:sz="0" w:space="0" w:color="auto"/>
            <w:left w:val="none" w:sz="0" w:space="0" w:color="auto"/>
            <w:bottom w:val="none" w:sz="0" w:space="0" w:color="auto"/>
            <w:right w:val="none" w:sz="0" w:space="0" w:color="auto"/>
          </w:divBdr>
        </w:div>
        <w:div w:id="985282267">
          <w:marLeft w:val="446"/>
          <w:marRight w:val="0"/>
          <w:marTop w:val="0"/>
          <w:marBottom w:val="0"/>
          <w:divBdr>
            <w:top w:val="none" w:sz="0" w:space="0" w:color="auto"/>
            <w:left w:val="none" w:sz="0" w:space="0" w:color="auto"/>
            <w:bottom w:val="none" w:sz="0" w:space="0" w:color="auto"/>
            <w:right w:val="none" w:sz="0" w:space="0" w:color="auto"/>
          </w:divBdr>
        </w:div>
        <w:div w:id="516193715">
          <w:marLeft w:val="446"/>
          <w:marRight w:val="0"/>
          <w:marTop w:val="0"/>
          <w:marBottom w:val="0"/>
          <w:divBdr>
            <w:top w:val="none" w:sz="0" w:space="0" w:color="auto"/>
            <w:left w:val="none" w:sz="0" w:space="0" w:color="auto"/>
            <w:bottom w:val="none" w:sz="0" w:space="0" w:color="auto"/>
            <w:right w:val="none" w:sz="0" w:space="0" w:color="auto"/>
          </w:divBdr>
        </w:div>
        <w:div w:id="946813087">
          <w:marLeft w:val="446"/>
          <w:marRight w:val="0"/>
          <w:marTop w:val="0"/>
          <w:marBottom w:val="0"/>
          <w:divBdr>
            <w:top w:val="none" w:sz="0" w:space="0" w:color="auto"/>
            <w:left w:val="none" w:sz="0" w:space="0" w:color="auto"/>
            <w:bottom w:val="none" w:sz="0" w:space="0" w:color="auto"/>
            <w:right w:val="none" w:sz="0" w:space="0" w:color="auto"/>
          </w:divBdr>
        </w:div>
      </w:divsChild>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48214">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4419552">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366679">
      <w:bodyDiv w:val="1"/>
      <w:marLeft w:val="0"/>
      <w:marRight w:val="0"/>
      <w:marTop w:val="0"/>
      <w:marBottom w:val="0"/>
      <w:divBdr>
        <w:top w:val="none" w:sz="0" w:space="0" w:color="auto"/>
        <w:left w:val="none" w:sz="0" w:space="0" w:color="auto"/>
        <w:bottom w:val="none" w:sz="0" w:space="0" w:color="auto"/>
        <w:right w:val="none" w:sz="0" w:space="0" w:color="auto"/>
      </w:divBdr>
      <w:divsChild>
        <w:div w:id="676923988">
          <w:marLeft w:val="360"/>
          <w:marRight w:val="0"/>
          <w:marTop w:val="200"/>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5941687">
      <w:bodyDiv w:val="1"/>
      <w:marLeft w:val="0"/>
      <w:marRight w:val="0"/>
      <w:marTop w:val="0"/>
      <w:marBottom w:val="0"/>
      <w:divBdr>
        <w:top w:val="none" w:sz="0" w:space="0" w:color="auto"/>
        <w:left w:val="none" w:sz="0" w:space="0" w:color="auto"/>
        <w:bottom w:val="none" w:sz="0" w:space="0" w:color="auto"/>
        <w:right w:val="none" w:sz="0" w:space="0" w:color="auto"/>
      </w:divBdr>
    </w:div>
    <w:div w:id="1186167069">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53688">
      <w:bodyDiv w:val="1"/>
      <w:marLeft w:val="0"/>
      <w:marRight w:val="0"/>
      <w:marTop w:val="0"/>
      <w:marBottom w:val="0"/>
      <w:divBdr>
        <w:top w:val="none" w:sz="0" w:space="0" w:color="auto"/>
        <w:left w:val="none" w:sz="0" w:space="0" w:color="auto"/>
        <w:bottom w:val="none" w:sz="0" w:space="0" w:color="auto"/>
        <w:right w:val="none" w:sz="0" w:space="0" w:color="auto"/>
      </w:divBdr>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1088228">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3976348">
      <w:bodyDiv w:val="1"/>
      <w:marLeft w:val="0"/>
      <w:marRight w:val="0"/>
      <w:marTop w:val="0"/>
      <w:marBottom w:val="0"/>
      <w:divBdr>
        <w:top w:val="none" w:sz="0" w:space="0" w:color="auto"/>
        <w:left w:val="none" w:sz="0" w:space="0" w:color="auto"/>
        <w:bottom w:val="none" w:sz="0" w:space="0" w:color="auto"/>
        <w:right w:val="none" w:sz="0" w:space="0" w:color="auto"/>
      </w:divBdr>
      <w:divsChild>
        <w:div w:id="96484982">
          <w:marLeft w:val="446"/>
          <w:marRight w:val="0"/>
          <w:marTop w:val="0"/>
          <w:marBottom w:val="0"/>
          <w:divBdr>
            <w:top w:val="none" w:sz="0" w:space="0" w:color="auto"/>
            <w:left w:val="none" w:sz="0" w:space="0" w:color="auto"/>
            <w:bottom w:val="none" w:sz="0" w:space="0" w:color="auto"/>
            <w:right w:val="none" w:sz="0" w:space="0" w:color="auto"/>
          </w:divBdr>
        </w:div>
        <w:div w:id="1349021698">
          <w:marLeft w:val="446"/>
          <w:marRight w:val="0"/>
          <w:marTop w:val="0"/>
          <w:marBottom w:val="0"/>
          <w:divBdr>
            <w:top w:val="none" w:sz="0" w:space="0" w:color="auto"/>
            <w:left w:val="none" w:sz="0" w:space="0" w:color="auto"/>
            <w:bottom w:val="none" w:sz="0" w:space="0" w:color="auto"/>
            <w:right w:val="none" w:sz="0" w:space="0" w:color="auto"/>
          </w:divBdr>
        </w:div>
        <w:div w:id="1241064689">
          <w:marLeft w:val="446"/>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081106">
      <w:bodyDiv w:val="1"/>
      <w:marLeft w:val="0"/>
      <w:marRight w:val="0"/>
      <w:marTop w:val="0"/>
      <w:marBottom w:val="0"/>
      <w:divBdr>
        <w:top w:val="none" w:sz="0" w:space="0" w:color="auto"/>
        <w:left w:val="none" w:sz="0" w:space="0" w:color="auto"/>
        <w:bottom w:val="none" w:sz="0" w:space="0" w:color="auto"/>
        <w:right w:val="none" w:sz="0" w:space="0" w:color="auto"/>
      </w:divBdr>
      <w:divsChild>
        <w:div w:id="1020931958">
          <w:marLeft w:val="720"/>
          <w:marRight w:val="0"/>
          <w:marTop w:val="0"/>
          <w:marBottom w:val="0"/>
          <w:divBdr>
            <w:top w:val="none" w:sz="0" w:space="0" w:color="auto"/>
            <w:left w:val="none" w:sz="0" w:space="0" w:color="auto"/>
            <w:bottom w:val="none" w:sz="0" w:space="0" w:color="auto"/>
            <w:right w:val="none" w:sz="0" w:space="0" w:color="auto"/>
          </w:divBdr>
        </w:div>
      </w:divsChild>
    </w:div>
    <w:div w:id="1213153347">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427655">
      <w:bodyDiv w:val="1"/>
      <w:marLeft w:val="0"/>
      <w:marRight w:val="0"/>
      <w:marTop w:val="0"/>
      <w:marBottom w:val="0"/>
      <w:divBdr>
        <w:top w:val="none" w:sz="0" w:space="0" w:color="auto"/>
        <w:left w:val="none" w:sz="0" w:space="0" w:color="auto"/>
        <w:bottom w:val="none" w:sz="0" w:space="0" w:color="auto"/>
        <w:right w:val="none" w:sz="0" w:space="0" w:color="auto"/>
      </w:divBdr>
      <w:divsChild>
        <w:div w:id="911356833">
          <w:marLeft w:val="720"/>
          <w:marRight w:val="0"/>
          <w:marTop w:val="0"/>
          <w:marBottom w:val="0"/>
          <w:divBdr>
            <w:top w:val="none" w:sz="0" w:space="0" w:color="auto"/>
            <w:left w:val="none" w:sz="0" w:space="0" w:color="auto"/>
            <w:bottom w:val="none" w:sz="0" w:space="0" w:color="auto"/>
            <w:right w:val="none" w:sz="0" w:space="0" w:color="auto"/>
          </w:divBdr>
        </w:div>
        <w:div w:id="1790005039">
          <w:marLeft w:val="720"/>
          <w:marRight w:val="0"/>
          <w:marTop w:val="0"/>
          <w:marBottom w:val="0"/>
          <w:divBdr>
            <w:top w:val="none" w:sz="0" w:space="0" w:color="auto"/>
            <w:left w:val="none" w:sz="0" w:space="0" w:color="auto"/>
            <w:bottom w:val="none" w:sz="0" w:space="0" w:color="auto"/>
            <w:right w:val="none" w:sz="0" w:space="0" w:color="auto"/>
          </w:divBdr>
        </w:div>
        <w:div w:id="350961410">
          <w:marLeft w:val="720"/>
          <w:marRight w:val="0"/>
          <w:marTop w:val="0"/>
          <w:marBottom w:val="0"/>
          <w:divBdr>
            <w:top w:val="none" w:sz="0" w:space="0" w:color="auto"/>
            <w:left w:val="none" w:sz="0" w:space="0" w:color="auto"/>
            <w:bottom w:val="none" w:sz="0" w:space="0" w:color="auto"/>
            <w:right w:val="none" w:sz="0" w:space="0" w:color="auto"/>
          </w:divBdr>
        </w:div>
      </w:divsChild>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7762527">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8035250">
      <w:bodyDiv w:val="1"/>
      <w:marLeft w:val="0"/>
      <w:marRight w:val="0"/>
      <w:marTop w:val="0"/>
      <w:marBottom w:val="0"/>
      <w:divBdr>
        <w:top w:val="none" w:sz="0" w:space="0" w:color="auto"/>
        <w:left w:val="none" w:sz="0" w:space="0" w:color="auto"/>
        <w:bottom w:val="none" w:sz="0" w:space="0" w:color="auto"/>
        <w:right w:val="none" w:sz="0" w:space="0" w:color="auto"/>
      </w:divBdr>
      <w:divsChild>
        <w:div w:id="1417510714">
          <w:marLeft w:val="446"/>
          <w:marRight w:val="0"/>
          <w:marTop w:val="0"/>
          <w:marBottom w:val="0"/>
          <w:divBdr>
            <w:top w:val="none" w:sz="0" w:space="0" w:color="auto"/>
            <w:left w:val="none" w:sz="0" w:space="0" w:color="auto"/>
            <w:bottom w:val="none" w:sz="0" w:space="0" w:color="auto"/>
            <w:right w:val="none" w:sz="0" w:space="0" w:color="auto"/>
          </w:divBdr>
        </w:div>
        <w:div w:id="899752304">
          <w:marLeft w:val="634"/>
          <w:marRight w:val="0"/>
          <w:marTop w:val="0"/>
          <w:marBottom w:val="0"/>
          <w:divBdr>
            <w:top w:val="none" w:sz="0" w:space="0" w:color="auto"/>
            <w:left w:val="none" w:sz="0" w:space="0" w:color="auto"/>
            <w:bottom w:val="none" w:sz="0" w:space="0" w:color="auto"/>
            <w:right w:val="none" w:sz="0" w:space="0" w:color="auto"/>
          </w:divBdr>
        </w:div>
      </w:divsChild>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0815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6889827">
      <w:bodyDiv w:val="1"/>
      <w:marLeft w:val="0"/>
      <w:marRight w:val="0"/>
      <w:marTop w:val="0"/>
      <w:marBottom w:val="0"/>
      <w:divBdr>
        <w:top w:val="none" w:sz="0" w:space="0" w:color="auto"/>
        <w:left w:val="none" w:sz="0" w:space="0" w:color="auto"/>
        <w:bottom w:val="none" w:sz="0" w:space="0" w:color="auto"/>
        <w:right w:val="none" w:sz="0" w:space="0" w:color="auto"/>
      </w:divBdr>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857438">
      <w:bodyDiv w:val="1"/>
      <w:marLeft w:val="0"/>
      <w:marRight w:val="0"/>
      <w:marTop w:val="0"/>
      <w:marBottom w:val="0"/>
      <w:divBdr>
        <w:top w:val="none" w:sz="0" w:space="0" w:color="auto"/>
        <w:left w:val="none" w:sz="0" w:space="0" w:color="auto"/>
        <w:bottom w:val="none" w:sz="0" w:space="0" w:color="auto"/>
        <w:right w:val="none" w:sz="0" w:space="0" w:color="auto"/>
      </w:divBdr>
      <w:divsChild>
        <w:div w:id="862130991">
          <w:marLeft w:val="634"/>
          <w:marRight w:val="0"/>
          <w:marTop w:val="0"/>
          <w:marBottom w:val="0"/>
          <w:divBdr>
            <w:top w:val="none" w:sz="0" w:space="0" w:color="auto"/>
            <w:left w:val="none" w:sz="0" w:space="0" w:color="auto"/>
            <w:bottom w:val="none" w:sz="0" w:space="0" w:color="auto"/>
            <w:right w:val="none" w:sz="0" w:space="0" w:color="auto"/>
          </w:divBdr>
        </w:div>
        <w:div w:id="2085836678">
          <w:marLeft w:val="1166"/>
          <w:marRight w:val="0"/>
          <w:marTop w:val="0"/>
          <w:marBottom w:val="240"/>
          <w:divBdr>
            <w:top w:val="none" w:sz="0" w:space="0" w:color="auto"/>
            <w:left w:val="none" w:sz="0" w:space="0" w:color="auto"/>
            <w:bottom w:val="none" w:sz="0" w:space="0" w:color="auto"/>
            <w:right w:val="none" w:sz="0" w:space="0" w:color="auto"/>
          </w:divBdr>
        </w:div>
        <w:div w:id="887838408">
          <w:marLeft w:val="1166"/>
          <w:marRight w:val="0"/>
          <w:marTop w:val="0"/>
          <w:marBottom w:val="240"/>
          <w:divBdr>
            <w:top w:val="none" w:sz="0" w:space="0" w:color="auto"/>
            <w:left w:val="none" w:sz="0" w:space="0" w:color="auto"/>
            <w:bottom w:val="none" w:sz="0" w:space="0" w:color="auto"/>
            <w:right w:val="none" w:sz="0" w:space="0" w:color="auto"/>
          </w:divBdr>
        </w:div>
        <w:div w:id="1362903397">
          <w:marLeft w:val="1166"/>
          <w:marRight w:val="0"/>
          <w:marTop w:val="0"/>
          <w:marBottom w:val="24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10628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02416">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6308139">
      <w:bodyDiv w:val="1"/>
      <w:marLeft w:val="0"/>
      <w:marRight w:val="0"/>
      <w:marTop w:val="0"/>
      <w:marBottom w:val="0"/>
      <w:divBdr>
        <w:top w:val="none" w:sz="0" w:space="0" w:color="auto"/>
        <w:left w:val="none" w:sz="0" w:space="0" w:color="auto"/>
        <w:bottom w:val="none" w:sz="0" w:space="0" w:color="auto"/>
        <w:right w:val="none" w:sz="0" w:space="0" w:color="auto"/>
      </w:divBdr>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352683">
      <w:bodyDiv w:val="1"/>
      <w:marLeft w:val="0"/>
      <w:marRight w:val="0"/>
      <w:marTop w:val="0"/>
      <w:marBottom w:val="0"/>
      <w:divBdr>
        <w:top w:val="none" w:sz="0" w:space="0" w:color="auto"/>
        <w:left w:val="none" w:sz="0" w:space="0" w:color="auto"/>
        <w:bottom w:val="none" w:sz="0" w:space="0" w:color="auto"/>
        <w:right w:val="none" w:sz="0" w:space="0" w:color="auto"/>
      </w:divBdr>
      <w:divsChild>
        <w:div w:id="2094234326">
          <w:marLeft w:val="446"/>
          <w:marRight w:val="0"/>
          <w:marTop w:val="0"/>
          <w:marBottom w:val="0"/>
          <w:divBdr>
            <w:top w:val="none" w:sz="0" w:space="0" w:color="auto"/>
            <w:left w:val="none" w:sz="0" w:space="0" w:color="auto"/>
            <w:bottom w:val="none" w:sz="0" w:space="0" w:color="auto"/>
            <w:right w:val="none" w:sz="0" w:space="0" w:color="auto"/>
          </w:divBdr>
        </w:div>
        <w:div w:id="417020670">
          <w:marLeft w:val="446"/>
          <w:marRight w:val="0"/>
          <w:marTop w:val="0"/>
          <w:marBottom w:val="0"/>
          <w:divBdr>
            <w:top w:val="none" w:sz="0" w:space="0" w:color="auto"/>
            <w:left w:val="none" w:sz="0" w:space="0" w:color="auto"/>
            <w:bottom w:val="none" w:sz="0" w:space="0" w:color="auto"/>
            <w:right w:val="none" w:sz="0" w:space="0" w:color="auto"/>
          </w:divBdr>
        </w:div>
        <w:div w:id="1152260960">
          <w:marLeft w:val="446"/>
          <w:marRight w:val="0"/>
          <w:marTop w:val="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2449428">
      <w:bodyDiv w:val="1"/>
      <w:marLeft w:val="0"/>
      <w:marRight w:val="0"/>
      <w:marTop w:val="0"/>
      <w:marBottom w:val="0"/>
      <w:divBdr>
        <w:top w:val="none" w:sz="0" w:space="0" w:color="auto"/>
        <w:left w:val="none" w:sz="0" w:space="0" w:color="auto"/>
        <w:bottom w:val="none" w:sz="0" w:space="0" w:color="auto"/>
        <w:right w:val="none" w:sz="0" w:space="0" w:color="auto"/>
      </w:divBdr>
      <w:divsChild>
        <w:div w:id="1938638884">
          <w:marLeft w:val="907"/>
          <w:marRight w:val="0"/>
          <w:marTop w:val="0"/>
          <w:marBottom w:val="0"/>
          <w:divBdr>
            <w:top w:val="none" w:sz="0" w:space="0" w:color="auto"/>
            <w:left w:val="none" w:sz="0" w:space="0" w:color="auto"/>
            <w:bottom w:val="none" w:sz="0" w:space="0" w:color="auto"/>
            <w:right w:val="none" w:sz="0" w:space="0" w:color="auto"/>
          </w:divBdr>
        </w:div>
        <w:div w:id="1708993391">
          <w:marLeft w:val="1267"/>
          <w:marRight w:val="0"/>
          <w:marTop w:val="0"/>
          <w:marBottom w:val="0"/>
          <w:divBdr>
            <w:top w:val="none" w:sz="0" w:space="0" w:color="auto"/>
            <w:left w:val="none" w:sz="0" w:space="0" w:color="auto"/>
            <w:bottom w:val="none" w:sz="0" w:space="0" w:color="auto"/>
            <w:right w:val="none" w:sz="0" w:space="0" w:color="auto"/>
          </w:divBdr>
        </w:div>
      </w:divsChild>
    </w:div>
    <w:div w:id="1263294843">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45877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8734549">
      <w:bodyDiv w:val="1"/>
      <w:marLeft w:val="0"/>
      <w:marRight w:val="0"/>
      <w:marTop w:val="0"/>
      <w:marBottom w:val="0"/>
      <w:divBdr>
        <w:top w:val="none" w:sz="0" w:space="0" w:color="auto"/>
        <w:left w:val="none" w:sz="0" w:space="0" w:color="auto"/>
        <w:bottom w:val="none" w:sz="0" w:space="0" w:color="auto"/>
        <w:right w:val="none" w:sz="0" w:space="0" w:color="auto"/>
      </w:divBdr>
      <w:divsChild>
        <w:div w:id="371925158">
          <w:marLeft w:val="446"/>
          <w:marRight w:val="0"/>
          <w:marTop w:val="0"/>
          <w:marBottom w:val="0"/>
          <w:divBdr>
            <w:top w:val="none" w:sz="0" w:space="0" w:color="auto"/>
            <w:left w:val="none" w:sz="0" w:space="0" w:color="auto"/>
            <w:bottom w:val="none" w:sz="0" w:space="0" w:color="auto"/>
            <w:right w:val="none" w:sz="0" w:space="0" w:color="auto"/>
          </w:divBdr>
        </w:div>
        <w:div w:id="140658792">
          <w:marLeft w:val="446"/>
          <w:marRight w:val="0"/>
          <w:marTop w:val="0"/>
          <w:marBottom w:val="0"/>
          <w:divBdr>
            <w:top w:val="none" w:sz="0" w:space="0" w:color="auto"/>
            <w:left w:val="none" w:sz="0" w:space="0" w:color="auto"/>
            <w:bottom w:val="none" w:sz="0" w:space="0" w:color="auto"/>
            <w:right w:val="none" w:sz="0" w:space="0" w:color="auto"/>
          </w:divBdr>
        </w:div>
        <w:div w:id="863634286">
          <w:marLeft w:val="446"/>
          <w:marRight w:val="0"/>
          <w:marTop w:val="0"/>
          <w:marBottom w:val="0"/>
          <w:divBdr>
            <w:top w:val="none" w:sz="0" w:space="0" w:color="auto"/>
            <w:left w:val="none" w:sz="0" w:space="0" w:color="auto"/>
            <w:bottom w:val="none" w:sz="0" w:space="0" w:color="auto"/>
            <w:right w:val="none" w:sz="0" w:space="0" w:color="auto"/>
          </w:divBdr>
        </w:div>
        <w:div w:id="759254297">
          <w:marLeft w:val="446"/>
          <w:marRight w:val="0"/>
          <w:marTop w:val="0"/>
          <w:marBottom w:val="0"/>
          <w:divBdr>
            <w:top w:val="none" w:sz="0" w:space="0" w:color="auto"/>
            <w:left w:val="none" w:sz="0" w:space="0" w:color="auto"/>
            <w:bottom w:val="none" w:sz="0" w:space="0" w:color="auto"/>
            <w:right w:val="none" w:sz="0" w:space="0" w:color="auto"/>
          </w:divBdr>
        </w:div>
      </w:divsChild>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0897695">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2932290">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049584">
      <w:bodyDiv w:val="1"/>
      <w:marLeft w:val="0"/>
      <w:marRight w:val="0"/>
      <w:marTop w:val="0"/>
      <w:marBottom w:val="0"/>
      <w:divBdr>
        <w:top w:val="none" w:sz="0" w:space="0" w:color="auto"/>
        <w:left w:val="none" w:sz="0" w:space="0" w:color="auto"/>
        <w:bottom w:val="none" w:sz="0" w:space="0" w:color="auto"/>
        <w:right w:val="none" w:sz="0" w:space="0" w:color="auto"/>
      </w:divBdr>
    </w:div>
    <w:div w:id="1274166923">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112461">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681450">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642217">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4953">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18878624">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29946542">
      <w:bodyDiv w:val="1"/>
      <w:marLeft w:val="0"/>
      <w:marRight w:val="0"/>
      <w:marTop w:val="0"/>
      <w:marBottom w:val="0"/>
      <w:divBdr>
        <w:top w:val="none" w:sz="0" w:space="0" w:color="auto"/>
        <w:left w:val="none" w:sz="0" w:space="0" w:color="auto"/>
        <w:bottom w:val="none" w:sz="0" w:space="0" w:color="auto"/>
        <w:right w:val="none" w:sz="0" w:space="0" w:color="auto"/>
      </w:divBdr>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14885">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680584">
      <w:bodyDiv w:val="1"/>
      <w:marLeft w:val="0"/>
      <w:marRight w:val="0"/>
      <w:marTop w:val="0"/>
      <w:marBottom w:val="0"/>
      <w:divBdr>
        <w:top w:val="none" w:sz="0" w:space="0" w:color="auto"/>
        <w:left w:val="none" w:sz="0" w:space="0" w:color="auto"/>
        <w:bottom w:val="none" w:sz="0" w:space="0" w:color="auto"/>
        <w:right w:val="none" w:sz="0" w:space="0" w:color="auto"/>
      </w:divBdr>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3554">
      <w:bodyDiv w:val="1"/>
      <w:marLeft w:val="0"/>
      <w:marRight w:val="0"/>
      <w:marTop w:val="0"/>
      <w:marBottom w:val="0"/>
      <w:divBdr>
        <w:top w:val="none" w:sz="0" w:space="0" w:color="auto"/>
        <w:left w:val="none" w:sz="0" w:space="0" w:color="auto"/>
        <w:bottom w:val="none" w:sz="0" w:space="0" w:color="auto"/>
        <w:right w:val="none" w:sz="0" w:space="0" w:color="auto"/>
      </w:divBdr>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3601104">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257992">
      <w:bodyDiv w:val="1"/>
      <w:marLeft w:val="0"/>
      <w:marRight w:val="0"/>
      <w:marTop w:val="0"/>
      <w:marBottom w:val="0"/>
      <w:divBdr>
        <w:top w:val="none" w:sz="0" w:space="0" w:color="auto"/>
        <w:left w:val="none" w:sz="0" w:space="0" w:color="auto"/>
        <w:bottom w:val="none" w:sz="0" w:space="0" w:color="auto"/>
        <w:right w:val="none" w:sz="0" w:space="0" w:color="auto"/>
      </w:divBdr>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7884210">
      <w:bodyDiv w:val="1"/>
      <w:marLeft w:val="0"/>
      <w:marRight w:val="0"/>
      <w:marTop w:val="0"/>
      <w:marBottom w:val="0"/>
      <w:divBdr>
        <w:top w:val="none" w:sz="0" w:space="0" w:color="auto"/>
        <w:left w:val="none" w:sz="0" w:space="0" w:color="auto"/>
        <w:bottom w:val="none" w:sz="0" w:space="0" w:color="auto"/>
        <w:right w:val="none" w:sz="0" w:space="0" w:color="auto"/>
      </w:divBdr>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01909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64535">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824163">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3720629">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495557">
      <w:bodyDiv w:val="1"/>
      <w:marLeft w:val="0"/>
      <w:marRight w:val="0"/>
      <w:marTop w:val="0"/>
      <w:marBottom w:val="0"/>
      <w:divBdr>
        <w:top w:val="none" w:sz="0" w:space="0" w:color="auto"/>
        <w:left w:val="none" w:sz="0" w:space="0" w:color="auto"/>
        <w:bottom w:val="none" w:sz="0" w:space="0" w:color="auto"/>
        <w:right w:val="none" w:sz="0" w:space="0" w:color="auto"/>
      </w:divBdr>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649761">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337024">
      <w:bodyDiv w:val="1"/>
      <w:marLeft w:val="0"/>
      <w:marRight w:val="0"/>
      <w:marTop w:val="0"/>
      <w:marBottom w:val="0"/>
      <w:divBdr>
        <w:top w:val="none" w:sz="0" w:space="0" w:color="auto"/>
        <w:left w:val="none" w:sz="0" w:space="0" w:color="auto"/>
        <w:bottom w:val="none" w:sz="0" w:space="0" w:color="auto"/>
        <w:right w:val="none" w:sz="0" w:space="0" w:color="auto"/>
      </w:divBdr>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463097">
      <w:bodyDiv w:val="1"/>
      <w:marLeft w:val="0"/>
      <w:marRight w:val="0"/>
      <w:marTop w:val="0"/>
      <w:marBottom w:val="0"/>
      <w:divBdr>
        <w:top w:val="none" w:sz="0" w:space="0" w:color="auto"/>
        <w:left w:val="none" w:sz="0" w:space="0" w:color="auto"/>
        <w:bottom w:val="none" w:sz="0" w:space="0" w:color="auto"/>
        <w:right w:val="none" w:sz="0" w:space="0" w:color="auto"/>
      </w:divBdr>
      <w:divsChild>
        <w:div w:id="1226792906">
          <w:marLeft w:val="907"/>
          <w:marRight w:val="0"/>
          <w:marTop w:val="0"/>
          <w:marBottom w:val="0"/>
          <w:divBdr>
            <w:top w:val="none" w:sz="0" w:space="0" w:color="auto"/>
            <w:left w:val="none" w:sz="0" w:space="0" w:color="auto"/>
            <w:bottom w:val="none" w:sz="0" w:space="0" w:color="auto"/>
            <w:right w:val="none" w:sz="0" w:space="0" w:color="auto"/>
          </w:divBdr>
        </w:div>
        <w:div w:id="1120143760">
          <w:marLeft w:val="1267"/>
          <w:marRight w:val="0"/>
          <w:marTop w:val="0"/>
          <w:marBottom w:val="0"/>
          <w:divBdr>
            <w:top w:val="none" w:sz="0" w:space="0" w:color="auto"/>
            <w:left w:val="none" w:sz="0" w:space="0" w:color="auto"/>
            <w:bottom w:val="none" w:sz="0" w:space="0" w:color="auto"/>
            <w:right w:val="none" w:sz="0" w:space="0" w:color="auto"/>
          </w:divBdr>
        </w:div>
      </w:divsChild>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18463">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682447">
      <w:bodyDiv w:val="1"/>
      <w:marLeft w:val="0"/>
      <w:marRight w:val="0"/>
      <w:marTop w:val="0"/>
      <w:marBottom w:val="0"/>
      <w:divBdr>
        <w:top w:val="none" w:sz="0" w:space="0" w:color="auto"/>
        <w:left w:val="none" w:sz="0" w:space="0" w:color="auto"/>
        <w:bottom w:val="none" w:sz="0" w:space="0" w:color="auto"/>
        <w:right w:val="none" w:sz="0" w:space="0" w:color="auto"/>
      </w:divBdr>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877631">
      <w:bodyDiv w:val="1"/>
      <w:marLeft w:val="0"/>
      <w:marRight w:val="0"/>
      <w:marTop w:val="0"/>
      <w:marBottom w:val="0"/>
      <w:divBdr>
        <w:top w:val="none" w:sz="0" w:space="0" w:color="auto"/>
        <w:left w:val="none" w:sz="0" w:space="0" w:color="auto"/>
        <w:bottom w:val="none" w:sz="0" w:space="0" w:color="auto"/>
        <w:right w:val="none" w:sz="0" w:space="0" w:color="auto"/>
      </w:divBdr>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314000">
      <w:bodyDiv w:val="1"/>
      <w:marLeft w:val="0"/>
      <w:marRight w:val="0"/>
      <w:marTop w:val="0"/>
      <w:marBottom w:val="0"/>
      <w:divBdr>
        <w:top w:val="none" w:sz="0" w:space="0" w:color="auto"/>
        <w:left w:val="none" w:sz="0" w:space="0" w:color="auto"/>
        <w:bottom w:val="none" w:sz="0" w:space="0" w:color="auto"/>
        <w:right w:val="none" w:sz="0" w:space="0" w:color="auto"/>
      </w:divBdr>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4044721">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5545244">
      <w:bodyDiv w:val="1"/>
      <w:marLeft w:val="0"/>
      <w:marRight w:val="0"/>
      <w:marTop w:val="0"/>
      <w:marBottom w:val="0"/>
      <w:divBdr>
        <w:top w:val="none" w:sz="0" w:space="0" w:color="auto"/>
        <w:left w:val="none" w:sz="0" w:space="0" w:color="auto"/>
        <w:bottom w:val="none" w:sz="0" w:space="0" w:color="auto"/>
        <w:right w:val="none" w:sz="0" w:space="0" w:color="auto"/>
      </w:divBdr>
      <w:divsChild>
        <w:div w:id="945847340">
          <w:marLeft w:val="720"/>
          <w:marRight w:val="0"/>
          <w:marTop w:val="0"/>
          <w:marBottom w:val="0"/>
          <w:divBdr>
            <w:top w:val="none" w:sz="0" w:space="0" w:color="auto"/>
            <w:left w:val="none" w:sz="0" w:space="0" w:color="auto"/>
            <w:bottom w:val="none" w:sz="0" w:space="0" w:color="auto"/>
            <w:right w:val="none" w:sz="0" w:space="0" w:color="auto"/>
          </w:divBdr>
        </w:div>
        <w:div w:id="1592860476">
          <w:marLeft w:val="720"/>
          <w:marRight w:val="0"/>
          <w:marTop w:val="0"/>
          <w:marBottom w:val="0"/>
          <w:divBdr>
            <w:top w:val="none" w:sz="0" w:space="0" w:color="auto"/>
            <w:left w:val="none" w:sz="0" w:space="0" w:color="auto"/>
            <w:bottom w:val="none" w:sz="0" w:space="0" w:color="auto"/>
            <w:right w:val="none" w:sz="0" w:space="0" w:color="auto"/>
          </w:divBdr>
        </w:div>
        <w:div w:id="757293914">
          <w:marLeft w:val="720"/>
          <w:marRight w:val="0"/>
          <w:marTop w:val="0"/>
          <w:marBottom w:val="0"/>
          <w:divBdr>
            <w:top w:val="none" w:sz="0" w:space="0" w:color="auto"/>
            <w:left w:val="none" w:sz="0" w:space="0" w:color="auto"/>
            <w:bottom w:val="none" w:sz="0" w:space="0" w:color="auto"/>
            <w:right w:val="none" w:sz="0" w:space="0" w:color="auto"/>
          </w:divBdr>
        </w:div>
        <w:div w:id="722093813">
          <w:marLeft w:val="720"/>
          <w:marRight w:val="0"/>
          <w:marTop w:val="0"/>
          <w:marBottom w:val="0"/>
          <w:divBdr>
            <w:top w:val="none" w:sz="0" w:space="0" w:color="auto"/>
            <w:left w:val="none" w:sz="0" w:space="0" w:color="auto"/>
            <w:bottom w:val="none" w:sz="0" w:space="0" w:color="auto"/>
            <w:right w:val="none" w:sz="0" w:space="0" w:color="auto"/>
          </w:divBdr>
        </w:div>
      </w:divsChild>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8436415">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26561">
      <w:bodyDiv w:val="1"/>
      <w:marLeft w:val="0"/>
      <w:marRight w:val="0"/>
      <w:marTop w:val="0"/>
      <w:marBottom w:val="0"/>
      <w:divBdr>
        <w:top w:val="none" w:sz="0" w:space="0" w:color="auto"/>
        <w:left w:val="none" w:sz="0" w:space="0" w:color="auto"/>
        <w:bottom w:val="none" w:sz="0" w:space="0" w:color="auto"/>
        <w:right w:val="none" w:sz="0" w:space="0" w:color="auto"/>
      </w:divBdr>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455000">
      <w:bodyDiv w:val="1"/>
      <w:marLeft w:val="0"/>
      <w:marRight w:val="0"/>
      <w:marTop w:val="0"/>
      <w:marBottom w:val="0"/>
      <w:divBdr>
        <w:top w:val="none" w:sz="0" w:space="0" w:color="auto"/>
        <w:left w:val="none" w:sz="0" w:space="0" w:color="auto"/>
        <w:bottom w:val="none" w:sz="0" w:space="0" w:color="auto"/>
        <w:right w:val="none" w:sz="0" w:space="0" w:color="auto"/>
      </w:divBdr>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30154848">
      <w:bodyDiv w:val="1"/>
      <w:marLeft w:val="0"/>
      <w:marRight w:val="0"/>
      <w:marTop w:val="0"/>
      <w:marBottom w:val="0"/>
      <w:divBdr>
        <w:top w:val="none" w:sz="0" w:space="0" w:color="auto"/>
        <w:left w:val="none" w:sz="0" w:space="0" w:color="auto"/>
        <w:bottom w:val="none" w:sz="0" w:space="0" w:color="auto"/>
        <w:right w:val="none" w:sz="0" w:space="0" w:color="auto"/>
      </w:divBdr>
      <w:divsChild>
        <w:div w:id="1548949372">
          <w:marLeft w:val="1166"/>
          <w:marRight w:val="0"/>
          <w:marTop w:val="0"/>
          <w:marBottom w:val="240"/>
          <w:divBdr>
            <w:top w:val="none" w:sz="0" w:space="0" w:color="auto"/>
            <w:left w:val="none" w:sz="0" w:space="0" w:color="auto"/>
            <w:bottom w:val="none" w:sz="0" w:space="0" w:color="auto"/>
            <w:right w:val="none" w:sz="0" w:space="0" w:color="auto"/>
          </w:divBdr>
        </w:div>
        <w:div w:id="1806242796">
          <w:marLeft w:val="1166"/>
          <w:marRight w:val="0"/>
          <w:marTop w:val="0"/>
          <w:marBottom w:val="240"/>
          <w:divBdr>
            <w:top w:val="none" w:sz="0" w:space="0" w:color="auto"/>
            <w:left w:val="none" w:sz="0" w:space="0" w:color="auto"/>
            <w:bottom w:val="none" w:sz="0" w:space="0" w:color="auto"/>
            <w:right w:val="none" w:sz="0" w:space="0" w:color="auto"/>
          </w:divBdr>
        </w:div>
        <w:div w:id="297733072">
          <w:marLeft w:val="1166"/>
          <w:marRight w:val="0"/>
          <w:marTop w:val="0"/>
          <w:marBottom w:val="240"/>
          <w:divBdr>
            <w:top w:val="none" w:sz="0" w:space="0" w:color="auto"/>
            <w:left w:val="none" w:sz="0" w:space="0" w:color="auto"/>
            <w:bottom w:val="none" w:sz="0" w:space="0" w:color="auto"/>
            <w:right w:val="none" w:sz="0" w:space="0" w:color="auto"/>
          </w:divBdr>
        </w:div>
        <w:div w:id="1055661517">
          <w:marLeft w:val="1166"/>
          <w:marRight w:val="0"/>
          <w:marTop w:val="0"/>
          <w:marBottom w:val="24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5734814">
      <w:bodyDiv w:val="1"/>
      <w:marLeft w:val="0"/>
      <w:marRight w:val="0"/>
      <w:marTop w:val="0"/>
      <w:marBottom w:val="0"/>
      <w:divBdr>
        <w:top w:val="none" w:sz="0" w:space="0" w:color="auto"/>
        <w:left w:val="none" w:sz="0" w:space="0" w:color="auto"/>
        <w:bottom w:val="none" w:sz="0" w:space="0" w:color="auto"/>
        <w:right w:val="none" w:sz="0" w:space="0" w:color="auto"/>
      </w:divBdr>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565365">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5715615">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447914">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3622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2576029">
      <w:bodyDiv w:val="1"/>
      <w:marLeft w:val="0"/>
      <w:marRight w:val="0"/>
      <w:marTop w:val="0"/>
      <w:marBottom w:val="0"/>
      <w:divBdr>
        <w:top w:val="none" w:sz="0" w:space="0" w:color="auto"/>
        <w:left w:val="none" w:sz="0" w:space="0" w:color="auto"/>
        <w:bottom w:val="none" w:sz="0" w:space="0" w:color="auto"/>
        <w:right w:val="none" w:sz="0" w:space="0" w:color="auto"/>
      </w:divBdr>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5662109">
      <w:bodyDiv w:val="1"/>
      <w:marLeft w:val="0"/>
      <w:marRight w:val="0"/>
      <w:marTop w:val="0"/>
      <w:marBottom w:val="0"/>
      <w:divBdr>
        <w:top w:val="none" w:sz="0" w:space="0" w:color="auto"/>
        <w:left w:val="none" w:sz="0" w:space="0" w:color="auto"/>
        <w:bottom w:val="none" w:sz="0" w:space="0" w:color="auto"/>
        <w:right w:val="none" w:sz="0" w:space="0" w:color="auto"/>
      </w:divBdr>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689698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7963936">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453390">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032882">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05563">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35317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6901902">
      <w:bodyDiv w:val="1"/>
      <w:marLeft w:val="0"/>
      <w:marRight w:val="0"/>
      <w:marTop w:val="0"/>
      <w:marBottom w:val="0"/>
      <w:divBdr>
        <w:top w:val="none" w:sz="0" w:space="0" w:color="auto"/>
        <w:left w:val="none" w:sz="0" w:space="0" w:color="auto"/>
        <w:bottom w:val="none" w:sz="0" w:space="0" w:color="auto"/>
        <w:right w:val="none" w:sz="0" w:space="0" w:color="auto"/>
      </w:divBdr>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021191">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186153">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219270">
      <w:bodyDiv w:val="1"/>
      <w:marLeft w:val="0"/>
      <w:marRight w:val="0"/>
      <w:marTop w:val="0"/>
      <w:marBottom w:val="0"/>
      <w:divBdr>
        <w:top w:val="none" w:sz="0" w:space="0" w:color="auto"/>
        <w:left w:val="none" w:sz="0" w:space="0" w:color="auto"/>
        <w:bottom w:val="none" w:sz="0" w:space="0" w:color="auto"/>
        <w:right w:val="none" w:sz="0" w:space="0" w:color="auto"/>
      </w:divBdr>
      <w:divsChild>
        <w:div w:id="217283181">
          <w:marLeft w:val="547"/>
          <w:marRight w:val="0"/>
          <w:marTop w:val="0"/>
          <w:marBottom w:val="0"/>
          <w:divBdr>
            <w:top w:val="none" w:sz="0" w:space="0" w:color="auto"/>
            <w:left w:val="none" w:sz="0" w:space="0" w:color="auto"/>
            <w:bottom w:val="none" w:sz="0" w:space="0" w:color="auto"/>
            <w:right w:val="none" w:sz="0" w:space="0" w:color="auto"/>
          </w:divBdr>
        </w:div>
        <w:div w:id="1332247917">
          <w:marLeft w:val="547"/>
          <w:marRight w:val="0"/>
          <w:marTop w:val="0"/>
          <w:marBottom w:val="0"/>
          <w:divBdr>
            <w:top w:val="none" w:sz="0" w:space="0" w:color="auto"/>
            <w:left w:val="none" w:sz="0" w:space="0" w:color="auto"/>
            <w:bottom w:val="none" w:sz="0" w:space="0" w:color="auto"/>
            <w:right w:val="none" w:sz="0" w:space="0" w:color="auto"/>
          </w:divBdr>
        </w:div>
      </w:divsChild>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160013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0740">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2862583">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8905811">
      <w:bodyDiv w:val="1"/>
      <w:marLeft w:val="0"/>
      <w:marRight w:val="0"/>
      <w:marTop w:val="0"/>
      <w:marBottom w:val="0"/>
      <w:divBdr>
        <w:top w:val="none" w:sz="0" w:space="0" w:color="auto"/>
        <w:left w:val="none" w:sz="0" w:space="0" w:color="auto"/>
        <w:bottom w:val="none" w:sz="0" w:space="0" w:color="auto"/>
        <w:right w:val="none" w:sz="0" w:space="0" w:color="auto"/>
      </w:divBdr>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728223">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0630777">
      <w:bodyDiv w:val="1"/>
      <w:marLeft w:val="0"/>
      <w:marRight w:val="0"/>
      <w:marTop w:val="0"/>
      <w:marBottom w:val="0"/>
      <w:divBdr>
        <w:top w:val="none" w:sz="0" w:space="0" w:color="auto"/>
        <w:left w:val="none" w:sz="0" w:space="0" w:color="auto"/>
        <w:bottom w:val="none" w:sz="0" w:space="0" w:color="auto"/>
        <w:right w:val="none" w:sz="0" w:space="0" w:color="auto"/>
      </w:divBdr>
    </w:div>
    <w:div w:id="1561557439">
      <w:bodyDiv w:val="1"/>
      <w:marLeft w:val="0"/>
      <w:marRight w:val="0"/>
      <w:marTop w:val="0"/>
      <w:marBottom w:val="0"/>
      <w:divBdr>
        <w:top w:val="none" w:sz="0" w:space="0" w:color="auto"/>
        <w:left w:val="none" w:sz="0" w:space="0" w:color="auto"/>
        <w:bottom w:val="none" w:sz="0" w:space="0" w:color="auto"/>
        <w:right w:val="none" w:sz="0" w:space="0" w:color="auto"/>
      </w:divBdr>
      <w:divsChild>
        <w:div w:id="920528511">
          <w:marLeft w:val="446"/>
          <w:marRight w:val="0"/>
          <w:marTop w:val="0"/>
          <w:marBottom w:val="0"/>
          <w:divBdr>
            <w:top w:val="none" w:sz="0" w:space="0" w:color="auto"/>
            <w:left w:val="none" w:sz="0" w:space="0" w:color="auto"/>
            <w:bottom w:val="none" w:sz="0" w:space="0" w:color="auto"/>
            <w:right w:val="none" w:sz="0" w:space="0" w:color="auto"/>
          </w:divBdr>
        </w:div>
        <w:div w:id="350572919">
          <w:marLeft w:val="1354"/>
          <w:marRight w:val="0"/>
          <w:marTop w:val="0"/>
          <w:marBottom w:val="0"/>
          <w:divBdr>
            <w:top w:val="none" w:sz="0" w:space="0" w:color="auto"/>
            <w:left w:val="none" w:sz="0" w:space="0" w:color="auto"/>
            <w:bottom w:val="none" w:sz="0" w:space="0" w:color="auto"/>
            <w:right w:val="none" w:sz="0" w:space="0" w:color="auto"/>
          </w:divBdr>
        </w:div>
        <w:div w:id="58948073">
          <w:marLeft w:val="1354"/>
          <w:marRight w:val="0"/>
          <w:marTop w:val="0"/>
          <w:marBottom w:val="0"/>
          <w:divBdr>
            <w:top w:val="none" w:sz="0" w:space="0" w:color="auto"/>
            <w:left w:val="none" w:sz="0" w:space="0" w:color="auto"/>
            <w:bottom w:val="none" w:sz="0" w:space="0" w:color="auto"/>
            <w:right w:val="none" w:sz="0" w:space="0" w:color="auto"/>
          </w:divBdr>
        </w:div>
        <w:div w:id="1615475438">
          <w:marLeft w:val="1354"/>
          <w:marRight w:val="0"/>
          <w:marTop w:val="0"/>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532279">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243749">
      <w:bodyDiv w:val="1"/>
      <w:marLeft w:val="0"/>
      <w:marRight w:val="0"/>
      <w:marTop w:val="0"/>
      <w:marBottom w:val="0"/>
      <w:divBdr>
        <w:top w:val="none" w:sz="0" w:space="0" w:color="auto"/>
        <w:left w:val="none" w:sz="0" w:space="0" w:color="auto"/>
        <w:bottom w:val="none" w:sz="0" w:space="0" w:color="auto"/>
        <w:right w:val="none" w:sz="0" w:space="0" w:color="auto"/>
      </w:divBdr>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628226">
      <w:bodyDiv w:val="1"/>
      <w:marLeft w:val="0"/>
      <w:marRight w:val="0"/>
      <w:marTop w:val="0"/>
      <w:marBottom w:val="0"/>
      <w:divBdr>
        <w:top w:val="none" w:sz="0" w:space="0" w:color="auto"/>
        <w:left w:val="none" w:sz="0" w:space="0" w:color="auto"/>
        <w:bottom w:val="none" w:sz="0" w:space="0" w:color="auto"/>
        <w:right w:val="none" w:sz="0" w:space="0" w:color="auto"/>
      </w:divBdr>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161903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50">
          <w:marLeft w:val="446"/>
          <w:marRight w:val="0"/>
          <w:marTop w:val="0"/>
          <w:marBottom w:val="0"/>
          <w:divBdr>
            <w:top w:val="none" w:sz="0" w:space="0" w:color="auto"/>
            <w:left w:val="none" w:sz="0" w:space="0" w:color="auto"/>
            <w:bottom w:val="none" w:sz="0" w:space="0" w:color="auto"/>
            <w:right w:val="none" w:sz="0" w:space="0" w:color="auto"/>
          </w:divBdr>
        </w:div>
      </w:divsChild>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507248">
      <w:bodyDiv w:val="1"/>
      <w:marLeft w:val="0"/>
      <w:marRight w:val="0"/>
      <w:marTop w:val="0"/>
      <w:marBottom w:val="0"/>
      <w:divBdr>
        <w:top w:val="none" w:sz="0" w:space="0" w:color="auto"/>
        <w:left w:val="none" w:sz="0" w:space="0" w:color="auto"/>
        <w:bottom w:val="none" w:sz="0" w:space="0" w:color="auto"/>
        <w:right w:val="none" w:sz="0" w:space="0" w:color="auto"/>
      </w:divBdr>
      <w:divsChild>
        <w:div w:id="648175589">
          <w:marLeft w:val="547"/>
          <w:marRight w:val="0"/>
          <w:marTop w:val="0"/>
          <w:marBottom w:val="0"/>
          <w:divBdr>
            <w:top w:val="none" w:sz="0" w:space="0" w:color="auto"/>
            <w:left w:val="none" w:sz="0" w:space="0" w:color="auto"/>
            <w:bottom w:val="none" w:sz="0" w:space="0" w:color="auto"/>
            <w:right w:val="none" w:sz="0" w:space="0" w:color="auto"/>
          </w:divBdr>
        </w:div>
        <w:div w:id="585192563">
          <w:marLeft w:val="547"/>
          <w:marRight w:val="0"/>
          <w:marTop w:val="0"/>
          <w:marBottom w:val="0"/>
          <w:divBdr>
            <w:top w:val="none" w:sz="0" w:space="0" w:color="auto"/>
            <w:left w:val="none" w:sz="0" w:space="0" w:color="auto"/>
            <w:bottom w:val="none" w:sz="0" w:space="0" w:color="auto"/>
            <w:right w:val="none" w:sz="0" w:space="0" w:color="auto"/>
          </w:divBdr>
        </w:div>
      </w:divsChild>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752673">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596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8325">
          <w:marLeft w:val="547"/>
          <w:marRight w:val="0"/>
          <w:marTop w:val="58"/>
          <w:marBottom w:val="0"/>
          <w:divBdr>
            <w:top w:val="none" w:sz="0" w:space="0" w:color="auto"/>
            <w:left w:val="none" w:sz="0" w:space="0" w:color="auto"/>
            <w:bottom w:val="none" w:sz="0" w:space="0" w:color="auto"/>
            <w:right w:val="none" w:sz="0" w:space="0" w:color="auto"/>
          </w:divBdr>
        </w:div>
        <w:div w:id="2095203382">
          <w:marLeft w:val="547"/>
          <w:marRight w:val="0"/>
          <w:marTop w:val="58"/>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758767">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262140">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229042">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346782">
      <w:bodyDiv w:val="1"/>
      <w:marLeft w:val="0"/>
      <w:marRight w:val="0"/>
      <w:marTop w:val="0"/>
      <w:marBottom w:val="0"/>
      <w:divBdr>
        <w:top w:val="none" w:sz="0" w:space="0" w:color="auto"/>
        <w:left w:val="none" w:sz="0" w:space="0" w:color="auto"/>
        <w:bottom w:val="none" w:sz="0" w:space="0" w:color="auto"/>
        <w:right w:val="none" w:sz="0" w:space="0" w:color="auto"/>
      </w:divBdr>
      <w:divsChild>
        <w:div w:id="427314406">
          <w:marLeft w:val="806"/>
          <w:marRight w:val="0"/>
          <w:marTop w:val="96"/>
          <w:marBottom w:val="0"/>
          <w:divBdr>
            <w:top w:val="none" w:sz="0" w:space="0" w:color="auto"/>
            <w:left w:val="none" w:sz="0" w:space="0" w:color="auto"/>
            <w:bottom w:val="none" w:sz="0" w:space="0" w:color="auto"/>
            <w:right w:val="none" w:sz="0" w:space="0" w:color="auto"/>
          </w:divBdr>
        </w:div>
        <w:div w:id="387071103">
          <w:marLeft w:val="806"/>
          <w:marRight w:val="0"/>
          <w:marTop w:val="96"/>
          <w:marBottom w:val="0"/>
          <w:divBdr>
            <w:top w:val="none" w:sz="0" w:space="0" w:color="auto"/>
            <w:left w:val="none" w:sz="0" w:space="0" w:color="auto"/>
            <w:bottom w:val="none" w:sz="0" w:space="0" w:color="auto"/>
            <w:right w:val="none" w:sz="0" w:space="0" w:color="auto"/>
          </w:divBdr>
        </w:div>
      </w:divsChild>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3792">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6107231">
      <w:bodyDiv w:val="1"/>
      <w:marLeft w:val="0"/>
      <w:marRight w:val="0"/>
      <w:marTop w:val="0"/>
      <w:marBottom w:val="0"/>
      <w:divBdr>
        <w:top w:val="none" w:sz="0" w:space="0" w:color="auto"/>
        <w:left w:val="none" w:sz="0" w:space="0" w:color="auto"/>
        <w:bottom w:val="none" w:sz="0" w:space="0" w:color="auto"/>
        <w:right w:val="none" w:sz="0" w:space="0" w:color="auto"/>
      </w:divBdr>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033927">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sChild>
        <w:div w:id="1055739950">
          <w:marLeft w:val="547"/>
          <w:marRight w:val="0"/>
          <w:marTop w:val="0"/>
          <w:marBottom w:val="0"/>
          <w:divBdr>
            <w:top w:val="none" w:sz="0" w:space="0" w:color="auto"/>
            <w:left w:val="none" w:sz="0" w:space="0" w:color="auto"/>
            <w:bottom w:val="none" w:sz="0" w:space="0" w:color="auto"/>
            <w:right w:val="none" w:sz="0" w:space="0" w:color="auto"/>
          </w:divBdr>
        </w:div>
        <w:div w:id="1182083347">
          <w:marLeft w:val="547"/>
          <w:marRight w:val="0"/>
          <w:marTop w:val="0"/>
          <w:marBottom w:val="0"/>
          <w:divBdr>
            <w:top w:val="none" w:sz="0" w:space="0" w:color="auto"/>
            <w:left w:val="none" w:sz="0" w:space="0" w:color="auto"/>
            <w:bottom w:val="none" w:sz="0" w:space="0" w:color="auto"/>
            <w:right w:val="none" w:sz="0" w:space="0" w:color="auto"/>
          </w:divBdr>
        </w:div>
        <w:div w:id="1958178302">
          <w:marLeft w:val="547"/>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6786303">
      <w:bodyDiv w:val="1"/>
      <w:marLeft w:val="0"/>
      <w:marRight w:val="0"/>
      <w:marTop w:val="0"/>
      <w:marBottom w:val="0"/>
      <w:divBdr>
        <w:top w:val="none" w:sz="0" w:space="0" w:color="auto"/>
        <w:left w:val="none" w:sz="0" w:space="0" w:color="auto"/>
        <w:bottom w:val="none" w:sz="0" w:space="0" w:color="auto"/>
        <w:right w:val="none" w:sz="0" w:space="0" w:color="auto"/>
      </w:divBdr>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8904291">
      <w:bodyDiv w:val="1"/>
      <w:marLeft w:val="0"/>
      <w:marRight w:val="0"/>
      <w:marTop w:val="0"/>
      <w:marBottom w:val="0"/>
      <w:divBdr>
        <w:top w:val="none" w:sz="0" w:space="0" w:color="auto"/>
        <w:left w:val="none" w:sz="0" w:space="0" w:color="auto"/>
        <w:bottom w:val="none" w:sz="0" w:space="0" w:color="auto"/>
        <w:right w:val="none" w:sz="0" w:space="0" w:color="auto"/>
      </w:divBdr>
      <w:divsChild>
        <w:div w:id="2075740468">
          <w:marLeft w:val="446"/>
          <w:marRight w:val="0"/>
          <w:marTop w:val="0"/>
          <w:marBottom w:val="0"/>
          <w:divBdr>
            <w:top w:val="none" w:sz="0" w:space="0" w:color="auto"/>
            <w:left w:val="none" w:sz="0" w:space="0" w:color="auto"/>
            <w:bottom w:val="none" w:sz="0" w:space="0" w:color="auto"/>
            <w:right w:val="none" w:sz="0" w:space="0" w:color="auto"/>
          </w:divBdr>
        </w:div>
        <w:div w:id="617226226">
          <w:marLeft w:val="446"/>
          <w:marRight w:val="0"/>
          <w:marTop w:val="0"/>
          <w:marBottom w:val="0"/>
          <w:divBdr>
            <w:top w:val="none" w:sz="0" w:space="0" w:color="auto"/>
            <w:left w:val="none" w:sz="0" w:space="0" w:color="auto"/>
            <w:bottom w:val="none" w:sz="0" w:space="0" w:color="auto"/>
            <w:right w:val="none" w:sz="0" w:space="0" w:color="auto"/>
          </w:divBdr>
        </w:div>
        <w:div w:id="778377540">
          <w:marLeft w:val="446"/>
          <w:marRight w:val="0"/>
          <w:marTop w:val="0"/>
          <w:marBottom w:val="0"/>
          <w:divBdr>
            <w:top w:val="none" w:sz="0" w:space="0" w:color="auto"/>
            <w:left w:val="none" w:sz="0" w:space="0" w:color="auto"/>
            <w:bottom w:val="none" w:sz="0" w:space="0" w:color="auto"/>
            <w:right w:val="none" w:sz="0" w:space="0" w:color="auto"/>
          </w:divBdr>
        </w:div>
      </w:divsChild>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06761">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146022">
      <w:bodyDiv w:val="1"/>
      <w:marLeft w:val="0"/>
      <w:marRight w:val="0"/>
      <w:marTop w:val="0"/>
      <w:marBottom w:val="0"/>
      <w:divBdr>
        <w:top w:val="none" w:sz="0" w:space="0" w:color="auto"/>
        <w:left w:val="none" w:sz="0" w:space="0" w:color="auto"/>
        <w:bottom w:val="none" w:sz="0" w:space="0" w:color="auto"/>
        <w:right w:val="none" w:sz="0" w:space="0" w:color="auto"/>
      </w:divBdr>
    </w:div>
    <w:div w:id="1678532118">
      <w:bodyDiv w:val="1"/>
      <w:marLeft w:val="0"/>
      <w:marRight w:val="0"/>
      <w:marTop w:val="0"/>
      <w:marBottom w:val="0"/>
      <w:divBdr>
        <w:top w:val="none" w:sz="0" w:space="0" w:color="auto"/>
        <w:left w:val="none" w:sz="0" w:space="0" w:color="auto"/>
        <w:bottom w:val="none" w:sz="0" w:space="0" w:color="auto"/>
        <w:right w:val="none" w:sz="0" w:space="0" w:color="auto"/>
      </w:divBdr>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78969613">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130148">
      <w:bodyDiv w:val="1"/>
      <w:marLeft w:val="0"/>
      <w:marRight w:val="0"/>
      <w:marTop w:val="0"/>
      <w:marBottom w:val="0"/>
      <w:divBdr>
        <w:top w:val="none" w:sz="0" w:space="0" w:color="auto"/>
        <w:left w:val="none" w:sz="0" w:space="0" w:color="auto"/>
        <w:bottom w:val="none" w:sz="0" w:space="0" w:color="auto"/>
        <w:right w:val="none" w:sz="0" w:space="0" w:color="auto"/>
      </w:divBdr>
      <w:divsChild>
        <w:div w:id="666786250">
          <w:marLeft w:val="547"/>
          <w:marRight w:val="0"/>
          <w:marTop w:val="0"/>
          <w:marBottom w:val="120"/>
          <w:divBdr>
            <w:top w:val="none" w:sz="0" w:space="0" w:color="auto"/>
            <w:left w:val="none" w:sz="0" w:space="0" w:color="auto"/>
            <w:bottom w:val="none" w:sz="0" w:space="0" w:color="auto"/>
            <w:right w:val="none" w:sz="0" w:space="0" w:color="auto"/>
          </w:divBdr>
        </w:div>
        <w:div w:id="2141608175">
          <w:marLeft w:val="547"/>
          <w:marRight w:val="0"/>
          <w:marTop w:val="0"/>
          <w:marBottom w:val="12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5859702">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517791">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1490572">
      <w:bodyDiv w:val="1"/>
      <w:marLeft w:val="0"/>
      <w:marRight w:val="0"/>
      <w:marTop w:val="0"/>
      <w:marBottom w:val="0"/>
      <w:divBdr>
        <w:top w:val="none" w:sz="0" w:space="0" w:color="auto"/>
        <w:left w:val="none" w:sz="0" w:space="0" w:color="auto"/>
        <w:bottom w:val="none" w:sz="0" w:space="0" w:color="auto"/>
        <w:right w:val="none" w:sz="0" w:space="0" w:color="auto"/>
      </w:divBdr>
      <w:divsChild>
        <w:div w:id="966282164">
          <w:marLeft w:val="547"/>
          <w:marRight w:val="0"/>
          <w:marTop w:val="0"/>
          <w:marBottom w:val="0"/>
          <w:divBdr>
            <w:top w:val="none" w:sz="0" w:space="0" w:color="auto"/>
            <w:left w:val="none" w:sz="0" w:space="0" w:color="auto"/>
            <w:bottom w:val="none" w:sz="0" w:space="0" w:color="auto"/>
            <w:right w:val="none" w:sz="0" w:space="0" w:color="auto"/>
          </w:divBdr>
        </w:div>
      </w:divsChild>
    </w:div>
    <w:div w:id="1692029746">
      <w:bodyDiv w:val="1"/>
      <w:marLeft w:val="0"/>
      <w:marRight w:val="0"/>
      <w:marTop w:val="0"/>
      <w:marBottom w:val="0"/>
      <w:divBdr>
        <w:top w:val="none" w:sz="0" w:space="0" w:color="auto"/>
        <w:left w:val="none" w:sz="0" w:space="0" w:color="auto"/>
        <w:bottom w:val="none" w:sz="0" w:space="0" w:color="auto"/>
        <w:right w:val="none" w:sz="0" w:space="0" w:color="auto"/>
      </w:divBdr>
    </w:div>
    <w:div w:id="1692536208">
      <w:bodyDiv w:val="1"/>
      <w:marLeft w:val="0"/>
      <w:marRight w:val="0"/>
      <w:marTop w:val="0"/>
      <w:marBottom w:val="0"/>
      <w:divBdr>
        <w:top w:val="none" w:sz="0" w:space="0" w:color="auto"/>
        <w:left w:val="none" w:sz="0" w:space="0" w:color="auto"/>
        <w:bottom w:val="none" w:sz="0" w:space="0" w:color="auto"/>
        <w:right w:val="none" w:sz="0" w:space="0" w:color="auto"/>
      </w:divBdr>
      <w:divsChild>
        <w:div w:id="670108854">
          <w:marLeft w:val="446"/>
          <w:marRight w:val="0"/>
          <w:marTop w:val="0"/>
          <w:marBottom w:val="0"/>
          <w:divBdr>
            <w:top w:val="none" w:sz="0" w:space="0" w:color="auto"/>
            <w:left w:val="none" w:sz="0" w:space="0" w:color="auto"/>
            <w:bottom w:val="none" w:sz="0" w:space="0" w:color="auto"/>
            <w:right w:val="none" w:sz="0" w:space="0" w:color="auto"/>
          </w:divBdr>
        </w:div>
        <w:div w:id="456336793">
          <w:marLeft w:val="446"/>
          <w:marRight w:val="0"/>
          <w:marTop w:val="0"/>
          <w:marBottom w:val="0"/>
          <w:divBdr>
            <w:top w:val="none" w:sz="0" w:space="0" w:color="auto"/>
            <w:left w:val="none" w:sz="0" w:space="0" w:color="auto"/>
            <w:bottom w:val="none" w:sz="0" w:space="0" w:color="auto"/>
            <w:right w:val="none" w:sz="0" w:space="0" w:color="auto"/>
          </w:divBdr>
        </w:div>
        <w:div w:id="1631589401">
          <w:marLeft w:val="446"/>
          <w:marRight w:val="0"/>
          <w:marTop w:val="0"/>
          <w:marBottom w:val="0"/>
          <w:divBdr>
            <w:top w:val="none" w:sz="0" w:space="0" w:color="auto"/>
            <w:left w:val="none" w:sz="0" w:space="0" w:color="auto"/>
            <w:bottom w:val="none" w:sz="0" w:space="0" w:color="auto"/>
            <w:right w:val="none" w:sz="0" w:space="0" w:color="auto"/>
          </w:divBdr>
        </w:div>
        <w:div w:id="1458377816">
          <w:marLeft w:val="446"/>
          <w:marRight w:val="0"/>
          <w:marTop w:val="0"/>
          <w:marBottom w:val="0"/>
          <w:divBdr>
            <w:top w:val="none" w:sz="0" w:space="0" w:color="auto"/>
            <w:left w:val="none" w:sz="0" w:space="0" w:color="auto"/>
            <w:bottom w:val="none" w:sz="0" w:space="0" w:color="auto"/>
            <w:right w:val="none" w:sz="0" w:space="0" w:color="auto"/>
          </w:divBdr>
        </w:div>
        <w:div w:id="1656302537">
          <w:marLeft w:val="446"/>
          <w:marRight w:val="0"/>
          <w:marTop w:val="0"/>
          <w:marBottom w:val="0"/>
          <w:divBdr>
            <w:top w:val="none" w:sz="0" w:space="0" w:color="auto"/>
            <w:left w:val="none" w:sz="0" w:space="0" w:color="auto"/>
            <w:bottom w:val="none" w:sz="0" w:space="0" w:color="auto"/>
            <w:right w:val="none" w:sz="0" w:space="0" w:color="auto"/>
          </w:divBdr>
        </w:div>
      </w:divsChild>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340543">
      <w:bodyDiv w:val="1"/>
      <w:marLeft w:val="0"/>
      <w:marRight w:val="0"/>
      <w:marTop w:val="0"/>
      <w:marBottom w:val="0"/>
      <w:divBdr>
        <w:top w:val="none" w:sz="0" w:space="0" w:color="auto"/>
        <w:left w:val="none" w:sz="0" w:space="0" w:color="auto"/>
        <w:bottom w:val="none" w:sz="0" w:space="0" w:color="auto"/>
        <w:right w:val="none" w:sz="0" w:space="0" w:color="auto"/>
      </w:divBdr>
      <w:divsChild>
        <w:div w:id="36050716">
          <w:marLeft w:val="446"/>
          <w:marRight w:val="0"/>
          <w:marTop w:val="0"/>
          <w:marBottom w:val="0"/>
          <w:divBdr>
            <w:top w:val="none" w:sz="0" w:space="0" w:color="auto"/>
            <w:left w:val="none" w:sz="0" w:space="0" w:color="auto"/>
            <w:bottom w:val="none" w:sz="0" w:space="0" w:color="auto"/>
            <w:right w:val="none" w:sz="0" w:space="0" w:color="auto"/>
          </w:divBdr>
        </w:div>
        <w:div w:id="390151114">
          <w:marLeft w:val="864"/>
          <w:marRight w:val="0"/>
          <w:marTop w:val="0"/>
          <w:marBottom w:val="0"/>
          <w:divBdr>
            <w:top w:val="none" w:sz="0" w:space="0" w:color="auto"/>
            <w:left w:val="none" w:sz="0" w:space="0" w:color="auto"/>
            <w:bottom w:val="none" w:sz="0" w:space="0" w:color="auto"/>
            <w:right w:val="none" w:sz="0" w:space="0" w:color="auto"/>
          </w:divBdr>
        </w:div>
        <w:div w:id="1255743478">
          <w:marLeft w:val="864"/>
          <w:marRight w:val="0"/>
          <w:marTop w:val="0"/>
          <w:marBottom w:val="0"/>
          <w:divBdr>
            <w:top w:val="none" w:sz="0" w:space="0" w:color="auto"/>
            <w:left w:val="none" w:sz="0" w:space="0" w:color="auto"/>
            <w:bottom w:val="none" w:sz="0" w:space="0" w:color="auto"/>
            <w:right w:val="none" w:sz="0" w:space="0" w:color="auto"/>
          </w:divBdr>
        </w:div>
        <w:div w:id="1317413800">
          <w:marLeft w:val="864"/>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6901621">
      <w:bodyDiv w:val="1"/>
      <w:marLeft w:val="0"/>
      <w:marRight w:val="0"/>
      <w:marTop w:val="0"/>
      <w:marBottom w:val="0"/>
      <w:divBdr>
        <w:top w:val="none" w:sz="0" w:space="0" w:color="auto"/>
        <w:left w:val="none" w:sz="0" w:space="0" w:color="auto"/>
        <w:bottom w:val="none" w:sz="0" w:space="0" w:color="auto"/>
        <w:right w:val="none" w:sz="0" w:space="0" w:color="auto"/>
      </w:divBdr>
    </w:div>
    <w:div w:id="1706976495">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691285">
      <w:bodyDiv w:val="1"/>
      <w:marLeft w:val="0"/>
      <w:marRight w:val="0"/>
      <w:marTop w:val="0"/>
      <w:marBottom w:val="0"/>
      <w:divBdr>
        <w:top w:val="none" w:sz="0" w:space="0" w:color="auto"/>
        <w:left w:val="none" w:sz="0" w:space="0" w:color="auto"/>
        <w:bottom w:val="none" w:sz="0" w:space="0" w:color="auto"/>
        <w:right w:val="none" w:sz="0" w:space="0" w:color="auto"/>
      </w:divBdr>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19010331">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632879">
      <w:bodyDiv w:val="1"/>
      <w:marLeft w:val="0"/>
      <w:marRight w:val="0"/>
      <w:marTop w:val="0"/>
      <w:marBottom w:val="0"/>
      <w:divBdr>
        <w:top w:val="none" w:sz="0" w:space="0" w:color="auto"/>
        <w:left w:val="none" w:sz="0" w:space="0" w:color="auto"/>
        <w:bottom w:val="none" w:sz="0" w:space="0" w:color="auto"/>
        <w:right w:val="none" w:sz="0" w:space="0" w:color="auto"/>
      </w:divBdr>
      <w:divsChild>
        <w:div w:id="1184588113">
          <w:marLeft w:val="446"/>
          <w:marRight w:val="0"/>
          <w:marTop w:val="0"/>
          <w:marBottom w:val="0"/>
          <w:divBdr>
            <w:top w:val="none" w:sz="0" w:space="0" w:color="auto"/>
            <w:left w:val="none" w:sz="0" w:space="0" w:color="auto"/>
            <w:bottom w:val="none" w:sz="0" w:space="0" w:color="auto"/>
            <w:right w:val="none" w:sz="0" w:space="0" w:color="auto"/>
          </w:divBdr>
        </w:div>
        <w:div w:id="2013677349">
          <w:marLeft w:val="446"/>
          <w:marRight w:val="0"/>
          <w:marTop w:val="0"/>
          <w:marBottom w:val="0"/>
          <w:divBdr>
            <w:top w:val="none" w:sz="0" w:space="0" w:color="auto"/>
            <w:left w:val="none" w:sz="0" w:space="0" w:color="auto"/>
            <w:bottom w:val="none" w:sz="0" w:space="0" w:color="auto"/>
            <w:right w:val="none" w:sz="0" w:space="0" w:color="auto"/>
          </w:divBdr>
        </w:div>
      </w:divsChild>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489226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0204">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458483">
      <w:bodyDiv w:val="1"/>
      <w:marLeft w:val="0"/>
      <w:marRight w:val="0"/>
      <w:marTop w:val="0"/>
      <w:marBottom w:val="0"/>
      <w:divBdr>
        <w:top w:val="none" w:sz="0" w:space="0" w:color="auto"/>
        <w:left w:val="none" w:sz="0" w:space="0" w:color="auto"/>
        <w:bottom w:val="none" w:sz="0" w:space="0" w:color="auto"/>
        <w:right w:val="none" w:sz="0" w:space="0" w:color="auto"/>
      </w:divBdr>
      <w:divsChild>
        <w:div w:id="2132358370">
          <w:marLeft w:val="547"/>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379782">
      <w:bodyDiv w:val="1"/>
      <w:marLeft w:val="0"/>
      <w:marRight w:val="0"/>
      <w:marTop w:val="0"/>
      <w:marBottom w:val="0"/>
      <w:divBdr>
        <w:top w:val="none" w:sz="0" w:space="0" w:color="auto"/>
        <w:left w:val="none" w:sz="0" w:space="0" w:color="auto"/>
        <w:bottom w:val="none" w:sz="0" w:space="0" w:color="auto"/>
        <w:right w:val="none" w:sz="0" w:space="0" w:color="auto"/>
      </w:divBdr>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699014">
      <w:bodyDiv w:val="1"/>
      <w:marLeft w:val="0"/>
      <w:marRight w:val="0"/>
      <w:marTop w:val="0"/>
      <w:marBottom w:val="0"/>
      <w:divBdr>
        <w:top w:val="none" w:sz="0" w:space="0" w:color="auto"/>
        <w:left w:val="none" w:sz="0" w:space="0" w:color="auto"/>
        <w:bottom w:val="none" w:sz="0" w:space="0" w:color="auto"/>
        <w:right w:val="none" w:sz="0" w:space="0" w:color="auto"/>
      </w:divBdr>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399589">
      <w:bodyDiv w:val="1"/>
      <w:marLeft w:val="0"/>
      <w:marRight w:val="0"/>
      <w:marTop w:val="0"/>
      <w:marBottom w:val="0"/>
      <w:divBdr>
        <w:top w:val="none" w:sz="0" w:space="0" w:color="auto"/>
        <w:left w:val="none" w:sz="0" w:space="0" w:color="auto"/>
        <w:bottom w:val="none" w:sz="0" w:space="0" w:color="auto"/>
        <w:right w:val="none" w:sz="0" w:space="0" w:color="auto"/>
      </w:divBdr>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1929228">
      <w:bodyDiv w:val="1"/>
      <w:marLeft w:val="0"/>
      <w:marRight w:val="0"/>
      <w:marTop w:val="0"/>
      <w:marBottom w:val="0"/>
      <w:divBdr>
        <w:top w:val="none" w:sz="0" w:space="0" w:color="auto"/>
        <w:left w:val="none" w:sz="0" w:space="0" w:color="auto"/>
        <w:bottom w:val="none" w:sz="0" w:space="0" w:color="auto"/>
        <w:right w:val="none" w:sz="0" w:space="0" w:color="auto"/>
      </w:divBdr>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2651013">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341504">
      <w:bodyDiv w:val="1"/>
      <w:marLeft w:val="0"/>
      <w:marRight w:val="0"/>
      <w:marTop w:val="0"/>
      <w:marBottom w:val="0"/>
      <w:divBdr>
        <w:top w:val="none" w:sz="0" w:space="0" w:color="auto"/>
        <w:left w:val="none" w:sz="0" w:space="0" w:color="auto"/>
        <w:bottom w:val="none" w:sz="0" w:space="0" w:color="auto"/>
        <w:right w:val="none" w:sz="0" w:space="0" w:color="auto"/>
      </w:divBdr>
    </w:div>
    <w:div w:id="1786576987">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6295103">
      <w:bodyDiv w:val="1"/>
      <w:marLeft w:val="0"/>
      <w:marRight w:val="0"/>
      <w:marTop w:val="0"/>
      <w:marBottom w:val="0"/>
      <w:divBdr>
        <w:top w:val="none" w:sz="0" w:space="0" w:color="auto"/>
        <w:left w:val="none" w:sz="0" w:space="0" w:color="auto"/>
        <w:bottom w:val="none" w:sz="0" w:space="0" w:color="auto"/>
        <w:right w:val="none" w:sz="0" w:space="0" w:color="auto"/>
      </w:divBdr>
      <w:divsChild>
        <w:div w:id="826363579">
          <w:marLeft w:val="720"/>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048761">
      <w:bodyDiv w:val="1"/>
      <w:marLeft w:val="0"/>
      <w:marRight w:val="0"/>
      <w:marTop w:val="0"/>
      <w:marBottom w:val="0"/>
      <w:divBdr>
        <w:top w:val="none" w:sz="0" w:space="0" w:color="auto"/>
        <w:left w:val="none" w:sz="0" w:space="0" w:color="auto"/>
        <w:bottom w:val="none" w:sz="0" w:space="0" w:color="auto"/>
        <w:right w:val="none" w:sz="0" w:space="0" w:color="auto"/>
      </w:divBdr>
      <w:divsChild>
        <w:div w:id="1591036980">
          <w:marLeft w:val="1267"/>
          <w:marRight w:val="0"/>
          <w:marTop w:val="0"/>
          <w:marBottom w:val="0"/>
          <w:divBdr>
            <w:top w:val="none" w:sz="0" w:space="0" w:color="auto"/>
            <w:left w:val="none" w:sz="0" w:space="0" w:color="auto"/>
            <w:bottom w:val="none" w:sz="0" w:space="0" w:color="auto"/>
            <w:right w:val="none" w:sz="0" w:space="0" w:color="auto"/>
          </w:divBdr>
        </w:div>
        <w:div w:id="434331511">
          <w:marLeft w:val="1267"/>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3979421">
      <w:bodyDiv w:val="1"/>
      <w:marLeft w:val="0"/>
      <w:marRight w:val="0"/>
      <w:marTop w:val="0"/>
      <w:marBottom w:val="0"/>
      <w:divBdr>
        <w:top w:val="none" w:sz="0" w:space="0" w:color="auto"/>
        <w:left w:val="none" w:sz="0" w:space="0" w:color="auto"/>
        <w:bottom w:val="none" w:sz="0" w:space="0" w:color="auto"/>
        <w:right w:val="none" w:sz="0" w:space="0" w:color="auto"/>
      </w:divBdr>
      <w:divsChild>
        <w:div w:id="711609996">
          <w:marLeft w:val="446"/>
          <w:marRight w:val="0"/>
          <w:marTop w:val="0"/>
          <w:marBottom w:val="0"/>
          <w:divBdr>
            <w:top w:val="none" w:sz="0" w:space="0" w:color="auto"/>
            <w:left w:val="none" w:sz="0" w:space="0" w:color="auto"/>
            <w:bottom w:val="none" w:sz="0" w:space="0" w:color="auto"/>
            <w:right w:val="none" w:sz="0" w:space="0" w:color="auto"/>
          </w:divBdr>
        </w:div>
      </w:divsChild>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248520">
      <w:bodyDiv w:val="1"/>
      <w:marLeft w:val="0"/>
      <w:marRight w:val="0"/>
      <w:marTop w:val="0"/>
      <w:marBottom w:val="0"/>
      <w:divBdr>
        <w:top w:val="none" w:sz="0" w:space="0" w:color="auto"/>
        <w:left w:val="none" w:sz="0" w:space="0" w:color="auto"/>
        <w:bottom w:val="none" w:sz="0" w:space="0" w:color="auto"/>
        <w:right w:val="none" w:sz="0" w:space="0" w:color="auto"/>
      </w:divBdr>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4517984">
      <w:bodyDiv w:val="1"/>
      <w:marLeft w:val="0"/>
      <w:marRight w:val="0"/>
      <w:marTop w:val="0"/>
      <w:marBottom w:val="0"/>
      <w:divBdr>
        <w:top w:val="none" w:sz="0" w:space="0" w:color="auto"/>
        <w:left w:val="none" w:sz="0" w:space="0" w:color="auto"/>
        <w:bottom w:val="none" w:sz="0" w:space="0" w:color="auto"/>
        <w:right w:val="none" w:sz="0" w:space="0" w:color="auto"/>
      </w:divBdr>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650621">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077266">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3933787">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5948236">
      <w:bodyDiv w:val="1"/>
      <w:marLeft w:val="0"/>
      <w:marRight w:val="0"/>
      <w:marTop w:val="0"/>
      <w:marBottom w:val="0"/>
      <w:divBdr>
        <w:top w:val="none" w:sz="0" w:space="0" w:color="auto"/>
        <w:left w:val="none" w:sz="0" w:space="0" w:color="auto"/>
        <w:bottom w:val="none" w:sz="0" w:space="0" w:color="auto"/>
        <w:right w:val="none" w:sz="0" w:space="0" w:color="auto"/>
      </w:divBdr>
      <w:divsChild>
        <w:div w:id="2008970668">
          <w:marLeft w:val="547"/>
          <w:marRight w:val="0"/>
          <w:marTop w:val="96"/>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39811115">
      <w:bodyDiv w:val="1"/>
      <w:marLeft w:val="0"/>
      <w:marRight w:val="0"/>
      <w:marTop w:val="0"/>
      <w:marBottom w:val="0"/>
      <w:divBdr>
        <w:top w:val="none" w:sz="0" w:space="0" w:color="auto"/>
        <w:left w:val="none" w:sz="0" w:space="0" w:color="auto"/>
        <w:bottom w:val="none" w:sz="0" w:space="0" w:color="auto"/>
        <w:right w:val="none" w:sz="0" w:space="0" w:color="auto"/>
      </w:divBdr>
      <w:divsChild>
        <w:div w:id="1589772461">
          <w:marLeft w:val="547"/>
          <w:marRight w:val="0"/>
          <w:marTop w:val="0"/>
          <w:marBottom w:val="0"/>
          <w:divBdr>
            <w:top w:val="none" w:sz="0" w:space="0" w:color="auto"/>
            <w:left w:val="none" w:sz="0" w:space="0" w:color="auto"/>
            <w:bottom w:val="none" w:sz="0" w:space="0" w:color="auto"/>
            <w:right w:val="none" w:sz="0" w:space="0" w:color="auto"/>
          </w:divBdr>
        </w:div>
      </w:divsChild>
    </w:div>
    <w:div w:id="1839878514">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265305">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50603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3230">
      <w:bodyDiv w:val="1"/>
      <w:marLeft w:val="0"/>
      <w:marRight w:val="0"/>
      <w:marTop w:val="0"/>
      <w:marBottom w:val="0"/>
      <w:divBdr>
        <w:top w:val="none" w:sz="0" w:space="0" w:color="auto"/>
        <w:left w:val="none" w:sz="0" w:space="0" w:color="auto"/>
        <w:bottom w:val="none" w:sz="0" w:space="0" w:color="auto"/>
        <w:right w:val="none" w:sz="0" w:space="0" w:color="auto"/>
      </w:divBdr>
      <w:divsChild>
        <w:div w:id="224805306">
          <w:marLeft w:val="1166"/>
          <w:marRight w:val="0"/>
          <w:marTop w:val="0"/>
          <w:marBottom w:val="0"/>
          <w:divBdr>
            <w:top w:val="none" w:sz="0" w:space="0" w:color="auto"/>
            <w:left w:val="none" w:sz="0" w:space="0" w:color="auto"/>
            <w:bottom w:val="none" w:sz="0" w:space="0" w:color="auto"/>
            <w:right w:val="none" w:sz="0" w:space="0" w:color="auto"/>
          </w:divBdr>
        </w:div>
        <w:div w:id="717508786">
          <w:marLeft w:val="1166"/>
          <w:marRight w:val="0"/>
          <w:marTop w:val="0"/>
          <w:marBottom w:val="0"/>
          <w:divBdr>
            <w:top w:val="none" w:sz="0" w:space="0" w:color="auto"/>
            <w:left w:val="none" w:sz="0" w:space="0" w:color="auto"/>
            <w:bottom w:val="none" w:sz="0" w:space="0" w:color="auto"/>
            <w:right w:val="none" w:sz="0" w:space="0" w:color="auto"/>
          </w:divBdr>
        </w:div>
      </w:divsChild>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865038">
      <w:bodyDiv w:val="1"/>
      <w:marLeft w:val="0"/>
      <w:marRight w:val="0"/>
      <w:marTop w:val="0"/>
      <w:marBottom w:val="0"/>
      <w:divBdr>
        <w:top w:val="none" w:sz="0" w:space="0" w:color="auto"/>
        <w:left w:val="none" w:sz="0" w:space="0" w:color="auto"/>
        <w:bottom w:val="none" w:sz="0" w:space="0" w:color="auto"/>
        <w:right w:val="none" w:sz="0" w:space="0" w:color="auto"/>
      </w:divBdr>
      <w:divsChild>
        <w:div w:id="1075279262">
          <w:marLeft w:val="446"/>
          <w:marRight w:val="0"/>
          <w:marTop w:val="0"/>
          <w:marBottom w:val="0"/>
          <w:divBdr>
            <w:top w:val="none" w:sz="0" w:space="0" w:color="auto"/>
            <w:left w:val="none" w:sz="0" w:space="0" w:color="auto"/>
            <w:bottom w:val="none" w:sz="0" w:space="0" w:color="auto"/>
            <w:right w:val="none" w:sz="0" w:space="0" w:color="auto"/>
          </w:divBdr>
        </w:div>
        <w:div w:id="360203387">
          <w:marLeft w:val="446"/>
          <w:marRight w:val="0"/>
          <w:marTop w:val="0"/>
          <w:marBottom w:val="0"/>
          <w:divBdr>
            <w:top w:val="none" w:sz="0" w:space="0" w:color="auto"/>
            <w:left w:val="none" w:sz="0" w:space="0" w:color="auto"/>
            <w:bottom w:val="none" w:sz="0" w:space="0" w:color="auto"/>
            <w:right w:val="none" w:sz="0" w:space="0" w:color="auto"/>
          </w:divBdr>
        </w:div>
        <w:div w:id="1444571603">
          <w:marLeft w:val="446"/>
          <w:marRight w:val="0"/>
          <w:marTop w:val="0"/>
          <w:marBottom w:val="0"/>
          <w:divBdr>
            <w:top w:val="none" w:sz="0" w:space="0" w:color="auto"/>
            <w:left w:val="none" w:sz="0" w:space="0" w:color="auto"/>
            <w:bottom w:val="none" w:sz="0" w:space="0" w:color="auto"/>
            <w:right w:val="none" w:sz="0" w:space="0" w:color="auto"/>
          </w:divBdr>
        </w:div>
      </w:divsChild>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544534">
      <w:bodyDiv w:val="1"/>
      <w:marLeft w:val="0"/>
      <w:marRight w:val="0"/>
      <w:marTop w:val="0"/>
      <w:marBottom w:val="0"/>
      <w:divBdr>
        <w:top w:val="none" w:sz="0" w:space="0" w:color="auto"/>
        <w:left w:val="none" w:sz="0" w:space="0" w:color="auto"/>
        <w:bottom w:val="none" w:sz="0" w:space="0" w:color="auto"/>
        <w:right w:val="none" w:sz="0" w:space="0" w:color="auto"/>
      </w:divBdr>
      <w:divsChild>
        <w:div w:id="1992294405">
          <w:marLeft w:val="634"/>
          <w:marRight w:val="0"/>
          <w:marTop w:val="0"/>
          <w:marBottom w:val="0"/>
          <w:divBdr>
            <w:top w:val="none" w:sz="0" w:space="0" w:color="auto"/>
            <w:left w:val="none" w:sz="0" w:space="0" w:color="auto"/>
            <w:bottom w:val="none" w:sz="0" w:space="0" w:color="auto"/>
            <w:right w:val="none" w:sz="0" w:space="0" w:color="auto"/>
          </w:divBdr>
        </w:div>
        <w:div w:id="1199393847">
          <w:marLeft w:val="634"/>
          <w:marRight w:val="0"/>
          <w:marTop w:val="0"/>
          <w:marBottom w:val="0"/>
          <w:divBdr>
            <w:top w:val="none" w:sz="0" w:space="0" w:color="auto"/>
            <w:left w:val="none" w:sz="0" w:space="0" w:color="auto"/>
            <w:bottom w:val="none" w:sz="0" w:space="0" w:color="auto"/>
            <w:right w:val="none" w:sz="0" w:space="0" w:color="auto"/>
          </w:divBdr>
        </w:div>
      </w:divsChild>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081449">
      <w:bodyDiv w:val="1"/>
      <w:marLeft w:val="0"/>
      <w:marRight w:val="0"/>
      <w:marTop w:val="0"/>
      <w:marBottom w:val="0"/>
      <w:divBdr>
        <w:top w:val="none" w:sz="0" w:space="0" w:color="auto"/>
        <w:left w:val="none" w:sz="0" w:space="0" w:color="auto"/>
        <w:bottom w:val="none" w:sz="0" w:space="0" w:color="auto"/>
        <w:right w:val="none" w:sz="0" w:space="0" w:color="auto"/>
      </w:divBdr>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498957">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3976425">
      <w:bodyDiv w:val="1"/>
      <w:marLeft w:val="0"/>
      <w:marRight w:val="0"/>
      <w:marTop w:val="0"/>
      <w:marBottom w:val="0"/>
      <w:divBdr>
        <w:top w:val="none" w:sz="0" w:space="0" w:color="auto"/>
        <w:left w:val="none" w:sz="0" w:space="0" w:color="auto"/>
        <w:bottom w:val="none" w:sz="0" w:space="0" w:color="auto"/>
        <w:right w:val="none" w:sz="0" w:space="0" w:color="auto"/>
      </w:divBdr>
      <w:divsChild>
        <w:div w:id="521935787">
          <w:marLeft w:val="446"/>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601">
      <w:bodyDiv w:val="1"/>
      <w:marLeft w:val="0"/>
      <w:marRight w:val="0"/>
      <w:marTop w:val="0"/>
      <w:marBottom w:val="0"/>
      <w:divBdr>
        <w:top w:val="none" w:sz="0" w:space="0" w:color="auto"/>
        <w:left w:val="none" w:sz="0" w:space="0" w:color="auto"/>
        <w:bottom w:val="none" w:sz="0" w:space="0" w:color="auto"/>
        <w:right w:val="none" w:sz="0" w:space="0" w:color="auto"/>
      </w:divBdr>
      <w:divsChild>
        <w:div w:id="322978870">
          <w:marLeft w:val="907"/>
          <w:marRight w:val="0"/>
          <w:marTop w:val="0"/>
          <w:marBottom w:val="0"/>
          <w:divBdr>
            <w:top w:val="none" w:sz="0" w:space="0" w:color="auto"/>
            <w:left w:val="none" w:sz="0" w:space="0" w:color="auto"/>
            <w:bottom w:val="none" w:sz="0" w:space="0" w:color="auto"/>
            <w:right w:val="none" w:sz="0" w:space="0" w:color="auto"/>
          </w:divBdr>
        </w:div>
      </w:divsChild>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259092">
      <w:bodyDiv w:val="1"/>
      <w:marLeft w:val="0"/>
      <w:marRight w:val="0"/>
      <w:marTop w:val="0"/>
      <w:marBottom w:val="0"/>
      <w:divBdr>
        <w:top w:val="none" w:sz="0" w:space="0" w:color="auto"/>
        <w:left w:val="none" w:sz="0" w:space="0" w:color="auto"/>
        <w:bottom w:val="none" w:sz="0" w:space="0" w:color="auto"/>
        <w:right w:val="none" w:sz="0" w:space="0" w:color="auto"/>
      </w:divBdr>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3997627">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655746">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21339">
      <w:bodyDiv w:val="1"/>
      <w:marLeft w:val="0"/>
      <w:marRight w:val="0"/>
      <w:marTop w:val="0"/>
      <w:marBottom w:val="0"/>
      <w:divBdr>
        <w:top w:val="none" w:sz="0" w:space="0" w:color="auto"/>
        <w:left w:val="none" w:sz="0" w:space="0" w:color="auto"/>
        <w:bottom w:val="none" w:sz="0" w:space="0" w:color="auto"/>
        <w:right w:val="none" w:sz="0" w:space="0" w:color="auto"/>
      </w:divBdr>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04691">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49593">
      <w:bodyDiv w:val="1"/>
      <w:marLeft w:val="0"/>
      <w:marRight w:val="0"/>
      <w:marTop w:val="0"/>
      <w:marBottom w:val="0"/>
      <w:divBdr>
        <w:top w:val="none" w:sz="0" w:space="0" w:color="auto"/>
        <w:left w:val="none" w:sz="0" w:space="0" w:color="auto"/>
        <w:bottom w:val="none" w:sz="0" w:space="0" w:color="auto"/>
        <w:right w:val="none" w:sz="0" w:space="0" w:color="auto"/>
      </w:divBdr>
      <w:divsChild>
        <w:div w:id="325203890">
          <w:marLeft w:val="446"/>
          <w:marRight w:val="0"/>
          <w:marTop w:val="0"/>
          <w:marBottom w:val="0"/>
          <w:divBdr>
            <w:top w:val="none" w:sz="0" w:space="0" w:color="auto"/>
            <w:left w:val="none" w:sz="0" w:space="0" w:color="auto"/>
            <w:bottom w:val="none" w:sz="0" w:space="0" w:color="auto"/>
            <w:right w:val="none" w:sz="0" w:space="0" w:color="auto"/>
          </w:divBdr>
        </w:div>
        <w:div w:id="2111119162">
          <w:marLeft w:val="446"/>
          <w:marRight w:val="0"/>
          <w:marTop w:val="0"/>
          <w:marBottom w:val="0"/>
          <w:divBdr>
            <w:top w:val="none" w:sz="0" w:space="0" w:color="auto"/>
            <w:left w:val="none" w:sz="0" w:space="0" w:color="auto"/>
            <w:bottom w:val="none" w:sz="0" w:space="0" w:color="auto"/>
            <w:right w:val="none" w:sz="0" w:space="0" w:color="auto"/>
          </w:divBdr>
        </w:div>
        <w:div w:id="16926811">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3686253">
      <w:bodyDiv w:val="1"/>
      <w:marLeft w:val="0"/>
      <w:marRight w:val="0"/>
      <w:marTop w:val="0"/>
      <w:marBottom w:val="0"/>
      <w:divBdr>
        <w:top w:val="none" w:sz="0" w:space="0" w:color="auto"/>
        <w:left w:val="none" w:sz="0" w:space="0" w:color="auto"/>
        <w:bottom w:val="none" w:sz="0" w:space="0" w:color="auto"/>
        <w:right w:val="none" w:sz="0" w:space="0" w:color="auto"/>
      </w:divBdr>
      <w:divsChild>
        <w:div w:id="658072613">
          <w:marLeft w:val="634"/>
          <w:marRight w:val="0"/>
          <w:marTop w:val="0"/>
          <w:marBottom w:val="0"/>
          <w:divBdr>
            <w:top w:val="none" w:sz="0" w:space="0" w:color="auto"/>
            <w:left w:val="none" w:sz="0" w:space="0" w:color="auto"/>
            <w:bottom w:val="none" w:sz="0" w:space="0" w:color="auto"/>
            <w:right w:val="none" w:sz="0" w:space="0" w:color="auto"/>
          </w:divBdr>
        </w:div>
      </w:divsChild>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383059">
      <w:bodyDiv w:val="1"/>
      <w:marLeft w:val="0"/>
      <w:marRight w:val="0"/>
      <w:marTop w:val="0"/>
      <w:marBottom w:val="0"/>
      <w:divBdr>
        <w:top w:val="none" w:sz="0" w:space="0" w:color="auto"/>
        <w:left w:val="none" w:sz="0" w:space="0" w:color="auto"/>
        <w:bottom w:val="none" w:sz="0" w:space="0" w:color="auto"/>
        <w:right w:val="none" w:sz="0" w:space="0" w:color="auto"/>
      </w:divBdr>
    </w:div>
    <w:div w:id="1926528542">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3261">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191602">
      <w:bodyDiv w:val="1"/>
      <w:marLeft w:val="0"/>
      <w:marRight w:val="0"/>
      <w:marTop w:val="0"/>
      <w:marBottom w:val="0"/>
      <w:divBdr>
        <w:top w:val="none" w:sz="0" w:space="0" w:color="auto"/>
        <w:left w:val="none" w:sz="0" w:space="0" w:color="auto"/>
        <w:bottom w:val="none" w:sz="0" w:space="0" w:color="auto"/>
        <w:right w:val="none" w:sz="0" w:space="0" w:color="auto"/>
      </w:divBdr>
      <w:divsChild>
        <w:div w:id="1499685254">
          <w:marLeft w:val="907"/>
          <w:marRight w:val="0"/>
          <w:marTop w:val="0"/>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561109">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3803507">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43080">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232">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78971">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19287">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090567">
      <w:bodyDiv w:val="1"/>
      <w:marLeft w:val="0"/>
      <w:marRight w:val="0"/>
      <w:marTop w:val="0"/>
      <w:marBottom w:val="0"/>
      <w:divBdr>
        <w:top w:val="none" w:sz="0" w:space="0" w:color="auto"/>
        <w:left w:val="none" w:sz="0" w:space="0" w:color="auto"/>
        <w:bottom w:val="none" w:sz="0" w:space="0" w:color="auto"/>
        <w:right w:val="none" w:sz="0" w:space="0" w:color="auto"/>
      </w:divBdr>
      <w:divsChild>
        <w:div w:id="1390418704">
          <w:marLeft w:val="446"/>
          <w:marRight w:val="0"/>
          <w:marTop w:val="0"/>
          <w:marBottom w:val="0"/>
          <w:divBdr>
            <w:top w:val="none" w:sz="0" w:space="0" w:color="auto"/>
            <w:left w:val="none" w:sz="0" w:space="0" w:color="auto"/>
            <w:bottom w:val="none" w:sz="0" w:space="0" w:color="auto"/>
            <w:right w:val="none" w:sz="0" w:space="0" w:color="auto"/>
          </w:divBdr>
        </w:div>
        <w:div w:id="553273392">
          <w:marLeft w:val="446"/>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0674278">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1707646">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336859">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534438">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6">
          <w:marLeft w:val="446"/>
          <w:marRight w:val="0"/>
          <w:marTop w:val="0"/>
          <w:marBottom w:val="0"/>
          <w:divBdr>
            <w:top w:val="none" w:sz="0" w:space="0" w:color="auto"/>
            <w:left w:val="none" w:sz="0" w:space="0" w:color="auto"/>
            <w:bottom w:val="none" w:sz="0" w:space="0" w:color="auto"/>
            <w:right w:val="none" w:sz="0" w:space="0" w:color="auto"/>
          </w:divBdr>
        </w:div>
        <w:div w:id="1635483003">
          <w:marLeft w:val="446"/>
          <w:marRight w:val="0"/>
          <w:marTop w:val="0"/>
          <w:marBottom w:val="0"/>
          <w:divBdr>
            <w:top w:val="none" w:sz="0" w:space="0" w:color="auto"/>
            <w:left w:val="none" w:sz="0" w:space="0" w:color="auto"/>
            <w:bottom w:val="none" w:sz="0" w:space="0" w:color="auto"/>
            <w:right w:val="none" w:sz="0" w:space="0" w:color="auto"/>
          </w:divBdr>
        </w:div>
        <w:div w:id="1596982102">
          <w:marLeft w:val="446"/>
          <w:marRight w:val="0"/>
          <w:marTop w:val="0"/>
          <w:marBottom w:val="0"/>
          <w:divBdr>
            <w:top w:val="none" w:sz="0" w:space="0" w:color="auto"/>
            <w:left w:val="none" w:sz="0" w:space="0" w:color="auto"/>
            <w:bottom w:val="none" w:sz="0" w:space="0" w:color="auto"/>
            <w:right w:val="none" w:sz="0" w:space="0" w:color="auto"/>
          </w:divBdr>
        </w:div>
      </w:divsChild>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37421">
      <w:bodyDiv w:val="1"/>
      <w:marLeft w:val="0"/>
      <w:marRight w:val="0"/>
      <w:marTop w:val="0"/>
      <w:marBottom w:val="0"/>
      <w:divBdr>
        <w:top w:val="none" w:sz="0" w:space="0" w:color="auto"/>
        <w:left w:val="none" w:sz="0" w:space="0" w:color="auto"/>
        <w:bottom w:val="none" w:sz="0" w:space="0" w:color="auto"/>
        <w:right w:val="none" w:sz="0" w:space="0" w:color="auto"/>
      </w:divBdr>
      <w:divsChild>
        <w:div w:id="48457438">
          <w:marLeft w:val="590"/>
          <w:marRight w:val="0"/>
          <w:marTop w:val="0"/>
          <w:marBottom w:val="0"/>
          <w:divBdr>
            <w:top w:val="none" w:sz="0" w:space="0" w:color="auto"/>
            <w:left w:val="none" w:sz="0" w:space="0" w:color="auto"/>
            <w:bottom w:val="none" w:sz="0" w:space="0" w:color="auto"/>
            <w:right w:val="none" w:sz="0" w:space="0" w:color="auto"/>
          </w:divBdr>
        </w:div>
      </w:divsChild>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588576">
      <w:bodyDiv w:val="1"/>
      <w:marLeft w:val="0"/>
      <w:marRight w:val="0"/>
      <w:marTop w:val="0"/>
      <w:marBottom w:val="0"/>
      <w:divBdr>
        <w:top w:val="none" w:sz="0" w:space="0" w:color="auto"/>
        <w:left w:val="none" w:sz="0" w:space="0" w:color="auto"/>
        <w:bottom w:val="none" w:sz="0" w:space="0" w:color="auto"/>
        <w:right w:val="none" w:sz="0" w:space="0" w:color="auto"/>
      </w:divBdr>
      <w:divsChild>
        <w:div w:id="492986225">
          <w:marLeft w:val="547"/>
          <w:marRight w:val="0"/>
          <w:marTop w:val="0"/>
          <w:marBottom w:val="0"/>
          <w:divBdr>
            <w:top w:val="none" w:sz="0" w:space="0" w:color="auto"/>
            <w:left w:val="none" w:sz="0" w:space="0" w:color="auto"/>
            <w:bottom w:val="none" w:sz="0" w:space="0" w:color="auto"/>
            <w:right w:val="none" w:sz="0" w:space="0" w:color="auto"/>
          </w:divBdr>
        </w:div>
        <w:div w:id="85000930">
          <w:marLeft w:val="547"/>
          <w:marRight w:val="0"/>
          <w:marTop w:val="0"/>
          <w:marBottom w:val="0"/>
          <w:divBdr>
            <w:top w:val="none" w:sz="0" w:space="0" w:color="auto"/>
            <w:left w:val="none" w:sz="0" w:space="0" w:color="auto"/>
            <w:bottom w:val="none" w:sz="0" w:space="0" w:color="auto"/>
            <w:right w:val="none" w:sz="0" w:space="0" w:color="auto"/>
          </w:divBdr>
        </w:div>
        <w:div w:id="1847555397">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672458">
      <w:bodyDiv w:val="1"/>
      <w:marLeft w:val="0"/>
      <w:marRight w:val="0"/>
      <w:marTop w:val="0"/>
      <w:marBottom w:val="0"/>
      <w:divBdr>
        <w:top w:val="none" w:sz="0" w:space="0" w:color="auto"/>
        <w:left w:val="none" w:sz="0" w:space="0" w:color="auto"/>
        <w:bottom w:val="none" w:sz="0" w:space="0" w:color="auto"/>
        <w:right w:val="none" w:sz="0" w:space="0" w:color="auto"/>
      </w:divBdr>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877158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0933708">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360283">
      <w:bodyDiv w:val="1"/>
      <w:marLeft w:val="0"/>
      <w:marRight w:val="0"/>
      <w:marTop w:val="0"/>
      <w:marBottom w:val="0"/>
      <w:divBdr>
        <w:top w:val="none" w:sz="0" w:space="0" w:color="auto"/>
        <w:left w:val="none" w:sz="0" w:space="0" w:color="auto"/>
        <w:bottom w:val="none" w:sz="0" w:space="0" w:color="auto"/>
        <w:right w:val="none" w:sz="0" w:space="0" w:color="auto"/>
      </w:divBdr>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055676">
      <w:bodyDiv w:val="1"/>
      <w:marLeft w:val="0"/>
      <w:marRight w:val="0"/>
      <w:marTop w:val="0"/>
      <w:marBottom w:val="0"/>
      <w:divBdr>
        <w:top w:val="none" w:sz="0" w:space="0" w:color="auto"/>
        <w:left w:val="none" w:sz="0" w:space="0" w:color="auto"/>
        <w:bottom w:val="none" w:sz="0" w:space="0" w:color="auto"/>
        <w:right w:val="none" w:sz="0" w:space="0" w:color="auto"/>
      </w:divBdr>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04924">
      <w:bodyDiv w:val="1"/>
      <w:marLeft w:val="0"/>
      <w:marRight w:val="0"/>
      <w:marTop w:val="0"/>
      <w:marBottom w:val="0"/>
      <w:divBdr>
        <w:top w:val="none" w:sz="0" w:space="0" w:color="auto"/>
        <w:left w:val="none" w:sz="0" w:space="0" w:color="auto"/>
        <w:bottom w:val="none" w:sz="0" w:space="0" w:color="auto"/>
        <w:right w:val="none" w:sz="0" w:space="0" w:color="auto"/>
      </w:divBdr>
      <w:divsChild>
        <w:div w:id="596988577">
          <w:marLeft w:val="547"/>
          <w:marRight w:val="0"/>
          <w:marTop w:val="91"/>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291662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5960003">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3864448">
      <w:bodyDiv w:val="1"/>
      <w:marLeft w:val="0"/>
      <w:marRight w:val="0"/>
      <w:marTop w:val="0"/>
      <w:marBottom w:val="0"/>
      <w:divBdr>
        <w:top w:val="none" w:sz="0" w:space="0" w:color="auto"/>
        <w:left w:val="none" w:sz="0" w:space="0" w:color="auto"/>
        <w:bottom w:val="none" w:sz="0" w:space="0" w:color="auto"/>
        <w:right w:val="none" w:sz="0" w:space="0" w:color="auto"/>
      </w:divBdr>
      <w:divsChild>
        <w:div w:id="905723203">
          <w:marLeft w:val="446"/>
          <w:marRight w:val="0"/>
          <w:marTop w:val="0"/>
          <w:marBottom w:val="0"/>
          <w:divBdr>
            <w:top w:val="none" w:sz="0" w:space="0" w:color="auto"/>
            <w:left w:val="none" w:sz="0" w:space="0" w:color="auto"/>
            <w:bottom w:val="none" w:sz="0" w:space="0" w:color="auto"/>
            <w:right w:val="none" w:sz="0" w:space="0" w:color="auto"/>
          </w:divBdr>
        </w:div>
        <w:div w:id="1021517793">
          <w:marLeft w:val="446"/>
          <w:marRight w:val="0"/>
          <w:marTop w:val="0"/>
          <w:marBottom w:val="0"/>
          <w:divBdr>
            <w:top w:val="none" w:sz="0" w:space="0" w:color="auto"/>
            <w:left w:val="none" w:sz="0" w:space="0" w:color="auto"/>
            <w:bottom w:val="none" w:sz="0" w:space="0" w:color="auto"/>
            <w:right w:val="none" w:sz="0" w:space="0" w:color="auto"/>
          </w:divBdr>
        </w:div>
      </w:divsChild>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712732">
      <w:bodyDiv w:val="1"/>
      <w:marLeft w:val="0"/>
      <w:marRight w:val="0"/>
      <w:marTop w:val="0"/>
      <w:marBottom w:val="0"/>
      <w:divBdr>
        <w:top w:val="none" w:sz="0" w:space="0" w:color="auto"/>
        <w:left w:val="none" w:sz="0" w:space="0" w:color="auto"/>
        <w:bottom w:val="none" w:sz="0" w:space="0" w:color="auto"/>
        <w:right w:val="none" w:sz="0" w:space="0" w:color="auto"/>
      </w:divBdr>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028985">
      <w:bodyDiv w:val="1"/>
      <w:marLeft w:val="0"/>
      <w:marRight w:val="0"/>
      <w:marTop w:val="0"/>
      <w:marBottom w:val="0"/>
      <w:divBdr>
        <w:top w:val="none" w:sz="0" w:space="0" w:color="auto"/>
        <w:left w:val="none" w:sz="0" w:space="0" w:color="auto"/>
        <w:bottom w:val="none" w:sz="0" w:space="0" w:color="auto"/>
        <w:right w:val="none" w:sz="0" w:space="0" w:color="auto"/>
      </w:divBdr>
      <w:divsChild>
        <w:div w:id="685135185">
          <w:marLeft w:val="720"/>
          <w:marRight w:val="0"/>
          <w:marTop w:val="0"/>
          <w:marBottom w:val="0"/>
          <w:divBdr>
            <w:top w:val="none" w:sz="0" w:space="0" w:color="auto"/>
            <w:left w:val="none" w:sz="0" w:space="0" w:color="auto"/>
            <w:bottom w:val="none" w:sz="0" w:space="0" w:color="auto"/>
            <w:right w:val="none" w:sz="0" w:space="0" w:color="auto"/>
          </w:divBdr>
        </w:div>
        <w:div w:id="1803110391">
          <w:marLeft w:val="634"/>
          <w:marRight w:val="0"/>
          <w:marTop w:val="0"/>
          <w:marBottom w:val="0"/>
          <w:divBdr>
            <w:top w:val="none" w:sz="0" w:space="0" w:color="auto"/>
            <w:left w:val="none" w:sz="0" w:space="0" w:color="auto"/>
            <w:bottom w:val="none" w:sz="0" w:space="0" w:color="auto"/>
            <w:right w:val="none" w:sz="0" w:space="0" w:color="auto"/>
          </w:divBdr>
        </w:div>
      </w:divsChild>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651515">
      <w:bodyDiv w:val="1"/>
      <w:marLeft w:val="0"/>
      <w:marRight w:val="0"/>
      <w:marTop w:val="0"/>
      <w:marBottom w:val="0"/>
      <w:divBdr>
        <w:top w:val="none" w:sz="0" w:space="0" w:color="auto"/>
        <w:left w:val="none" w:sz="0" w:space="0" w:color="auto"/>
        <w:bottom w:val="none" w:sz="0" w:space="0" w:color="auto"/>
        <w:right w:val="none" w:sz="0" w:space="0" w:color="auto"/>
      </w:divBdr>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043386">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403084">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0978754">
      <w:bodyDiv w:val="1"/>
      <w:marLeft w:val="0"/>
      <w:marRight w:val="0"/>
      <w:marTop w:val="0"/>
      <w:marBottom w:val="0"/>
      <w:divBdr>
        <w:top w:val="none" w:sz="0" w:space="0" w:color="auto"/>
        <w:left w:val="none" w:sz="0" w:space="0" w:color="auto"/>
        <w:bottom w:val="none" w:sz="0" w:space="0" w:color="auto"/>
        <w:right w:val="none" w:sz="0" w:space="0" w:color="auto"/>
      </w:divBdr>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214664">
      <w:bodyDiv w:val="1"/>
      <w:marLeft w:val="0"/>
      <w:marRight w:val="0"/>
      <w:marTop w:val="0"/>
      <w:marBottom w:val="0"/>
      <w:divBdr>
        <w:top w:val="none" w:sz="0" w:space="0" w:color="auto"/>
        <w:left w:val="none" w:sz="0" w:space="0" w:color="auto"/>
        <w:bottom w:val="none" w:sz="0" w:space="0" w:color="auto"/>
        <w:right w:val="none" w:sz="0" w:space="0" w:color="auto"/>
      </w:divBdr>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332140">
      <w:bodyDiv w:val="1"/>
      <w:marLeft w:val="0"/>
      <w:marRight w:val="0"/>
      <w:marTop w:val="0"/>
      <w:marBottom w:val="0"/>
      <w:divBdr>
        <w:top w:val="none" w:sz="0" w:space="0" w:color="auto"/>
        <w:left w:val="none" w:sz="0" w:space="0" w:color="auto"/>
        <w:bottom w:val="none" w:sz="0" w:space="0" w:color="auto"/>
        <w:right w:val="none" w:sz="0" w:space="0" w:color="auto"/>
      </w:divBdr>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496752">
      <w:bodyDiv w:val="1"/>
      <w:marLeft w:val="0"/>
      <w:marRight w:val="0"/>
      <w:marTop w:val="0"/>
      <w:marBottom w:val="0"/>
      <w:divBdr>
        <w:top w:val="none" w:sz="0" w:space="0" w:color="auto"/>
        <w:left w:val="none" w:sz="0" w:space="0" w:color="auto"/>
        <w:bottom w:val="none" w:sz="0" w:space="0" w:color="auto"/>
        <w:right w:val="none" w:sz="0" w:space="0" w:color="auto"/>
      </w:divBdr>
      <w:divsChild>
        <w:div w:id="638387971">
          <w:marLeft w:val="634"/>
          <w:marRight w:val="0"/>
          <w:marTop w:val="0"/>
          <w:marBottom w:val="0"/>
          <w:divBdr>
            <w:top w:val="none" w:sz="0" w:space="0" w:color="auto"/>
            <w:left w:val="none" w:sz="0" w:space="0" w:color="auto"/>
            <w:bottom w:val="none" w:sz="0" w:space="0" w:color="auto"/>
            <w:right w:val="none" w:sz="0" w:space="0" w:color="auto"/>
          </w:divBdr>
        </w:div>
      </w:divsChild>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384810">
      <w:bodyDiv w:val="1"/>
      <w:marLeft w:val="0"/>
      <w:marRight w:val="0"/>
      <w:marTop w:val="0"/>
      <w:marBottom w:val="0"/>
      <w:divBdr>
        <w:top w:val="none" w:sz="0" w:space="0" w:color="auto"/>
        <w:left w:val="none" w:sz="0" w:space="0" w:color="auto"/>
        <w:bottom w:val="none" w:sz="0" w:space="0" w:color="auto"/>
        <w:right w:val="none" w:sz="0" w:space="0" w:color="auto"/>
      </w:divBdr>
      <w:divsChild>
        <w:div w:id="1105728662">
          <w:marLeft w:val="547"/>
          <w:marRight w:val="0"/>
          <w:marTop w:val="0"/>
          <w:marBottom w:val="0"/>
          <w:divBdr>
            <w:top w:val="none" w:sz="0" w:space="0" w:color="auto"/>
            <w:left w:val="none" w:sz="0" w:space="0" w:color="auto"/>
            <w:bottom w:val="none" w:sz="0" w:space="0" w:color="auto"/>
            <w:right w:val="none" w:sz="0" w:space="0" w:color="auto"/>
          </w:divBdr>
        </w:div>
        <w:div w:id="1039939748">
          <w:marLeft w:val="547"/>
          <w:marRight w:val="0"/>
          <w:marTop w:val="0"/>
          <w:marBottom w:val="0"/>
          <w:divBdr>
            <w:top w:val="none" w:sz="0" w:space="0" w:color="auto"/>
            <w:left w:val="none" w:sz="0" w:space="0" w:color="auto"/>
            <w:bottom w:val="none" w:sz="0" w:space="0" w:color="auto"/>
            <w:right w:val="none" w:sz="0" w:space="0" w:color="auto"/>
          </w:divBdr>
        </w:div>
      </w:divsChild>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251307">
      <w:bodyDiv w:val="1"/>
      <w:marLeft w:val="0"/>
      <w:marRight w:val="0"/>
      <w:marTop w:val="0"/>
      <w:marBottom w:val="0"/>
      <w:divBdr>
        <w:top w:val="none" w:sz="0" w:space="0" w:color="auto"/>
        <w:left w:val="none" w:sz="0" w:space="0" w:color="auto"/>
        <w:bottom w:val="none" w:sz="0" w:space="0" w:color="auto"/>
        <w:right w:val="none" w:sz="0" w:space="0" w:color="auto"/>
      </w:divBdr>
      <w:divsChild>
        <w:div w:id="241568102">
          <w:marLeft w:val="446"/>
          <w:marRight w:val="0"/>
          <w:marTop w:val="0"/>
          <w:marBottom w:val="0"/>
          <w:divBdr>
            <w:top w:val="none" w:sz="0" w:space="0" w:color="auto"/>
            <w:left w:val="none" w:sz="0" w:space="0" w:color="auto"/>
            <w:bottom w:val="none" w:sz="0" w:space="0" w:color="auto"/>
            <w:right w:val="none" w:sz="0" w:space="0" w:color="auto"/>
          </w:divBdr>
        </w:div>
        <w:div w:id="525680918">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6440329">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609763">
      <w:bodyDiv w:val="1"/>
      <w:marLeft w:val="0"/>
      <w:marRight w:val="0"/>
      <w:marTop w:val="0"/>
      <w:marBottom w:val="0"/>
      <w:divBdr>
        <w:top w:val="none" w:sz="0" w:space="0" w:color="auto"/>
        <w:left w:val="none" w:sz="0" w:space="0" w:color="auto"/>
        <w:bottom w:val="none" w:sz="0" w:space="0" w:color="auto"/>
        <w:right w:val="none" w:sz="0" w:space="0" w:color="auto"/>
      </w:divBdr>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113426">
      <w:bodyDiv w:val="1"/>
      <w:marLeft w:val="0"/>
      <w:marRight w:val="0"/>
      <w:marTop w:val="0"/>
      <w:marBottom w:val="0"/>
      <w:divBdr>
        <w:top w:val="none" w:sz="0" w:space="0" w:color="auto"/>
        <w:left w:val="none" w:sz="0" w:space="0" w:color="auto"/>
        <w:bottom w:val="none" w:sz="0" w:space="0" w:color="auto"/>
        <w:right w:val="none" w:sz="0" w:space="0" w:color="auto"/>
      </w:divBdr>
      <w:divsChild>
        <w:div w:id="153225461">
          <w:marLeft w:val="360"/>
          <w:marRight w:val="0"/>
          <w:marTop w:val="200"/>
          <w:marBottom w:val="0"/>
          <w:divBdr>
            <w:top w:val="none" w:sz="0" w:space="0" w:color="auto"/>
            <w:left w:val="none" w:sz="0" w:space="0" w:color="auto"/>
            <w:bottom w:val="none" w:sz="0" w:space="0" w:color="auto"/>
            <w:right w:val="none" w:sz="0" w:space="0" w:color="auto"/>
          </w:divBdr>
        </w:div>
        <w:div w:id="533036047">
          <w:marLeft w:val="720"/>
          <w:marRight w:val="0"/>
          <w:marTop w:val="0"/>
          <w:marBottom w:val="0"/>
          <w:divBdr>
            <w:top w:val="none" w:sz="0" w:space="0" w:color="auto"/>
            <w:left w:val="none" w:sz="0" w:space="0" w:color="auto"/>
            <w:bottom w:val="none" w:sz="0" w:space="0" w:color="auto"/>
            <w:right w:val="none" w:sz="0" w:space="0" w:color="auto"/>
          </w:divBdr>
        </w:div>
        <w:div w:id="793595543">
          <w:marLeft w:val="720"/>
          <w:marRight w:val="0"/>
          <w:marTop w:val="0"/>
          <w:marBottom w:val="0"/>
          <w:divBdr>
            <w:top w:val="none" w:sz="0" w:space="0" w:color="auto"/>
            <w:left w:val="none" w:sz="0" w:space="0" w:color="auto"/>
            <w:bottom w:val="none" w:sz="0" w:space="0" w:color="auto"/>
            <w:right w:val="none" w:sz="0" w:space="0" w:color="auto"/>
          </w:divBdr>
        </w:div>
        <w:div w:id="2026243281">
          <w:marLeft w:val="720"/>
          <w:marRight w:val="0"/>
          <w:marTop w:val="0"/>
          <w:marBottom w:val="0"/>
          <w:divBdr>
            <w:top w:val="none" w:sz="0" w:space="0" w:color="auto"/>
            <w:left w:val="none" w:sz="0" w:space="0" w:color="auto"/>
            <w:bottom w:val="none" w:sz="0" w:space="0" w:color="auto"/>
            <w:right w:val="none" w:sz="0" w:space="0" w:color="auto"/>
          </w:divBdr>
        </w:div>
        <w:div w:id="314724544">
          <w:marLeft w:val="720"/>
          <w:marRight w:val="0"/>
          <w:marTop w:val="0"/>
          <w:marBottom w:val="0"/>
          <w:divBdr>
            <w:top w:val="none" w:sz="0" w:space="0" w:color="auto"/>
            <w:left w:val="none" w:sz="0" w:space="0" w:color="auto"/>
            <w:bottom w:val="none" w:sz="0" w:space="0" w:color="auto"/>
            <w:right w:val="none" w:sz="0" w:space="0" w:color="auto"/>
          </w:divBdr>
        </w:div>
        <w:div w:id="18357451">
          <w:marLeft w:val="720"/>
          <w:marRight w:val="0"/>
          <w:marTop w:val="0"/>
          <w:marBottom w:val="0"/>
          <w:divBdr>
            <w:top w:val="none" w:sz="0" w:space="0" w:color="auto"/>
            <w:left w:val="none" w:sz="0" w:space="0" w:color="auto"/>
            <w:bottom w:val="none" w:sz="0" w:space="0" w:color="auto"/>
            <w:right w:val="none" w:sz="0" w:space="0" w:color="auto"/>
          </w:divBdr>
        </w:div>
        <w:div w:id="627055510">
          <w:marLeft w:val="720"/>
          <w:marRight w:val="0"/>
          <w:marTop w:val="0"/>
          <w:marBottom w:val="0"/>
          <w:divBdr>
            <w:top w:val="none" w:sz="0" w:space="0" w:color="auto"/>
            <w:left w:val="none" w:sz="0" w:space="0" w:color="auto"/>
            <w:bottom w:val="none" w:sz="0" w:space="0" w:color="auto"/>
            <w:right w:val="none" w:sz="0" w:space="0" w:color="auto"/>
          </w:divBdr>
        </w:div>
        <w:div w:id="646979626">
          <w:marLeft w:val="720"/>
          <w:marRight w:val="0"/>
          <w:marTop w:val="0"/>
          <w:marBottom w:val="0"/>
          <w:divBdr>
            <w:top w:val="none" w:sz="0" w:space="0" w:color="auto"/>
            <w:left w:val="none" w:sz="0" w:space="0" w:color="auto"/>
            <w:bottom w:val="none" w:sz="0" w:space="0" w:color="auto"/>
            <w:right w:val="none" w:sz="0" w:space="0" w:color="auto"/>
          </w:divBdr>
        </w:div>
        <w:div w:id="2042239098">
          <w:marLeft w:val="720"/>
          <w:marRight w:val="0"/>
          <w:marTop w:val="0"/>
          <w:marBottom w:val="0"/>
          <w:divBdr>
            <w:top w:val="none" w:sz="0" w:space="0" w:color="auto"/>
            <w:left w:val="none" w:sz="0" w:space="0" w:color="auto"/>
            <w:bottom w:val="none" w:sz="0" w:space="0" w:color="auto"/>
            <w:right w:val="none" w:sz="0" w:space="0" w:color="auto"/>
          </w:divBdr>
        </w:div>
      </w:divsChild>
    </w:div>
    <w:div w:id="2143158401">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464551">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08261-E5E6-4E67-BA07-D52EDF7D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1710</Words>
  <Characters>9406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2023-12-14T17:50:00Z</cp:lastPrinted>
  <dcterms:created xsi:type="dcterms:W3CDTF">2024-05-08T17:45:00Z</dcterms:created>
  <dcterms:modified xsi:type="dcterms:W3CDTF">2024-05-08T17:45:00Z</dcterms:modified>
</cp:coreProperties>
</file>