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0D072" w14:textId="77777777" w:rsidR="0055212A" w:rsidRPr="00AD0C23" w:rsidRDefault="0055212A" w:rsidP="0055212A">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Pr>
          <w:rFonts w:ascii="Tahoma" w:hAnsi="Tahoma" w:cs="Tahoma"/>
          <w:i/>
          <w:lang w:val="es-SV"/>
        </w:rPr>
        <w:t>1679</w:t>
      </w:r>
      <w:r w:rsidRPr="00AD0C23">
        <w:rPr>
          <w:rFonts w:ascii="Tahoma" w:hAnsi="Tahoma" w:cs="Tahoma"/>
          <w:i/>
          <w:lang w:val="es-SV"/>
        </w:rPr>
        <w:t>/</w:t>
      </w:r>
      <w:r>
        <w:rPr>
          <w:rFonts w:ascii="Tahoma" w:hAnsi="Tahoma" w:cs="Tahoma"/>
          <w:i/>
          <w:lang w:val="es-SV"/>
        </w:rPr>
        <w:t>2023.</w:t>
      </w:r>
    </w:p>
    <w:p w14:paraId="5EF96241" w14:textId="77777777" w:rsidR="0055212A" w:rsidRDefault="0055212A" w:rsidP="0055212A">
      <w:pPr>
        <w:pStyle w:val="Encabezado"/>
        <w:spacing w:line="360" w:lineRule="auto"/>
        <w:ind w:right="360"/>
        <w:jc w:val="both"/>
        <w:rPr>
          <w:rFonts w:ascii="Tahoma" w:hAnsi="Tahoma" w:cs="Tahoma"/>
          <w:i/>
          <w:lang w:val="es-SV"/>
        </w:rPr>
      </w:pPr>
      <w:r>
        <w:rPr>
          <w:rFonts w:ascii="Tahoma" w:hAnsi="Tahoma" w:cs="Tahoma"/>
          <w:i/>
          <w:lang w:val="es-SV"/>
        </w:rPr>
        <w:t>14 de julio de 2023</w:t>
      </w:r>
    </w:p>
    <w:p w14:paraId="203B4456" w14:textId="77777777" w:rsidR="0055212A" w:rsidRPr="000C7EBC" w:rsidRDefault="0055212A" w:rsidP="0055212A">
      <w:pPr>
        <w:spacing w:line="360" w:lineRule="auto"/>
        <w:jc w:val="center"/>
        <w:rPr>
          <w:rFonts w:ascii="Tahoma" w:hAnsi="Tahoma" w:cs="Tahoma"/>
          <w:b/>
          <w:lang w:val="es-SV"/>
        </w:rPr>
      </w:pPr>
      <w:r w:rsidRPr="00AD0C23">
        <w:rPr>
          <w:rFonts w:ascii="Tahoma" w:hAnsi="Tahoma" w:cs="Tahoma"/>
          <w:b/>
          <w:lang w:val="es-SV"/>
        </w:rPr>
        <w:t>ACTA N° 16</w:t>
      </w:r>
      <w:r>
        <w:rPr>
          <w:rFonts w:ascii="Tahoma" w:hAnsi="Tahoma" w:cs="Tahoma"/>
          <w:b/>
          <w:lang w:val="es-SV"/>
        </w:rPr>
        <w:t>79/2023</w:t>
      </w:r>
    </w:p>
    <w:p w14:paraId="1CB9603A" w14:textId="005C6DDC" w:rsidR="00403B0B" w:rsidRPr="000C7EBC" w:rsidRDefault="0055212A" w:rsidP="0055212A">
      <w:pPr>
        <w:spacing w:line="360" w:lineRule="auto"/>
        <w:jc w:val="both"/>
        <w:rPr>
          <w:rFonts w:ascii="Tahoma" w:hAnsi="Tahoma" w:cs="Tahoma"/>
          <w:lang w:val="es-SV"/>
        </w:rPr>
      </w:pPr>
      <w:r w:rsidRPr="000C7EBC">
        <w:rPr>
          <w:rFonts w:ascii="Tahoma" w:hAnsi="Tahoma" w:cs="Tahoma"/>
          <w:lang w:val="es-SV"/>
        </w:rPr>
        <w:t xml:space="preserve">En la ciudad de San Salvador, a </w:t>
      </w:r>
      <w:r>
        <w:rPr>
          <w:rFonts w:ascii="Tahoma" w:hAnsi="Tahoma" w:cs="Tahoma"/>
          <w:lang w:val="es-SV"/>
        </w:rPr>
        <w:t xml:space="preserve">las catorce </w:t>
      </w:r>
      <w:r w:rsidRPr="000C7EBC">
        <w:rPr>
          <w:rFonts w:ascii="Tahoma" w:hAnsi="Tahoma" w:cs="Tahoma"/>
          <w:lang w:val="es-SV"/>
        </w:rPr>
        <w:t>horas</w:t>
      </w:r>
      <w:r>
        <w:rPr>
          <w:rFonts w:ascii="Tahoma" w:hAnsi="Tahoma" w:cs="Tahoma"/>
          <w:lang w:val="es-SV"/>
        </w:rPr>
        <w:t xml:space="preserve"> con treinta minutos </w:t>
      </w:r>
      <w:r w:rsidRPr="000C7EBC">
        <w:rPr>
          <w:rFonts w:ascii="Tahoma" w:hAnsi="Tahoma" w:cs="Tahoma"/>
          <w:lang w:val="es-SV"/>
        </w:rPr>
        <w:t>del</w:t>
      </w:r>
      <w:r>
        <w:rPr>
          <w:rFonts w:ascii="Tahoma" w:hAnsi="Tahoma" w:cs="Tahoma"/>
          <w:lang w:val="es-SV"/>
        </w:rPr>
        <w:t xml:space="preserve"> día</w:t>
      </w:r>
      <w:r w:rsidRPr="000C7EBC">
        <w:rPr>
          <w:rFonts w:ascii="Tahoma" w:hAnsi="Tahoma" w:cs="Tahoma"/>
          <w:lang w:val="es-SV"/>
        </w:rPr>
        <w:t xml:space="preserve"> </w:t>
      </w:r>
      <w:r>
        <w:rPr>
          <w:rFonts w:ascii="Tahoma" w:hAnsi="Tahoma" w:cs="Tahoma"/>
          <w:lang w:val="es-SV"/>
        </w:rPr>
        <w:t>catorce de julio</w:t>
      </w:r>
      <w:r w:rsidRPr="000C7EBC">
        <w:rPr>
          <w:rFonts w:ascii="Tahoma" w:hAnsi="Tahoma" w:cs="Tahoma"/>
          <w:lang w:val="es-SV"/>
        </w:rPr>
        <w:t xml:space="preserve"> del año dos mil </w:t>
      </w:r>
      <w:r>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 xml:space="preserve">Director Presidente; </w:t>
      </w:r>
      <w:r w:rsidR="00C8660D">
        <w:rPr>
          <w:rFonts w:ascii="Tahoma" w:hAnsi="Tahoma" w:cs="Tahoma"/>
          <w:b/>
          <w:lang w:val="es-SV"/>
        </w:rPr>
        <w:t>LICENCIADO</w:t>
      </w:r>
      <w:r w:rsidR="00C8660D" w:rsidRPr="000C7EBC">
        <w:rPr>
          <w:rFonts w:ascii="Tahoma" w:hAnsi="Tahoma" w:cs="Tahoma"/>
          <w:b/>
          <w:lang w:val="es-SV"/>
        </w:rPr>
        <w:t xml:space="preserve"> RONY HUEZO SERRANO, </w:t>
      </w:r>
      <w:r w:rsidR="00C8660D" w:rsidRPr="000C7EBC">
        <w:rPr>
          <w:rFonts w:ascii="Tahoma" w:hAnsi="Tahoma" w:cs="Tahoma"/>
          <w:lang w:val="es-SV"/>
        </w:rPr>
        <w:t xml:space="preserve">Director </w:t>
      </w:r>
      <w:r w:rsidR="00C8660D">
        <w:rPr>
          <w:rFonts w:ascii="Tahoma" w:hAnsi="Tahoma" w:cs="Tahoma"/>
          <w:lang w:val="es-SV"/>
        </w:rPr>
        <w:t>Vicep</w:t>
      </w:r>
      <w:r w:rsidR="00C8660D" w:rsidRPr="000C7EBC">
        <w:rPr>
          <w:rFonts w:ascii="Tahoma" w:hAnsi="Tahoma" w:cs="Tahoma"/>
          <w:lang w:val="es-SV"/>
        </w:rPr>
        <w:t xml:space="preserve">residente;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 xml:space="preserve">LICENCIADO JOSE GERARDO HERNANDEZ RIVERA, </w:t>
      </w:r>
      <w:r w:rsidR="00C8660D" w:rsidRPr="000C7EBC">
        <w:rPr>
          <w:rFonts w:ascii="Tahoma" w:hAnsi="Tahoma" w:cs="Tahoma"/>
          <w:lang w:val="es-SV"/>
        </w:rPr>
        <w:t xml:space="preserve">Director Suplente;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14:paraId="0EAD4167" w14:textId="77777777"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14:paraId="27B2C5F7" w14:textId="77777777" w:rsidR="00212A43" w:rsidRPr="000C7EBC" w:rsidRDefault="00212A43" w:rsidP="0068183D">
      <w:pPr>
        <w:spacing w:line="360" w:lineRule="auto"/>
        <w:jc w:val="both"/>
        <w:rPr>
          <w:rFonts w:ascii="Tahoma" w:hAnsi="Tahoma" w:cs="Tahoma"/>
          <w:b/>
          <w:lang w:val="es-SV"/>
        </w:rPr>
      </w:pPr>
    </w:p>
    <w:p w14:paraId="10615B64" w14:textId="77777777" w:rsidR="004A48AD" w:rsidRPr="0068183D" w:rsidRDefault="000146C9"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14:paraId="01FBC9D3" w14:textId="77777777" w:rsidR="00E240FA" w:rsidRPr="0068183D" w:rsidRDefault="00353071"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LECTURA DEL ACTA ANTERIOR.</w:t>
      </w:r>
    </w:p>
    <w:p w14:paraId="337A437F" w14:textId="0DF253AF" w:rsidR="00AD303C" w:rsidRPr="00AD303C" w:rsidRDefault="00AD303C" w:rsidP="00AD303C">
      <w:pPr>
        <w:pStyle w:val="Default"/>
        <w:numPr>
          <w:ilvl w:val="0"/>
          <w:numId w:val="12"/>
        </w:numPr>
        <w:spacing w:after="100" w:afterAutospacing="1" w:line="360" w:lineRule="auto"/>
        <w:jc w:val="both"/>
        <w:rPr>
          <w:rFonts w:ascii="Tahoma" w:hAnsi="Tahoma" w:cs="Tahoma"/>
          <w:b/>
          <w:color w:val="auto"/>
          <w:sz w:val="20"/>
          <w:szCs w:val="20"/>
          <w:lang w:val="es-SV" w:eastAsia="es-ES"/>
        </w:rPr>
      </w:pPr>
    </w:p>
    <w:p w14:paraId="747C408B" w14:textId="6640F4C5" w:rsidR="00AD303C" w:rsidRPr="00AD303C" w:rsidRDefault="00AD303C" w:rsidP="00AD303C">
      <w:pPr>
        <w:pStyle w:val="Default"/>
        <w:numPr>
          <w:ilvl w:val="0"/>
          <w:numId w:val="12"/>
        </w:numPr>
        <w:spacing w:after="100" w:afterAutospacing="1" w:line="360" w:lineRule="auto"/>
        <w:jc w:val="both"/>
        <w:rPr>
          <w:rFonts w:ascii="Tahoma" w:hAnsi="Tahoma" w:cs="Tahoma"/>
          <w:b/>
          <w:color w:val="auto"/>
          <w:sz w:val="20"/>
          <w:szCs w:val="20"/>
          <w:lang w:val="es-SV" w:eastAsia="es-ES"/>
        </w:rPr>
      </w:pPr>
    </w:p>
    <w:p w14:paraId="5DC50A6F" w14:textId="77777777" w:rsidR="00AD303C" w:rsidRPr="00AD303C" w:rsidRDefault="00AD303C" w:rsidP="00AD303C">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AD303C">
        <w:rPr>
          <w:rFonts w:ascii="Tahoma" w:hAnsi="Tahoma" w:cs="Tahoma"/>
          <w:b/>
          <w:color w:val="auto"/>
          <w:sz w:val="20"/>
          <w:szCs w:val="20"/>
          <w:lang w:val="es-SV" w:eastAsia="es-ES"/>
        </w:rPr>
        <w:t>INFORME DE AVANCE DEL PLAN ANUAL DE TRABAJO DE LA UNIDAD DE AUDITORIA INTERNA CORRESPONDIENTE A LOS MESES DE ABRIL, MAYO Y JUNIO 2023; (SEGUNDO TRIMESTRE).</w:t>
      </w:r>
    </w:p>
    <w:p w14:paraId="6B2E1A90" w14:textId="77777777" w:rsidR="009A1D11" w:rsidRPr="00F714DD" w:rsidRDefault="00370F15" w:rsidP="00112D77">
      <w:pPr>
        <w:rPr>
          <w:rFonts w:ascii="Tahoma" w:hAnsi="Tahoma" w:cs="Tahoma"/>
          <w:b/>
          <w:sz w:val="18"/>
        </w:rPr>
      </w:pPr>
      <w:r w:rsidRPr="00F714DD">
        <w:rPr>
          <w:rFonts w:ascii="Tahoma" w:hAnsi="Tahoma" w:cs="Tahoma"/>
          <w:b/>
        </w:rPr>
        <w:t>DESARROLLO DE LA AGENDA:</w:t>
      </w:r>
    </w:p>
    <w:p w14:paraId="62BE0923" w14:textId="77777777" w:rsidR="00994E34" w:rsidRPr="000C7EBC" w:rsidRDefault="00994E34" w:rsidP="00DB1570">
      <w:pPr>
        <w:spacing w:line="360" w:lineRule="auto"/>
        <w:jc w:val="both"/>
        <w:rPr>
          <w:rFonts w:ascii="Tahoma" w:hAnsi="Tahoma" w:cs="Tahoma"/>
          <w:b/>
          <w:lang w:val="es-SV"/>
        </w:rPr>
      </w:pPr>
    </w:p>
    <w:p w14:paraId="2F716340" w14:textId="77777777"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14:paraId="2BF9586E" w14:textId="77777777"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14:paraId="17C2470F" w14:textId="77777777"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14:paraId="132CCEC9" w14:textId="77777777"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AD303C">
        <w:rPr>
          <w:rFonts w:ascii="Tahoma" w:hAnsi="Tahoma" w:cs="Tahoma"/>
          <w:sz w:val="20"/>
          <w:szCs w:val="20"/>
          <w:lang w:val="es-SV"/>
        </w:rPr>
        <w:t>1678</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AD303C">
        <w:rPr>
          <w:rFonts w:ascii="Tahoma" w:hAnsi="Tahoma" w:cs="Tahoma"/>
          <w:sz w:val="20"/>
          <w:szCs w:val="20"/>
          <w:lang w:val="es-SV"/>
        </w:rPr>
        <w:t>29 de junio</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14:paraId="3905C1AC" w14:textId="2C440452" w:rsidR="00AD303C" w:rsidRDefault="00BE5A91" w:rsidP="00AD303C">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BE5A91">
        <w:rPr>
          <w:rFonts w:ascii="Tahoma" w:hAnsi="Tahoma" w:cs="Tahoma"/>
          <w:b/>
          <w:sz w:val="20"/>
          <w:szCs w:val="20"/>
          <w:u w:val="double"/>
          <w:lang w:val="es-SV"/>
        </w:rPr>
        <w:t>INFORMACIÓN CONFIDENCIAL, ART 24 DE LA LAIP</w:t>
      </w:r>
      <w:r w:rsidR="00AD303C" w:rsidRPr="00AD303C">
        <w:rPr>
          <w:rFonts w:ascii="Tahoma" w:hAnsi="Tahoma" w:cs="Tahoma"/>
          <w:b/>
          <w:sz w:val="20"/>
          <w:szCs w:val="20"/>
          <w:u w:val="double"/>
          <w:lang w:val="es-PA"/>
        </w:rPr>
        <w:t xml:space="preserve">. </w:t>
      </w:r>
    </w:p>
    <w:p w14:paraId="5F38A35D" w14:textId="2360A6D3" w:rsidR="00EE340F" w:rsidRPr="00AD303C" w:rsidRDefault="00EE340F" w:rsidP="00AD303C">
      <w:pPr>
        <w:pStyle w:val="Sinespaciado"/>
        <w:tabs>
          <w:tab w:val="left" w:pos="284"/>
        </w:tabs>
        <w:spacing w:after="200" w:line="360" w:lineRule="auto"/>
        <w:jc w:val="both"/>
        <w:rPr>
          <w:rFonts w:ascii="Tahoma" w:hAnsi="Tahoma" w:cs="Tahoma"/>
          <w:sz w:val="20"/>
          <w:szCs w:val="20"/>
          <w:lang w:val="es-SV" w:eastAsia="es-ES"/>
        </w:rPr>
      </w:pPr>
    </w:p>
    <w:p w14:paraId="1AE00725" w14:textId="77777777" w:rsidR="00AD303C" w:rsidRPr="00EE340F" w:rsidRDefault="00AD303C" w:rsidP="00AD303C">
      <w:pPr>
        <w:pStyle w:val="Sinespaciado"/>
        <w:tabs>
          <w:tab w:val="left" w:pos="284"/>
        </w:tabs>
        <w:spacing w:after="200" w:line="360" w:lineRule="auto"/>
        <w:ind w:left="-284"/>
        <w:jc w:val="both"/>
        <w:rPr>
          <w:rFonts w:ascii="Tahoma" w:hAnsi="Tahoma" w:cs="Tahoma"/>
          <w:b/>
          <w:sz w:val="20"/>
          <w:szCs w:val="20"/>
          <w:lang w:eastAsia="es-ES"/>
        </w:rPr>
      </w:pPr>
    </w:p>
    <w:p w14:paraId="63286EE5" w14:textId="77777777" w:rsidR="003E2921" w:rsidRDefault="003E2921" w:rsidP="00AD303C">
      <w:pPr>
        <w:pStyle w:val="Sinespaciado"/>
        <w:tabs>
          <w:tab w:val="left" w:pos="284"/>
        </w:tabs>
        <w:spacing w:after="200" w:line="360" w:lineRule="auto"/>
        <w:jc w:val="both"/>
        <w:rPr>
          <w:rFonts w:ascii="Tahoma" w:hAnsi="Tahoma" w:cs="Tahoma"/>
          <w:b/>
          <w:sz w:val="20"/>
          <w:szCs w:val="20"/>
          <w:lang w:val="es-PA"/>
        </w:rPr>
      </w:pPr>
    </w:p>
    <w:p w14:paraId="2133320B" w14:textId="77777777" w:rsidR="003E2921" w:rsidRDefault="003E2921" w:rsidP="00AD303C">
      <w:pPr>
        <w:pStyle w:val="Sinespaciado"/>
        <w:tabs>
          <w:tab w:val="left" w:pos="284"/>
        </w:tabs>
        <w:spacing w:after="200" w:line="360" w:lineRule="auto"/>
        <w:jc w:val="both"/>
        <w:rPr>
          <w:rFonts w:ascii="Tahoma" w:hAnsi="Tahoma" w:cs="Tahoma"/>
          <w:b/>
          <w:sz w:val="20"/>
          <w:szCs w:val="20"/>
          <w:lang w:val="es-PA"/>
        </w:rPr>
      </w:pPr>
    </w:p>
    <w:p w14:paraId="44138439" w14:textId="77777777" w:rsidR="003E2921" w:rsidRDefault="003E2921" w:rsidP="00AD303C">
      <w:pPr>
        <w:pStyle w:val="Sinespaciado"/>
        <w:tabs>
          <w:tab w:val="left" w:pos="284"/>
        </w:tabs>
        <w:spacing w:after="200" w:line="360" w:lineRule="auto"/>
        <w:jc w:val="both"/>
        <w:rPr>
          <w:rFonts w:ascii="Tahoma" w:hAnsi="Tahoma" w:cs="Tahoma"/>
          <w:b/>
          <w:sz w:val="20"/>
          <w:szCs w:val="20"/>
          <w:lang w:val="es-PA"/>
        </w:rPr>
      </w:pPr>
    </w:p>
    <w:p w14:paraId="3BC44956" w14:textId="77777777" w:rsidR="003E2921" w:rsidRDefault="003E2921" w:rsidP="00AD303C">
      <w:pPr>
        <w:pStyle w:val="Sinespaciado"/>
        <w:tabs>
          <w:tab w:val="left" w:pos="284"/>
        </w:tabs>
        <w:spacing w:after="200" w:line="360" w:lineRule="auto"/>
        <w:jc w:val="both"/>
        <w:rPr>
          <w:rFonts w:ascii="Tahoma" w:hAnsi="Tahoma" w:cs="Tahoma"/>
          <w:b/>
          <w:sz w:val="20"/>
          <w:szCs w:val="20"/>
          <w:lang w:val="es-PA"/>
        </w:rPr>
      </w:pPr>
    </w:p>
    <w:p w14:paraId="743E3EC8" w14:textId="77777777" w:rsidR="003E2921" w:rsidRDefault="003E2921" w:rsidP="00AD303C">
      <w:pPr>
        <w:pStyle w:val="Sinespaciado"/>
        <w:tabs>
          <w:tab w:val="left" w:pos="284"/>
        </w:tabs>
        <w:spacing w:after="200" w:line="360" w:lineRule="auto"/>
        <w:jc w:val="both"/>
        <w:rPr>
          <w:rFonts w:ascii="Tahoma" w:hAnsi="Tahoma" w:cs="Tahoma"/>
          <w:b/>
          <w:sz w:val="20"/>
          <w:szCs w:val="20"/>
          <w:lang w:val="es-PA"/>
        </w:rPr>
      </w:pPr>
    </w:p>
    <w:p w14:paraId="12FB76FF" w14:textId="77777777" w:rsidR="003E2921" w:rsidRDefault="003E2921" w:rsidP="00AD303C">
      <w:pPr>
        <w:pStyle w:val="Sinespaciado"/>
        <w:tabs>
          <w:tab w:val="left" w:pos="284"/>
        </w:tabs>
        <w:spacing w:after="200" w:line="360" w:lineRule="auto"/>
        <w:jc w:val="both"/>
        <w:rPr>
          <w:rFonts w:ascii="Tahoma" w:hAnsi="Tahoma" w:cs="Tahoma"/>
          <w:b/>
          <w:sz w:val="20"/>
          <w:szCs w:val="20"/>
          <w:lang w:val="es-PA"/>
        </w:rPr>
      </w:pPr>
    </w:p>
    <w:p w14:paraId="66B2C623" w14:textId="77777777" w:rsidR="00EE340F" w:rsidRDefault="00EE340F" w:rsidP="00AD303C">
      <w:pPr>
        <w:tabs>
          <w:tab w:val="left" w:pos="284"/>
        </w:tabs>
        <w:spacing w:after="200" w:line="360" w:lineRule="auto"/>
        <w:ind w:left="-142"/>
        <w:jc w:val="both"/>
        <w:rPr>
          <w:rFonts w:ascii="Tahoma" w:hAnsi="Tahoma" w:cs="Tahoma"/>
          <w:lang w:val="es-ES"/>
        </w:rPr>
      </w:pPr>
    </w:p>
    <w:p w14:paraId="7368250C" w14:textId="77777777" w:rsidR="00EE340F" w:rsidRDefault="00EE340F" w:rsidP="00AD303C">
      <w:pPr>
        <w:tabs>
          <w:tab w:val="left" w:pos="284"/>
        </w:tabs>
        <w:spacing w:after="200" w:line="360" w:lineRule="auto"/>
        <w:ind w:left="-142"/>
        <w:jc w:val="both"/>
        <w:rPr>
          <w:rFonts w:ascii="Tahoma" w:hAnsi="Tahoma" w:cs="Tahoma"/>
          <w:lang w:val="es-ES"/>
        </w:rPr>
      </w:pPr>
    </w:p>
    <w:p w14:paraId="7D62329E" w14:textId="77777777" w:rsidR="00EE340F" w:rsidRDefault="00EE340F" w:rsidP="00AD303C">
      <w:pPr>
        <w:tabs>
          <w:tab w:val="left" w:pos="284"/>
        </w:tabs>
        <w:spacing w:after="200" w:line="360" w:lineRule="auto"/>
        <w:ind w:left="-142"/>
        <w:jc w:val="both"/>
        <w:rPr>
          <w:rFonts w:ascii="Tahoma" w:hAnsi="Tahoma" w:cs="Tahoma"/>
          <w:lang w:val="es-ES"/>
        </w:rPr>
      </w:pPr>
    </w:p>
    <w:p w14:paraId="3B3CE1F1" w14:textId="77777777" w:rsidR="00EE340F" w:rsidRDefault="00EE340F" w:rsidP="00AD303C">
      <w:pPr>
        <w:tabs>
          <w:tab w:val="left" w:pos="284"/>
        </w:tabs>
        <w:spacing w:after="200" w:line="360" w:lineRule="auto"/>
        <w:ind w:left="-142"/>
        <w:jc w:val="both"/>
        <w:rPr>
          <w:rFonts w:ascii="Tahoma" w:hAnsi="Tahoma" w:cs="Tahoma"/>
          <w:lang w:val="es-ES"/>
        </w:rPr>
      </w:pPr>
    </w:p>
    <w:p w14:paraId="29B4AED9" w14:textId="77777777" w:rsidR="00EE340F" w:rsidRDefault="00EE340F" w:rsidP="00AD303C">
      <w:pPr>
        <w:tabs>
          <w:tab w:val="left" w:pos="284"/>
        </w:tabs>
        <w:spacing w:after="200" w:line="360" w:lineRule="auto"/>
        <w:ind w:left="-142"/>
        <w:jc w:val="both"/>
        <w:rPr>
          <w:rFonts w:ascii="Tahoma" w:hAnsi="Tahoma" w:cs="Tahoma"/>
          <w:lang w:val="es-ES"/>
        </w:rPr>
      </w:pPr>
    </w:p>
    <w:p w14:paraId="2D04330A" w14:textId="77777777" w:rsidR="00BE5A91" w:rsidRDefault="00BE5A91" w:rsidP="00AD303C">
      <w:pPr>
        <w:tabs>
          <w:tab w:val="left" w:pos="284"/>
        </w:tabs>
        <w:spacing w:after="200" w:line="360" w:lineRule="auto"/>
        <w:ind w:left="-142"/>
        <w:jc w:val="both"/>
        <w:rPr>
          <w:rFonts w:ascii="Tahoma" w:hAnsi="Tahoma" w:cs="Tahoma"/>
          <w:lang w:val="es-ES"/>
        </w:rPr>
      </w:pPr>
    </w:p>
    <w:p w14:paraId="1526D0AA" w14:textId="77777777" w:rsidR="00BE5A91" w:rsidRDefault="00BE5A91" w:rsidP="00AD303C">
      <w:pPr>
        <w:tabs>
          <w:tab w:val="left" w:pos="284"/>
        </w:tabs>
        <w:spacing w:after="200" w:line="360" w:lineRule="auto"/>
        <w:ind w:left="-142"/>
        <w:jc w:val="both"/>
        <w:rPr>
          <w:rFonts w:ascii="Tahoma" w:hAnsi="Tahoma" w:cs="Tahoma"/>
          <w:lang w:val="es-ES"/>
        </w:rPr>
      </w:pPr>
    </w:p>
    <w:p w14:paraId="0D1FCEEC" w14:textId="77777777" w:rsidR="00BE5A91" w:rsidRDefault="00BE5A91" w:rsidP="00AD303C">
      <w:pPr>
        <w:tabs>
          <w:tab w:val="left" w:pos="284"/>
        </w:tabs>
        <w:spacing w:after="200" w:line="360" w:lineRule="auto"/>
        <w:ind w:left="-142"/>
        <w:jc w:val="both"/>
        <w:rPr>
          <w:rFonts w:ascii="Tahoma" w:hAnsi="Tahoma" w:cs="Tahoma"/>
          <w:lang w:val="es-ES"/>
        </w:rPr>
      </w:pPr>
    </w:p>
    <w:p w14:paraId="1851D9F3" w14:textId="77777777" w:rsidR="00BE5A91" w:rsidRDefault="00BE5A91" w:rsidP="00AD303C">
      <w:pPr>
        <w:tabs>
          <w:tab w:val="left" w:pos="284"/>
        </w:tabs>
        <w:spacing w:after="200" w:line="360" w:lineRule="auto"/>
        <w:ind w:left="-142"/>
        <w:jc w:val="both"/>
        <w:rPr>
          <w:rFonts w:ascii="Tahoma" w:hAnsi="Tahoma" w:cs="Tahoma"/>
          <w:lang w:val="es-ES"/>
        </w:rPr>
      </w:pPr>
    </w:p>
    <w:p w14:paraId="17230B2F" w14:textId="77777777" w:rsidR="00BE5A91" w:rsidRDefault="00BE5A91" w:rsidP="00AD303C">
      <w:pPr>
        <w:tabs>
          <w:tab w:val="left" w:pos="284"/>
        </w:tabs>
        <w:spacing w:after="200" w:line="360" w:lineRule="auto"/>
        <w:ind w:left="-142"/>
        <w:jc w:val="both"/>
        <w:rPr>
          <w:rFonts w:ascii="Tahoma" w:hAnsi="Tahoma" w:cs="Tahoma"/>
          <w:lang w:val="es-ES"/>
        </w:rPr>
      </w:pPr>
    </w:p>
    <w:p w14:paraId="3670BDA0" w14:textId="77777777" w:rsidR="00BE5A91" w:rsidRDefault="00BE5A91" w:rsidP="00AD303C">
      <w:pPr>
        <w:tabs>
          <w:tab w:val="left" w:pos="284"/>
        </w:tabs>
        <w:spacing w:after="200" w:line="360" w:lineRule="auto"/>
        <w:ind w:left="-142"/>
        <w:jc w:val="both"/>
        <w:rPr>
          <w:rFonts w:ascii="Tahoma" w:hAnsi="Tahoma" w:cs="Tahoma"/>
          <w:lang w:val="es-ES"/>
        </w:rPr>
      </w:pPr>
    </w:p>
    <w:p w14:paraId="1E277BC4" w14:textId="77777777" w:rsidR="00BE5A91" w:rsidRDefault="00BE5A91" w:rsidP="00AD303C">
      <w:pPr>
        <w:tabs>
          <w:tab w:val="left" w:pos="284"/>
        </w:tabs>
        <w:spacing w:after="200" w:line="360" w:lineRule="auto"/>
        <w:ind w:left="-142"/>
        <w:jc w:val="both"/>
        <w:rPr>
          <w:rFonts w:ascii="Tahoma" w:hAnsi="Tahoma" w:cs="Tahoma"/>
          <w:lang w:val="es-ES"/>
        </w:rPr>
      </w:pPr>
    </w:p>
    <w:p w14:paraId="6BC3E378" w14:textId="77777777" w:rsidR="00BE5A91" w:rsidRDefault="00BE5A91" w:rsidP="00AD303C">
      <w:pPr>
        <w:tabs>
          <w:tab w:val="left" w:pos="284"/>
        </w:tabs>
        <w:spacing w:after="200" w:line="360" w:lineRule="auto"/>
        <w:ind w:left="-142"/>
        <w:jc w:val="both"/>
        <w:rPr>
          <w:rFonts w:ascii="Tahoma" w:hAnsi="Tahoma" w:cs="Tahoma"/>
          <w:lang w:val="es-ES"/>
        </w:rPr>
      </w:pPr>
    </w:p>
    <w:p w14:paraId="54FA678E" w14:textId="77777777" w:rsidR="00BE5A91" w:rsidRDefault="00BE5A91" w:rsidP="00AD303C">
      <w:pPr>
        <w:tabs>
          <w:tab w:val="left" w:pos="284"/>
        </w:tabs>
        <w:spacing w:after="200" w:line="360" w:lineRule="auto"/>
        <w:ind w:left="-142"/>
        <w:jc w:val="both"/>
        <w:rPr>
          <w:rFonts w:ascii="Tahoma" w:hAnsi="Tahoma" w:cs="Tahoma"/>
          <w:lang w:val="es-ES"/>
        </w:rPr>
      </w:pPr>
    </w:p>
    <w:p w14:paraId="2563A142" w14:textId="77777777" w:rsidR="00BE5A91" w:rsidRDefault="00BE5A91" w:rsidP="00AD303C">
      <w:pPr>
        <w:tabs>
          <w:tab w:val="left" w:pos="284"/>
        </w:tabs>
        <w:spacing w:after="200" w:line="360" w:lineRule="auto"/>
        <w:ind w:left="-142"/>
        <w:jc w:val="both"/>
        <w:rPr>
          <w:rFonts w:ascii="Tahoma" w:hAnsi="Tahoma" w:cs="Tahoma"/>
          <w:lang w:val="es-ES"/>
        </w:rPr>
      </w:pPr>
    </w:p>
    <w:p w14:paraId="7A2E1F50" w14:textId="77777777" w:rsidR="00BE5A91" w:rsidRDefault="00BE5A91" w:rsidP="00AD303C">
      <w:pPr>
        <w:tabs>
          <w:tab w:val="left" w:pos="284"/>
        </w:tabs>
        <w:spacing w:after="200" w:line="360" w:lineRule="auto"/>
        <w:ind w:left="-142"/>
        <w:jc w:val="both"/>
        <w:rPr>
          <w:rFonts w:ascii="Tahoma" w:hAnsi="Tahoma" w:cs="Tahoma"/>
          <w:lang w:val="es-ES"/>
        </w:rPr>
      </w:pPr>
    </w:p>
    <w:p w14:paraId="5674450F" w14:textId="77777777" w:rsidR="00BE5A91" w:rsidRDefault="00BE5A91" w:rsidP="00AD303C">
      <w:pPr>
        <w:tabs>
          <w:tab w:val="left" w:pos="284"/>
        </w:tabs>
        <w:spacing w:after="200" w:line="360" w:lineRule="auto"/>
        <w:ind w:left="-142"/>
        <w:jc w:val="both"/>
        <w:rPr>
          <w:rFonts w:ascii="Tahoma" w:hAnsi="Tahoma" w:cs="Tahoma"/>
          <w:lang w:val="es-ES"/>
        </w:rPr>
      </w:pPr>
    </w:p>
    <w:p w14:paraId="458A3A2C" w14:textId="77777777" w:rsidR="00BE5A91" w:rsidRDefault="00BE5A91" w:rsidP="00AD303C">
      <w:pPr>
        <w:tabs>
          <w:tab w:val="left" w:pos="284"/>
        </w:tabs>
        <w:spacing w:after="200" w:line="360" w:lineRule="auto"/>
        <w:ind w:left="-142"/>
        <w:jc w:val="both"/>
        <w:rPr>
          <w:rFonts w:ascii="Tahoma" w:hAnsi="Tahoma" w:cs="Tahoma"/>
          <w:lang w:val="es-ES"/>
        </w:rPr>
      </w:pPr>
    </w:p>
    <w:p w14:paraId="62E68F23" w14:textId="77777777" w:rsidR="00BE5A91" w:rsidRDefault="00BE5A91" w:rsidP="00AD303C">
      <w:pPr>
        <w:tabs>
          <w:tab w:val="left" w:pos="284"/>
        </w:tabs>
        <w:spacing w:after="200" w:line="360" w:lineRule="auto"/>
        <w:ind w:left="-142"/>
        <w:jc w:val="both"/>
        <w:rPr>
          <w:rFonts w:ascii="Tahoma" w:hAnsi="Tahoma" w:cs="Tahoma"/>
          <w:lang w:val="es-ES"/>
        </w:rPr>
      </w:pPr>
    </w:p>
    <w:p w14:paraId="420E13CC" w14:textId="77777777" w:rsidR="00BE5A91" w:rsidRDefault="00BE5A91" w:rsidP="00AD303C">
      <w:pPr>
        <w:tabs>
          <w:tab w:val="left" w:pos="284"/>
        </w:tabs>
        <w:spacing w:after="200" w:line="360" w:lineRule="auto"/>
        <w:ind w:left="-142"/>
        <w:jc w:val="both"/>
        <w:rPr>
          <w:rFonts w:ascii="Tahoma" w:hAnsi="Tahoma" w:cs="Tahoma"/>
          <w:lang w:val="es-ES"/>
        </w:rPr>
      </w:pPr>
    </w:p>
    <w:p w14:paraId="311A4A08" w14:textId="77777777" w:rsidR="00BE5A91" w:rsidRDefault="00BE5A91" w:rsidP="00AD303C">
      <w:pPr>
        <w:tabs>
          <w:tab w:val="left" w:pos="284"/>
        </w:tabs>
        <w:spacing w:after="200" w:line="360" w:lineRule="auto"/>
        <w:ind w:left="-142"/>
        <w:jc w:val="both"/>
        <w:rPr>
          <w:rFonts w:ascii="Tahoma" w:hAnsi="Tahoma" w:cs="Tahoma"/>
          <w:lang w:val="es-ES"/>
        </w:rPr>
      </w:pPr>
    </w:p>
    <w:p w14:paraId="046CF610" w14:textId="77777777" w:rsidR="003E2921" w:rsidRDefault="003E2921" w:rsidP="00AD303C">
      <w:pPr>
        <w:tabs>
          <w:tab w:val="left" w:pos="284"/>
        </w:tabs>
        <w:spacing w:after="200" w:line="360" w:lineRule="auto"/>
        <w:ind w:left="-142"/>
        <w:jc w:val="both"/>
        <w:rPr>
          <w:rFonts w:ascii="Tahoma" w:hAnsi="Tahoma" w:cs="Tahoma"/>
          <w:lang w:val="es-ES"/>
        </w:rPr>
      </w:pPr>
    </w:p>
    <w:p w14:paraId="15718F09" w14:textId="75D1DA23" w:rsidR="00AD303C" w:rsidRDefault="00BE5A91" w:rsidP="00AD303C">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BE5A91">
        <w:rPr>
          <w:rFonts w:ascii="Tahoma" w:hAnsi="Tahoma" w:cs="Tahoma"/>
          <w:b/>
          <w:sz w:val="20"/>
          <w:szCs w:val="20"/>
          <w:u w:val="double"/>
          <w:lang w:val="es-SV"/>
        </w:rPr>
        <w:t>INFORMACIÓN CONFIDENCIAL, ART 24 DE LA LAIP</w:t>
      </w:r>
      <w:r>
        <w:rPr>
          <w:rFonts w:ascii="Tahoma" w:hAnsi="Tahoma" w:cs="Tahoma"/>
          <w:b/>
          <w:sz w:val="20"/>
          <w:szCs w:val="20"/>
          <w:u w:val="double"/>
          <w:lang w:val="es-SV"/>
        </w:rPr>
        <w:t>.</w:t>
      </w:r>
    </w:p>
    <w:p w14:paraId="0CE5D94E" w14:textId="0EAA642F" w:rsidR="002C509F" w:rsidRDefault="002C509F" w:rsidP="00AD303C">
      <w:pPr>
        <w:pStyle w:val="Sinespaciado"/>
        <w:tabs>
          <w:tab w:val="left" w:pos="284"/>
        </w:tabs>
        <w:spacing w:after="200"/>
        <w:jc w:val="center"/>
        <w:rPr>
          <w:rFonts w:ascii="Tahoma" w:hAnsi="Tahoma" w:cs="Tahoma"/>
          <w:b/>
          <w:bCs/>
          <w:sz w:val="20"/>
          <w:szCs w:val="20"/>
          <w:lang w:val="es-PA" w:eastAsia="es-ES"/>
        </w:rPr>
      </w:pPr>
    </w:p>
    <w:p w14:paraId="68CE2A46" w14:textId="77777777" w:rsidR="002C509F" w:rsidRDefault="002C509F" w:rsidP="00AD303C">
      <w:pPr>
        <w:pStyle w:val="Sinespaciado"/>
        <w:tabs>
          <w:tab w:val="left" w:pos="284"/>
        </w:tabs>
        <w:spacing w:after="200"/>
        <w:jc w:val="center"/>
        <w:rPr>
          <w:rFonts w:ascii="Tahoma" w:hAnsi="Tahoma" w:cs="Tahoma"/>
          <w:b/>
          <w:bCs/>
          <w:sz w:val="20"/>
          <w:szCs w:val="20"/>
          <w:lang w:val="es-PA" w:eastAsia="es-ES"/>
        </w:rPr>
      </w:pPr>
    </w:p>
    <w:p w14:paraId="4E636604" w14:textId="77777777" w:rsidR="00BE5A91" w:rsidRDefault="00BE5A91" w:rsidP="00AD303C">
      <w:pPr>
        <w:pStyle w:val="Sinespaciado"/>
        <w:tabs>
          <w:tab w:val="left" w:pos="284"/>
        </w:tabs>
        <w:spacing w:after="200"/>
        <w:jc w:val="center"/>
        <w:rPr>
          <w:rFonts w:ascii="Tahoma" w:hAnsi="Tahoma" w:cs="Tahoma"/>
          <w:b/>
          <w:bCs/>
          <w:sz w:val="20"/>
          <w:szCs w:val="20"/>
          <w:lang w:val="es-PA" w:eastAsia="es-ES"/>
        </w:rPr>
      </w:pPr>
    </w:p>
    <w:p w14:paraId="4A62AB09" w14:textId="77777777" w:rsidR="00BE5A91" w:rsidRDefault="00BE5A91" w:rsidP="00AD303C">
      <w:pPr>
        <w:pStyle w:val="Sinespaciado"/>
        <w:tabs>
          <w:tab w:val="left" w:pos="284"/>
        </w:tabs>
        <w:spacing w:after="200"/>
        <w:jc w:val="center"/>
        <w:rPr>
          <w:rFonts w:ascii="Tahoma" w:hAnsi="Tahoma" w:cs="Tahoma"/>
          <w:b/>
          <w:bCs/>
          <w:sz w:val="20"/>
          <w:szCs w:val="20"/>
          <w:lang w:val="es-PA" w:eastAsia="es-ES"/>
        </w:rPr>
      </w:pPr>
    </w:p>
    <w:p w14:paraId="46486331" w14:textId="77777777" w:rsidR="00BE5A91" w:rsidRDefault="00BE5A91" w:rsidP="00AD303C">
      <w:pPr>
        <w:pStyle w:val="Sinespaciado"/>
        <w:tabs>
          <w:tab w:val="left" w:pos="284"/>
        </w:tabs>
        <w:spacing w:after="200"/>
        <w:jc w:val="center"/>
        <w:rPr>
          <w:rFonts w:ascii="Tahoma" w:hAnsi="Tahoma" w:cs="Tahoma"/>
          <w:b/>
          <w:bCs/>
          <w:sz w:val="20"/>
          <w:szCs w:val="20"/>
          <w:lang w:val="es-PA" w:eastAsia="es-ES"/>
        </w:rPr>
      </w:pPr>
    </w:p>
    <w:p w14:paraId="6212305B" w14:textId="77777777" w:rsidR="00BE5A91" w:rsidRDefault="00BE5A91" w:rsidP="00AD303C">
      <w:pPr>
        <w:pStyle w:val="Sinespaciado"/>
        <w:tabs>
          <w:tab w:val="left" w:pos="284"/>
        </w:tabs>
        <w:spacing w:after="200"/>
        <w:jc w:val="center"/>
        <w:rPr>
          <w:rFonts w:ascii="Tahoma" w:hAnsi="Tahoma" w:cs="Tahoma"/>
          <w:b/>
          <w:bCs/>
          <w:sz w:val="20"/>
          <w:szCs w:val="20"/>
          <w:lang w:val="es-PA" w:eastAsia="es-ES"/>
        </w:rPr>
      </w:pPr>
    </w:p>
    <w:p w14:paraId="6ED5FFED" w14:textId="77777777" w:rsidR="00BE5A91" w:rsidRDefault="00BE5A91" w:rsidP="00AD303C">
      <w:pPr>
        <w:pStyle w:val="Sinespaciado"/>
        <w:tabs>
          <w:tab w:val="left" w:pos="284"/>
        </w:tabs>
        <w:spacing w:after="200"/>
        <w:jc w:val="center"/>
        <w:rPr>
          <w:rFonts w:ascii="Tahoma" w:hAnsi="Tahoma" w:cs="Tahoma"/>
          <w:b/>
          <w:bCs/>
          <w:sz w:val="20"/>
          <w:szCs w:val="20"/>
          <w:lang w:val="es-PA" w:eastAsia="es-ES"/>
        </w:rPr>
      </w:pPr>
    </w:p>
    <w:p w14:paraId="22C82461" w14:textId="77777777" w:rsidR="00BE5A91" w:rsidRDefault="00BE5A91" w:rsidP="00AD303C">
      <w:pPr>
        <w:pStyle w:val="Sinespaciado"/>
        <w:tabs>
          <w:tab w:val="left" w:pos="284"/>
        </w:tabs>
        <w:spacing w:after="200"/>
        <w:jc w:val="center"/>
        <w:rPr>
          <w:rFonts w:ascii="Tahoma" w:hAnsi="Tahoma" w:cs="Tahoma"/>
          <w:b/>
          <w:bCs/>
          <w:sz w:val="20"/>
          <w:szCs w:val="20"/>
          <w:lang w:val="es-PA" w:eastAsia="es-ES"/>
        </w:rPr>
      </w:pPr>
    </w:p>
    <w:p w14:paraId="73286BAF" w14:textId="77777777" w:rsidR="00BE5A91" w:rsidRDefault="00BE5A91" w:rsidP="00AD303C">
      <w:pPr>
        <w:pStyle w:val="Sinespaciado"/>
        <w:tabs>
          <w:tab w:val="left" w:pos="284"/>
        </w:tabs>
        <w:spacing w:after="200"/>
        <w:jc w:val="center"/>
        <w:rPr>
          <w:rFonts w:ascii="Tahoma" w:hAnsi="Tahoma" w:cs="Tahoma"/>
          <w:b/>
          <w:bCs/>
          <w:sz w:val="20"/>
          <w:szCs w:val="20"/>
          <w:lang w:val="es-PA" w:eastAsia="es-ES"/>
        </w:rPr>
      </w:pPr>
    </w:p>
    <w:p w14:paraId="70B81F98" w14:textId="77777777" w:rsidR="00BE5A91" w:rsidRDefault="00BE5A91" w:rsidP="00AD303C">
      <w:pPr>
        <w:pStyle w:val="Sinespaciado"/>
        <w:tabs>
          <w:tab w:val="left" w:pos="284"/>
        </w:tabs>
        <w:spacing w:after="200"/>
        <w:jc w:val="center"/>
        <w:rPr>
          <w:rFonts w:ascii="Tahoma" w:hAnsi="Tahoma" w:cs="Tahoma"/>
          <w:b/>
          <w:bCs/>
          <w:sz w:val="20"/>
          <w:szCs w:val="20"/>
          <w:lang w:val="es-PA" w:eastAsia="es-ES"/>
        </w:rPr>
      </w:pPr>
    </w:p>
    <w:p w14:paraId="30FD3A18" w14:textId="35490C23" w:rsidR="00AD303C" w:rsidRDefault="00AD303C" w:rsidP="00AD303C">
      <w:pPr>
        <w:spacing w:line="360" w:lineRule="auto"/>
        <w:ind w:left="-284"/>
        <w:jc w:val="both"/>
        <w:rPr>
          <w:rFonts w:ascii="Tahoma" w:hAnsi="Tahoma" w:cs="Tahoma"/>
          <w:b/>
          <w:bCs/>
          <w:u w:val="single"/>
        </w:rPr>
      </w:pPr>
    </w:p>
    <w:p w14:paraId="7DAA6695" w14:textId="77777777" w:rsidR="00AD303C" w:rsidRDefault="00AD303C" w:rsidP="00AD303C">
      <w:pPr>
        <w:spacing w:line="360" w:lineRule="auto"/>
        <w:ind w:left="284"/>
        <w:jc w:val="both"/>
        <w:rPr>
          <w:rFonts w:ascii="Tahoma" w:hAnsi="Tahoma" w:cs="Tahoma"/>
          <w:b/>
          <w:bCs/>
          <w:u w:val="single"/>
        </w:rPr>
      </w:pPr>
    </w:p>
    <w:p w14:paraId="0D2E675B" w14:textId="77777777" w:rsidR="002C509F" w:rsidRDefault="002C509F" w:rsidP="00AD303C">
      <w:pPr>
        <w:spacing w:line="360" w:lineRule="auto"/>
        <w:ind w:left="284"/>
        <w:jc w:val="both"/>
        <w:rPr>
          <w:rFonts w:ascii="Tahoma" w:hAnsi="Tahoma" w:cs="Tahoma"/>
          <w:b/>
          <w:bCs/>
          <w:u w:val="single"/>
        </w:rPr>
      </w:pPr>
    </w:p>
    <w:p w14:paraId="483FC009" w14:textId="77777777" w:rsidR="002C509F" w:rsidRDefault="002C509F" w:rsidP="00AD303C">
      <w:pPr>
        <w:spacing w:line="360" w:lineRule="auto"/>
        <w:ind w:left="284"/>
        <w:jc w:val="both"/>
        <w:rPr>
          <w:rFonts w:ascii="Tahoma" w:hAnsi="Tahoma" w:cs="Tahoma"/>
          <w:b/>
          <w:bCs/>
          <w:u w:val="single"/>
        </w:rPr>
      </w:pPr>
    </w:p>
    <w:p w14:paraId="167C60A1" w14:textId="77777777" w:rsidR="00AD303C" w:rsidRPr="00B128EF" w:rsidRDefault="00AD303C" w:rsidP="00AD303C">
      <w:pPr>
        <w:spacing w:line="360" w:lineRule="auto"/>
        <w:ind w:left="284"/>
        <w:jc w:val="both"/>
        <w:rPr>
          <w:rFonts w:ascii="Tahoma" w:hAnsi="Tahoma" w:cs="Tahoma"/>
          <w:lang w:val="es-SV"/>
        </w:rPr>
      </w:pPr>
    </w:p>
    <w:p w14:paraId="1D86549E" w14:textId="64465706" w:rsidR="00AD303C" w:rsidRDefault="00AD303C" w:rsidP="00AD303C">
      <w:pPr>
        <w:pStyle w:val="Sinespaciado"/>
        <w:tabs>
          <w:tab w:val="left" w:pos="284"/>
        </w:tabs>
        <w:spacing w:after="200" w:line="360" w:lineRule="auto"/>
        <w:ind w:left="-142"/>
        <w:jc w:val="center"/>
        <w:rPr>
          <w:rFonts w:ascii="Tahoma" w:hAnsi="Tahoma" w:cs="Tahoma"/>
          <w:b/>
          <w:bCs/>
          <w:sz w:val="20"/>
          <w:szCs w:val="20"/>
          <w:lang w:val="es-PA" w:eastAsia="es-ES"/>
        </w:rPr>
      </w:pPr>
    </w:p>
    <w:p w14:paraId="61EFE0E9" w14:textId="77777777" w:rsidR="00BE5A91" w:rsidRDefault="00BE5A91" w:rsidP="00AD303C">
      <w:pPr>
        <w:pStyle w:val="Sinespaciado"/>
        <w:tabs>
          <w:tab w:val="left" w:pos="284"/>
        </w:tabs>
        <w:spacing w:after="200" w:line="360" w:lineRule="auto"/>
        <w:ind w:left="-142"/>
        <w:jc w:val="center"/>
        <w:rPr>
          <w:rFonts w:ascii="Tahoma" w:hAnsi="Tahoma" w:cs="Tahoma"/>
          <w:b/>
          <w:bCs/>
          <w:sz w:val="20"/>
          <w:szCs w:val="20"/>
          <w:lang w:val="es-PA" w:eastAsia="es-ES"/>
        </w:rPr>
      </w:pPr>
    </w:p>
    <w:p w14:paraId="4A942382" w14:textId="77777777" w:rsidR="00BE5A91" w:rsidRDefault="00BE5A91" w:rsidP="00AD303C">
      <w:pPr>
        <w:pStyle w:val="Sinespaciado"/>
        <w:tabs>
          <w:tab w:val="left" w:pos="284"/>
        </w:tabs>
        <w:spacing w:after="200" w:line="360" w:lineRule="auto"/>
        <w:ind w:left="-142"/>
        <w:jc w:val="center"/>
        <w:rPr>
          <w:rFonts w:ascii="Tahoma" w:hAnsi="Tahoma" w:cs="Tahoma"/>
          <w:b/>
          <w:bCs/>
          <w:sz w:val="20"/>
          <w:szCs w:val="20"/>
          <w:lang w:val="es-PA" w:eastAsia="es-ES"/>
        </w:rPr>
      </w:pPr>
    </w:p>
    <w:p w14:paraId="30231C67" w14:textId="77777777" w:rsidR="00BE5A91" w:rsidRDefault="00BE5A91" w:rsidP="00AD303C">
      <w:pPr>
        <w:pStyle w:val="Sinespaciado"/>
        <w:tabs>
          <w:tab w:val="left" w:pos="284"/>
        </w:tabs>
        <w:spacing w:after="200" w:line="360" w:lineRule="auto"/>
        <w:ind w:left="-142"/>
        <w:jc w:val="center"/>
        <w:rPr>
          <w:rFonts w:ascii="Tahoma" w:hAnsi="Tahoma" w:cs="Tahoma"/>
          <w:b/>
          <w:bCs/>
          <w:sz w:val="20"/>
          <w:szCs w:val="20"/>
          <w:lang w:val="es-PA" w:eastAsia="es-ES"/>
        </w:rPr>
      </w:pPr>
    </w:p>
    <w:p w14:paraId="78022737" w14:textId="77777777" w:rsidR="00AD303C" w:rsidRPr="00AD303C" w:rsidRDefault="00AD303C" w:rsidP="00AD303C">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AD303C">
        <w:rPr>
          <w:rFonts w:ascii="Tahoma" w:hAnsi="Tahoma" w:cs="Tahoma"/>
          <w:b/>
          <w:sz w:val="20"/>
          <w:szCs w:val="20"/>
          <w:u w:val="double"/>
          <w:lang w:val="es-PA"/>
        </w:rPr>
        <w:t>INFORME DE AVANCE DEL PLAN ANUAL DE TRABAJO DE LA UNIDAD DE AUDITORIA INTERNA CORRESPONDIENTE A LOS MESES DE ABRIL, MAYO Y JUNIO 2023; (SEGUNDO TRIMESTRE).</w:t>
      </w:r>
    </w:p>
    <w:p w14:paraId="05A74EA9" w14:textId="324EDBAE" w:rsidR="0070011C" w:rsidRPr="0070011C" w:rsidRDefault="0070011C" w:rsidP="00BE5A91">
      <w:pPr>
        <w:pStyle w:val="Sinespaciado"/>
        <w:tabs>
          <w:tab w:val="left" w:pos="284"/>
        </w:tabs>
        <w:spacing w:after="200" w:line="360" w:lineRule="auto"/>
        <w:ind w:left="-76"/>
        <w:jc w:val="both"/>
        <w:rPr>
          <w:rFonts w:ascii="Tahoma" w:hAnsi="Tahoma" w:cs="Tahoma"/>
          <w:sz w:val="20"/>
          <w:szCs w:val="20"/>
          <w:lang w:val="es-SV"/>
        </w:rPr>
      </w:pPr>
      <w:r w:rsidRPr="0070011C">
        <w:rPr>
          <w:rFonts w:ascii="Tahoma" w:hAnsi="Tahoma" w:cs="Tahoma"/>
          <w:sz w:val="20"/>
          <w:szCs w:val="20"/>
        </w:rPr>
        <w:t>El Director Presidente presenta el INFORME DE AVANCE DEL PLAN ANUAL DE TRABAJO DE LA UNIDAD DE AUDITORIA INTERNA CORRESPONDIENTE A LOS MESES DE ABRIL, MAYO Y JUNIO 2023; (SEGUNDO TRIMESTRE)., cede la palabra al</w:t>
      </w:r>
      <w:r w:rsidR="00BE5A91">
        <w:rPr>
          <w:rFonts w:ascii="Tahoma" w:hAnsi="Tahoma" w:cs="Tahoma"/>
          <w:sz w:val="20"/>
          <w:szCs w:val="20"/>
        </w:rPr>
        <w:t xml:space="preserve">                   </w:t>
      </w:r>
      <w:r w:rsidRPr="0070011C">
        <w:rPr>
          <w:rFonts w:ascii="Tahoma" w:hAnsi="Tahoma" w:cs="Tahoma"/>
          <w:sz w:val="20"/>
          <w:szCs w:val="20"/>
        </w:rPr>
        <w:t xml:space="preserve">, Jefe de la Unidad de Auditoria Interna y expone que como parte </w:t>
      </w:r>
      <w:r w:rsidRPr="0070011C">
        <w:rPr>
          <w:rFonts w:ascii="Tahoma" w:hAnsi="Tahoma" w:cs="Tahoma"/>
          <w:sz w:val="20"/>
          <w:szCs w:val="20"/>
          <w:lang w:val="es-MX"/>
        </w:rPr>
        <w:t xml:space="preserve">del desarrollo de las actividades de la Unidad de Auditoria Interna en la ejecución del Plan Anual de Trabajo del 2023;  y para dar cumplimiento a lo establecido en el Artículo 18, de las Normas Técnicas de Auditoria Interna para los Integrantes del Sistema Financiero emitidas por el Comité de Normas del Banco Central de Reserva de El Salvador el cual expresa: </w:t>
      </w:r>
      <w:bookmarkStart w:id="0" w:name="_GoBack"/>
      <w:bookmarkEnd w:id="0"/>
    </w:p>
    <w:p w14:paraId="7E816F99" w14:textId="77777777" w:rsidR="0070011C" w:rsidRPr="0070011C" w:rsidRDefault="0070011C" w:rsidP="0070011C">
      <w:pPr>
        <w:pStyle w:val="Sinespaciado"/>
        <w:tabs>
          <w:tab w:val="left" w:pos="284"/>
        </w:tabs>
        <w:spacing w:after="200" w:line="360" w:lineRule="auto"/>
        <w:ind w:left="-76"/>
        <w:jc w:val="both"/>
        <w:rPr>
          <w:rFonts w:ascii="Tahoma" w:hAnsi="Tahoma" w:cs="Tahoma"/>
          <w:i/>
          <w:sz w:val="20"/>
          <w:szCs w:val="20"/>
          <w:lang w:val="es-SV"/>
        </w:rPr>
      </w:pPr>
      <w:r w:rsidRPr="0070011C">
        <w:rPr>
          <w:rFonts w:ascii="Tahoma" w:hAnsi="Tahoma" w:cs="Tahoma"/>
          <w:i/>
          <w:sz w:val="20"/>
          <w:szCs w:val="20"/>
          <w:lang w:val="es-MX"/>
        </w:rPr>
        <w:t xml:space="preserve">“El Auditor Interno debe remitir en forma trimestral a la Superintendencia, dentro de los treinta días posteriores al cierre del trimestre correspondiente, un informe que contenga como mínimo lo siguiente: </w:t>
      </w:r>
    </w:p>
    <w:p w14:paraId="46A3485A" w14:textId="77777777" w:rsidR="0070011C" w:rsidRPr="0070011C" w:rsidRDefault="0070011C" w:rsidP="0070011C">
      <w:pPr>
        <w:pStyle w:val="Sinespaciado"/>
        <w:tabs>
          <w:tab w:val="left" w:pos="284"/>
        </w:tabs>
        <w:spacing w:after="200" w:line="360" w:lineRule="auto"/>
        <w:ind w:left="-76"/>
        <w:jc w:val="both"/>
        <w:rPr>
          <w:rFonts w:ascii="Tahoma" w:hAnsi="Tahoma" w:cs="Tahoma"/>
          <w:i/>
          <w:sz w:val="20"/>
          <w:szCs w:val="20"/>
          <w:lang w:val="es-SV"/>
        </w:rPr>
      </w:pPr>
      <w:r w:rsidRPr="0070011C">
        <w:rPr>
          <w:rFonts w:ascii="Tahoma" w:hAnsi="Tahoma" w:cs="Tahoma"/>
          <w:i/>
          <w:sz w:val="20"/>
          <w:szCs w:val="20"/>
          <w:lang w:val="es-MX"/>
        </w:rPr>
        <w:t>a)</w:t>
      </w:r>
      <w:r w:rsidRPr="0070011C">
        <w:rPr>
          <w:rFonts w:ascii="Tahoma" w:hAnsi="Tahoma" w:cs="Tahoma"/>
          <w:i/>
          <w:sz w:val="20"/>
          <w:szCs w:val="20"/>
          <w:lang w:val="es-MX"/>
        </w:rPr>
        <w:tab/>
        <w:t>El grado de cumplimiento del plan anual de trabajo, cronograma de trabajos previstos y realizados; y</w:t>
      </w:r>
    </w:p>
    <w:p w14:paraId="011B83A2" w14:textId="77777777" w:rsidR="0070011C" w:rsidRPr="0070011C" w:rsidRDefault="0070011C" w:rsidP="0070011C">
      <w:pPr>
        <w:pStyle w:val="Sinespaciado"/>
        <w:tabs>
          <w:tab w:val="left" w:pos="284"/>
        </w:tabs>
        <w:spacing w:after="200" w:line="360" w:lineRule="auto"/>
        <w:ind w:left="-76"/>
        <w:jc w:val="both"/>
        <w:rPr>
          <w:rFonts w:ascii="Tahoma" w:hAnsi="Tahoma" w:cs="Tahoma"/>
          <w:i/>
          <w:sz w:val="20"/>
          <w:szCs w:val="20"/>
          <w:lang w:val="es-SV"/>
        </w:rPr>
      </w:pPr>
      <w:r w:rsidRPr="0070011C">
        <w:rPr>
          <w:rFonts w:ascii="Tahoma" w:hAnsi="Tahoma" w:cs="Tahoma"/>
          <w:i/>
          <w:sz w:val="20"/>
          <w:szCs w:val="20"/>
          <w:lang w:val="es-MX"/>
        </w:rPr>
        <w:t>b)</w:t>
      </w:r>
      <w:r w:rsidRPr="0070011C">
        <w:rPr>
          <w:rFonts w:ascii="Tahoma" w:hAnsi="Tahoma" w:cs="Tahoma"/>
          <w:i/>
          <w:sz w:val="20"/>
          <w:szCs w:val="20"/>
          <w:lang w:val="es-MX"/>
        </w:rPr>
        <w:tab/>
        <w:t xml:space="preserve"> Resumen de los informes de auditoría emitidos en el período, el cual deberá comprender, como mínimo, lo siguiente: </w:t>
      </w:r>
    </w:p>
    <w:p w14:paraId="179596A6" w14:textId="77777777" w:rsidR="0070011C" w:rsidRDefault="0070011C" w:rsidP="0070011C">
      <w:pPr>
        <w:pStyle w:val="Sinespaciado"/>
        <w:tabs>
          <w:tab w:val="left" w:pos="284"/>
        </w:tabs>
        <w:spacing w:after="200" w:line="360" w:lineRule="auto"/>
        <w:ind w:left="-76"/>
        <w:jc w:val="both"/>
        <w:rPr>
          <w:rFonts w:ascii="Tahoma" w:hAnsi="Tahoma" w:cs="Tahoma"/>
          <w:i/>
          <w:sz w:val="20"/>
          <w:szCs w:val="20"/>
          <w:lang w:val="es-MX"/>
        </w:rPr>
      </w:pPr>
      <w:r w:rsidRPr="0070011C">
        <w:rPr>
          <w:rFonts w:ascii="Tahoma" w:hAnsi="Tahoma" w:cs="Tahoma"/>
          <w:i/>
          <w:sz w:val="20"/>
          <w:szCs w:val="20"/>
          <w:lang w:val="es-MX"/>
        </w:rPr>
        <w:t>i.</w:t>
      </w:r>
      <w:r w:rsidRPr="0070011C">
        <w:rPr>
          <w:rFonts w:ascii="Tahoma" w:hAnsi="Tahoma" w:cs="Tahoma"/>
          <w:i/>
          <w:sz w:val="20"/>
          <w:szCs w:val="20"/>
          <w:lang w:val="es-MX"/>
        </w:rPr>
        <w:tab/>
        <w:t xml:space="preserve">Referencia o código, nombre de informe; fecha de emisión y distribución del mismo; </w:t>
      </w:r>
    </w:p>
    <w:p w14:paraId="60C12C01" w14:textId="77777777" w:rsidR="0070011C" w:rsidRPr="0070011C" w:rsidRDefault="0070011C" w:rsidP="0070011C">
      <w:pPr>
        <w:pStyle w:val="Sinespaciado"/>
        <w:tabs>
          <w:tab w:val="left" w:pos="284"/>
        </w:tabs>
        <w:spacing w:after="200" w:line="360" w:lineRule="auto"/>
        <w:ind w:left="-76"/>
        <w:jc w:val="both"/>
        <w:rPr>
          <w:rFonts w:ascii="Tahoma" w:hAnsi="Tahoma" w:cs="Tahoma"/>
          <w:i/>
          <w:sz w:val="20"/>
          <w:lang w:val="es-SV"/>
        </w:rPr>
      </w:pPr>
      <w:r w:rsidRPr="0070011C">
        <w:rPr>
          <w:rFonts w:ascii="Tahoma" w:hAnsi="Tahoma" w:cs="Tahoma"/>
          <w:i/>
          <w:sz w:val="20"/>
          <w:lang w:val="es-MX"/>
        </w:rPr>
        <w:t>ii.</w:t>
      </w:r>
      <w:r w:rsidRPr="0070011C">
        <w:rPr>
          <w:rFonts w:ascii="Tahoma" w:hAnsi="Tahoma" w:cs="Tahoma"/>
          <w:i/>
          <w:sz w:val="20"/>
          <w:lang w:val="es-MX"/>
        </w:rPr>
        <w:tab/>
        <w:t xml:space="preserve">Objetivos y alcance; </w:t>
      </w:r>
    </w:p>
    <w:p w14:paraId="6DC21590" w14:textId="77777777" w:rsidR="0070011C" w:rsidRPr="0070011C" w:rsidRDefault="0070011C" w:rsidP="0070011C">
      <w:pPr>
        <w:pStyle w:val="Sinespaciado"/>
        <w:tabs>
          <w:tab w:val="left" w:pos="284"/>
        </w:tabs>
        <w:spacing w:after="200" w:line="360" w:lineRule="auto"/>
        <w:ind w:left="-76"/>
        <w:jc w:val="both"/>
        <w:rPr>
          <w:rFonts w:ascii="Tahoma" w:hAnsi="Tahoma" w:cs="Tahoma"/>
          <w:i/>
          <w:sz w:val="20"/>
          <w:lang w:val="es-SV"/>
        </w:rPr>
      </w:pPr>
      <w:r w:rsidRPr="0070011C">
        <w:rPr>
          <w:rFonts w:ascii="Tahoma" w:hAnsi="Tahoma" w:cs="Tahoma"/>
          <w:i/>
          <w:sz w:val="20"/>
          <w:lang w:val="es-MX"/>
        </w:rPr>
        <w:t>iii.</w:t>
      </w:r>
      <w:r w:rsidRPr="0070011C">
        <w:rPr>
          <w:rFonts w:ascii="Tahoma" w:hAnsi="Tahoma" w:cs="Tahoma"/>
          <w:i/>
          <w:sz w:val="20"/>
          <w:lang w:val="es-MX"/>
        </w:rPr>
        <w:tab/>
        <w:t>Principales hallazgos, identificando la condición, las causas y efectos, así como medidas recomendadas;</w:t>
      </w:r>
    </w:p>
    <w:p w14:paraId="49C22CBF" w14:textId="77777777" w:rsidR="0070011C" w:rsidRPr="0070011C" w:rsidRDefault="0070011C" w:rsidP="0070011C">
      <w:pPr>
        <w:pStyle w:val="Sinespaciado"/>
        <w:tabs>
          <w:tab w:val="left" w:pos="284"/>
        </w:tabs>
        <w:spacing w:after="200" w:line="360" w:lineRule="auto"/>
        <w:ind w:left="-76"/>
        <w:jc w:val="both"/>
        <w:rPr>
          <w:rFonts w:ascii="Tahoma" w:hAnsi="Tahoma" w:cs="Tahoma"/>
          <w:i/>
          <w:sz w:val="20"/>
          <w:lang w:val="es-SV"/>
        </w:rPr>
      </w:pPr>
      <w:r w:rsidRPr="0070011C">
        <w:rPr>
          <w:rFonts w:ascii="Tahoma" w:hAnsi="Tahoma" w:cs="Tahoma"/>
          <w:i/>
          <w:sz w:val="20"/>
          <w:lang w:val="es-MX"/>
        </w:rPr>
        <w:t>iv.</w:t>
      </w:r>
      <w:r w:rsidRPr="0070011C">
        <w:rPr>
          <w:rFonts w:ascii="Tahoma" w:hAnsi="Tahoma" w:cs="Tahoma"/>
          <w:i/>
          <w:sz w:val="20"/>
          <w:lang w:val="es-MX"/>
        </w:rPr>
        <w:tab/>
        <w:t xml:space="preserve"> Hallazgos pendientes de resolución y en proceso, que incluya, la condición, fecha del hallazgo, acciones implementadas o proyectadas, responsable y fecha prevista para solución; y </w:t>
      </w:r>
    </w:p>
    <w:p w14:paraId="393B89E8" w14:textId="77777777" w:rsidR="0070011C" w:rsidRPr="0070011C" w:rsidRDefault="0070011C" w:rsidP="0070011C">
      <w:pPr>
        <w:pStyle w:val="Sinespaciado"/>
        <w:tabs>
          <w:tab w:val="left" w:pos="284"/>
        </w:tabs>
        <w:spacing w:after="200" w:line="360" w:lineRule="auto"/>
        <w:ind w:left="-76"/>
        <w:jc w:val="both"/>
        <w:rPr>
          <w:rFonts w:ascii="Tahoma" w:hAnsi="Tahoma" w:cs="Tahoma"/>
          <w:i/>
          <w:sz w:val="20"/>
          <w:lang w:val="es-SV"/>
        </w:rPr>
      </w:pPr>
      <w:r w:rsidRPr="0070011C">
        <w:rPr>
          <w:rFonts w:ascii="Tahoma" w:hAnsi="Tahoma" w:cs="Tahoma"/>
          <w:i/>
          <w:sz w:val="20"/>
          <w:lang w:val="es-MX"/>
        </w:rPr>
        <w:t>v.</w:t>
      </w:r>
      <w:r w:rsidRPr="0070011C">
        <w:rPr>
          <w:rFonts w:ascii="Tahoma" w:hAnsi="Tahoma" w:cs="Tahoma"/>
          <w:i/>
          <w:sz w:val="20"/>
          <w:lang w:val="es-MX"/>
        </w:rPr>
        <w:tab/>
        <w:t xml:space="preserve">Observaciones de los informes emitidos por la Superintendencia y por los auditores externos. </w:t>
      </w:r>
    </w:p>
    <w:p w14:paraId="3C26600C" w14:textId="77777777" w:rsidR="0070011C" w:rsidRPr="0070011C" w:rsidRDefault="0070011C" w:rsidP="0070011C">
      <w:pPr>
        <w:pStyle w:val="Sinespaciado"/>
        <w:tabs>
          <w:tab w:val="left" w:pos="284"/>
        </w:tabs>
        <w:spacing w:after="200" w:line="360" w:lineRule="auto"/>
        <w:ind w:left="-76"/>
        <w:jc w:val="both"/>
        <w:rPr>
          <w:rFonts w:ascii="Tahoma" w:hAnsi="Tahoma" w:cs="Tahoma"/>
          <w:sz w:val="20"/>
          <w:lang w:val="es-SV"/>
        </w:rPr>
      </w:pPr>
      <w:r w:rsidRPr="0070011C">
        <w:rPr>
          <w:rFonts w:ascii="Tahoma" w:hAnsi="Tahoma" w:cs="Tahoma"/>
          <w:sz w:val="20"/>
          <w:lang w:val="es-MX"/>
        </w:rPr>
        <w:t xml:space="preserve">Asimismo el numeral, 6 Estatutos de Auditoria Interna, literal F. Autoridad y Responsabilidad, del Manual de Auditoria Interna Institucional, expresa:   </w:t>
      </w:r>
    </w:p>
    <w:p w14:paraId="273F933D" w14:textId="77777777" w:rsidR="0070011C" w:rsidRPr="0070011C" w:rsidRDefault="0070011C" w:rsidP="0070011C">
      <w:pPr>
        <w:pStyle w:val="Sinespaciado"/>
        <w:tabs>
          <w:tab w:val="left" w:pos="284"/>
        </w:tabs>
        <w:spacing w:after="200" w:line="360" w:lineRule="auto"/>
        <w:ind w:left="-76"/>
        <w:jc w:val="both"/>
        <w:rPr>
          <w:rFonts w:ascii="Tahoma" w:hAnsi="Tahoma" w:cs="Tahoma"/>
          <w:i/>
          <w:sz w:val="20"/>
          <w:lang w:val="es-SV"/>
        </w:rPr>
      </w:pPr>
      <w:r w:rsidRPr="0070011C">
        <w:rPr>
          <w:rFonts w:ascii="Tahoma" w:hAnsi="Tahoma" w:cs="Tahoma"/>
          <w:i/>
          <w:sz w:val="20"/>
          <w:lang w:val="es-MX"/>
        </w:rPr>
        <w:t>El Personal Técnico de Auditoria Interna, según corresponda, realizara sus actividades asumiendo las siguientes responsabilidades:</w:t>
      </w:r>
    </w:p>
    <w:p w14:paraId="4D004DB2" w14:textId="77777777" w:rsidR="00CE55E3" w:rsidRPr="0070011C" w:rsidRDefault="009F6724" w:rsidP="0070011C">
      <w:pPr>
        <w:pStyle w:val="Sinespaciado"/>
        <w:numPr>
          <w:ilvl w:val="0"/>
          <w:numId w:val="22"/>
        </w:numPr>
        <w:tabs>
          <w:tab w:val="left" w:pos="284"/>
        </w:tabs>
        <w:spacing w:after="200" w:line="360" w:lineRule="auto"/>
        <w:jc w:val="both"/>
        <w:rPr>
          <w:rFonts w:ascii="Tahoma" w:hAnsi="Tahoma" w:cs="Tahoma"/>
          <w:i/>
          <w:sz w:val="20"/>
          <w:lang w:val="es-SV"/>
        </w:rPr>
      </w:pPr>
      <w:r w:rsidRPr="0070011C">
        <w:rPr>
          <w:rFonts w:ascii="Tahoma" w:hAnsi="Tahoma" w:cs="Tahoma"/>
          <w:i/>
          <w:sz w:val="20"/>
          <w:lang w:val="es-MX"/>
        </w:rPr>
        <w:t>Emitir informes periódicos a la Máxima Autoridad y al Comité de Auditoría sobre los resultados de las auditorías realizadas.</w:t>
      </w:r>
    </w:p>
    <w:p w14:paraId="1FB18AE5" w14:textId="77777777" w:rsidR="00CE55E3" w:rsidRPr="0070011C" w:rsidRDefault="009F6724" w:rsidP="0070011C">
      <w:pPr>
        <w:pStyle w:val="Sinespaciado"/>
        <w:numPr>
          <w:ilvl w:val="0"/>
          <w:numId w:val="22"/>
        </w:numPr>
        <w:tabs>
          <w:tab w:val="left" w:pos="284"/>
        </w:tabs>
        <w:spacing w:after="200" w:line="360" w:lineRule="auto"/>
        <w:jc w:val="both"/>
        <w:rPr>
          <w:rFonts w:ascii="Tahoma" w:hAnsi="Tahoma" w:cs="Tahoma"/>
          <w:i/>
          <w:lang w:val="es-SV"/>
        </w:rPr>
      </w:pPr>
      <w:r w:rsidRPr="0070011C">
        <w:rPr>
          <w:rFonts w:ascii="Tahoma" w:hAnsi="Tahoma" w:cs="Tahoma"/>
          <w:i/>
          <w:sz w:val="20"/>
          <w:lang w:val="es-MX"/>
        </w:rPr>
        <w:t>Informar al Comité de Auditoría y a la Máxima Autoridad de la Corporación sobre el cumplimiento del Plan Anual de Trabajo</w:t>
      </w:r>
      <w:r w:rsidRPr="0070011C">
        <w:rPr>
          <w:rFonts w:ascii="Tahoma" w:hAnsi="Tahoma" w:cs="Tahoma"/>
          <w:i/>
          <w:lang w:val="es-MX"/>
        </w:rPr>
        <w:t>.</w:t>
      </w:r>
    </w:p>
    <w:p w14:paraId="792A35E0" w14:textId="77777777" w:rsidR="00CE55E3" w:rsidRPr="00761048" w:rsidRDefault="009F6724" w:rsidP="00761048">
      <w:pPr>
        <w:pStyle w:val="Sinespaciado"/>
        <w:numPr>
          <w:ilvl w:val="0"/>
          <w:numId w:val="22"/>
        </w:numPr>
        <w:tabs>
          <w:tab w:val="left" w:pos="284"/>
        </w:tabs>
        <w:spacing w:after="200" w:line="360" w:lineRule="auto"/>
        <w:jc w:val="both"/>
        <w:rPr>
          <w:rFonts w:ascii="Tahoma" w:hAnsi="Tahoma" w:cs="Tahoma"/>
          <w:sz w:val="20"/>
          <w:lang w:val="es-SV"/>
        </w:rPr>
      </w:pPr>
      <w:r w:rsidRPr="00761048">
        <w:rPr>
          <w:rFonts w:ascii="Tahoma" w:hAnsi="Tahoma" w:cs="Tahoma"/>
          <w:b/>
          <w:bCs/>
          <w:sz w:val="20"/>
          <w:lang w:val="es-MX"/>
        </w:rPr>
        <w:t xml:space="preserve">RESUMEN DE LAS ACTIVIDADES </w:t>
      </w:r>
      <w:r w:rsidRPr="00761048">
        <w:rPr>
          <w:rFonts w:ascii="Tahoma" w:hAnsi="Tahoma" w:cs="Tahoma"/>
          <w:sz w:val="20"/>
          <w:lang w:val="es-MX"/>
        </w:rPr>
        <w:t xml:space="preserve"> </w:t>
      </w:r>
    </w:p>
    <w:p w14:paraId="6361C58A" w14:textId="77777777" w:rsidR="00761048" w:rsidRPr="00761048" w:rsidRDefault="00761048" w:rsidP="00761048">
      <w:pPr>
        <w:pStyle w:val="Sinespaciado"/>
        <w:tabs>
          <w:tab w:val="left" w:pos="284"/>
        </w:tabs>
        <w:spacing w:after="200" w:line="360" w:lineRule="auto"/>
        <w:ind w:left="-76"/>
        <w:jc w:val="both"/>
        <w:rPr>
          <w:rFonts w:ascii="Tahoma" w:hAnsi="Tahoma" w:cs="Tahoma"/>
          <w:sz w:val="20"/>
          <w:lang w:val="es-SV"/>
        </w:rPr>
      </w:pPr>
      <w:r w:rsidRPr="00761048">
        <w:rPr>
          <w:rFonts w:ascii="Tahoma" w:hAnsi="Tahoma" w:cs="Tahoma"/>
          <w:b/>
          <w:sz w:val="20"/>
          <w:lang w:val="es-MX"/>
        </w:rPr>
        <w:t>a)</w:t>
      </w:r>
      <w:r w:rsidRPr="00761048">
        <w:rPr>
          <w:rFonts w:ascii="Tahoma" w:hAnsi="Tahoma" w:cs="Tahoma"/>
          <w:b/>
          <w:sz w:val="20"/>
          <w:lang w:val="es-MX"/>
        </w:rPr>
        <w:tab/>
      </w:r>
      <w:r w:rsidRPr="00761048">
        <w:rPr>
          <w:rFonts w:ascii="Tahoma" w:hAnsi="Tahoma" w:cs="Tahoma"/>
          <w:b/>
          <w:bCs/>
          <w:sz w:val="20"/>
          <w:lang w:val="es-MX"/>
        </w:rPr>
        <w:t>Cumplimiento del plan de trabajo Segundo Trimestre de 2023</w:t>
      </w:r>
    </w:p>
    <w:p w14:paraId="38E42004" w14:textId="77777777" w:rsidR="00761048" w:rsidRPr="00761048" w:rsidRDefault="00761048" w:rsidP="00761048">
      <w:pPr>
        <w:pStyle w:val="Sinespaciado"/>
        <w:tabs>
          <w:tab w:val="left" w:pos="284"/>
        </w:tabs>
        <w:spacing w:after="200" w:line="360" w:lineRule="auto"/>
        <w:ind w:left="-76"/>
        <w:jc w:val="both"/>
        <w:rPr>
          <w:rFonts w:ascii="Tahoma" w:hAnsi="Tahoma" w:cs="Tahoma"/>
          <w:sz w:val="20"/>
          <w:lang w:val="es-SV"/>
        </w:rPr>
      </w:pPr>
      <w:r w:rsidRPr="00761048">
        <w:rPr>
          <w:rFonts w:ascii="Tahoma" w:hAnsi="Tahoma" w:cs="Tahoma"/>
          <w:sz w:val="20"/>
          <w:lang w:val="es-MX"/>
        </w:rPr>
        <w:t>En los meses de abril, mayo y junio de 2023, esta Unidad emitió los siguientes informes:</w:t>
      </w:r>
    </w:p>
    <w:p w14:paraId="22AD0DF9" w14:textId="77777777" w:rsidR="002C25D5" w:rsidRPr="002C25D5" w:rsidRDefault="00761048" w:rsidP="002C25D5">
      <w:pPr>
        <w:pStyle w:val="Sinespaciado"/>
        <w:numPr>
          <w:ilvl w:val="0"/>
          <w:numId w:val="24"/>
        </w:numPr>
        <w:tabs>
          <w:tab w:val="left" w:pos="284"/>
        </w:tabs>
        <w:spacing w:after="200" w:line="360" w:lineRule="auto"/>
        <w:jc w:val="both"/>
        <w:rPr>
          <w:rFonts w:ascii="Tahoma" w:hAnsi="Tahoma" w:cs="Tahoma"/>
          <w:sz w:val="20"/>
          <w:lang w:val="es-SV"/>
        </w:rPr>
      </w:pPr>
      <w:r>
        <w:rPr>
          <w:rFonts w:ascii="Tahoma" w:hAnsi="Tahoma" w:cs="Tahoma"/>
          <w:sz w:val="20"/>
          <w:lang w:val="es-MX"/>
        </w:rPr>
        <w:t>Cuatro</w:t>
      </w:r>
      <w:r w:rsidRPr="00761048">
        <w:rPr>
          <w:rFonts w:ascii="Tahoma" w:hAnsi="Tahoma" w:cs="Tahoma"/>
          <w:sz w:val="20"/>
          <w:lang w:val="es-MX"/>
        </w:rPr>
        <w:t xml:space="preserve"> Informes de Auditoría de examen especial remitidos a Corte de Cuentas</w:t>
      </w:r>
      <w:r>
        <w:rPr>
          <w:rFonts w:ascii="Tahoma" w:hAnsi="Tahoma" w:cs="Tahoma"/>
          <w:sz w:val="20"/>
          <w:lang w:val="es-MX"/>
        </w:rPr>
        <w:t xml:space="preserve"> de la Republica, sin hallazgos, referencias</w:t>
      </w:r>
      <w:r w:rsidR="002C25D5">
        <w:rPr>
          <w:rFonts w:ascii="Tahoma" w:hAnsi="Tahoma" w:cs="Tahoma"/>
          <w:sz w:val="20"/>
          <w:lang w:val="es-MX"/>
        </w:rPr>
        <w:t>:</w:t>
      </w:r>
    </w:p>
    <w:p w14:paraId="63FDDF19" w14:textId="77777777" w:rsidR="002C25D5" w:rsidRPr="002C25D5" w:rsidRDefault="00761048" w:rsidP="002C25D5">
      <w:pPr>
        <w:pStyle w:val="Sinespaciado"/>
        <w:numPr>
          <w:ilvl w:val="1"/>
          <w:numId w:val="24"/>
        </w:numPr>
        <w:tabs>
          <w:tab w:val="left" w:pos="284"/>
        </w:tabs>
        <w:spacing w:after="200" w:line="360" w:lineRule="auto"/>
        <w:jc w:val="both"/>
        <w:rPr>
          <w:rFonts w:ascii="Tahoma" w:hAnsi="Tahoma" w:cs="Tahoma"/>
          <w:sz w:val="20"/>
          <w:lang w:val="es-SV"/>
        </w:rPr>
      </w:pPr>
      <w:r w:rsidRPr="00761048">
        <w:rPr>
          <w:rFonts w:ascii="Tahoma" w:hAnsi="Tahoma" w:cs="Tahoma"/>
          <w:sz w:val="20"/>
          <w:lang w:val="es-MX"/>
        </w:rPr>
        <w:t>AI-CORSAIN-CC-04/2023</w:t>
      </w:r>
      <w:r w:rsidR="002C25D5">
        <w:rPr>
          <w:rFonts w:ascii="Tahoma" w:hAnsi="Tahoma" w:cs="Tahoma"/>
          <w:sz w:val="20"/>
          <w:lang w:val="es-MX"/>
        </w:rPr>
        <w:t xml:space="preserve">: </w:t>
      </w:r>
      <w:r w:rsidR="002C25D5" w:rsidRPr="002C25D5">
        <w:rPr>
          <w:rFonts w:ascii="Tahoma" w:hAnsi="Tahoma" w:cs="Tahoma"/>
          <w:sz w:val="20"/>
          <w:lang w:val="es-MX"/>
        </w:rPr>
        <w:t>Examen Especial realizado al Programa de Prevención de la Oficialía de Cumplimiento.</w:t>
      </w:r>
    </w:p>
    <w:p w14:paraId="1D64B387" w14:textId="77777777" w:rsidR="002C25D5" w:rsidRPr="002C25D5" w:rsidRDefault="00761048" w:rsidP="002C25D5">
      <w:pPr>
        <w:pStyle w:val="Sinespaciado"/>
        <w:numPr>
          <w:ilvl w:val="1"/>
          <w:numId w:val="24"/>
        </w:numPr>
        <w:tabs>
          <w:tab w:val="left" w:pos="284"/>
        </w:tabs>
        <w:spacing w:after="200" w:line="360" w:lineRule="auto"/>
        <w:jc w:val="both"/>
        <w:rPr>
          <w:rFonts w:ascii="Tahoma" w:hAnsi="Tahoma" w:cs="Tahoma"/>
          <w:sz w:val="20"/>
          <w:lang w:val="es-SV"/>
        </w:rPr>
      </w:pPr>
      <w:r>
        <w:rPr>
          <w:rFonts w:ascii="Tahoma" w:hAnsi="Tahoma" w:cs="Tahoma"/>
          <w:sz w:val="20"/>
          <w:lang w:val="es-MX"/>
        </w:rPr>
        <w:t xml:space="preserve"> </w:t>
      </w:r>
      <w:r w:rsidR="002C25D5" w:rsidRPr="002C25D5">
        <w:rPr>
          <w:rFonts w:ascii="Tahoma" w:hAnsi="Tahoma" w:cs="Tahoma"/>
          <w:sz w:val="20"/>
          <w:lang w:val="es-MX"/>
        </w:rPr>
        <w:t>AI-CORSAIN-CC-05/2023</w:t>
      </w:r>
      <w:r w:rsidR="002C25D5">
        <w:rPr>
          <w:rFonts w:ascii="Tahoma" w:hAnsi="Tahoma" w:cs="Tahoma"/>
          <w:sz w:val="20"/>
          <w:lang w:val="es-MX"/>
        </w:rPr>
        <w:t xml:space="preserve">: </w:t>
      </w:r>
      <w:r w:rsidR="002C25D5" w:rsidRPr="002C25D5">
        <w:rPr>
          <w:rFonts w:ascii="Tahoma" w:hAnsi="Tahoma" w:cs="Tahoma"/>
          <w:sz w:val="20"/>
          <w:lang w:val="es-MX"/>
        </w:rPr>
        <w:t>Examen especial de Inventario de Bienes Depreciables en Administración</w:t>
      </w:r>
      <w:r w:rsidR="002C25D5">
        <w:rPr>
          <w:rFonts w:ascii="Tahoma" w:hAnsi="Tahoma" w:cs="Tahoma"/>
          <w:sz w:val="20"/>
          <w:lang w:val="es-MX"/>
        </w:rPr>
        <w:t xml:space="preserve"> de Puerto CORSAIN.</w:t>
      </w:r>
    </w:p>
    <w:p w14:paraId="3B47F5AB" w14:textId="77777777" w:rsidR="002C25D5" w:rsidRPr="002C25D5" w:rsidRDefault="002C25D5" w:rsidP="002C25D5">
      <w:pPr>
        <w:pStyle w:val="Sinespaciado"/>
        <w:numPr>
          <w:ilvl w:val="1"/>
          <w:numId w:val="24"/>
        </w:numPr>
        <w:tabs>
          <w:tab w:val="left" w:pos="284"/>
        </w:tabs>
        <w:spacing w:after="200" w:line="360" w:lineRule="auto"/>
        <w:jc w:val="both"/>
        <w:rPr>
          <w:rFonts w:ascii="Tahoma" w:hAnsi="Tahoma" w:cs="Tahoma"/>
          <w:sz w:val="20"/>
          <w:lang w:val="es-SV"/>
        </w:rPr>
      </w:pPr>
      <w:r w:rsidRPr="002C25D5">
        <w:rPr>
          <w:rFonts w:ascii="Tahoma" w:hAnsi="Tahoma" w:cs="Tahoma"/>
          <w:sz w:val="20"/>
          <w:lang w:val="es-MX"/>
        </w:rPr>
        <w:t>AI-CORSAIN-CC-06/2023</w:t>
      </w:r>
      <w:r>
        <w:rPr>
          <w:rFonts w:ascii="Tahoma" w:hAnsi="Tahoma" w:cs="Tahoma"/>
          <w:sz w:val="20"/>
          <w:lang w:val="es-MX"/>
        </w:rPr>
        <w:t>:</w:t>
      </w:r>
      <w:r w:rsidRPr="002C25D5">
        <w:t xml:space="preserve"> </w:t>
      </w:r>
      <w:r w:rsidRPr="002C25D5">
        <w:rPr>
          <w:rFonts w:ascii="Tahoma" w:hAnsi="Tahoma" w:cs="Tahoma"/>
          <w:sz w:val="20"/>
          <w:lang w:val="es-MX"/>
        </w:rPr>
        <w:t>Examen especial de Inventario de Bienes Depreciables en Administración</w:t>
      </w:r>
      <w:r>
        <w:rPr>
          <w:rFonts w:ascii="Tahoma" w:hAnsi="Tahoma" w:cs="Tahoma"/>
          <w:sz w:val="20"/>
          <w:lang w:val="es-MX"/>
        </w:rPr>
        <w:t xml:space="preserve"> de Oficina Central.</w:t>
      </w:r>
    </w:p>
    <w:p w14:paraId="52A880BB" w14:textId="77777777" w:rsidR="00761048" w:rsidRPr="00761048" w:rsidRDefault="002C25D5" w:rsidP="002C25D5">
      <w:pPr>
        <w:pStyle w:val="Sinespaciado"/>
        <w:numPr>
          <w:ilvl w:val="1"/>
          <w:numId w:val="24"/>
        </w:numPr>
        <w:tabs>
          <w:tab w:val="left" w:pos="284"/>
        </w:tabs>
        <w:spacing w:after="200" w:line="360" w:lineRule="auto"/>
        <w:jc w:val="both"/>
        <w:rPr>
          <w:rFonts w:ascii="Tahoma" w:hAnsi="Tahoma" w:cs="Tahoma"/>
          <w:sz w:val="20"/>
          <w:lang w:val="es-SV"/>
        </w:rPr>
      </w:pPr>
      <w:r w:rsidRPr="002C25D5">
        <w:rPr>
          <w:rFonts w:ascii="Tahoma" w:hAnsi="Tahoma" w:cs="Tahoma"/>
          <w:sz w:val="20"/>
          <w:lang w:val="es-MX"/>
        </w:rPr>
        <w:t>AI-CORSAIN-CC-07/2023</w:t>
      </w:r>
      <w:r>
        <w:rPr>
          <w:rFonts w:ascii="Tahoma" w:hAnsi="Tahoma" w:cs="Tahoma"/>
          <w:sz w:val="20"/>
          <w:lang w:val="es-MX"/>
        </w:rPr>
        <w:t xml:space="preserve">: </w:t>
      </w:r>
      <w:r w:rsidRPr="002C25D5">
        <w:rPr>
          <w:rFonts w:ascii="Tahoma" w:hAnsi="Tahoma" w:cs="Tahoma"/>
          <w:sz w:val="20"/>
          <w:lang w:val="es-MX"/>
        </w:rPr>
        <w:t>Verificación de Saldos de las cuentas "212 Anticipos de Fondos" de Oficina Central y Puerto CORSAIN.</w:t>
      </w:r>
    </w:p>
    <w:p w14:paraId="255F5715" w14:textId="61E6DD66" w:rsidR="00761048" w:rsidRPr="00761048" w:rsidRDefault="00761048" w:rsidP="002C25D5">
      <w:pPr>
        <w:pStyle w:val="Sinespaciado"/>
        <w:numPr>
          <w:ilvl w:val="0"/>
          <w:numId w:val="24"/>
        </w:numPr>
        <w:tabs>
          <w:tab w:val="left" w:pos="284"/>
        </w:tabs>
        <w:spacing w:after="200" w:line="360" w:lineRule="auto"/>
        <w:jc w:val="both"/>
        <w:rPr>
          <w:rFonts w:ascii="Tahoma" w:hAnsi="Tahoma" w:cs="Tahoma"/>
          <w:sz w:val="20"/>
          <w:lang w:val="es-SV"/>
        </w:rPr>
      </w:pPr>
      <w:r>
        <w:rPr>
          <w:rFonts w:ascii="Tahoma" w:hAnsi="Tahoma" w:cs="Tahoma"/>
          <w:sz w:val="20"/>
          <w:lang w:val="es-MX"/>
        </w:rPr>
        <w:t xml:space="preserve">Un </w:t>
      </w:r>
      <w:r w:rsidRPr="00761048">
        <w:rPr>
          <w:rFonts w:ascii="Tahoma" w:hAnsi="Tahoma" w:cs="Tahoma"/>
          <w:sz w:val="20"/>
          <w:lang w:val="es-MX"/>
        </w:rPr>
        <w:t xml:space="preserve">Memorándum de Control Interno de Arqueo de Fondos de Caja Chica y Verificación de </w:t>
      </w:r>
      <w:r w:rsidR="00195B82">
        <w:rPr>
          <w:rFonts w:ascii="Tahoma" w:hAnsi="Tahoma" w:cs="Tahoma"/>
          <w:sz w:val="20"/>
          <w:lang w:val="es-MX"/>
        </w:rPr>
        <w:t xml:space="preserve">Saldos de </w:t>
      </w:r>
      <w:r w:rsidRPr="00761048">
        <w:rPr>
          <w:rFonts w:ascii="Tahoma" w:hAnsi="Tahoma" w:cs="Tahoma"/>
          <w:sz w:val="20"/>
          <w:lang w:val="es-MX"/>
        </w:rPr>
        <w:t>Cuentas Bancarias de O</w:t>
      </w:r>
      <w:r w:rsidR="002C25D5">
        <w:rPr>
          <w:rFonts w:ascii="Tahoma" w:hAnsi="Tahoma" w:cs="Tahoma"/>
          <w:sz w:val="20"/>
          <w:lang w:val="es-MX"/>
        </w:rPr>
        <w:t xml:space="preserve">ficina Central y Puerto CORSAIN, referencia </w:t>
      </w:r>
      <w:r w:rsidR="002C25D5" w:rsidRPr="002C25D5">
        <w:rPr>
          <w:rFonts w:ascii="Tahoma" w:hAnsi="Tahoma" w:cs="Tahoma"/>
          <w:sz w:val="20"/>
          <w:lang w:val="es-MX"/>
        </w:rPr>
        <w:t>AI-CI- 03/2023</w:t>
      </w:r>
      <w:r w:rsidR="002C25D5">
        <w:rPr>
          <w:rFonts w:ascii="Tahoma" w:hAnsi="Tahoma" w:cs="Tahoma"/>
          <w:sz w:val="20"/>
          <w:lang w:val="es-MX"/>
        </w:rPr>
        <w:t>.</w:t>
      </w:r>
    </w:p>
    <w:p w14:paraId="559C8F9A" w14:textId="77777777" w:rsidR="00761048" w:rsidRPr="00761048" w:rsidRDefault="00761048" w:rsidP="002C25D5">
      <w:pPr>
        <w:pStyle w:val="Sinespaciado"/>
        <w:numPr>
          <w:ilvl w:val="0"/>
          <w:numId w:val="24"/>
        </w:numPr>
        <w:tabs>
          <w:tab w:val="left" w:pos="284"/>
        </w:tabs>
        <w:spacing w:after="200" w:line="360" w:lineRule="auto"/>
        <w:jc w:val="both"/>
        <w:rPr>
          <w:rFonts w:ascii="Tahoma" w:hAnsi="Tahoma" w:cs="Tahoma"/>
          <w:sz w:val="20"/>
          <w:lang w:val="es-SV"/>
        </w:rPr>
      </w:pPr>
      <w:r>
        <w:rPr>
          <w:rFonts w:ascii="Tahoma" w:hAnsi="Tahoma" w:cs="Tahoma"/>
          <w:sz w:val="20"/>
          <w:lang w:val="es-MX"/>
        </w:rPr>
        <w:t xml:space="preserve">Un </w:t>
      </w:r>
      <w:r w:rsidRPr="00761048">
        <w:rPr>
          <w:rFonts w:ascii="Tahoma" w:hAnsi="Tahoma" w:cs="Tahoma"/>
          <w:sz w:val="20"/>
          <w:lang w:val="es-MX"/>
        </w:rPr>
        <w:t>Memorándum de Control Interno relacionado con el cumplimiento de Procedimientos de Control Interno del Área de Activo Fijo, relacionado al Traslado de Bienes d</w:t>
      </w:r>
      <w:r w:rsidR="002C25D5">
        <w:rPr>
          <w:rFonts w:ascii="Tahoma" w:hAnsi="Tahoma" w:cs="Tahoma"/>
          <w:sz w:val="20"/>
          <w:lang w:val="es-MX"/>
        </w:rPr>
        <w:t xml:space="preserve">e Oficina a Puerto y Viceversa, referencia </w:t>
      </w:r>
      <w:r w:rsidR="002C25D5" w:rsidRPr="002C25D5">
        <w:rPr>
          <w:rFonts w:ascii="Tahoma" w:hAnsi="Tahoma" w:cs="Tahoma"/>
          <w:sz w:val="20"/>
          <w:lang w:val="es-MX"/>
        </w:rPr>
        <w:t>AI-CI- 02/2023</w:t>
      </w:r>
      <w:r w:rsidR="002C25D5">
        <w:rPr>
          <w:rFonts w:ascii="Tahoma" w:hAnsi="Tahoma" w:cs="Tahoma"/>
          <w:sz w:val="20"/>
          <w:lang w:val="es-MX"/>
        </w:rPr>
        <w:t>.</w:t>
      </w:r>
    </w:p>
    <w:p w14:paraId="723DF204" w14:textId="77777777" w:rsidR="00761048" w:rsidRPr="00761048" w:rsidRDefault="00761048" w:rsidP="00761048">
      <w:pPr>
        <w:pStyle w:val="Sinespaciado"/>
        <w:tabs>
          <w:tab w:val="left" w:pos="284"/>
        </w:tabs>
        <w:spacing w:after="200" w:line="360" w:lineRule="auto"/>
        <w:ind w:left="-76"/>
        <w:jc w:val="both"/>
        <w:rPr>
          <w:rFonts w:ascii="Tahoma" w:hAnsi="Tahoma" w:cs="Tahoma"/>
          <w:sz w:val="20"/>
          <w:lang w:val="es-SV"/>
        </w:rPr>
      </w:pPr>
      <w:r w:rsidRPr="00761048">
        <w:rPr>
          <w:rFonts w:ascii="Tahoma" w:hAnsi="Tahoma" w:cs="Tahoma"/>
          <w:b/>
          <w:sz w:val="20"/>
          <w:szCs w:val="20"/>
          <w:lang w:val="es-MX"/>
        </w:rPr>
        <w:t>b)</w:t>
      </w:r>
      <w:r w:rsidRPr="00761048">
        <w:rPr>
          <w:rFonts w:ascii="Tahoma" w:hAnsi="Tahoma" w:cs="Tahoma"/>
          <w:b/>
          <w:sz w:val="20"/>
          <w:szCs w:val="20"/>
          <w:lang w:val="es-MX"/>
        </w:rPr>
        <w:tab/>
      </w:r>
      <w:r w:rsidRPr="00761048">
        <w:rPr>
          <w:rFonts w:ascii="Tahoma" w:hAnsi="Tahoma" w:cs="Tahoma"/>
          <w:b/>
          <w:bCs/>
          <w:sz w:val="20"/>
          <w:szCs w:val="20"/>
          <w:lang w:val="es-MX"/>
        </w:rPr>
        <w:t>Se</w:t>
      </w:r>
      <w:r w:rsidRPr="00761048">
        <w:rPr>
          <w:rFonts w:ascii="Tahoma" w:hAnsi="Tahoma" w:cs="Tahoma"/>
          <w:b/>
          <w:bCs/>
          <w:sz w:val="20"/>
          <w:lang w:val="es-MX"/>
        </w:rPr>
        <w:t xml:space="preserve"> recibieron las siguientes Capacitaciones en Forma Virtual</w:t>
      </w:r>
    </w:p>
    <w:p w14:paraId="4D7A72F2" w14:textId="77777777" w:rsidR="00CE55E3" w:rsidRPr="00761048" w:rsidRDefault="009F6724" w:rsidP="00761048">
      <w:pPr>
        <w:pStyle w:val="Sinespaciado"/>
        <w:numPr>
          <w:ilvl w:val="0"/>
          <w:numId w:val="25"/>
        </w:numPr>
        <w:tabs>
          <w:tab w:val="left" w:pos="284"/>
        </w:tabs>
        <w:spacing w:after="200" w:line="360" w:lineRule="auto"/>
        <w:jc w:val="both"/>
        <w:rPr>
          <w:rFonts w:ascii="Tahoma" w:hAnsi="Tahoma" w:cs="Tahoma"/>
          <w:sz w:val="20"/>
          <w:lang w:val="es-SV"/>
        </w:rPr>
      </w:pPr>
      <w:r w:rsidRPr="00761048">
        <w:rPr>
          <w:rFonts w:ascii="Tahoma" w:hAnsi="Tahoma" w:cs="Tahoma"/>
          <w:sz w:val="20"/>
          <w:lang w:val="es-MX"/>
        </w:rPr>
        <w:t>"Estructura y Redacción de Informes Técnicos", organizado por, AUDITORES INDEPENDIENTES DE EL SALVADOR.</w:t>
      </w:r>
    </w:p>
    <w:p w14:paraId="6D98928A" w14:textId="77777777" w:rsidR="00CE55E3" w:rsidRPr="00761048" w:rsidRDefault="009F6724" w:rsidP="00C8769B">
      <w:pPr>
        <w:pStyle w:val="Sinespaciado"/>
        <w:numPr>
          <w:ilvl w:val="0"/>
          <w:numId w:val="25"/>
        </w:numPr>
        <w:tabs>
          <w:tab w:val="left" w:pos="284"/>
        </w:tabs>
        <w:spacing w:after="200" w:line="276" w:lineRule="auto"/>
        <w:jc w:val="both"/>
        <w:rPr>
          <w:rFonts w:ascii="Tahoma" w:hAnsi="Tahoma" w:cs="Tahoma"/>
          <w:sz w:val="20"/>
          <w:lang w:val="es-SV"/>
        </w:rPr>
      </w:pPr>
      <w:r w:rsidRPr="00761048">
        <w:rPr>
          <w:rFonts w:ascii="Tahoma" w:hAnsi="Tahoma" w:cs="Tahoma"/>
          <w:sz w:val="20"/>
          <w:lang w:val="es-MX"/>
        </w:rPr>
        <w:t>“Gestión Integral de Riesgos” y “Plan de Continuidad del Negocio”, organizado por la Unidad de Riesgos Institucional.</w:t>
      </w:r>
    </w:p>
    <w:p w14:paraId="113AB62A" w14:textId="77777777" w:rsidR="00CE55E3" w:rsidRPr="00761048" w:rsidRDefault="009F6724" w:rsidP="00C8769B">
      <w:pPr>
        <w:pStyle w:val="Sinespaciado"/>
        <w:numPr>
          <w:ilvl w:val="0"/>
          <w:numId w:val="25"/>
        </w:numPr>
        <w:tabs>
          <w:tab w:val="left" w:pos="284"/>
        </w:tabs>
        <w:spacing w:after="200" w:line="276" w:lineRule="auto"/>
        <w:jc w:val="both"/>
        <w:rPr>
          <w:rFonts w:ascii="Tahoma" w:hAnsi="Tahoma" w:cs="Tahoma"/>
          <w:sz w:val="20"/>
          <w:lang w:val="es-SV"/>
        </w:rPr>
      </w:pPr>
      <w:r w:rsidRPr="00761048">
        <w:rPr>
          <w:rFonts w:ascii="Tahoma" w:hAnsi="Tahoma" w:cs="Tahoma"/>
          <w:sz w:val="20"/>
          <w:lang w:val="es-MX"/>
        </w:rPr>
        <w:t>“Derecho de Acceso a la Información-2023”, organizado por la Unidad de Acceso a la Información Pública.</w:t>
      </w:r>
    </w:p>
    <w:p w14:paraId="146B30D1" w14:textId="77777777" w:rsidR="00CE55E3" w:rsidRPr="00761048" w:rsidRDefault="009F6724" w:rsidP="00C8769B">
      <w:pPr>
        <w:pStyle w:val="Sinespaciado"/>
        <w:numPr>
          <w:ilvl w:val="0"/>
          <w:numId w:val="25"/>
        </w:numPr>
        <w:tabs>
          <w:tab w:val="left" w:pos="284"/>
        </w:tabs>
        <w:spacing w:after="200" w:line="276" w:lineRule="auto"/>
        <w:jc w:val="both"/>
        <w:rPr>
          <w:rFonts w:ascii="Tahoma" w:hAnsi="Tahoma" w:cs="Tahoma"/>
          <w:sz w:val="20"/>
          <w:lang w:val="es-SV"/>
        </w:rPr>
      </w:pPr>
      <w:r w:rsidRPr="00761048">
        <w:rPr>
          <w:rFonts w:ascii="Tahoma" w:hAnsi="Tahoma" w:cs="Tahoma"/>
          <w:sz w:val="20"/>
          <w:lang w:val="es-MX"/>
        </w:rPr>
        <w:t>“”Curso Internacional Gestión de Riesgos basado en el Estándar ISO 31000”, organizado por INSAFORP.</w:t>
      </w:r>
    </w:p>
    <w:p w14:paraId="6F3C874F" w14:textId="77777777" w:rsidR="00CE55E3" w:rsidRPr="00761048" w:rsidRDefault="009F6724" w:rsidP="00C8769B">
      <w:pPr>
        <w:pStyle w:val="Sinespaciado"/>
        <w:numPr>
          <w:ilvl w:val="0"/>
          <w:numId w:val="25"/>
        </w:numPr>
        <w:tabs>
          <w:tab w:val="left" w:pos="284"/>
        </w:tabs>
        <w:spacing w:after="200" w:line="276" w:lineRule="auto"/>
        <w:jc w:val="both"/>
        <w:rPr>
          <w:rFonts w:ascii="Tahoma" w:hAnsi="Tahoma" w:cs="Tahoma"/>
          <w:sz w:val="20"/>
          <w:lang w:val="es-SV"/>
        </w:rPr>
      </w:pPr>
      <w:r w:rsidRPr="00761048">
        <w:rPr>
          <w:rFonts w:ascii="Tahoma" w:hAnsi="Tahoma" w:cs="Tahoma"/>
          <w:sz w:val="20"/>
          <w:lang w:val="es-MX"/>
        </w:rPr>
        <w:t xml:space="preserve">“Uso básico de los Sistemas Institucionales de Activo Fijo y Bodegas”, organizado por Unidad de Tecnología de Información </w:t>
      </w:r>
    </w:p>
    <w:p w14:paraId="001FC32F" w14:textId="77777777" w:rsidR="00CE55E3" w:rsidRPr="00761048" w:rsidRDefault="009F6724" w:rsidP="00C8769B">
      <w:pPr>
        <w:pStyle w:val="Sinespaciado"/>
        <w:numPr>
          <w:ilvl w:val="0"/>
          <w:numId w:val="25"/>
        </w:numPr>
        <w:tabs>
          <w:tab w:val="left" w:pos="284"/>
        </w:tabs>
        <w:spacing w:after="200" w:line="276" w:lineRule="auto"/>
        <w:jc w:val="both"/>
        <w:rPr>
          <w:rFonts w:ascii="Tahoma" w:hAnsi="Tahoma" w:cs="Tahoma"/>
          <w:sz w:val="20"/>
          <w:lang w:val="es-SV"/>
        </w:rPr>
      </w:pPr>
      <w:r w:rsidRPr="00761048">
        <w:rPr>
          <w:rFonts w:ascii="Tahoma" w:hAnsi="Tahoma" w:cs="Tahoma"/>
          <w:sz w:val="20"/>
          <w:lang w:val="es-MX"/>
        </w:rPr>
        <w:t>“Evaluación del Riesgo de Exposición de Las Empresas  al Lavado de Dinero y  Activos y Financiamiento al Terrorismo”, organizado por La Universidad Alberto Masferrer – USAM</w:t>
      </w:r>
    </w:p>
    <w:p w14:paraId="5D8FA1B0" w14:textId="77777777" w:rsidR="00761048" w:rsidRPr="00761048" w:rsidRDefault="00761048" w:rsidP="00761048">
      <w:pPr>
        <w:pStyle w:val="Sinespaciado"/>
        <w:tabs>
          <w:tab w:val="left" w:pos="284"/>
        </w:tabs>
        <w:spacing w:after="200" w:line="360" w:lineRule="auto"/>
        <w:ind w:left="-76"/>
        <w:rPr>
          <w:rFonts w:ascii="Tahoma" w:hAnsi="Tahoma" w:cs="Tahoma"/>
          <w:sz w:val="20"/>
          <w:lang w:val="es-SV"/>
        </w:rPr>
      </w:pPr>
      <w:r w:rsidRPr="00761048">
        <w:rPr>
          <w:rFonts w:ascii="Tahoma" w:hAnsi="Tahoma" w:cs="Tahoma"/>
          <w:b/>
          <w:bCs/>
          <w:sz w:val="20"/>
          <w:lang w:val="es-MX"/>
        </w:rPr>
        <w:t>c)      Otras Actividades Desarrolladas</w:t>
      </w:r>
    </w:p>
    <w:p w14:paraId="6A3ABEF1" w14:textId="77777777" w:rsidR="00CE55E3" w:rsidRPr="00761048" w:rsidRDefault="009F6724" w:rsidP="00C8769B">
      <w:pPr>
        <w:pStyle w:val="Sinespaciado"/>
        <w:numPr>
          <w:ilvl w:val="0"/>
          <w:numId w:val="26"/>
        </w:numPr>
        <w:tabs>
          <w:tab w:val="left" w:pos="284"/>
        </w:tabs>
        <w:spacing w:after="200" w:line="276" w:lineRule="auto"/>
        <w:jc w:val="both"/>
        <w:rPr>
          <w:rFonts w:ascii="Tahoma" w:hAnsi="Tahoma" w:cs="Tahoma"/>
          <w:sz w:val="20"/>
          <w:lang w:val="es-SV"/>
        </w:rPr>
      </w:pPr>
      <w:r w:rsidRPr="00761048">
        <w:rPr>
          <w:rFonts w:ascii="Tahoma" w:hAnsi="Tahoma" w:cs="Tahoma"/>
          <w:sz w:val="20"/>
          <w:lang w:val="es-MX"/>
        </w:rPr>
        <w:t xml:space="preserve">Se dio seguimiento al Cumplimiento de Acuerdos de </w:t>
      </w:r>
      <w:r w:rsidR="00761048" w:rsidRPr="00761048">
        <w:rPr>
          <w:rFonts w:ascii="Tahoma" w:hAnsi="Tahoma" w:cs="Tahoma"/>
          <w:sz w:val="20"/>
          <w:lang w:val="es-MX"/>
        </w:rPr>
        <w:t>Consejo Directivo</w:t>
      </w:r>
      <w:r w:rsidRPr="00761048">
        <w:rPr>
          <w:rFonts w:ascii="Tahoma" w:hAnsi="Tahoma" w:cs="Tahoma"/>
          <w:sz w:val="20"/>
          <w:lang w:val="es-MX"/>
        </w:rPr>
        <w:t xml:space="preserve"> de 16 Actas emitidas en el periodo del 15 de diciembre 2022 al 14 de abril de 2023. </w:t>
      </w:r>
    </w:p>
    <w:p w14:paraId="6ABC2241" w14:textId="77777777" w:rsidR="00CE55E3" w:rsidRPr="00761048" w:rsidRDefault="009F6724" w:rsidP="00C8769B">
      <w:pPr>
        <w:pStyle w:val="Sinespaciado"/>
        <w:numPr>
          <w:ilvl w:val="0"/>
          <w:numId w:val="26"/>
        </w:numPr>
        <w:tabs>
          <w:tab w:val="left" w:pos="284"/>
        </w:tabs>
        <w:spacing w:after="200" w:line="276" w:lineRule="auto"/>
        <w:jc w:val="both"/>
        <w:rPr>
          <w:rFonts w:ascii="Tahoma" w:hAnsi="Tahoma" w:cs="Tahoma"/>
          <w:sz w:val="20"/>
          <w:lang w:val="es-SV"/>
        </w:rPr>
      </w:pPr>
      <w:r w:rsidRPr="00761048">
        <w:rPr>
          <w:rFonts w:ascii="Tahoma" w:hAnsi="Tahoma" w:cs="Tahoma"/>
          <w:sz w:val="20"/>
          <w:lang w:val="es-MX"/>
        </w:rPr>
        <w:t>Se atendió requerimiento de Información solicitado por la Superintendencia del Sistema Financiero y de los Auditores Externos de la Corporación “Murcia &amp; Murcia Asociados S.A. de C.V.”.</w:t>
      </w:r>
    </w:p>
    <w:p w14:paraId="4E7AF75F" w14:textId="0477D0BF" w:rsidR="00CE55E3" w:rsidRPr="00761048" w:rsidRDefault="009F6724" w:rsidP="00C8769B">
      <w:pPr>
        <w:pStyle w:val="Sinespaciado"/>
        <w:numPr>
          <w:ilvl w:val="0"/>
          <w:numId w:val="26"/>
        </w:numPr>
        <w:tabs>
          <w:tab w:val="left" w:pos="284"/>
        </w:tabs>
        <w:spacing w:after="200" w:line="276" w:lineRule="auto"/>
        <w:jc w:val="both"/>
        <w:rPr>
          <w:rFonts w:ascii="Tahoma" w:hAnsi="Tahoma" w:cs="Tahoma"/>
          <w:sz w:val="20"/>
          <w:lang w:val="es-SV"/>
        </w:rPr>
      </w:pPr>
      <w:r w:rsidRPr="00761048">
        <w:rPr>
          <w:rFonts w:ascii="Tahoma" w:hAnsi="Tahoma" w:cs="Tahoma"/>
          <w:sz w:val="20"/>
          <w:lang w:val="es-MX"/>
        </w:rPr>
        <w:t>En atención a</w:t>
      </w:r>
      <w:r w:rsidR="003E2921">
        <w:rPr>
          <w:rFonts w:ascii="Tahoma" w:hAnsi="Tahoma" w:cs="Tahoma"/>
          <w:sz w:val="20"/>
          <w:lang w:val="es-MX"/>
        </w:rPr>
        <w:t>l punto cuatro de</w:t>
      </w:r>
      <w:r w:rsidRPr="00761048">
        <w:rPr>
          <w:rFonts w:ascii="Tahoma" w:hAnsi="Tahoma" w:cs="Tahoma"/>
          <w:sz w:val="20"/>
          <w:lang w:val="es-MX"/>
        </w:rPr>
        <w:t xml:space="preserve"> Nota</w:t>
      </w:r>
      <w:r w:rsidR="003E2921">
        <w:rPr>
          <w:rFonts w:ascii="Tahoma" w:hAnsi="Tahoma" w:cs="Tahoma"/>
          <w:sz w:val="20"/>
          <w:lang w:val="es-MX"/>
        </w:rPr>
        <w:t xml:space="preserve"> de la Corte de Cuentas de la Republica referencia</w:t>
      </w:r>
      <w:r w:rsidRPr="00761048">
        <w:rPr>
          <w:rFonts w:ascii="Tahoma" w:hAnsi="Tahoma" w:cs="Tahoma"/>
          <w:sz w:val="20"/>
          <w:lang w:val="es-MX"/>
        </w:rPr>
        <w:t xml:space="preserve"> DA4-AF22-CORSAIN 13/2023 de fecha 13/03/2023, se elaboró el documento </w:t>
      </w:r>
      <w:r w:rsidRPr="00761048">
        <w:rPr>
          <w:rFonts w:ascii="Tahoma" w:hAnsi="Tahoma" w:cs="Tahoma"/>
          <w:b/>
          <w:bCs/>
          <w:sz w:val="20"/>
          <w:u w:val="single"/>
          <w:lang w:val="es-MX"/>
        </w:rPr>
        <w:t>“Programa de Mejora y Aseguramiento de la Calidad de la Auditoria Interna”</w:t>
      </w:r>
      <w:r w:rsidRPr="00761048">
        <w:rPr>
          <w:rFonts w:ascii="Tahoma" w:hAnsi="Tahoma" w:cs="Tahoma"/>
          <w:sz w:val="20"/>
          <w:lang w:val="es-MX"/>
        </w:rPr>
        <w:t>, que servirá de instrumento de Revisión y Supervisión en la ejecució</w:t>
      </w:r>
      <w:r w:rsidR="00761048">
        <w:rPr>
          <w:rFonts w:ascii="Tahoma" w:hAnsi="Tahoma" w:cs="Tahoma"/>
          <w:sz w:val="20"/>
          <w:lang w:val="es-MX"/>
        </w:rPr>
        <w:t>n de las auditorias programadas.</w:t>
      </w:r>
      <w:r w:rsidRPr="00761048">
        <w:rPr>
          <w:rFonts w:ascii="Tahoma" w:hAnsi="Tahoma" w:cs="Tahoma"/>
          <w:sz w:val="20"/>
          <w:lang w:val="es-MX"/>
        </w:rPr>
        <w:t xml:space="preserve"> </w:t>
      </w:r>
    </w:p>
    <w:p w14:paraId="5E70D698" w14:textId="77777777" w:rsidR="00761048" w:rsidRPr="00761048" w:rsidRDefault="00761048" w:rsidP="00761048">
      <w:pPr>
        <w:pStyle w:val="Sinespaciado"/>
        <w:tabs>
          <w:tab w:val="left" w:pos="284"/>
        </w:tabs>
        <w:spacing w:after="200" w:line="360" w:lineRule="auto"/>
        <w:ind w:left="-76"/>
        <w:rPr>
          <w:rFonts w:ascii="Tahoma" w:hAnsi="Tahoma" w:cs="Tahoma"/>
          <w:sz w:val="20"/>
          <w:lang w:val="es-SV"/>
        </w:rPr>
      </w:pPr>
      <w:r w:rsidRPr="00761048">
        <w:rPr>
          <w:rFonts w:ascii="Tahoma" w:hAnsi="Tahoma" w:cs="Tahoma"/>
          <w:b/>
          <w:bCs/>
          <w:sz w:val="20"/>
          <w:lang w:val="es-MX"/>
        </w:rPr>
        <w:t>PRINCIPALES RESULTADOS DEL SEGUNDO TRIMESTRE</w:t>
      </w:r>
    </w:p>
    <w:p w14:paraId="29E57251" w14:textId="77777777" w:rsidR="00761048" w:rsidRPr="00761048" w:rsidRDefault="00761048" w:rsidP="00C8769B">
      <w:pPr>
        <w:pStyle w:val="Sinespaciado"/>
        <w:tabs>
          <w:tab w:val="left" w:pos="284"/>
        </w:tabs>
        <w:spacing w:after="200" w:line="276" w:lineRule="auto"/>
        <w:ind w:left="-76"/>
        <w:jc w:val="both"/>
        <w:rPr>
          <w:rFonts w:ascii="Tahoma" w:hAnsi="Tahoma" w:cs="Tahoma"/>
          <w:sz w:val="20"/>
          <w:szCs w:val="20"/>
          <w:lang w:val="es-SV"/>
        </w:rPr>
      </w:pPr>
      <w:r w:rsidRPr="00761048">
        <w:rPr>
          <w:rFonts w:ascii="Tahoma" w:hAnsi="Tahoma" w:cs="Tahoma"/>
          <w:sz w:val="20"/>
          <w:szCs w:val="20"/>
          <w:lang w:val="es-MX"/>
        </w:rPr>
        <w:t>•</w:t>
      </w:r>
      <w:r w:rsidRPr="00761048">
        <w:rPr>
          <w:rFonts w:ascii="Tahoma" w:hAnsi="Tahoma" w:cs="Tahoma"/>
          <w:sz w:val="20"/>
          <w:szCs w:val="20"/>
          <w:lang w:val="es-MX"/>
        </w:rPr>
        <w:tab/>
        <w:t xml:space="preserve">Se cumplió con el 100% de las actividades programadas en el Plan Anual de Trabajo de Auditoria Interna del Segundo Trimestre del 2023. </w:t>
      </w:r>
    </w:p>
    <w:p w14:paraId="625F52E2" w14:textId="6A947403" w:rsidR="0070011C" w:rsidRPr="00761048" w:rsidRDefault="00761048" w:rsidP="00C8769B">
      <w:pPr>
        <w:pStyle w:val="Sinespaciado"/>
        <w:tabs>
          <w:tab w:val="left" w:pos="284"/>
        </w:tabs>
        <w:spacing w:after="200" w:line="276" w:lineRule="auto"/>
        <w:ind w:left="-76"/>
        <w:jc w:val="both"/>
        <w:rPr>
          <w:rFonts w:ascii="Tahoma" w:hAnsi="Tahoma" w:cs="Tahoma"/>
          <w:sz w:val="20"/>
          <w:szCs w:val="20"/>
          <w:lang w:val="es-SV"/>
        </w:rPr>
      </w:pPr>
      <w:r w:rsidRPr="00761048">
        <w:rPr>
          <w:rFonts w:ascii="Tahoma" w:hAnsi="Tahoma" w:cs="Tahoma"/>
          <w:sz w:val="20"/>
          <w:szCs w:val="20"/>
          <w:lang w:val="es-MX"/>
        </w:rPr>
        <w:t>•</w:t>
      </w:r>
      <w:r w:rsidRPr="00761048">
        <w:rPr>
          <w:rFonts w:ascii="Tahoma" w:hAnsi="Tahoma" w:cs="Tahoma"/>
          <w:sz w:val="20"/>
          <w:szCs w:val="20"/>
          <w:lang w:val="es-MX"/>
        </w:rPr>
        <w:tab/>
        <w:t>Se elaboró y aprobó el Programa de Mejora y Aseguramiento de la Calidad de la Auditoria, con lo cual se fortalece el Control Interno de la Unidad</w:t>
      </w:r>
      <w:r w:rsidR="00195B82">
        <w:rPr>
          <w:rFonts w:ascii="Tahoma" w:hAnsi="Tahoma" w:cs="Tahoma"/>
          <w:sz w:val="20"/>
          <w:szCs w:val="20"/>
          <w:lang w:val="es-MX"/>
        </w:rPr>
        <w:t xml:space="preserve"> de Auditoria Interna.</w:t>
      </w:r>
    </w:p>
    <w:p w14:paraId="7DFB908C" w14:textId="77777777" w:rsidR="001636AD" w:rsidRDefault="001636AD" w:rsidP="00ED7257">
      <w:pPr>
        <w:spacing w:line="360" w:lineRule="auto"/>
        <w:ind w:left="-284"/>
        <w:jc w:val="both"/>
        <w:rPr>
          <w:rFonts w:ascii="Tahoma" w:hAnsi="Tahoma" w:cs="Tahoma"/>
          <w:bCs/>
          <w:szCs w:val="22"/>
          <w:lang w:val="es-SV" w:eastAsia="en-US"/>
        </w:rPr>
      </w:pPr>
    </w:p>
    <w:p w14:paraId="36E55301" w14:textId="77777777" w:rsidR="0070011C" w:rsidRPr="002D17AE" w:rsidRDefault="0070011C" w:rsidP="0070011C">
      <w:pPr>
        <w:pStyle w:val="Sinespaciado"/>
        <w:tabs>
          <w:tab w:val="left" w:pos="284"/>
        </w:tabs>
        <w:spacing w:after="200" w:line="360" w:lineRule="auto"/>
        <w:jc w:val="both"/>
        <w:rPr>
          <w:rFonts w:ascii="Tahoma" w:hAnsi="Tahoma" w:cs="Tahoma"/>
          <w:sz w:val="20"/>
        </w:rPr>
      </w:pPr>
      <w:r w:rsidRPr="002D17AE">
        <w:rPr>
          <w:rFonts w:ascii="Tahoma" w:hAnsi="Tahoma" w:cs="Tahoma"/>
          <w:sz w:val="20"/>
        </w:rPr>
        <w:t>El Consejo Directivo, toma nota de la presentación la cual se agrega al libro de anexos, y ACUERDA:</w:t>
      </w:r>
    </w:p>
    <w:p w14:paraId="16AE28DB" w14:textId="381C0DDA" w:rsidR="0070011C" w:rsidRDefault="0070011C" w:rsidP="0070011C">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sidR="00945479">
        <w:rPr>
          <w:rFonts w:ascii="Tahoma" w:hAnsi="Tahoma" w:cs="Tahoma"/>
          <w:b/>
          <w:sz w:val="20"/>
          <w:szCs w:val="20"/>
        </w:rPr>
        <w:t>3</w:t>
      </w:r>
      <w:r>
        <w:rPr>
          <w:rFonts w:ascii="Tahoma" w:hAnsi="Tahoma" w:cs="Tahoma"/>
          <w:b/>
          <w:sz w:val="20"/>
          <w:szCs w:val="20"/>
        </w:rPr>
        <w:t xml:space="preserve"> -1679</w:t>
      </w:r>
      <w:r w:rsidRPr="00EB7B1F">
        <w:rPr>
          <w:rFonts w:ascii="Tahoma" w:hAnsi="Tahoma" w:cs="Tahoma"/>
          <w:b/>
          <w:sz w:val="20"/>
          <w:szCs w:val="20"/>
        </w:rPr>
        <w:t>-2023</w:t>
      </w:r>
    </w:p>
    <w:p w14:paraId="326204B8" w14:textId="77777777" w:rsidR="00CE55E3" w:rsidRPr="002C25D5" w:rsidRDefault="009F6724" w:rsidP="002C25D5">
      <w:pPr>
        <w:numPr>
          <w:ilvl w:val="0"/>
          <w:numId w:val="27"/>
        </w:numPr>
        <w:spacing w:line="360" w:lineRule="auto"/>
        <w:jc w:val="both"/>
        <w:rPr>
          <w:rFonts w:ascii="Tahoma" w:hAnsi="Tahoma" w:cs="Tahoma"/>
          <w:szCs w:val="22"/>
          <w:lang w:val="es-SV" w:eastAsia="en-US"/>
        </w:rPr>
      </w:pPr>
      <w:r w:rsidRPr="002C25D5">
        <w:rPr>
          <w:rFonts w:ascii="Tahoma" w:hAnsi="Tahoma" w:cs="Tahoma"/>
          <w:szCs w:val="22"/>
          <w:lang w:val="es-SV" w:eastAsia="en-US"/>
        </w:rPr>
        <w:t xml:space="preserve">Darse por enterados del Informe de Avance del Plan Anual de Trabajo de la Unidad de Auditoría Interna, del Segundo Trimestre </w:t>
      </w:r>
      <w:r w:rsidR="002C25D5" w:rsidRPr="002C25D5">
        <w:rPr>
          <w:rFonts w:ascii="Tahoma" w:hAnsi="Tahoma" w:cs="Tahoma"/>
          <w:szCs w:val="22"/>
          <w:lang w:val="es-SV" w:eastAsia="en-US"/>
        </w:rPr>
        <w:t>de 2023</w:t>
      </w:r>
      <w:r w:rsidRPr="002C25D5">
        <w:rPr>
          <w:rFonts w:ascii="Tahoma" w:hAnsi="Tahoma" w:cs="Tahoma"/>
          <w:szCs w:val="22"/>
          <w:lang w:val="es-SV" w:eastAsia="en-US"/>
        </w:rPr>
        <w:t>.</w:t>
      </w:r>
    </w:p>
    <w:p w14:paraId="755BD24B" w14:textId="77777777" w:rsidR="0070011C" w:rsidRPr="007D2690" w:rsidRDefault="002C25D5" w:rsidP="007D2690">
      <w:pPr>
        <w:numPr>
          <w:ilvl w:val="0"/>
          <w:numId w:val="27"/>
        </w:numPr>
        <w:spacing w:line="360" w:lineRule="auto"/>
        <w:jc w:val="both"/>
        <w:rPr>
          <w:rFonts w:ascii="Tahoma" w:hAnsi="Tahoma" w:cs="Tahoma"/>
          <w:szCs w:val="22"/>
          <w:lang w:val="es-SV" w:eastAsia="en-US"/>
        </w:rPr>
      </w:pPr>
      <w:r w:rsidRPr="007D2690">
        <w:rPr>
          <w:rFonts w:ascii="Tahoma" w:hAnsi="Tahoma" w:cs="Tahoma"/>
          <w:szCs w:val="22"/>
          <w:lang w:val="es-SV" w:eastAsia="en-US"/>
        </w:rPr>
        <w:t xml:space="preserve">Se </w:t>
      </w:r>
      <w:r w:rsidR="007D2690" w:rsidRPr="007D2690">
        <w:rPr>
          <w:rFonts w:ascii="Tahoma" w:hAnsi="Tahoma" w:cs="Tahoma"/>
          <w:szCs w:val="22"/>
          <w:lang w:val="es-SV" w:eastAsia="en-US"/>
        </w:rPr>
        <w:t>instruye al</w:t>
      </w:r>
      <w:r w:rsidR="009F6724" w:rsidRPr="007D2690">
        <w:rPr>
          <w:rFonts w:ascii="Tahoma" w:hAnsi="Tahoma" w:cs="Tahoma"/>
          <w:szCs w:val="22"/>
          <w:lang w:val="es-SV" w:eastAsia="en-US"/>
        </w:rPr>
        <w:t xml:space="preserve"> Auditor </w:t>
      </w:r>
      <w:r w:rsidR="007D2690" w:rsidRPr="007D2690">
        <w:rPr>
          <w:rFonts w:ascii="Tahoma" w:hAnsi="Tahoma" w:cs="Tahoma"/>
          <w:szCs w:val="22"/>
          <w:lang w:val="es-SV" w:eastAsia="en-US"/>
        </w:rPr>
        <w:t>Interno remitir</w:t>
      </w:r>
      <w:r w:rsidR="007D2690">
        <w:rPr>
          <w:rFonts w:ascii="Tahoma" w:hAnsi="Tahoma" w:cs="Tahoma"/>
          <w:szCs w:val="22"/>
          <w:lang w:val="es-SV" w:eastAsia="en-US"/>
        </w:rPr>
        <w:t xml:space="preserve"> </w:t>
      </w:r>
      <w:r w:rsidR="007D2690" w:rsidRPr="002C25D5">
        <w:rPr>
          <w:rFonts w:ascii="Tahoma" w:hAnsi="Tahoma" w:cs="Tahoma"/>
          <w:szCs w:val="22"/>
          <w:lang w:val="es-SV" w:eastAsia="en-US"/>
        </w:rPr>
        <w:t>a la Superint</w:t>
      </w:r>
      <w:r w:rsidR="007D2690">
        <w:rPr>
          <w:rFonts w:ascii="Tahoma" w:hAnsi="Tahoma" w:cs="Tahoma"/>
          <w:szCs w:val="22"/>
          <w:lang w:val="es-SV" w:eastAsia="en-US"/>
        </w:rPr>
        <w:t xml:space="preserve">endencia del Sistema Financiero, </w:t>
      </w:r>
      <w:r w:rsidRPr="007D2690">
        <w:rPr>
          <w:rFonts w:ascii="Tahoma" w:hAnsi="Tahoma" w:cs="Tahoma"/>
          <w:szCs w:val="22"/>
          <w:lang w:val="es-SV" w:eastAsia="en-US"/>
        </w:rPr>
        <w:t>el</w:t>
      </w:r>
      <w:r w:rsidR="009F6724" w:rsidRPr="007D2690">
        <w:rPr>
          <w:rFonts w:ascii="Tahoma" w:hAnsi="Tahoma" w:cs="Tahoma"/>
          <w:szCs w:val="22"/>
          <w:lang w:val="es-SV" w:eastAsia="en-US"/>
        </w:rPr>
        <w:t xml:space="preserve"> Informe de Avance del Plan </w:t>
      </w:r>
      <w:r w:rsidRPr="007D2690">
        <w:rPr>
          <w:rFonts w:ascii="Tahoma" w:hAnsi="Tahoma" w:cs="Tahoma"/>
          <w:szCs w:val="22"/>
          <w:lang w:val="es-SV" w:eastAsia="en-US"/>
        </w:rPr>
        <w:t>Anual de</w:t>
      </w:r>
      <w:r w:rsidR="009F6724" w:rsidRPr="007D2690">
        <w:rPr>
          <w:rFonts w:ascii="Tahoma" w:hAnsi="Tahoma" w:cs="Tahoma"/>
          <w:szCs w:val="22"/>
          <w:lang w:val="es-SV" w:eastAsia="en-US"/>
        </w:rPr>
        <w:t xml:space="preserve"> Trabajo de la Unidad de Auditoría Interna del Segundo Trimestre de 2023</w:t>
      </w:r>
      <w:r w:rsidR="007D2690">
        <w:rPr>
          <w:rFonts w:ascii="Tahoma" w:hAnsi="Tahoma" w:cs="Tahoma"/>
          <w:szCs w:val="22"/>
          <w:lang w:val="es-SV" w:eastAsia="en-US"/>
        </w:rPr>
        <w:t>.</w:t>
      </w:r>
    </w:p>
    <w:p w14:paraId="5E9F8413" w14:textId="77777777" w:rsidR="0070011C" w:rsidRDefault="0070011C" w:rsidP="00ED7257">
      <w:pPr>
        <w:spacing w:line="360" w:lineRule="auto"/>
        <w:ind w:left="-284"/>
        <w:jc w:val="both"/>
        <w:rPr>
          <w:rFonts w:ascii="Tahoma" w:hAnsi="Tahoma" w:cs="Tahoma"/>
          <w:bCs/>
          <w:szCs w:val="22"/>
          <w:lang w:val="es-SV" w:eastAsia="en-US"/>
        </w:rPr>
      </w:pPr>
    </w:p>
    <w:p w14:paraId="5387EFD4" w14:textId="77777777" w:rsidR="00696822"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7D2690">
        <w:rPr>
          <w:rFonts w:ascii="Tahoma" w:hAnsi="Tahoma" w:cs="Tahoma"/>
          <w:lang w:val="es-SV"/>
        </w:rPr>
        <w:t>dieciséis</w:t>
      </w:r>
      <w:r w:rsidR="00454739">
        <w:rPr>
          <w:rFonts w:ascii="Tahoma" w:hAnsi="Tahoma" w:cs="Tahoma"/>
          <w:lang w:val="es-SV"/>
        </w:rPr>
        <w:t xml:space="preserve"> </w:t>
      </w:r>
      <w:r w:rsidR="00C074F3" w:rsidRPr="002B0360">
        <w:rPr>
          <w:rFonts w:ascii="Tahoma" w:hAnsi="Tahoma" w:cs="Tahoma"/>
          <w:lang w:val="es-SV"/>
        </w:rPr>
        <w:t>horas</w:t>
      </w:r>
      <w:r w:rsidR="00454739">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7D2690">
        <w:rPr>
          <w:rFonts w:ascii="Tahoma" w:hAnsi="Tahoma" w:cs="Tahoma"/>
          <w:lang w:val="es-SV"/>
        </w:rPr>
        <w:t>catorce de julio</w:t>
      </w:r>
      <w:r w:rsidR="00982393">
        <w:rPr>
          <w:rFonts w:ascii="Tahoma" w:hAnsi="Tahoma" w:cs="Tahoma"/>
          <w:lang w:val="es-SV"/>
        </w:rPr>
        <w:t xml:space="preserve"> </w:t>
      </w:r>
      <w:r w:rsidR="00ED7257">
        <w:rPr>
          <w:rFonts w:ascii="Tahoma" w:hAnsi="Tahoma" w:cs="Tahoma"/>
          <w:lang w:val="es-SV"/>
        </w:rPr>
        <w:t xml:space="preserve">del año dos mil veintitrés. </w:t>
      </w:r>
    </w:p>
    <w:p w14:paraId="21087381" w14:textId="77777777" w:rsidR="004737BC" w:rsidRDefault="004737BC"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14:paraId="7A0569F0" w14:textId="77777777" w:rsidTr="00C8769B">
        <w:trPr>
          <w:trHeight w:val="568"/>
        </w:trPr>
        <w:tc>
          <w:tcPr>
            <w:tcW w:w="4678" w:type="dxa"/>
            <w:shd w:val="clear" w:color="auto" w:fill="auto"/>
          </w:tcPr>
          <w:p w14:paraId="5C43ED62" w14:textId="77777777" w:rsidR="00C8660D" w:rsidRPr="000C7EBC" w:rsidRDefault="00C8660D" w:rsidP="008314FB">
            <w:pPr>
              <w:jc w:val="both"/>
              <w:rPr>
                <w:rFonts w:ascii="Tahoma" w:hAnsi="Tahoma" w:cs="Tahoma"/>
                <w:b/>
                <w:lang w:val="es-SV"/>
              </w:rPr>
            </w:pPr>
            <w:bookmarkStart w:id="1" w:name="_Hlk317068528"/>
            <w:r w:rsidRPr="000C7EBC">
              <w:rPr>
                <w:rFonts w:ascii="Tahoma" w:hAnsi="Tahoma" w:cs="Tahoma"/>
                <w:b/>
                <w:lang w:val="es-SV"/>
              </w:rPr>
              <w:t>____________________________</w:t>
            </w:r>
          </w:p>
          <w:p w14:paraId="34F6BA6B" w14:textId="77777777" w:rsidR="00C8660D" w:rsidRDefault="00C8660D" w:rsidP="008314FB">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14:paraId="785A7156" w14:textId="77777777" w:rsidR="00C8660D" w:rsidRDefault="00C8660D" w:rsidP="008314FB">
            <w:pPr>
              <w:jc w:val="both"/>
              <w:rPr>
                <w:rFonts w:ascii="Tahoma" w:hAnsi="Tahoma" w:cs="Tahoma"/>
                <w:b/>
                <w:lang w:val="es-SV"/>
              </w:rPr>
            </w:pPr>
            <w:r>
              <w:rPr>
                <w:rFonts w:ascii="Tahoma" w:hAnsi="Tahoma" w:cs="Tahoma"/>
                <w:b/>
                <w:lang w:val="es-SV"/>
              </w:rPr>
              <w:t>AMAYA.</w:t>
            </w:r>
          </w:p>
          <w:p w14:paraId="1CD3ED40" w14:textId="77777777" w:rsidR="00C8660D" w:rsidRDefault="00C8660D" w:rsidP="008314FB">
            <w:pPr>
              <w:jc w:val="both"/>
              <w:rPr>
                <w:rFonts w:ascii="Tahoma" w:hAnsi="Tahoma" w:cs="Tahoma"/>
                <w:b/>
                <w:lang w:val="es-SV"/>
              </w:rPr>
            </w:pPr>
            <w:r w:rsidRPr="000C7EBC">
              <w:rPr>
                <w:rFonts w:ascii="Tahoma" w:hAnsi="Tahoma" w:cs="Tahoma"/>
                <w:b/>
                <w:lang w:val="es-SV"/>
              </w:rPr>
              <w:t>DIRECTOR PRESIDENTE</w:t>
            </w:r>
            <w:r>
              <w:rPr>
                <w:rFonts w:ascii="Tahoma" w:hAnsi="Tahoma" w:cs="Tahoma"/>
                <w:b/>
                <w:lang w:val="es-SV"/>
              </w:rPr>
              <w:t xml:space="preserve"> </w:t>
            </w:r>
          </w:p>
          <w:p w14:paraId="09417AA8" w14:textId="77777777" w:rsidR="00C8769B" w:rsidRDefault="00C8769B" w:rsidP="008314FB">
            <w:pPr>
              <w:jc w:val="both"/>
              <w:rPr>
                <w:rFonts w:ascii="Tahoma" w:hAnsi="Tahoma" w:cs="Tahoma"/>
                <w:b/>
                <w:lang w:val="es-SV"/>
              </w:rPr>
            </w:pPr>
          </w:p>
          <w:p w14:paraId="300B40AB" w14:textId="77777777" w:rsidR="00C8769B" w:rsidRDefault="00C8769B" w:rsidP="008314FB">
            <w:pPr>
              <w:jc w:val="both"/>
              <w:rPr>
                <w:rFonts w:ascii="Tahoma" w:hAnsi="Tahoma" w:cs="Tahoma"/>
                <w:b/>
                <w:lang w:val="es-SV"/>
              </w:rPr>
            </w:pPr>
          </w:p>
          <w:p w14:paraId="3ABCBE75" w14:textId="77777777" w:rsidR="00C8769B" w:rsidRDefault="00C8769B" w:rsidP="008314FB">
            <w:pPr>
              <w:jc w:val="both"/>
              <w:rPr>
                <w:rFonts w:ascii="Tahoma" w:hAnsi="Tahoma" w:cs="Tahoma"/>
                <w:b/>
                <w:lang w:val="es-SV"/>
              </w:rPr>
            </w:pPr>
          </w:p>
          <w:p w14:paraId="40BAE19C" w14:textId="77777777" w:rsidR="00C8769B" w:rsidRPr="000C7EBC" w:rsidRDefault="00C8769B" w:rsidP="008314FB">
            <w:pPr>
              <w:jc w:val="both"/>
              <w:rPr>
                <w:rFonts w:ascii="Tahoma" w:hAnsi="Tahoma" w:cs="Tahoma"/>
                <w:lang w:val="es-SV"/>
              </w:rPr>
            </w:pPr>
          </w:p>
        </w:tc>
        <w:tc>
          <w:tcPr>
            <w:tcW w:w="4528" w:type="dxa"/>
            <w:shd w:val="clear" w:color="auto" w:fill="auto"/>
          </w:tcPr>
          <w:p w14:paraId="5C6DF0C4"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w:t>
            </w:r>
          </w:p>
          <w:p w14:paraId="00BA79E8" w14:textId="77777777" w:rsidR="00C8660D" w:rsidRDefault="00C8660D" w:rsidP="008314FB">
            <w:pPr>
              <w:jc w:val="both"/>
              <w:rPr>
                <w:rFonts w:ascii="Tahoma" w:hAnsi="Tahoma" w:cs="Tahoma"/>
                <w:b/>
                <w:lang w:val="es-SV"/>
              </w:rPr>
            </w:pPr>
            <w:r w:rsidRPr="000C7EBC">
              <w:rPr>
                <w:rFonts w:ascii="Tahoma" w:hAnsi="Tahoma" w:cs="Tahoma"/>
                <w:b/>
                <w:lang w:val="es-SV"/>
              </w:rPr>
              <w:t xml:space="preserve">LIC. RONY HUEZO SERRANO </w:t>
            </w:r>
          </w:p>
          <w:p w14:paraId="07DDB48C" w14:textId="56ABEDF0" w:rsidR="00C8660D" w:rsidRDefault="00C8660D" w:rsidP="008314FB">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p w14:paraId="5F6420F2" w14:textId="77777777" w:rsidR="00C8769B" w:rsidRDefault="00C8769B" w:rsidP="008314FB">
            <w:pPr>
              <w:rPr>
                <w:rFonts w:ascii="Tahoma" w:hAnsi="Tahoma" w:cs="Tahoma"/>
                <w:b/>
                <w:lang w:val="es-SV"/>
              </w:rPr>
            </w:pPr>
          </w:p>
          <w:p w14:paraId="78BD1913" w14:textId="77777777" w:rsidR="00C8769B" w:rsidRDefault="00C8769B" w:rsidP="008314FB">
            <w:pPr>
              <w:rPr>
                <w:rFonts w:ascii="Tahoma" w:hAnsi="Tahoma" w:cs="Tahoma"/>
                <w:b/>
                <w:lang w:val="es-SV"/>
              </w:rPr>
            </w:pPr>
          </w:p>
          <w:p w14:paraId="0977DED3" w14:textId="77777777" w:rsidR="00C8769B" w:rsidRDefault="00C8769B" w:rsidP="008314FB">
            <w:pPr>
              <w:rPr>
                <w:rFonts w:ascii="Tahoma" w:hAnsi="Tahoma" w:cs="Tahoma"/>
                <w:b/>
                <w:lang w:val="es-SV"/>
              </w:rPr>
            </w:pPr>
          </w:p>
          <w:p w14:paraId="09D636EA" w14:textId="77777777" w:rsidR="00C8769B" w:rsidRPr="000C7EBC" w:rsidRDefault="00C8769B" w:rsidP="008314FB">
            <w:pPr>
              <w:rPr>
                <w:rFonts w:ascii="Tahoma" w:hAnsi="Tahoma" w:cs="Tahoma"/>
                <w:b/>
                <w:lang w:val="es-SV"/>
              </w:rPr>
            </w:pPr>
          </w:p>
        </w:tc>
      </w:tr>
      <w:tr w:rsidR="00C8660D" w:rsidRPr="000C7EBC" w14:paraId="29CCD97B" w14:textId="77777777" w:rsidTr="008314FB">
        <w:trPr>
          <w:trHeight w:val="571"/>
        </w:trPr>
        <w:tc>
          <w:tcPr>
            <w:tcW w:w="4678" w:type="dxa"/>
            <w:shd w:val="clear" w:color="auto" w:fill="auto"/>
          </w:tcPr>
          <w:p w14:paraId="3CBE03DA" w14:textId="77777777" w:rsidR="00C8660D" w:rsidRDefault="00C8660D" w:rsidP="008314FB">
            <w:pPr>
              <w:jc w:val="both"/>
              <w:rPr>
                <w:rFonts w:ascii="Tahoma" w:hAnsi="Tahoma" w:cs="Tahoma"/>
                <w:b/>
                <w:lang w:val="es-SV"/>
              </w:rPr>
            </w:pPr>
          </w:p>
          <w:p w14:paraId="60A69464"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14:paraId="7197A421" w14:textId="77777777" w:rsidR="00C8660D" w:rsidRPr="000C7EBC" w:rsidRDefault="00C8660D" w:rsidP="008314FB">
            <w:pPr>
              <w:rPr>
                <w:rFonts w:ascii="Tahoma" w:hAnsi="Tahoma" w:cs="Tahoma"/>
                <w:b/>
                <w:lang w:val="es-SV"/>
              </w:rPr>
            </w:pPr>
            <w:r w:rsidRPr="000C7EBC">
              <w:rPr>
                <w:rFonts w:ascii="Tahoma" w:hAnsi="Tahoma" w:cs="Tahoma"/>
                <w:b/>
                <w:lang w:val="es-SV"/>
              </w:rPr>
              <w:t>ING. ROMEO GUSTAVO CHIQUILLO ESCOBAR.</w:t>
            </w:r>
          </w:p>
          <w:p w14:paraId="61808417" w14:textId="77777777" w:rsidR="00C8660D" w:rsidRDefault="00C8660D" w:rsidP="008314FB">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14:paraId="1A585B2C" w14:textId="77777777" w:rsidR="00C8660D" w:rsidRPr="000C7EBC" w:rsidRDefault="00C8660D" w:rsidP="008314FB">
            <w:pPr>
              <w:rPr>
                <w:rFonts w:ascii="Tahoma" w:hAnsi="Tahoma" w:cs="Tahoma"/>
                <w:b/>
                <w:lang w:val="es-SV"/>
              </w:rPr>
            </w:pPr>
          </w:p>
          <w:p w14:paraId="4AAE6147" w14:textId="77777777" w:rsidR="00C8660D" w:rsidRDefault="00C8660D" w:rsidP="008314FB">
            <w:pPr>
              <w:jc w:val="both"/>
              <w:rPr>
                <w:rFonts w:ascii="Tahoma" w:hAnsi="Tahoma" w:cs="Tahoma"/>
                <w:b/>
                <w:lang w:val="es-SV"/>
              </w:rPr>
            </w:pPr>
          </w:p>
          <w:p w14:paraId="1ED6C6C6" w14:textId="77777777" w:rsidR="007465A5" w:rsidRDefault="007465A5" w:rsidP="008314FB">
            <w:pPr>
              <w:jc w:val="both"/>
              <w:rPr>
                <w:rFonts w:ascii="Tahoma" w:hAnsi="Tahoma" w:cs="Tahoma"/>
                <w:b/>
                <w:lang w:val="es-SV"/>
              </w:rPr>
            </w:pPr>
          </w:p>
          <w:p w14:paraId="30945593"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14:paraId="45A3B25B" w14:textId="77777777" w:rsidR="00C8660D" w:rsidRPr="000C7EBC" w:rsidRDefault="00C8660D" w:rsidP="008314FB">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14:paraId="33FE319D" w14:textId="77777777" w:rsidR="00C8660D" w:rsidRPr="000C7EBC" w:rsidRDefault="00C8660D" w:rsidP="008314FB">
            <w:pPr>
              <w:jc w:val="both"/>
              <w:rPr>
                <w:rFonts w:ascii="Tahoma" w:hAnsi="Tahoma" w:cs="Tahoma"/>
                <w:b/>
                <w:lang w:val="es-SV"/>
              </w:rPr>
            </w:pPr>
            <w:r>
              <w:rPr>
                <w:rFonts w:ascii="Tahoma" w:hAnsi="Tahoma" w:cs="Tahoma"/>
                <w:b/>
                <w:lang w:val="es-SV"/>
              </w:rPr>
              <w:t>DIRECTOR PROPIETARIO.</w:t>
            </w:r>
          </w:p>
          <w:p w14:paraId="39C224BC" w14:textId="77777777" w:rsidR="00C8660D" w:rsidRPr="000C7EBC" w:rsidRDefault="00C8660D" w:rsidP="008314FB">
            <w:pPr>
              <w:jc w:val="both"/>
              <w:rPr>
                <w:rFonts w:ascii="Tahoma" w:hAnsi="Tahoma" w:cs="Tahoma"/>
                <w:b/>
                <w:lang w:val="es-SV"/>
              </w:rPr>
            </w:pPr>
          </w:p>
          <w:p w14:paraId="68080BD3" w14:textId="77777777" w:rsidR="00C8660D" w:rsidRDefault="00C8660D" w:rsidP="008314FB">
            <w:pPr>
              <w:jc w:val="both"/>
              <w:rPr>
                <w:rFonts w:ascii="Tahoma" w:hAnsi="Tahoma" w:cs="Tahoma"/>
                <w:b/>
                <w:lang w:val="es-SV"/>
              </w:rPr>
            </w:pPr>
          </w:p>
          <w:p w14:paraId="75E35C47" w14:textId="77777777" w:rsidR="00C8769B" w:rsidRPr="000C7EBC" w:rsidRDefault="00C8769B" w:rsidP="008314FB">
            <w:pPr>
              <w:jc w:val="both"/>
              <w:rPr>
                <w:rFonts w:ascii="Tahoma" w:hAnsi="Tahoma" w:cs="Tahoma"/>
                <w:b/>
                <w:lang w:val="es-SV"/>
              </w:rPr>
            </w:pPr>
          </w:p>
          <w:p w14:paraId="0D8DA83E" w14:textId="77777777" w:rsidR="004737BC" w:rsidRDefault="004737BC" w:rsidP="008314FB">
            <w:pPr>
              <w:jc w:val="both"/>
              <w:rPr>
                <w:rFonts w:ascii="Tahoma" w:hAnsi="Tahoma" w:cs="Tahoma"/>
                <w:b/>
                <w:lang w:val="es-SV"/>
              </w:rPr>
            </w:pPr>
          </w:p>
          <w:p w14:paraId="0E7BFAD7"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14:paraId="4552B2F1" w14:textId="77777777" w:rsidR="00C8660D" w:rsidRPr="000C7EBC" w:rsidRDefault="00C8660D" w:rsidP="008314FB">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14:paraId="10A7A12B" w14:textId="77777777" w:rsidR="00C8660D" w:rsidRPr="000C7EBC" w:rsidRDefault="00C8660D" w:rsidP="008314FB">
            <w:pPr>
              <w:jc w:val="both"/>
              <w:rPr>
                <w:rFonts w:ascii="Tahoma" w:hAnsi="Tahoma" w:cs="Tahoma"/>
                <w:b/>
                <w:lang w:val="es-SV"/>
              </w:rPr>
            </w:pPr>
            <w:r w:rsidRPr="000C7EBC">
              <w:rPr>
                <w:rFonts w:ascii="Tahoma" w:hAnsi="Tahoma" w:cs="Tahoma"/>
                <w:b/>
                <w:lang w:val="es-SV"/>
              </w:rPr>
              <w:t>DIRECTOR SUPLENTE.</w:t>
            </w:r>
          </w:p>
          <w:p w14:paraId="09DEAB64" w14:textId="77777777" w:rsidR="00C8660D" w:rsidRPr="000C7EBC" w:rsidRDefault="00C8660D" w:rsidP="008314FB">
            <w:pPr>
              <w:jc w:val="both"/>
              <w:rPr>
                <w:rFonts w:ascii="Tahoma" w:hAnsi="Tahoma" w:cs="Tahoma"/>
                <w:lang w:val="es-SV"/>
              </w:rPr>
            </w:pPr>
          </w:p>
        </w:tc>
        <w:tc>
          <w:tcPr>
            <w:tcW w:w="4528" w:type="dxa"/>
            <w:shd w:val="clear" w:color="auto" w:fill="auto"/>
          </w:tcPr>
          <w:p w14:paraId="3E61DAB8" w14:textId="77777777" w:rsidR="00C8660D" w:rsidRDefault="00C8660D" w:rsidP="008314FB">
            <w:pPr>
              <w:jc w:val="both"/>
              <w:rPr>
                <w:rFonts w:ascii="Tahoma" w:hAnsi="Tahoma" w:cs="Tahoma"/>
                <w:b/>
                <w:lang w:val="es-SV"/>
              </w:rPr>
            </w:pPr>
            <w:r w:rsidRPr="000C7EBC">
              <w:rPr>
                <w:rFonts w:ascii="Tahoma" w:hAnsi="Tahoma" w:cs="Tahoma"/>
                <w:b/>
                <w:lang w:val="es-SV"/>
              </w:rPr>
              <w:tab/>
            </w:r>
          </w:p>
          <w:p w14:paraId="4B1091F2"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_______________________________</w:t>
            </w:r>
          </w:p>
          <w:p w14:paraId="55BBC73B" w14:textId="77777777" w:rsidR="00C8660D" w:rsidRDefault="00625547" w:rsidP="008314FB">
            <w:pPr>
              <w:rPr>
                <w:rFonts w:ascii="Tahoma" w:hAnsi="Tahoma" w:cs="Tahoma"/>
                <w:b/>
                <w:lang w:val="es-SV"/>
              </w:rPr>
            </w:pPr>
            <w:r>
              <w:rPr>
                <w:rFonts w:ascii="Tahoma" w:hAnsi="Tahoma" w:cs="Tahoma"/>
                <w:b/>
                <w:lang w:val="es-SV"/>
              </w:rPr>
              <w:t>LIC.</w:t>
            </w:r>
            <w:r w:rsidR="00C8660D" w:rsidRPr="000C7EBC">
              <w:rPr>
                <w:rFonts w:ascii="Tahoma" w:hAnsi="Tahoma" w:cs="Tahoma"/>
                <w:b/>
                <w:lang w:val="es-SV"/>
              </w:rPr>
              <w:t xml:space="preserve"> RAFAEL ERNESTO BAIRES FUENTES  </w:t>
            </w:r>
          </w:p>
          <w:p w14:paraId="1FD705DE" w14:textId="77777777" w:rsidR="00C8660D" w:rsidRDefault="00C8660D" w:rsidP="008314FB">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14:paraId="1708CA8D" w14:textId="77777777" w:rsidR="00C8660D" w:rsidRDefault="00C8660D" w:rsidP="008314FB">
            <w:pPr>
              <w:jc w:val="both"/>
              <w:rPr>
                <w:rFonts w:ascii="Tahoma" w:hAnsi="Tahoma" w:cs="Tahoma"/>
                <w:b/>
                <w:lang w:val="es-SV"/>
              </w:rPr>
            </w:pPr>
          </w:p>
          <w:p w14:paraId="474F3FD7" w14:textId="77777777" w:rsidR="00C8660D" w:rsidRDefault="00C8660D" w:rsidP="008314FB">
            <w:pPr>
              <w:jc w:val="both"/>
              <w:rPr>
                <w:rFonts w:ascii="Tahoma" w:hAnsi="Tahoma" w:cs="Tahoma"/>
                <w:b/>
                <w:lang w:val="es-SV"/>
              </w:rPr>
            </w:pPr>
          </w:p>
          <w:p w14:paraId="2A841D14" w14:textId="77777777" w:rsidR="004737BC" w:rsidRDefault="004737BC" w:rsidP="008314FB">
            <w:pPr>
              <w:jc w:val="both"/>
              <w:rPr>
                <w:rFonts w:ascii="Tahoma" w:hAnsi="Tahoma" w:cs="Tahoma"/>
                <w:b/>
                <w:lang w:val="es-SV"/>
              </w:rPr>
            </w:pPr>
          </w:p>
          <w:p w14:paraId="295C5DD6"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w:t>
            </w:r>
          </w:p>
          <w:p w14:paraId="57889EDA" w14:textId="77777777" w:rsidR="00C8660D" w:rsidRPr="000C7EBC" w:rsidRDefault="00C8660D" w:rsidP="008314FB">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14:paraId="2F42EF4E" w14:textId="77777777" w:rsidR="00C8660D" w:rsidRPr="000C7EBC" w:rsidRDefault="00C8660D" w:rsidP="008314FB">
            <w:pPr>
              <w:rPr>
                <w:rFonts w:ascii="Tahoma" w:hAnsi="Tahoma" w:cs="Tahoma"/>
                <w:b/>
                <w:lang w:val="es-SV"/>
              </w:rPr>
            </w:pPr>
            <w:r w:rsidRPr="000C7EBC">
              <w:rPr>
                <w:rFonts w:ascii="Tahoma" w:hAnsi="Tahoma" w:cs="Tahoma"/>
                <w:b/>
                <w:lang w:val="es-SV"/>
              </w:rPr>
              <w:t>DIRECTOR SUPLENTE</w:t>
            </w:r>
          </w:p>
          <w:p w14:paraId="35E36292" w14:textId="77777777" w:rsidR="00C8660D" w:rsidRDefault="00C8660D" w:rsidP="008314FB">
            <w:pPr>
              <w:jc w:val="both"/>
              <w:rPr>
                <w:rFonts w:ascii="Tahoma" w:hAnsi="Tahoma" w:cs="Tahoma"/>
                <w:b/>
                <w:lang w:val="es-SV"/>
              </w:rPr>
            </w:pPr>
          </w:p>
          <w:p w14:paraId="6F494FB5" w14:textId="77777777" w:rsidR="00C8660D" w:rsidRDefault="00C8660D" w:rsidP="008314FB">
            <w:pPr>
              <w:jc w:val="both"/>
              <w:rPr>
                <w:rFonts w:ascii="Tahoma" w:hAnsi="Tahoma" w:cs="Tahoma"/>
                <w:b/>
                <w:lang w:val="es-SV"/>
              </w:rPr>
            </w:pPr>
          </w:p>
          <w:p w14:paraId="6A83B655" w14:textId="77777777" w:rsidR="00C8660D" w:rsidRDefault="00C8660D" w:rsidP="008314FB">
            <w:pPr>
              <w:jc w:val="both"/>
              <w:rPr>
                <w:rFonts w:ascii="Tahoma" w:hAnsi="Tahoma" w:cs="Tahoma"/>
                <w:b/>
                <w:lang w:val="es-SV"/>
              </w:rPr>
            </w:pPr>
          </w:p>
          <w:p w14:paraId="2E57FE77" w14:textId="77777777" w:rsidR="00C8769B" w:rsidRDefault="00C8769B" w:rsidP="008314FB">
            <w:pPr>
              <w:jc w:val="both"/>
              <w:rPr>
                <w:rFonts w:ascii="Tahoma" w:hAnsi="Tahoma" w:cs="Tahoma"/>
                <w:b/>
                <w:lang w:val="es-SV"/>
              </w:rPr>
            </w:pPr>
          </w:p>
          <w:p w14:paraId="5DE40ECD" w14:textId="77777777" w:rsidR="00C8660D" w:rsidRPr="000C7EBC" w:rsidRDefault="00C8660D" w:rsidP="008314FB">
            <w:pPr>
              <w:jc w:val="both"/>
              <w:rPr>
                <w:rFonts w:ascii="Tahoma" w:hAnsi="Tahoma" w:cs="Tahoma"/>
                <w:b/>
                <w:lang w:val="es-SV"/>
              </w:rPr>
            </w:pPr>
            <w:r w:rsidRPr="000C7EBC">
              <w:rPr>
                <w:rFonts w:ascii="Tahoma" w:hAnsi="Tahoma" w:cs="Tahoma"/>
                <w:b/>
                <w:lang w:val="es-SV"/>
              </w:rPr>
              <w:t>______________________________</w:t>
            </w:r>
          </w:p>
          <w:p w14:paraId="1118A3F8" w14:textId="77777777" w:rsidR="00C8660D" w:rsidRDefault="00C8660D" w:rsidP="008314FB">
            <w:pPr>
              <w:rPr>
                <w:rFonts w:ascii="Tahoma" w:hAnsi="Tahoma" w:cs="Tahoma"/>
                <w:b/>
                <w:lang w:val="es-SV"/>
              </w:rPr>
            </w:pPr>
            <w:r>
              <w:rPr>
                <w:rFonts w:ascii="Tahoma" w:hAnsi="Tahoma" w:cs="Tahoma"/>
                <w:b/>
                <w:lang w:val="es-SV"/>
              </w:rPr>
              <w:t>LICDA KARINA PATRICIA COLORADO DE SALAZAR.</w:t>
            </w:r>
          </w:p>
          <w:p w14:paraId="79571E3B" w14:textId="77777777" w:rsidR="00C8660D" w:rsidRPr="000C7EBC" w:rsidRDefault="00C8660D" w:rsidP="008314FB">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14:paraId="1E2FC608" w14:textId="77777777" w:rsidR="00C8660D" w:rsidRPr="000C7EBC" w:rsidRDefault="00C8660D" w:rsidP="008314FB">
            <w:pPr>
              <w:jc w:val="both"/>
              <w:rPr>
                <w:rFonts w:ascii="Tahoma" w:hAnsi="Tahoma" w:cs="Tahoma"/>
                <w:b/>
                <w:lang w:val="es-SV"/>
              </w:rPr>
            </w:pPr>
          </w:p>
        </w:tc>
      </w:tr>
      <w:bookmarkEnd w:id="1"/>
    </w:tbl>
    <w:p w14:paraId="32BFFC7B" w14:textId="77777777" w:rsidR="00696822" w:rsidRDefault="00696822" w:rsidP="001D7E89">
      <w:pPr>
        <w:rPr>
          <w:rFonts w:ascii="Tahoma" w:hAnsi="Tahoma" w:cs="Tahoma"/>
          <w:lang w:val="es-SV"/>
        </w:rPr>
      </w:pPr>
    </w:p>
    <w:p w14:paraId="0A45C863" w14:textId="77777777" w:rsidR="00696822" w:rsidRDefault="00696822" w:rsidP="001D7E89">
      <w:pPr>
        <w:rPr>
          <w:rFonts w:ascii="Tahoma" w:hAnsi="Tahoma" w:cs="Tahoma"/>
          <w:lang w:val="es-SV"/>
        </w:rPr>
      </w:pPr>
    </w:p>
    <w:p w14:paraId="32253F4E" w14:textId="77777777" w:rsidR="00696822" w:rsidRDefault="00696822" w:rsidP="001D7E89">
      <w:pPr>
        <w:rPr>
          <w:rFonts w:ascii="Tahoma" w:hAnsi="Tahoma" w:cs="Tahoma"/>
          <w:lang w:val="es-SV"/>
        </w:rPr>
      </w:pPr>
    </w:p>
    <w:p w14:paraId="59FA55CC" w14:textId="77777777"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0B0C6" w14:textId="77777777" w:rsidR="0044393A" w:rsidRDefault="0044393A" w:rsidP="001A7AEF">
      <w:r>
        <w:separator/>
      </w:r>
    </w:p>
  </w:endnote>
  <w:endnote w:type="continuationSeparator" w:id="0">
    <w:p w14:paraId="3F2FB5FC" w14:textId="77777777" w:rsidR="0044393A" w:rsidRDefault="0044393A"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1E314" w14:textId="77777777" w:rsidR="0044393A" w:rsidRDefault="0044393A" w:rsidP="001A7AEF">
      <w:r>
        <w:separator/>
      </w:r>
    </w:p>
  </w:footnote>
  <w:footnote w:type="continuationSeparator" w:id="0">
    <w:p w14:paraId="1D168E13" w14:textId="77777777" w:rsidR="0044393A" w:rsidRDefault="0044393A"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FB3AF3"/>
    <w:multiLevelType w:val="hybridMultilevel"/>
    <w:tmpl w:val="985A226E"/>
    <w:lvl w:ilvl="0" w:tplc="415024BA">
      <w:start w:val="1"/>
      <w:numFmt w:val="upperRoman"/>
      <w:lvlText w:val="%1."/>
      <w:lvlJc w:val="right"/>
      <w:pPr>
        <w:tabs>
          <w:tab w:val="num" w:pos="720"/>
        </w:tabs>
        <w:ind w:left="720" w:hanging="360"/>
      </w:pPr>
      <w:rPr>
        <w:b/>
      </w:rPr>
    </w:lvl>
    <w:lvl w:ilvl="1" w:tplc="A880C5B2" w:tentative="1">
      <w:start w:val="1"/>
      <w:numFmt w:val="upperRoman"/>
      <w:lvlText w:val="%2."/>
      <w:lvlJc w:val="right"/>
      <w:pPr>
        <w:tabs>
          <w:tab w:val="num" w:pos="1440"/>
        </w:tabs>
        <w:ind w:left="1440" w:hanging="360"/>
      </w:pPr>
    </w:lvl>
    <w:lvl w:ilvl="2" w:tplc="B89253FA" w:tentative="1">
      <w:start w:val="1"/>
      <w:numFmt w:val="upperRoman"/>
      <w:lvlText w:val="%3."/>
      <w:lvlJc w:val="right"/>
      <w:pPr>
        <w:tabs>
          <w:tab w:val="num" w:pos="2160"/>
        </w:tabs>
        <w:ind w:left="2160" w:hanging="360"/>
      </w:pPr>
    </w:lvl>
    <w:lvl w:ilvl="3" w:tplc="0428C3F4" w:tentative="1">
      <w:start w:val="1"/>
      <w:numFmt w:val="upperRoman"/>
      <w:lvlText w:val="%4."/>
      <w:lvlJc w:val="right"/>
      <w:pPr>
        <w:tabs>
          <w:tab w:val="num" w:pos="2880"/>
        </w:tabs>
        <w:ind w:left="2880" w:hanging="360"/>
      </w:pPr>
    </w:lvl>
    <w:lvl w:ilvl="4" w:tplc="16CE6616" w:tentative="1">
      <w:start w:val="1"/>
      <w:numFmt w:val="upperRoman"/>
      <w:lvlText w:val="%5."/>
      <w:lvlJc w:val="right"/>
      <w:pPr>
        <w:tabs>
          <w:tab w:val="num" w:pos="3600"/>
        </w:tabs>
        <w:ind w:left="3600" w:hanging="360"/>
      </w:pPr>
    </w:lvl>
    <w:lvl w:ilvl="5" w:tplc="B15E0A1C" w:tentative="1">
      <w:start w:val="1"/>
      <w:numFmt w:val="upperRoman"/>
      <w:lvlText w:val="%6."/>
      <w:lvlJc w:val="right"/>
      <w:pPr>
        <w:tabs>
          <w:tab w:val="num" w:pos="4320"/>
        </w:tabs>
        <w:ind w:left="4320" w:hanging="360"/>
      </w:pPr>
    </w:lvl>
    <w:lvl w:ilvl="6" w:tplc="353A7834" w:tentative="1">
      <w:start w:val="1"/>
      <w:numFmt w:val="upperRoman"/>
      <w:lvlText w:val="%7."/>
      <w:lvlJc w:val="right"/>
      <w:pPr>
        <w:tabs>
          <w:tab w:val="num" w:pos="5040"/>
        </w:tabs>
        <w:ind w:left="5040" w:hanging="360"/>
      </w:pPr>
    </w:lvl>
    <w:lvl w:ilvl="7" w:tplc="C26E9C08" w:tentative="1">
      <w:start w:val="1"/>
      <w:numFmt w:val="upperRoman"/>
      <w:lvlText w:val="%8."/>
      <w:lvlJc w:val="right"/>
      <w:pPr>
        <w:tabs>
          <w:tab w:val="num" w:pos="5760"/>
        </w:tabs>
        <w:ind w:left="5760" w:hanging="360"/>
      </w:pPr>
    </w:lvl>
    <w:lvl w:ilvl="8" w:tplc="818C4DBC" w:tentative="1">
      <w:start w:val="1"/>
      <w:numFmt w:val="upperRoman"/>
      <w:lvlText w:val="%9."/>
      <w:lvlJc w:val="right"/>
      <w:pPr>
        <w:tabs>
          <w:tab w:val="num" w:pos="6480"/>
        </w:tabs>
        <w:ind w:left="6480" w:hanging="360"/>
      </w:pPr>
    </w:lvl>
  </w:abstractNum>
  <w:abstractNum w:abstractNumId="2">
    <w:nsid w:val="11A62F54"/>
    <w:multiLevelType w:val="hybridMultilevel"/>
    <w:tmpl w:val="C96CDA4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1FB5397"/>
    <w:multiLevelType w:val="hybridMultilevel"/>
    <w:tmpl w:val="434896FC"/>
    <w:lvl w:ilvl="0" w:tplc="C9B00092">
      <w:start w:val="1"/>
      <w:numFmt w:val="decimal"/>
      <w:lvlText w:val="%1."/>
      <w:lvlJc w:val="left"/>
      <w:pPr>
        <w:tabs>
          <w:tab w:val="num" w:pos="720"/>
        </w:tabs>
        <w:ind w:left="720" w:hanging="360"/>
      </w:pPr>
    </w:lvl>
    <w:lvl w:ilvl="1" w:tplc="52C0EB30" w:tentative="1">
      <w:start w:val="1"/>
      <w:numFmt w:val="decimal"/>
      <w:lvlText w:val="%2."/>
      <w:lvlJc w:val="left"/>
      <w:pPr>
        <w:tabs>
          <w:tab w:val="num" w:pos="1440"/>
        </w:tabs>
        <w:ind w:left="1440" w:hanging="360"/>
      </w:pPr>
    </w:lvl>
    <w:lvl w:ilvl="2" w:tplc="2A8CB70E" w:tentative="1">
      <w:start w:val="1"/>
      <w:numFmt w:val="decimal"/>
      <w:lvlText w:val="%3."/>
      <w:lvlJc w:val="left"/>
      <w:pPr>
        <w:tabs>
          <w:tab w:val="num" w:pos="2160"/>
        </w:tabs>
        <w:ind w:left="2160" w:hanging="360"/>
      </w:pPr>
    </w:lvl>
    <w:lvl w:ilvl="3" w:tplc="295CF39C" w:tentative="1">
      <w:start w:val="1"/>
      <w:numFmt w:val="decimal"/>
      <w:lvlText w:val="%4."/>
      <w:lvlJc w:val="left"/>
      <w:pPr>
        <w:tabs>
          <w:tab w:val="num" w:pos="2880"/>
        </w:tabs>
        <w:ind w:left="2880" w:hanging="360"/>
      </w:pPr>
    </w:lvl>
    <w:lvl w:ilvl="4" w:tplc="434E71BE" w:tentative="1">
      <w:start w:val="1"/>
      <w:numFmt w:val="decimal"/>
      <w:lvlText w:val="%5."/>
      <w:lvlJc w:val="left"/>
      <w:pPr>
        <w:tabs>
          <w:tab w:val="num" w:pos="3600"/>
        </w:tabs>
        <w:ind w:left="3600" w:hanging="360"/>
      </w:pPr>
    </w:lvl>
    <w:lvl w:ilvl="5" w:tplc="1E04F874" w:tentative="1">
      <w:start w:val="1"/>
      <w:numFmt w:val="decimal"/>
      <w:lvlText w:val="%6."/>
      <w:lvlJc w:val="left"/>
      <w:pPr>
        <w:tabs>
          <w:tab w:val="num" w:pos="4320"/>
        </w:tabs>
        <w:ind w:left="4320" w:hanging="360"/>
      </w:pPr>
    </w:lvl>
    <w:lvl w:ilvl="6" w:tplc="FDD6C416" w:tentative="1">
      <w:start w:val="1"/>
      <w:numFmt w:val="decimal"/>
      <w:lvlText w:val="%7."/>
      <w:lvlJc w:val="left"/>
      <w:pPr>
        <w:tabs>
          <w:tab w:val="num" w:pos="5040"/>
        </w:tabs>
        <w:ind w:left="5040" w:hanging="360"/>
      </w:pPr>
    </w:lvl>
    <w:lvl w:ilvl="7" w:tplc="09B82C7E" w:tentative="1">
      <w:start w:val="1"/>
      <w:numFmt w:val="decimal"/>
      <w:lvlText w:val="%8."/>
      <w:lvlJc w:val="left"/>
      <w:pPr>
        <w:tabs>
          <w:tab w:val="num" w:pos="5760"/>
        </w:tabs>
        <w:ind w:left="5760" w:hanging="360"/>
      </w:pPr>
    </w:lvl>
    <w:lvl w:ilvl="8" w:tplc="56C08D9A" w:tentative="1">
      <w:start w:val="1"/>
      <w:numFmt w:val="decimal"/>
      <w:lvlText w:val="%9."/>
      <w:lvlJc w:val="left"/>
      <w:pPr>
        <w:tabs>
          <w:tab w:val="num" w:pos="6480"/>
        </w:tabs>
        <w:ind w:left="6480" w:hanging="360"/>
      </w:pPr>
    </w:lvl>
  </w:abstractNum>
  <w:abstractNum w:abstractNumId="6">
    <w:nsid w:val="2E581FFF"/>
    <w:multiLevelType w:val="hybridMultilevel"/>
    <w:tmpl w:val="B96279E0"/>
    <w:lvl w:ilvl="0" w:tplc="E826A73A">
      <w:start w:val="1"/>
      <w:numFmt w:val="upperRoman"/>
      <w:lvlText w:val="%1."/>
      <w:lvlJc w:val="right"/>
      <w:pPr>
        <w:tabs>
          <w:tab w:val="num" w:pos="720"/>
        </w:tabs>
        <w:ind w:left="720" w:hanging="360"/>
      </w:pPr>
      <w:rPr>
        <w:b/>
      </w:rPr>
    </w:lvl>
    <w:lvl w:ilvl="1" w:tplc="EEFA9FA2" w:tentative="1">
      <w:start w:val="1"/>
      <w:numFmt w:val="upperRoman"/>
      <w:lvlText w:val="%2."/>
      <w:lvlJc w:val="right"/>
      <w:pPr>
        <w:tabs>
          <w:tab w:val="num" w:pos="1440"/>
        </w:tabs>
        <w:ind w:left="1440" w:hanging="360"/>
      </w:pPr>
    </w:lvl>
    <w:lvl w:ilvl="2" w:tplc="86FCF0AC" w:tentative="1">
      <w:start w:val="1"/>
      <w:numFmt w:val="upperRoman"/>
      <w:lvlText w:val="%3."/>
      <w:lvlJc w:val="right"/>
      <w:pPr>
        <w:tabs>
          <w:tab w:val="num" w:pos="2160"/>
        </w:tabs>
        <w:ind w:left="2160" w:hanging="360"/>
      </w:pPr>
    </w:lvl>
    <w:lvl w:ilvl="3" w:tplc="B096E4E2" w:tentative="1">
      <w:start w:val="1"/>
      <w:numFmt w:val="upperRoman"/>
      <w:lvlText w:val="%4."/>
      <w:lvlJc w:val="right"/>
      <w:pPr>
        <w:tabs>
          <w:tab w:val="num" w:pos="2880"/>
        </w:tabs>
        <w:ind w:left="2880" w:hanging="360"/>
      </w:pPr>
    </w:lvl>
    <w:lvl w:ilvl="4" w:tplc="2E04C816" w:tentative="1">
      <w:start w:val="1"/>
      <w:numFmt w:val="upperRoman"/>
      <w:lvlText w:val="%5."/>
      <w:lvlJc w:val="right"/>
      <w:pPr>
        <w:tabs>
          <w:tab w:val="num" w:pos="3600"/>
        </w:tabs>
        <w:ind w:left="3600" w:hanging="360"/>
      </w:pPr>
    </w:lvl>
    <w:lvl w:ilvl="5" w:tplc="7694807A" w:tentative="1">
      <w:start w:val="1"/>
      <w:numFmt w:val="upperRoman"/>
      <w:lvlText w:val="%6."/>
      <w:lvlJc w:val="right"/>
      <w:pPr>
        <w:tabs>
          <w:tab w:val="num" w:pos="4320"/>
        </w:tabs>
        <w:ind w:left="4320" w:hanging="360"/>
      </w:pPr>
    </w:lvl>
    <w:lvl w:ilvl="6" w:tplc="3E80013A" w:tentative="1">
      <w:start w:val="1"/>
      <w:numFmt w:val="upperRoman"/>
      <w:lvlText w:val="%7."/>
      <w:lvlJc w:val="right"/>
      <w:pPr>
        <w:tabs>
          <w:tab w:val="num" w:pos="5040"/>
        </w:tabs>
        <w:ind w:left="5040" w:hanging="360"/>
      </w:pPr>
    </w:lvl>
    <w:lvl w:ilvl="7" w:tplc="6032BA9E" w:tentative="1">
      <w:start w:val="1"/>
      <w:numFmt w:val="upperRoman"/>
      <w:lvlText w:val="%8."/>
      <w:lvlJc w:val="right"/>
      <w:pPr>
        <w:tabs>
          <w:tab w:val="num" w:pos="5760"/>
        </w:tabs>
        <w:ind w:left="5760" w:hanging="360"/>
      </w:pPr>
    </w:lvl>
    <w:lvl w:ilvl="8" w:tplc="D3D8A502" w:tentative="1">
      <w:start w:val="1"/>
      <w:numFmt w:val="upperRoman"/>
      <w:lvlText w:val="%9."/>
      <w:lvlJc w:val="right"/>
      <w:pPr>
        <w:tabs>
          <w:tab w:val="num" w:pos="6480"/>
        </w:tabs>
        <w:ind w:left="6480" w:hanging="360"/>
      </w:pPr>
    </w:lvl>
  </w:abstractNum>
  <w:abstractNum w:abstractNumId="7">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68D0004"/>
    <w:multiLevelType w:val="hybridMultilevel"/>
    <w:tmpl w:val="B96279E0"/>
    <w:lvl w:ilvl="0" w:tplc="E826A73A">
      <w:start w:val="1"/>
      <w:numFmt w:val="upperRoman"/>
      <w:lvlText w:val="%1."/>
      <w:lvlJc w:val="right"/>
      <w:pPr>
        <w:tabs>
          <w:tab w:val="num" w:pos="720"/>
        </w:tabs>
        <w:ind w:left="720" w:hanging="360"/>
      </w:pPr>
      <w:rPr>
        <w:b/>
      </w:rPr>
    </w:lvl>
    <w:lvl w:ilvl="1" w:tplc="EEFA9FA2" w:tentative="1">
      <w:start w:val="1"/>
      <w:numFmt w:val="upperRoman"/>
      <w:lvlText w:val="%2."/>
      <w:lvlJc w:val="right"/>
      <w:pPr>
        <w:tabs>
          <w:tab w:val="num" w:pos="1440"/>
        </w:tabs>
        <w:ind w:left="1440" w:hanging="360"/>
      </w:pPr>
    </w:lvl>
    <w:lvl w:ilvl="2" w:tplc="86FCF0AC" w:tentative="1">
      <w:start w:val="1"/>
      <w:numFmt w:val="upperRoman"/>
      <w:lvlText w:val="%3."/>
      <w:lvlJc w:val="right"/>
      <w:pPr>
        <w:tabs>
          <w:tab w:val="num" w:pos="2160"/>
        </w:tabs>
        <w:ind w:left="2160" w:hanging="360"/>
      </w:pPr>
    </w:lvl>
    <w:lvl w:ilvl="3" w:tplc="B096E4E2" w:tentative="1">
      <w:start w:val="1"/>
      <w:numFmt w:val="upperRoman"/>
      <w:lvlText w:val="%4."/>
      <w:lvlJc w:val="right"/>
      <w:pPr>
        <w:tabs>
          <w:tab w:val="num" w:pos="2880"/>
        </w:tabs>
        <w:ind w:left="2880" w:hanging="360"/>
      </w:pPr>
    </w:lvl>
    <w:lvl w:ilvl="4" w:tplc="2E04C816" w:tentative="1">
      <w:start w:val="1"/>
      <w:numFmt w:val="upperRoman"/>
      <w:lvlText w:val="%5."/>
      <w:lvlJc w:val="right"/>
      <w:pPr>
        <w:tabs>
          <w:tab w:val="num" w:pos="3600"/>
        </w:tabs>
        <w:ind w:left="3600" w:hanging="360"/>
      </w:pPr>
    </w:lvl>
    <w:lvl w:ilvl="5" w:tplc="7694807A" w:tentative="1">
      <w:start w:val="1"/>
      <w:numFmt w:val="upperRoman"/>
      <w:lvlText w:val="%6."/>
      <w:lvlJc w:val="right"/>
      <w:pPr>
        <w:tabs>
          <w:tab w:val="num" w:pos="4320"/>
        </w:tabs>
        <w:ind w:left="4320" w:hanging="360"/>
      </w:pPr>
    </w:lvl>
    <w:lvl w:ilvl="6" w:tplc="3E80013A" w:tentative="1">
      <w:start w:val="1"/>
      <w:numFmt w:val="upperRoman"/>
      <w:lvlText w:val="%7."/>
      <w:lvlJc w:val="right"/>
      <w:pPr>
        <w:tabs>
          <w:tab w:val="num" w:pos="5040"/>
        </w:tabs>
        <w:ind w:left="5040" w:hanging="360"/>
      </w:pPr>
    </w:lvl>
    <w:lvl w:ilvl="7" w:tplc="6032BA9E" w:tentative="1">
      <w:start w:val="1"/>
      <w:numFmt w:val="upperRoman"/>
      <w:lvlText w:val="%8."/>
      <w:lvlJc w:val="right"/>
      <w:pPr>
        <w:tabs>
          <w:tab w:val="num" w:pos="5760"/>
        </w:tabs>
        <w:ind w:left="5760" w:hanging="360"/>
      </w:pPr>
    </w:lvl>
    <w:lvl w:ilvl="8" w:tplc="D3D8A502" w:tentative="1">
      <w:start w:val="1"/>
      <w:numFmt w:val="upperRoman"/>
      <w:lvlText w:val="%9."/>
      <w:lvlJc w:val="right"/>
      <w:pPr>
        <w:tabs>
          <w:tab w:val="num" w:pos="6480"/>
        </w:tabs>
        <w:ind w:left="6480" w:hanging="360"/>
      </w:pPr>
    </w:lvl>
  </w:abstractNum>
  <w:abstractNum w:abstractNumId="9">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80B4422"/>
    <w:multiLevelType w:val="hybridMultilevel"/>
    <w:tmpl w:val="27126BC6"/>
    <w:lvl w:ilvl="0" w:tplc="1DDE2F94">
      <w:start w:val="1"/>
      <w:numFmt w:val="bullet"/>
      <w:lvlText w:val="o"/>
      <w:lvlJc w:val="left"/>
      <w:pPr>
        <w:tabs>
          <w:tab w:val="num" w:pos="720"/>
        </w:tabs>
        <w:ind w:left="720" w:hanging="360"/>
      </w:pPr>
      <w:rPr>
        <w:rFonts w:ascii="Courier New" w:hAnsi="Courier New" w:hint="default"/>
      </w:rPr>
    </w:lvl>
    <w:lvl w:ilvl="1" w:tplc="8A02F918" w:tentative="1">
      <w:start w:val="1"/>
      <w:numFmt w:val="bullet"/>
      <w:lvlText w:val="o"/>
      <w:lvlJc w:val="left"/>
      <w:pPr>
        <w:tabs>
          <w:tab w:val="num" w:pos="1440"/>
        </w:tabs>
        <w:ind w:left="1440" w:hanging="360"/>
      </w:pPr>
      <w:rPr>
        <w:rFonts w:ascii="Courier New" w:hAnsi="Courier New" w:hint="default"/>
      </w:rPr>
    </w:lvl>
    <w:lvl w:ilvl="2" w:tplc="AF804C60" w:tentative="1">
      <w:start w:val="1"/>
      <w:numFmt w:val="bullet"/>
      <w:lvlText w:val="o"/>
      <w:lvlJc w:val="left"/>
      <w:pPr>
        <w:tabs>
          <w:tab w:val="num" w:pos="2160"/>
        </w:tabs>
        <w:ind w:left="2160" w:hanging="360"/>
      </w:pPr>
      <w:rPr>
        <w:rFonts w:ascii="Courier New" w:hAnsi="Courier New" w:hint="default"/>
      </w:rPr>
    </w:lvl>
    <w:lvl w:ilvl="3" w:tplc="5692A822" w:tentative="1">
      <w:start w:val="1"/>
      <w:numFmt w:val="bullet"/>
      <w:lvlText w:val="o"/>
      <w:lvlJc w:val="left"/>
      <w:pPr>
        <w:tabs>
          <w:tab w:val="num" w:pos="2880"/>
        </w:tabs>
        <w:ind w:left="2880" w:hanging="360"/>
      </w:pPr>
      <w:rPr>
        <w:rFonts w:ascii="Courier New" w:hAnsi="Courier New" w:hint="default"/>
      </w:rPr>
    </w:lvl>
    <w:lvl w:ilvl="4" w:tplc="D0805DA0" w:tentative="1">
      <w:start w:val="1"/>
      <w:numFmt w:val="bullet"/>
      <w:lvlText w:val="o"/>
      <w:lvlJc w:val="left"/>
      <w:pPr>
        <w:tabs>
          <w:tab w:val="num" w:pos="3600"/>
        </w:tabs>
        <w:ind w:left="3600" w:hanging="360"/>
      </w:pPr>
      <w:rPr>
        <w:rFonts w:ascii="Courier New" w:hAnsi="Courier New" w:hint="default"/>
      </w:rPr>
    </w:lvl>
    <w:lvl w:ilvl="5" w:tplc="4FA4ABC4" w:tentative="1">
      <w:start w:val="1"/>
      <w:numFmt w:val="bullet"/>
      <w:lvlText w:val="o"/>
      <w:lvlJc w:val="left"/>
      <w:pPr>
        <w:tabs>
          <w:tab w:val="num" w:pos="4320"/>
        </w:tabs>
        <w:ind w:left="4320" w:hanging="360"/>
      </w:pPr>
      <w:rPr>
        <w:rFonts w:ascii="Courier New" w:hAnsi="Courier New" w:hint="default"/>
      </w:rPr>
    </w:lvl>
    <w:lvl w:ilvl="6" w:tplc="231C5C5E" w:tentative="1">
      <w:start w:val="1"/>
      <w:numFmt w:val="bullet"/>
      <w:lvlText w:val="o"/>
      <w:lvlJc w:val="left"/>
      <w:pPr>
        <w:tabs>
          <w:tab w:val="num" w:pos="5040"/>
        </w:tabs>
        <w:ind w:left="5040" w:hanging="360"/>
      </w:pPr>
      <w:rPr>
        <w:rFonts w:ascii="Courier New" w:hAnsi="Courier New" w:hint="default"/>
      </w:rPr>
    </w:lvl>
    <w:lvl w:ilvl="7" w:tplc="1DA83C8C" w:tentative="1">
      <w:start w:val="1"/>
      <w:numFmt w:val="bullet"/>
      <w:lvlText w:val="o"/>
      <w:lvlJc w:val="left"/>
      <w:pPr>
        <w:tabs>
          <w:tab w:val="num" w:pos="5760"/>
        </w:tabs>
        <w:ind w:left="5760" w:hanging="360"/>
      </w:pPr>
      <w:rPr>
        <w:rFonts w:ascii="Courier New" w:hAnsi="Courier New" w:hint="default"/>
      </w:rPr>
    </w:lvl>
    <w:lvl w:ilvl="8" w:tplc="4A6A438A" w:tentative="1">
      <w:start w:val="1"/>
      <w:numFmt w:val="bullet"/>
      <w:lvlText w:val="o"/>
      <w:lvlJc w:val="left"/>
      <w:pPr>
        <w:tabs>
          <w:tab w:val="num" w:pos="6480"/>
        </w:tabs>
        <w:ind w:left="6480" w:hanging="360"/>
      </w:pPr>
      <w:rPr>
        <w:rFonts w:ascii="Courier New" w:hAnsi="Courier New" w:hint="default"/>
      </w:rPr>
    </w:lvl>
  </w:abstractNum>
  <w:abstractNum w:abstractNumId="11">
    <w:nsid w:val="470C4C82"/>
    <w:multiLevelType w:val="hybridMultilevel"/>
    <w:tmpl w:val="A8F2CADC"/>
    <w:lvl w:ilvl="0" w:tplc="02086594">
      <w:start w:val="1"/>
      <w:numFmt w:val="bullet"/>
      <w:lvlText w:val=""/>
      <w:lvlJc w:val="left"/>
      <w:pPr>
        <w:tabs>
          <w:tab w:val="num" w:pos="720"/>
        </w:tabs>
        <w:ind w:left="720" w:hanging="360"/>
      </w:pPr>
      <w:rPr>
        <w:rFonts w:ascii="Symbol" w:hAnsi="Symbol" w:hint="default"/>
      </w:rPr>
    </w:lvl>
    <w:lvl w:ilvl="1" w:tplc="77E049C8" w:tentative="1">
      <w:start w:val="1"/>
      <w:numFmt w:val="bullet"/>
      <w:lvlText w:val=""/>
      <w:lvlJc w:val="left"/>
      <w:pPr>
        <w:tabs>
          <w:tab w:val="num" w:pos="1440"/>
        </w:tabs>
        <w:ind w:left="1440" w:hanging="360"/>
      </w:pPr>
      <w:rPr>
        <w:rFonts w:ascii="Symbol" w:hAnsi="Symbol" w:hint="default"/>
      </w:rPr>
    </w:lvl>
    <w:lvl w:ilvl="2" w:tplc="F80805C0" w:tentative="1">
      <w:start w:val="1"/>
      <w:numFmt w:val="bullet"/>
      <w:lvlText w:val=""/>
      <w:lvlJc w:val="left"/>
      <w:pPr>
        <w:tabs>
          <w:tab w:val="num" w:pos="2160"/>
        </w:tabs>
        <w:ind w:left="2160" w:hanging="360"/>
      </w:pPr>
      <w:rPr>
        <w:rFonts w:ascii="Symbol" w:hAnsi="Symbol" w:hint="default"/>
      </w:rPr>
    </w:lvl>
    <w:lvl w:ilvl="3" w:tplc="0896C926" w:tentative="1">
      <w:start w:val="1"/>
      <w:numFmt w:val="bullet"/>
      <w:lvlText w:val=""/>
      <w:lvlJc w:val="left"/>
      <w:pPr>
        <w:tabs>
          <w:tab w:val="num" w:pos="2880"/>
        </w:tabs>
        <w:ind w:left="2880" w:hanging="360"/>
      </w:pPr>
      <w:rPr>
        <w:rFonts w:ascii="Symbol" w:hAnsi="Symbol" w:hint="default"/>
      </w:rPr>
    </w:lvl>
    <w:lvl w:ilvl="4" w:tplc="2B12DD6E" w:tentative="1">
      <w:start w:val="1"/>
      <w:numFmt w:val="bullet"/>
      <w:lvlText w:val=""/>
      <w:lvlJc w:val="left"/>
      <w:pPr>
        <w:tabs>
          <w:tab w:val="num" w:pos="3600"/>
        </w:tabs>
        <w:ind w:left="3600" w:hanging="360"/>
      </w:pPr>
      <w:rPr>
        <w:rFonts w:ascii="Symbol" w:hAnsi="Symbol" w:hint="default"/>
      </w:rPr>
    </w:lvl>
    <w:lvl w:ilvl="5" w:tplc="57689748" w:tentative="1">
      <w:start w:val="1"/>
      <w:numFmt w:val="bullet"/>
      <w:lvlText w:val=""/>
      <w:lvlJc w:val="left"/>
      <w:pPr>
        <w:tabs>
          <w:tab w:val="num" w:pos="4320"/>
        </w:tabs>
        <w:ind w:left="4320" w:hanging="360"/>
      </w:pPr>
      <w:rPr>
        <w:rFonts w:ascii="Symbol" w:hAnsi="Symbol" w:hint="default"/>
      </w:rPr>
    </w:lvl>
    <w:lvl w:ilvl="6" w:tplc="32487FBA" w:tentative="1">
      <w:start w:val="1"/>
      <w:numFmt w:val="bullet"/>
      <w:lvlText w:val=""/>
      <w:lvlJc w:val="left"/>
      <w:pPr>
        <w:tabs>
          <w:tab w:val="num" w:pos="5040"/>
        </w:tabs>
        <w:ind w:left="5040" w:hanging="360"/>
      </w:pPr>
      <w:rPr>
        <w:rFonts w:ascii="Symbol" w:hAnsi="Symbol" w:hint="default"/>
      </w:rPr>
    </w:lvl>
    <w:lvl w:ilvl="7" w:tplc="A828AD1A" w:tentative="1">
      <w:start w:val="1"/>
      <w:numFmt w:val="bullet"/>
      <w:lvlText w:val=""/>
      <w:lvlJc w:val="left"/>
      <w:pPr>
        <w:tabs>
          <w:tab w:val="num" w:pos="5760"/>
        </w:tabs>
        <w:ind w:left="5760" w:hanging="360"/>
      </w:pPr>
      <w:rPr>
        <w:rFonts w:ascii="Symbol" w:hAnsi="Symbol" w:hint="default"/>
      </w:rPr>
    </w:lvl>
    <w:lvl w:ilvl="8" w:tplc="67F81EA4" w:tentative="1">
      <w:start w:val="1"/>
      <w:numFmt w:val="bullet"/>
      <w:lvlText w:val=""/>
      <w:lvlJc w:val="left"/>
      <w:pPr>
        <w:tabs>
          <w:tab w:val="num" w:pos="6480"/>
        </w:tabs>
        <w:ind w:left="6480" w:hanging="360"/>
      </w:pPr>
      <w:rPr>
        <w:rFonts w:ascii="Symbol" w:hAnsi="Symbol" w:hint="default"/>
      </w:rPr>
    </w:lvl>
  </w:abstractNum>
  <w:abstractNum w:abstractNumId="12">
    <w:nsid w:val="4B3C6FC6"/>
    <w:multiLevelType w:val="hybridMultilevel"/>
    <w:tmpl w:val="97565F66"/>
    <w:lvl w:ilvl="0" w:tplc="642E92C8">
      <w:start w:val="1"/>
      <w:numFmt w:val="upperRoman"/>
      <w:lvlText w:val="%1."/>
      <w:lvlJc w:val="right"/>
      <w:pPr>
        <w:tabs>
          <w:tab w:val="num" w:pos="720"/>
        </w:tabs>
        <w:ind w:left="720" w:hanging="360"/>
      </w:pPr>
      <w:rPr>
        <w:b/>
      </w:rPr>
    </w:lvl>
    <w:lvl w:ilvl="1" w:tplc="77E03918" w:tentative="1">
      <w:start w:val="1"/>
      <w:numFmt w:val="upperRoman"/>
      <w:lvlText w:val="%2."/>
      <w:lvlJc w:val="right"/>
      <w:pPr>
        <w:tabs>
          <w:tab w:val="num" w:pos="1440"/>
        </w:tabs>
        <w:ind w:left="1440" w:hanging="360"/>
      </w:pPr>
    </w:lvl>
    <w:lvl w:ilvl="2" w:tplc="B68821F8" w:tentative="1">
      <w:start w:val="1"/>
      <w:numFmt w:val="upperRoman"/>
      <w:lvlText w:val="%3."/>
      <w:lvlJc w:val="right"/>
      <w:pPr>
        <w:tabs>
          <w:tab w:val="num" w:pos="2160"/>
        </w:tabs>
        <w:ind w:left="2160" w:hanging="360"/>
      </w:pPr>
    </w:lvl>
    <w:lvl w:ilvl="3" w:tplc="6F663898" w:tentative="1">
      <w:start w:val="1"/>
      <w:numFmt w:val="upperRoman"/>
      <w:lvlText w:val="%4."/>
      <w:lvlJc w:val="right"/>
      <w:pPr>
        <w:tabs>
          <w:tab w:val="num" w:pos="2880"/>
        </w:tabs>
        <w:ind w:left="2880" w:hanging="360"/>
      </w:pPr>
    </w:lvl>
    <w:lvl w:ilvl="4" w:tplc="A1364018" w:tentative="1">
      <w:start w:val="1"/>
      <w:numFmt w:val="upperRoman"/>
      <w:lvlText w:val="%5."/>
      <w:lvlJc w:val="right"/>
      <w:pPr>
        <w:tabs>
          <w:tab w:val="num" w:pos="3600"/>
        </w:tabs>
        <w:ind w:left="3600" w:hanging="360"/>
      </w:pPr>
    </w:lvl>
    <w:lvl w:ilvl="5" w:tplc="40FC739E" w:tentative="1">
      <w:start w:val="1"/>
      <w:numFmt w:val="upperRoman"/>
      <w:lvlText w:val="%6."/>
      <w:lvlJc w:val="right"/>
      <w:pPr>
        <w:tabs>
          <w:tab w:val="num" w:pos="4320"/>
        </w:tabs>
        <w:ind w:left="4320" w:hanging="360"/>
      </w:pPr>
    </w:lvl>
    <w:lvl w:ilvl="6" w:tplc="1930AB88" w:tentative="1">
      <w:start w:val="1"/>
      <w:numFmt w:val="upperRoman"/>
      <w:lvlText w:val="%7."/>
      <w:lvlJc w:val="right"/>
      <w:pPr>
        <w:tabs>
          <w:tab w:val="num" w:pos="5040"/>
        </w:tabs>
        <w:ind w:left="5040" w:hanging="360"/>
      </w:pPr>
    </w:lvl>
    <w:lvl w:ilvl="7" w:tplc="0F0A6C94" w:tentative="1">
      <w:start w:val="1"/>
      <w:numFmt w:val="upperRoman"/>
      <w:lvlText w:val="%8."/>
      <w:lvlJc w:val="right"/>
      <w:pPr>
        <w:tabs>
          <w:tab w:val="num" w:pos="5760"/>
        </w:tabs>
        <w:ind w:left="5760" w:hanging="360"/>
      </w:pPr>
    </w:lvl>
    <w:lvl w:ilvl="8" w:tplc="0806326C" w:tentative="1">
      <w:start w:val="1"/>
      <w:numFmt w:val="upperRoman"/>
      <w:lvlText w:val="%9."/>
      <w:lvlJc w:val="right"/>
      <w:pPr>
        <w:tabs>
          <w:tab w:val="num" w:pos="6480"/>
        </w:tabs>
        <w:ind w:left="6480" w:hanging="360"/>
      </w:pPr>
    </w:lvl>
  </w:abstractNum>
  <w:abstractNum w:abstractNumId="13">
    <w:nsid w:val="4CD144F6"/>
    <w:multiLevelType w:val="hybridMultilevel"/>
    <w:tmpl w:val="AC08651C"/>
    <w:lvl w:ilvl="0" w:tplc="440A0001">
      <w:start w:val="1"/>
      <w:numFmt w:val="bullet"/>
      <w:lvlText w:val=""/>
      <w:lvlJc w:val="left"/>
      <w:pPr>
        <w:ind w:left="644" w:hanging="360"/>
      </w:pPr>
      <w:rPr>
        <w:rFonts w:ascii="Symbol" w:hAnsi="Symbol" w:hint="default"/>
      </w:rPr>
    </w:lvl>
    <w:lvl w:ilvl="1" w:tplc="440A0003">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14">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131560C"/>
    <w:multiLevelType w:val="hybridMultilevel"/>
    <w:tmpl w:val="E19E1D6E"/>
    <w:lvl w:ilvl="0" w:tplc="5232DA72">
      <w:start w:val="1"/>
      <w:numFmt w:val="upperRoman"/>
      <w:lvlText w:val="%1."/>
      <w:lvlJc w:val="right"/>
      <w:pPr>
        <w:tabs>
          <w:tab w:val="num" w:pos="720"/>
        </w:tabs>
        <w:ind w:left="720" w:hanging="360"/>
      </w:pPr>
      <w:rPr>
        <w:b/>
      </w:rPr>
    </w:lvl>
    <w:lvl w:ilvl="1" w:tplc="0E2AD99C" w:tentative="1">
      <w:start w:val="1"/>
      <w:numFmt w:val="upperRoman"/>
      <w:lvlText w:val="%2."/>
      <w:lvlJc w:val="right"/>
      <w:pPr>
        <w:tabs>
          <w:tab w:val="num" w:pos="1440"/>
        </w:tabs>
        <w:ind w:left="1440" w:hanging="360"/>
      </w:pPr>
    </w:lvl>
    <w:lvl w:ilvl="2" w:tplc="DA00BA06" w:tentative="1">
      <w:start w:val="1"/>
      <w:numFmt w:val="upperRoman"/>
      <w:lvlText w:val="%3."/>
      <w:lvlJc w:val="right"/>
      <w:pPr>
        <w:tabs>
          <w:tab w:val="num" w:pos="2160"/>
        </w:tabs>
        <w:ind w:left="2160" w:hanging="360"/>
      </w:pPr>
    </w:lvl>
    <w:lvl w:ilvl="3" w:tplc="0A84D9B0" w:tentative="1">
      <w:start w:val="1"/>
      <w:numFmt w:val="upperRoman"/>
      <w:lvlText w:val="%4."/>
      <w:lvlJc w:val="right"/>
      <w:pPr>
        <w:tabs>
          <w:tab w:val="num" w:pos="2880"/>
        </w:tabs>
        <w:ind w:left="2880" w:hanging="360"/>
      </w:pPr>
    </w:lvl>
    <w:lvl w:ilvl="4" w:tplc="EEA6E188" w:tentative="1">
      <w:start w:val="1"/>
      <w:numFmt w:val="upperRoman"/>
      <w:lvlText w:val="%5."/>
      <w:lvlJc w:val="right"/>
      <w:pPr>
        <w:tabs>
          <w:tab w:val="num" w:pos="3600"/>
        </w:tabs>
        <w:ind w:left="3600" w:hanging="360"/>
      </w:pPr>
    </w:lvl>
    <w:lvl w:ilvl="5" w:tplc="E0F84716" w:tentative="1">
      <w:start w:val="1"/>
      <w:numFmt w:val="upperRoman"/>
      <w:lvlText w:val="%6."/>
      <w:lvlJc w:val="right"/>
      <w:pPr>
        <w:tabs>
          <w:tab w:val="num" w:pos="4320"/>
        </w:tabs>
        <w:ind w:left="4320" w:hanging="360"/>
      </w:pPr>
    </w:lvl>
    <w:lvl w:ilvl="6" w:tplc="A5FE9D42" w:tentative="1">
      <w:start w:val="1"/>
      <w:numFmt w:val="upperRoman"/>
      <w:lvlText w:val="%7."/>
      <w:lvlJc w:val="right"/>
      <w:pPr>
        <w:tabs>
          <w:tab w:val="num" w:pos="5040"/>
        </w:tabs>
        <w:ind w:left="5040" w:hanging="360"/>
      </w:pPr>
    </w:lvl>
    <w:lvl w:ilvl="7" w:tplc="93DCF498" w:tentative="1">
      <w:start w:val="1"/>
      <w:numFmt w:val="upperRoman"/>
      <w:lvlText w:val="%8."/>
      <w:lvlJc w:val="right"/>
      <w:pPr>
        <w:tabs>
          <w:tab w:val="num" w:pos="5760"/>
        </w:tabs>
        <w:ind w:left="5760" w:hanging="360"/>
      </w:pPr>
    </w:lvl>
    <w:lvl w:ilvl="8" w:tplc="ED9C1CC8" w:tentative="1">
      <w:start w:val="1"/>
      <w:numFmt w:val="upperRoman"/>
      <w:lvlText w:val="%9."/>
      <w:lvlJc w:val="right"/>
      <w:pPr>
        <w:tabs>
          <w:tab w:val="num" w:pos="6480"/>
        </w:tabs>
        <w:ind w:left="6480" w:hanging="360"/>
      </w:pPr>
    </w:lvl>
  </w:abstractNum>
  <w:abstractNum w:abstractNumId="16">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9">
    <w:nsid w:val="6BB71F89"/>
    <w:multiLevelType w:val="hybridMultilevel"/>
    <w:tmpl w:val="EE64FF3E"/>
    <w:lvl w:ilvl="0" w:tplc="A4B675CA">
      <w:start w:val="1"/>
      <w:numFmt w:val="bullet"/>
      <w:lvlText w:val=""/>
      <w:lvlJc w:val="left"/>
      <w:pPr>
        <w:tabs>
          <w:tab w:val="num" w:pos="720"/>
        </w:tabs>
        <w:ind w:left="720" w:hanging="360"/>
      </w:pPr>
      <w:rPr>
        <w:rFonts w:ascii="Wingdings" w:hAnsi="Wingdings" w:hint="default"/>
      </w:rPr>
    </w:lvl>
    <w:lvl w:ilvl="1" w:tplc="32C61D68" w:tentative="1">
      <w:start w:val="1"/>
      <w:numFmt w:val="bullet"/>
      <w:lvlText w:val=""/>
      <w:lvlJc w:val="left"/>
      <w:pPr>
        <w:tabs>
          <w:tab w:val="num" w:pos="1440"/>
        </w:tabs>
        <w:ind w:left="1440" w:hanging="360"/>
      </w:pPr>
      <w:rPr>
        <w:rFonts w:ascii="Wingdings" w:hAnsi="Wingdings" w:hint="default"/>
      </w:rPr>
    </w:lvl>
    <w:lvl w:ilvl="2" w:tplc="73FE3786" w:tentative="1">
      <w:start w:val="1"/>
      <w:numFmt w:val="bullet"/>
      <w:lvlText w:val=""/>
      <w:lvlJc w:val="left"/>
      <w:pPr>
        <w:tabs>
          <w:tab w:val="num" w:pos="2160"/>
        </w:tabs>
        <w:ind w:left="2160" w:hanging="360"/>
      </w:pPr>
      <w:rPr>
        <w:rFonts w:ascii="Wingdings" w:hAnsi="Wingdings" w:hint="default"/>
      </w:rPr>
    </w:lvl>
    <w:lvl w:ilvl="3" w:tplc="75D4B882" w:tentative="1">
      <w:start w:val="1"/>
      <w:numFmt w:val="bullet"/>
      <w:lvlText w:val=""/>
      <w:lvlJc w:val="left"/>
      <w:pPr>
        <w:tabs>
          <w:tab w:val="num" w:pos="2880"/>
        </w:tabs>
        <w:ind w:left="2880" w:hanging="360"/>
      </w:pPr>
      <w:rPr>
        <w:rFonts w:ascii="Wingdings" w:hAnsi="Wingdings" w:hint="default"/>
      </w:rPr>
    </w:lvl>
    <w:lvl w:ilvl="4" w:tplc="D6A8A1F8" w:tentative="1">
      <w:start w:val="1"/>
      <w:numFmt w:val="bullet"/>
      <w:lvlText w:val=""/>
      <w:lvlJc w:val="left"/>
      <w:pPr>
        <w:tabs>
          <w:tab w:val="num" w:pos="3600"/>
        </w:tabs>
        <w:ind w:left="3600" w:hanging="360"/>
      </w:pPr>
      <w:rPr>
        <w:rFonts w:ascii="Wingdings" w:hAnsi="Wingdings" w:hint="default"/>
      </w:rPr>
    </w:lvl>
    <w:lvl w:ilvl="5" w:tplc="38545858" w:tentative="1">
      <w:start w:val="1"/>
      <w:numFmt w:val="bullet"/>
      <w:lvlText w:val=""/>
      <w:lvlJc w:val="left"/>
      <w:pPr>
        <w:tabs>
          <w:tab w:val="num" w:pos="4320"/>
        </w:tabs>
        <w:ind w:left="4320" w:hanging="360"/>
      </w:pPr>
      <w:rPr>
        <w:rFonts w:ascii="Wingdings" w:hAnsi="Wingdings" w:hint="default"/>
      </w:rPr>
    </w:lvl>
    <w:lvl w:ilvl="6" w:tplc="94D41A7C" w:tentative="1">
      <w:start w:val="1"/>
      <w:numFmt w:val="bullet"/>
      <w:lvlText w:val=""/>
      <w:lvlJc w:val="left"/>
      <w:pPr>
        <w:tabs>
          <w:tab w:val="num" w:pos="5040"/>
        </w:tabs>
        <w:ind w:left="5040" w:hanging="360"/>
      </w:pPr>
      <w:rPr>
        <w:rFonts w:ascii="Wingdings" w:hAnsi="Wingdings" w:hint="default"/>
      </w:rPr>
    </w:lvl>
    <w:lvl w:ilvl="7" w:tplc="7B00380C" w:tentative="1">
      <w:start w:val="1"/>
      <w:numFmt w:val="bullet"/>
      <w:lvlText w:val=""/>
      <w:lvlJc w:val="left"/>
      <w:pPr>
        <w:tabs>
          <w:tab w:val="num" w:pos="5760"/>
        </w:tabs>
        <w:ind w:left="5760" w:hanging="360"/>
      </w:pPr>
      <w:rPr>
        <w:rFonts w:ascii="Wingdings" w:hAnsi="Wingdings" w:hint="default"/>
      </w:rPr>
    </w:lvl>
    <w:lvl w:ilvl="8" w:tplc="840AEF8E" w:tentative="1">
      <w:start w:val="1"/>
      <w:numFmt w:val="bullet"/>
      <w:lvlText w:val=""/>
      <w:lvlJc w:val="left"/>
      <w:pPr>
        <w:tabs>
          <w:tab w:val="num" w:pos="6480"/>
        </w:tabs>
        <w:ind w:left="6480" w:hanging="360"/>
      </w:pPr>
      <w:rPr>
        <w:rFonts w:ascii="Wingdings" w:hAnsi="Wingdings" w:hint="default"/>
      </w:rPr>
    </w:lvl>
  </w:abstractNum>
  <w:abstractNum w:abstractNumId="20">
    <w:nsid w:val="6EA62FEE"/>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2F26EF4"/>
    <w:multiLevelType w:val="hybridMultilevel"/>
    <w:tmpl w:val="99F4A76C"/>
    <w:lvl w:ilvl="0" w:tplc="42B4640A">
      <w:start w:val="3"/>
      <w:numFmt w:val="upperRoman"/>
      <w:lvlText w:val="%1."/>
      <w:lvlJc w:val="right"/>
      <w:pPr>
        <w:tabs>
          <w:tab w:val="num" w:pos="720"/>
        </w:tabs>
        <w:ind w:left="720" w:hanging="360"/>
      </w:pPr>
    </w:lvl>
    <w:lvl w:ilvl="1" w:tplc="2AA45970" w:tentative="1">
      <w:start w:val="1"/>
      <w:numFmt w:val="upperRoman"/>
      <w:lvlText w:val="%2."/>
      <w:lvlJc w:val="right"/>
      <w:pPr>
        <w:tabs>
          <w:tab w:val="num" w:pos="1440"/>
        </w:tabs>
        <w:ind w:left="1440" w:hanging="360"/>
      </w:pPr>
    </w:lvl>
    <w:lvl w:ilvl="2" w:tplc="BB122124" w:tentative="1">
      <w:start w:val="1"/>
      <w:numFmt w:val="upperRoman"/>
      <w:lvlText w:val="%3."/>
      <w:lvlJc w:val="right"/>
      <w:pPr>
        <w:tabs>
          <w:tab w:val="num" w:pos="2160"/>
        </w:tabs>
        <w:ind w:left="2160" w:hanging="360"/>
      </w:pPr>
    </w:lvl>
    <w:lvl w:ilvl="3" w:tplc="B8E23618" w:tentative="1">
      <w:start w:val="1"/>
      <w:numFmt w:val="upperRoman"/>
      <w:lvlText w:val="%4."/>
      <w:lvlJc w:val="right"/>
      <w:pPr>
        <w:tabs>
          <w:tab w:val="num" w:pos="2880"/>
        </w:tabs>
        <w:ind w:left="2880" w:hanging="360"/>
      </w:pPr>
    </w:lvl>
    <w:lvl w:ilvl="4" w:tplc="AAE6A964" w:tentative="1">
      <w:start w:val="1"/>
      <w:numFmt w:val="upperRoman"/>
      <w:lvlText w:val="%5."/>
      <w:lvlJc w:val="right"/>
      <w:pPr>
        <w:tabs>
          <w:tab w:val="num" w:pos="3600"/>
        </w:tabs>
        <w:ind w:left="3600" w:hanging="360"/>
      </w:pPr>
    </w:lvl>
    <w:lvl w:ilvl="5" w:tplc="F1F84AD8" w:tentative="1">
      <w:start w:val="1"/>
      <w:numFmt w:val="upperRoman"/>
      <w:lvlText w:val="%6."/>
      <w:lvlJc w:val="right"/>
      <w:pPr>
        <w:tabs>
          <w:tab w:val="num" w:pos="4320"/>
        </w:tabs>
        <w:ind w:left="4320" w:hanging="360"/>
      </w:pPr>
    </w:lvl>
    <w:lvl w:ilvl="6" w:tplc="8F3A2AEC" w:tentative="1">
      <w:start w:val="1"/>
      <w:numFmt w:val="upperRoman"/>
      <w:lvlText w:val="%7."/>
      <w:lvlJc w:val="right"/>
      <w:pPr>
        <w:tabs>
          <w:tab w:val="num" w:pos="5040"/>
        </w:tabs>
        <w:ind w:left="5040" w:hanging="360"/>
      </w:pPr>
    </w:lvl>
    <w:lvl w:ilvl="7" w:tplc="006C836C" w:tentative="1">
      <w:start w:val="1"/>
      <w:numFmt w:val="upperRoman"/>
      <w:lvlText w:val="%8."/>
      <w:lvlJc w:val="right"/>
      <w:pPr>
        <w:tabs>
          <w:tab w:val="num" w:pos="5760"/>
        </w:tabs>
        <w:ind w:left="5760" w:hanging="360"/>
      </w:pPr>
    </w:lvl>
    <w:lvl w:ilvl="8" w:tplc="5EF43680" w:tentative="1">
      <w:start w:val="1"/>
      <w:numFmt w:val="upperRoman"/>
      <w:lvlText w:val="%9."/>
      <w:lvlJc w:val="right"/>
      <w:pPr>
        <w:tabs>
          <w:tab w:val="num" w:pos="6480"/>
        </w:tabs>
        <w:ind w:left="6480" w:hanging="360"/>
      </w:pPr>
    </w:lvl>
  </w:abstractNum>
  <w:abstractNum w:abstractNumId="22">
    <w:nsid w:val="73B957BA"/>
    <w:multiLevelType w:val="hybridMultilevel"/>
    <w:tmpl w:val="07106B34"/>
    <w:lvl w:ilvl="0" w:tplc="3F6EC824">
      <w:start w:val="1"/>
      <w:numFmt w:val="upperRoman"/>
      <w:lvlText w:val="%1."/>
      <w:lvlJc w:val="right"/>
      <w:pPr>
        <w:tabs>
          <w:tab w:val="num" w:pos="720"/>
        </w:tabs>
        <w:ind w:left="720" w:hanging="360"/>
      </w:pPr>
      <w:rPr>
        <w:b/>
      </w:rPr>
    </w:lvl>
    <w:lvl w:ilvl="1" w:tplc="4A66A322" w:tentative="1">
      <w:start w:val="1"/>
      <w:numFmt w:val="upperRoman"/>
      <w:lvlText w:val="%2."/>
      <w:lvlJc w:val="right"/>
      <w:pPr>
        <w:tabs>
          <w:tab w:val="num" w:pos="1440"/>
        </w:tabs>
        <w:ind w:left="1440" w:hanging="360"/>
      </w:pPr>
    </w:lvl>
    <w:lvl w:ilvl="2" w:tplc="C310B1EE" w:tentative="1">
      <w:start w:val="1"/>
      <w:numFmt w:val="upperRoman"/>
      <w:lvlText w:val="%3."/>
      <w:lvlJc w:val="right"/>
      <w:pPr>
        <w:tabs>
          <w:tab w:val="num" w:pos="2160"/>
        </w:tabs>
        <w:ind w:left="2160" w:hanging="360"/>
      </w:pPr>
    </w:lvl>
    <w:lvl w:ilvl="3" w:tplc="66CE61FC" w:tentative="1">
      <w:start w:val="1"/>
      <w:numFmt w:val="upperRoman"/>
      <w:lvlText w:val="%4."/>
      <w:lvlJc w:val="right"/>
      <w:pPr>
        <w:tabs>
          <w:tab w:val="num" w:pos="2880"/>
        </w:tabs>
        <w:ind w:left="2880" w:hanging="360"/>
      </w:pPr>
    </w:lvl>
    <w:lvl w:ilvl="4" w:tplc="9C70DDDC" w:tentative="1">
      <w:start w:val="1"/>
      <w:numFmt w:val="upperRoman"/>
      <w:lvlText w:val="%5."/>
      <w:lvlJc w:val="right"/>
      <w:pPr>
        <w:tabs>
          <w:tab w:val="num" w:pos="3600"/>
        </w:tabs>
        <w:ind w:left="3600" w:hanging="360"/>
      </w:pPr>
    </w:lvl>
    <w:lvl w:ilvl="5" w:tplc="FB0A6620" w:tentative="1">
      <w:start w:val="1"/>
      <w:numFmt w:val="upperRoman"/>
      <w:lvlText w:val="%6."/>
      <w:lvlJc w:val="right"/>
      <w:pPr>
        <w:tabs>
          <w:tab w:val="num" w:pos="4320"/>
        </w:tabs>
        <w:ind w:left="4320" w:hanging="360"/>
      </w:pPr>
    </w:lvl>
    <w:lvl w:ilvl="6" w:tplc="4FACE85E" w:tentative="1">
      <w:start w:val="1"/>
      <w:numFmt w:val="upperRoman"/>
      <w:lvlText w:val="%7."/>
      <w:lvlJc w:val="right"/>
      <w:pPr>
        <w:tabs>
          <w:tab w:val="num" w:pos="5040"/>
        </w:tabs>
        <w:ind w:left="5040" w:hanging="360"/>
      </w:pPr>
    </w:lvl>
    <w:lvl w:ilvl="7" w:tplc="E5DAA19C" w:tentative="1">
      <w:start w:val="1"/>
      <w:numFmt w:val="upperRoman"/>
      <w:lvlText w:val="%8."/>
      <w:lvlJc w:val="right"/>
      <w:pPr>
        <w:tabs>
          <w:tab w:val="num" w:pos="5760"/>
        </w:tabs>
        <w:ind w:left="5760" w:hanging="360"/>
      </w:pPr>
    </w:lvl>
    <w:lvl w:ilvl="8" w:tplc="698CB7CE" w:tentative="1">
      <w:start w:val="1"/>
      <w:numFmt w:val="upperRoman"/>
      <w:lvlText w:val="%9."/>
      <w:lvlJc w:val="right"/>
      <w:pPr>
        <w:tabs>
          <w:tab w:val="num" w:pos="6480"/>
        </w:tabs>
        <w:ind w:left="6480" w:hanging="360"/>
      </w:pPr>
    </w:lvl>
  </w:abstractNum>
  <w:abstractNum w:abstractNumId="23">
    <w:nsid w:val="758F3A9C"/>
    <w:multiLevelType w:val="hybridMultilevel"/>
    <w:tmpl w:val="66543BE8"/>
    <w:lvl w:ilvl="0" w:tplc="7D42F3EC">
      <w:start w:val="1"/>
      <w:numFmt w:val="bullet"/>
      <w:lvlText w:val="•"/>
      <w:lvlJc w:val="left"/>
      <w:pPr>
        <w:tabs>
          <w:tab w:val="num" w:pos="720"/>
        </w:tabs>
        <w:ind w:left="720" w:hanging="360"/>
      </w:pPr>
      <w:rPr>
        <w:rFonts w:ascii="Arial" w:hAnsi="Arial" w:hint="default"/>
      </w:rPr>
    </w:lvl>
    <w:lvl w:ilvl="1" w:tplc="45A418BC" w:tentative="1">
      <w:start w:val="1"/>
      <w:numFmt w:val="bullet"/>
      <w:lvlText w:val="•"/>
      <w:lvlJc w:val="left"/>
      <w:pPr>
        <w:tabs>
          <w:tab w:val="num" w:pos="1440"/>
        </w:tabs>
        <w:ind w:left="1440" w:hanging="360"/>
      </w:pPr>
      <w:rPr>
        <w:rFonts w:ascii="Arial" w:hAnsi="Arial" w:hint="default"/>
      </w:rPr>
    </w:lvl>
    <w:lvl w:ilvl="2" w:tplc="24C60CF2" w:tentative="1">
      <w:start w:val="1"/>
      <w:numFmt w:val="bullet"/>
      <w:lvlText w:val="•"/>
      <w:lvlJc w:val="left"/>
      <w:pPr>
        <w:tabs>
          <w:tab w:val="num" w:pos="2160"/>
        </w:tabs>
        <w:ind w:left="2160" w:hanging="360"/>
      </w:pPr>
      <w:rPr>
        <w:rFonts w:ascii="Arial" w:hAnsi="Arial" w:hint="default"/>
      </w:rPr>
    </w:lvl>
    <w:lvl w:ilvl="3" w:tplc="DDBAC5DA" w:tentative="1">
      <w:start w:val="1"/>
      <w:numFmt w:val="bullet"/>
      <w:lvlText w:val="•"/>
      <w:lvlJc w:val="left"/>
      <w:pPr>
        <w:tabs>
          <w:tab w:val="num" w:pos="2880"/>
        </w:tabs>
        <w:ind w:left="2880" w:hanging="360"/>
      </w:pPr>
      <w:rPr>
        <w:rFonts w:ascii="Arial" w:hAnsi="Arial" w:hint="default"/>
      </w:rPr>
    </w:lvl>
    <w:lvl w:ilvl="4" w:tplc="EDC090CE" w:tentative="1">
      <w:start w:val="1"/>
      <w:numFmt w:val="bullet"/>
      <w:lvlText w:val="•"/>
      <w:lvlJc w:val="left"/>
      <w:pPr>
        <w:tabs>
          <w:tab w:val="num" w:pos="3600"/>
        </w:tabs>
        <w:ind w:left="3600" w:hanging="360"/>
      </w:pPr>
      <w:rPr>
        <w:rFonts w:ascii="Arial" w:hAnsi="Arial" w:hint="default"/>
      </w:rPr>
    </w:lvl>
    <w:lvl w:ilvl="5" w:tplc="BCE2B5FE" w:tentative="1">
      <w:start w:val="1"/>
      <w:numFmt w:val="bullet"/>
      <w:lvlText w:val="•"/>
      <w:lvlJc w:val="left"/>
      <w:pPr>
        <w:tabs>
          <w:tab w:val="num" w:pos="4320"/>
        </w:tabs>
        <w:ind w:left="4320" w:hanging="360"/>
      </w:pPr>
      <w:rPr>
        <w:rFonts w:ascii="Arial" w:hAnsi="Arial" w:hint="default"/>
      </w:rPr>
    </w:lvl>
    <w:lvl w:ilvl="6" w:tplc="5FE09E46" w:tentative="1">
      <w:start w:val="1"/>
      <w:numFmt w:val="bullet"/>
      <w:lvlText w:val="•"/>
      <w:lvlJc w:val="left"/>
      <w:pPr>
        <w:tabs>
          <w:tab w:val="num" w:pos="5040"/>
        </w:tabs>
        <w:ind w:left="5040" w:hanging="360"/>
      </w:pPr>
      <w:rPr>
        <w:rFonts w:ascii="Arial" w:hAnsi="Arial" w:hint="default"/>
      </w:rPr>
    </w:lvl>
    <w:lvl w:ilvl="7" w:tplc="8526626C" w:tentative="1">
      <w:start w:val="1"/>
      <w:numFmt w:val="bullet"/>
      <w:lvlText w:val="•"/>
      <w:lvlJc w:val="left"/>
      <w:pPr>
        <w:tabs>
          <w:tab w:val="num" w:pos="5760"/>
        </w:tabs>
        <w:ind w:left="5760" w:hanging="360"/>
      </w:pPr>
      <w:rPr>
        <w:rFonts w:ascii="Arial" w:hAnsi="Arial" w:hint="default"/>
      </w:rPr>
    </w:lvl>
    <w:lvl w:ilvl="8" w:tplc="2CDC6572" w:tentative="1">
      <w:start w:val="1"/>
      <w:numFmt w:val="bullet"/>
      <w:lvlText w:val="•"/>
      <w:lvlJc w:val="left"/>
      <w:pPr>
        <w:tabs>
          <w:tab w:val="num" w:pos="6480"/>
        </w:tabs>
        <w:ind w:left="6480" w:hanging="360"/>
      </w:pPr>
      <w:rPr>
        <w:rFonts w:ascii="Arial" w:hAnsi="Arial" w:hint="default"/>
      </w:rPr>
    </w:lvl>
  </w:abstractNum>
  <w:abstractNum w:abstractNumId="24">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5"/>
  </w:num>
  <w:num w:numId="2">
    <w:abstractNumId w:val="24"/>
  </w:num>
  <w:num w:numId="3">
    <w:abstractNumId w:val="14"/>
  </w:num>
  <w:num w:numId="4">
    <w:abstractNumId w:val="3"/>
  </w:num>
  <w:num w:numId="5">
    <w:abstractNumId w:val="17"/>
  </w:num>
  <w:num w:numId="6">
    <w:abstractNumId w:val="9"/>
  </w:num>
  <w:num w:numId="7">
    <w:abstractNumId w:val="7"/>
  </w:num>
  <w:num w:numId="8">
    <w:abstractNumId w:val="4"/>
  </w:num>
  <w:num w:numId="9">
    <w:abstractNumId w:val="16"/>
  </w:num>
  <w:num w:numId="10">
    <w:abstractNumId w:val="18"/>
  </w:num>
  <w:num w:numId="11">
    <w:abstractNumId w:val="2"/>
  </w:num>
  <w:num w:numId="12">
    <w:abstractNumId w:val="26"/>
  </w:num>
  <w:num w:numId="13">
    <w:abstractNumId w:val="12"/>
  </w:num>
  <w:num w:numId="14">
    <w:abstractNumId w:val="1"/>
  </w:num>
  <w:num w:numId="15">
    <w:abstractNumId w:val="10"/>
  </w:num>
  <w:num w:numId="16">
    <w:abstractNumId w:val="15"/>
  </w:num>
  <w:num w:numId="17">
    <w:abstractNumId w:val="6"/>
  </w:num>
  <w:num w:numId="18">
    <w:abstractNumId w:val="0"/>
  </w:num>
  <w:num w:numId="19">
    <w:abstractNumId w:val="20"/>
  </w:num>
  <w:num w:numId="20">
    <w:abstractNumId w:val="8"/>
  </w:num>
  <w:num w:numId="21">
    <w:abstractNumId w:val="11"/>
  </w:num>
  <w:num w:numId="22">
    <w:abstractNumId w:val="19"/>
  </w:num>
  <w:num w:numId="23">
    <w:abstractNumId w:val="21"/>
  </w:num>
  <w:num w:numId="24">
    <w:abstractNumId w:val="13"/>
  </w:num>
  <w:num w:numId="25">
    <w:abstractNumId w:val="5"/>
  </w:num>
  <w:num w:numId="26">
    <w:abstractNumId w:val="23"/>
  </w:num>
  <w:num w:numId="2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29C"/>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B82"/>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4E8"/>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50"/>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21"/>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3A"/>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A78"/>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491"/>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A58"/>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99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07EFD"/>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2C8F"/>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4F5F"/>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79"/>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493"/>
    <w:rsid w:val="009F485C"/>
    <w:rsid w:val="009F56C7"/>
    <w:rsid w:val="009F56DF"/>
    <w:rsid w:val="009F5A05"/>
    <w:rsid w:val="009F5A25"/>
    <w:rsid w:val="009F5ACB"/>
    <w:rsid w:val="009F5B4C"/>
    <w:rsid w:val="009F5D16"/>
    <w:rsid w:val="009F5F01"/>
    <w:rsid w:val="009F65B9"/>
    <w:rsid w:val="009F6724"/>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5EFC"/>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AC7"/>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981"/>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441"/>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40D"/>
    <w:rsid w:val="00BA6509"/>
    <w:rsid w:val="00BA6B79"/>
    <w:rsid w:val="00BA6BEA"/>
    <w:rsid w:val="00BA70B8"/>
    <w:rsid w:val="00BA71C1"/>
    <w:rsid w:val="00BA7836"/>
    <w:rsid w:val="00BA78D2"/>
    <w:rsid w:val="00BA798B"/>
    <w:rsid w:val="00BA7D7A"/>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A91"/>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17"/>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03D"/>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5D"/>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69B"/>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C"/>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5E3"/>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7B9"/>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03"/>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690"/>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19C"/>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F2EF"/>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539912">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6D85D-8C77-424E-9608-B68182B47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7031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2023-07-27T20:20:00Z</cp:lastPrinted>
  <dcterms:created xsi:type="dcterms:W3CDTF">2024-02-13T16:58:00Z</dcterms:created>
  <dcterms:modified xsi:type="dcterms:W3CDTF">2024-02-13T16:58:00Z</dcterms:modified>
</cp:coreProperties>
</file>