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F699F" w14:textId="77777777" w:rsidR="00413E41" w:rsidRPr="00815342" w:rsidRDefault="00413E41" w:rsidP="00413E41">
      <w:pPr>
        <w:jc w:val="both"/>
        <w:rPr>
          <w:b/>
          <w:sz w:val="28"/>
        </w:rPr>
      </w:pPr>
    </w:p>
    <w:p w14:paraId="41183D11" w14:textId="77777777" w:rsidR="00413E41" w:rsidRPr="00815342" w:rsidRDefault="00413E41" w:rsidP="00413E41">
      <w:pPr>
        <w:jc w:val="both"/>
        <w:rPr>
          <w:b/>
          <w:sz w:val="28"/>
        </w:rPr>
      </w:pPr>
    </w:p>
    <w:p w14:paraId="635F8F6C" w14:textId="77777777" w:rsidR="00815342" w:rsidRPr="000452B9" w:rsidRDefault="00815342" w:rsidP="00413E41">
      <w:pPr>
        <w:jc w:val="both"/>
        <w:rPr>
          <w:rFonts w:ascii="Arial" w:hAnsi="Arial" w:cs="Arial"/>
          <w:b/>
          <w:sz w:val="22"/>
        </w:rPr>
      </w:pPr>
    </w:p>
    <w:p w14:paraId="7DD3CACE" w14:textId="77777777" w:rsidR="00413E41" w:rsidRPr="00730D80" w:rsidRDefault="00413E41" w:rsidP="00413E4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>NOTA: EL PRESENTE DOCUMENTO CONSTITUYE UNA VERSIÓN PÚBLICA DEL ORIGINAL, DEL CUAL SE HAN OMITIDO DATOS PERSONALES DE CONFORMIDAD A LOS ARTÍCULOS 24 LITERAL “C” Y 30 DE LA LEY DE ACCESO A LA INFORMACIÓN PÚBLICA</w:t>
      </w:r>
      <w:r w:rsidRPr="00730D80">
        <w:rPr>
          <w:rFonts w:ascii="Arial" w:hAnsi="Arial" w:cs="Arial"/>
          <w:sz w:val="20"/>
          <w:szCs w:val="22"/>
        </w:rPr>
        <w:t>.</w:t>
      </w:r>
    </w:p>
    <w:p w14:paraId="05C96ABD" w14:textId="77777777" w:rsidR="00D9649E" w:rsidRPr="00730D80" w:rsidRDefault="00D9649E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  <w:sz w:val="20"/>
          <w:szCs w:val="22"/>
        </w:rPr>
      </w:pPr>
    </w:p>
    <w:p w14:paraId="5EB49C08" w14:textId="5ED77EAC" w:rsidR="00115DC1" w:rsidRPr="00730D80" w:rsidRDefault="00115DC1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>SI-</w:t>
      </w:r>
      <w:r w:rsidR="003E358C">
        <w:rPr>
          <w:rFonts w:ascii="Arial" w:hAnsi="Arial" w:cs="Arial"/>
          <w:b/>
          <w:sz w:val="20"/>
          <w:szCs w:val="22"/>
        </w:rPr>
        <w:t>0</w:t>
      </w:r>
      <w:r w:rsidR="00BB06DB">
        <w:rPr>
          <w:rFonts w:ascii="Arial" w:hAnsi="Arial" w:cs="Arial"/>
          <w:b/>
          <w:sz w:val="20"/>
          <w:szCs w:val="22"/>
        </w:rPr>
        <w:t>8</w:t>
      </w:r>
      <w:r w:rsidR="002F538E" w:rsidRPr="00730D80">
        <w:rPr>
          <w:rFonts w:ascii="Arial" w:hAnsi="Arial" w:cs="Arial"/>
          <w:b/>
          <w:sz w:val="20"/>
          <w:szCs w:val="22"/>
        </w:rPr>
        <w:t>-</w:t>
      </w:r>
      <w:r w:rsidR="00722FB6">
        <w:rPr>
          <w:rFonts w:ascii="Arial" w:hAnsi="Arial" w:cs="Arial"/>
          <w:b/>
          <w:sz w:val="20"/>
          <w:szCs w:val="22"/>
        </w:rPr>
        <w:t>2023</w:t>
      </w:r>
    </w:p>
    <w:p w14:paraId="51D2C735" w14:textId="77777777" w:rsidR="00115DC1" w:rsidRPr="00730D80" w:rsidRDefault="00115DC1" w:rsidP="00115DC1">
      <w:pPr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1E31101A" w14:textId="77777777" w:rsidR="00115DC1" w:rsidRPr="00730D80" w:rsidRDefault="00115DC1" w:rsidP="00115DC1">
      <w:pPr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En la Unidad de Acceso a la Información Pública de la Corporación Salvadoreña de Inversiones, ubicada en Avenida las Buganvilias número 14, Colonia San Francisco, San Salvador.</w:t>
      </w:r>
      <w:r w:rsidRPr="00730D80">
        <w:rPr>
          <w:rFonts w:ascii="Arial" w:hAnsi="Arial" w:cs="Arial"/>
          <w:sz w:val="20"/>
          <w:szCs w:val="22"/>
        </w:rPr>
        <w:tab/>
      </w:r>
    </w:p>
    <w:p w14:paraId="5B4372BC" w14:textId="77777777" w:rsidR="00115DC1" w:rsidRPr="00730D80" w:rsidRDefault="00115DC1" w:rsidP="00115DC1">
      <w:pPr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45958677" w14:textId="1CFD7A65" w:rsidR="00115DC1" w:rsidRPr="00730D80" w:rsidRDefault="00115DC1" w:rsidP="00115DC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Vista la solicitud </w:t>
      </w:r>
      <w:r w:rsidR="003D1370">
        <w:rPr>
          <w:rFonts w:ascii="Arial" w:hAnsi="Arial" w:cs="Arial"/>
          <w:b/>
          <w:sz w:val="20"/>
          <w:szCs w:val="22"/>
        </w:rPr>
        <w:t>SI-0</w:t>
      </w:r>
      <w:r w:rsidR="00BB06DB">
        <w:rPr>
          <w:rFonts w:ascii="Arial" w:hAnsi="Arial" w:cs="Arial"/>
          <w:b/>
          <w:sz w:val="20"/>
          <w:szCs w:val="22"/>
        </w:rPr>
        <w:t>8</w:t>
      </w:r>
      <w:r w:rsidR="00722FB6">
        <w:rPr>
          <w:rFonts w:ascii="Arial" w:hAnsi="Arial" w:cs="Arial"/>
          <w:b/>
          <w:sz w:val="20"/>
          <w:szCs w:val="22"/>
        </w:rPr>
        <w:t>-2023</w:t>
      </w:r>
      <w:r w:rsidRPr="00730D80">
        <w:rPr>
          <w:rFonts w:ascii="Arial" w:hAnsi="Arial" w:cs="Arial"/>
          <w:sz w:val="20"/>
          <w:szCs w:val="22"/>
        </w:rPr>
        <w:t xml:space="preserve">, </w:t>
      </w:r>
      <w:r w:rsidR="002424A6" w:rsidRPr="00730D80">
        <w:rPr>
          <w:rFonts w:ascii="Arial" w:hAnsi="Arial" w:cs="Arial"/>
          <w:sz w:val="20"/>
          <w:szCs w:val="22"/>
        </w:rPr>
        <w:t xml:space="preserve">presentada por </w:t>
      </w:r>
      <w:r w:rsidR="001F7F19">
        <w:rPr>
          <w:rFonts w:ascii="Arial" w:hAnsi="Arial" w:cs="Arial"/>
          <w:sz w:val="20"/>
          <w:szCs w:val="22"/>
        </w:rPr>
        <w:t>el</w:t>
      </w:r>
      <w:r w:rsidR="002C0D5C" w:rsidRPr="00730D80">
        <w:rPr>
          <w:rFonts w:ascii="Arial" w:hAnsi="Arial" w:cs="Arial"/>
          <w:sz w:val="20"/>
          <w:szCs w:val="22"/>
        </w:rPr>
        <w:t xml:space="preserve"> señor</w:t>
      </w:r>
      <w:proofErr w:type="gramStart"/>
      <w:r w:rsidR="009475AA">
        <w:rPr>
          <w:rFonts w:ascii="Arial" w:hAnsi="Arial" w:cs="Arial"/>
          <w:sz w:val="20"/>
          <w:szCs w:val="22"/>
        </w:rPr>
        <w:t>:</w:t>
      </w:r>
      <w:r w:rsidR="00895925">
        <w:rPr>
          <w:rFonts w:ascii="Arial" w:hAnsi="Arial" w:cs="Arial"/>
          <w:b/>
          <w:sz w:val="20"/>
          <w:szCs w:val="22"/>
          <w:lang w:val="es-ES"/>
        </w:rPr>
        <w:t xml:space="preserve">                                       </w:t>
      </w:r>
      <w:r w:rsidR="00BB06DB">
        <w:rPr>
          <w:rFonts w:ascii="Arial" w:hAnsi="Arial" w:cs="Arial"/>
          <w:b/>
          <w:sz w:val="20"/>
          <w:szCs w:val="22"/>
          <w:lang w:val="es-ES"/>
        </w:rPr>
        <w:t>,</w:t>
      </w:r>
      <w:proofErr w:type="gramEnd"/>
      <w:r w:rsidRPr="00730D80">
        <w:rPr>
          <w:rFonts w:ascii="Arial" w:hAnsi="Arial" w:cs="Arial"/>
          <w:sz w:val="20"/>
          <w:szCs w:val="22"/>
        </w:rPr>
        <w:t xml:space="preserve"> mediante la cual requiere la siguiente información</w:t>
      </w:r>
      <w:r w:rsidRPr="00730D80">
        <w:rPr>
          <w:rFonts w:ascii="Arial" w:hAnsi="Arial" w:cs="Arial"/>
          <w:b/>
          <w:sz w:val="20"/>
          <w:szCs w:val="22"/>
        </w:rPr>
        <w:t>:</w:t>
      </w:r>
    </w:p>
    <w:p w14:paraId="145459DA" w14:textId="77777777" w:rsidR="00115DC1" w:rsidRPr="00730D80" w:rsidRDefault="00115DC1" w:rsidP="00115DC1">
      <w:pPr>
        <w:jc w:val="both"/>
        <w:rPr>
          <w:rFonts w:ascii="Arial" w:hAnsi="Arial" w:cs="Arial"/>
          <w:b/>
          <w:sz w:val="20"/>
          <w:szCs w:val="22"/>
        </w:rPr>
      </w:pPr>
    </w:p>
    <w:p w14:paraId="70491598" w14:textId="2A8AADDE" w:rsidR="009475AA" w:rsidRPr="009475AA" w:rsidRDefault="00115DC1" w:rsidP="009475AA">
      <w:pPr>
        <w:jc w:val="both"/>
        <w:rPr>
          <w:rFonts w:ascii="Arial" w:hAnsi="Arial" w:cs="Arial"/>
          <w:b/>
          <w:i/>
          <w:sz w:val="20"/>
          <w:szCs w:val="22"/>
          <w:lang w:val="es-ES"/>
        </w:rPr>
      </w:pPr>
      <w:r w:rsidRPr="00730D80">
        <w:rPr>
          <w:rFonts w:ascii="Arial" w:hAnsi="Arial" w:cs="Arial"/>
          <w:sz w:val="20"/>
          <w:szCs w:val="22"/>
          <w:lang w:val="es-ES"/>
        </w:rPr>
        <w:t>Solicita</w:t>
      </w:r>
      <w:r w:rsidR="002C0D5C" w:rsidRPr="00730D80">
        <w:rPr>
          <w:rFonts w:ascii="Arial" w:hAnsi="Arial" w:cs="Arial"/>
          <w:sz w:val="20"/>
          <w:szCs w:val="22"/>
          <w:lang w:val="es-ES"/>
        </w:rPr>
        <w:t>:</w:t>
      </w:r>
      <w:r w:rsidR="002C0D5C" w:rsidRPr="00730D80">
        <w:rPr>
          <w:rFonts w:ascii="Arial" w:hAnsi="Arial" w:cs="Arial"/>
          <w:b/>
          <w:i/>
          <w:sz w:val="20"/>
          <w:szCs w:val="22"/>
        </w:rPr>
        <w:t xml:space="preserve"> </w:t>
      </w:r>
      <w:r w:rsidR="00BB06DB" w:rsidRPr="00BB06DB">
        <w:rPr>
          <w:rFonts w:ascii="Arial" w:hAnsi="Arial" w:cs="Arial"/>
          <w:b/>
          <w:i/>
          <w:sz w:val="20"/>
          <w:szCs w:val="22"/>
          <w:lang w:val="es-ES"/>
        </w:rPr>
        <w:t>“Solicito constancia laboral y planillas certificadas del periodo de 1988 a 1995, trabaje en BANAFI.”</w:t>
      </w:r>
    </w:p>
    <w:p w14:paraId="6E5889AA" w14:textId="4CA85170" w:rsidR="00A86A7A" w:rsidRPr="00A86A7A" w:rsidRDefault="00A86A7A" w:rsidP="00A86A7A">
      <w:pPr>
        <w:jc w:val="both"/>
        <w:rPr>
          <w:rFonts w:ascii="Arial" w:hAnsi="Arial" w:cs="Arial"/>
          <w:b/>
          <w:i/>
          <w:sz w:val="20"/>
          <w:szCs w:val="22"/>
          <w:lang w:val="es-ES"/>
        </w:rPr>
      </w:pPr>
    </w:p>
    <w:p w14:paraId="7C331895" w14:textId="7D841F5A" w:rsidR="00D63AB6" w:rsidRPr="00730D80" w:rsidRDefault="00D63AB6" w:rsidP="00D63AB6">
      <w:pPr>
        <w:jc w:val="both"/>
        <w:rPr>
          <w:rFonts w:ascii="Arial" w:hAnsi="Arial" w:cs="Arial"/>
          <w:b/>
          <w:i/>
          <w:sz w:val="20"/>
          <w:szCs w:val="22"/>
          <w:lang w:val="es-ES"/>
        </w:rPr>
      </w:pPr>
    </w:p>
    <w:p w14:paraId="248DA43D" w14:textId="356F6456" w:rsidR="00115DC1" w:rsidRPr="00730D80" w:rsidRDefault="00115DC1" w:rsidP="00115DC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Considerando que:</w:t>
      </w:r>
    </w:p>
    <w:p w14:paraId="68E27287" w14:textId="77777777" w:rsidR="00115DC1" w:rsidRPr="00730D80" w:rsidRDefault="00115DC1" w:rsidP="00115DC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5091FD" w14:textId="77777777" w:rsidR="00115DC1" w:rsidRPr="00730D80" w:rsidRDefault="00115DC1" w:rsidP="00115DC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  <w:lang w:val="es-ES_tradnl"/>
        </w:rPr>
        <w:t>L</w:t>
      </w:r>
      <w:r w:rsidRPr="00730D80">
        <w:rPr>
          <w:rFonts w:ascii="Arial" w:hAnsi="Arial" w:cs="Arial"/>
          <w:sz w:val="20"/>
          <w:szCs w:val="22"/>
        </w:rPr>
        <w:t>a solicitud cumplió con los requisitos de forma que establece el artículo 66 de la Ley de Acceso a la Información Pública (en adelante LAIP)  y 50 del Reglamento de la LAIP.</w:t>
      </w:r>
    </w:p>
    <w:p w14:paraId="5E49C4BD" w14:textId="77777777" w:rsidR="00D9649E" w:rsidRPr="00730D80" w:rsidRDefault="00D9649E" w:rsidP="00815342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10D6FB29" w14:textId="02108B0A" w:rsidR="002C0D5C" w:rsidRPr="008C201F" w:rsidRDefault="00C0110B" w:rsidP="00BB06DB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3D1370">
        <w:rPr>
          <w:rFonts w:ascii="Arial" w:hAnsi="Arial" w:cs="Arial"/>
          <w:sz w:val="20"/>
          <w:szCs w:val="22"/>
        </w:rPr>
        <w:t>Las unidades administr</w:t>
      </w:r>
      <w:r w:rsidR="009B06D7" w:rsidRPr="003D1370">
        <w:rPr>
          <w:rFonts w:ascii="Arial" w:hAnsi="Arial" w:cs="Arial"/>
          <w:sz w:val="20"/>
          <w:szCs w:val="22"/>
        </w:rPr>
        <w:t>ativas respo</w:t>
      </w:r>
      <w:r w:rsidR="00A86A7A" w:rsidRPr="003D1370">
        <w:rPr>
          <w:rFonts w:ascii="Arial" w:hAnsi="Arial" w:cs="Arial"/>
          <w:sz w:val="20"/>
          <w:szCs w:val="22"/>
        </w:rPr>
        <w:t xml:space="preserve">nsables informaron que, de acuerdo a respuesta brindan dada por el Oficial de Gestión Documental y Archivo, </w:t>
      </w:r>
      <w:r w:rsidR="00BB06DB">
        <w:rPr>
          <w:rFonts w:ascii="Arial" w:hAnsi="Arial" w:cs="Arial"/>
          <w:sz w:val="20"/>
          <w:szCs w:val="22"/>
        </w:rPr>
        <w:t>no existen planillas de ningún tipo ni expediente del señor</w:t>
      </w:r>
      <w:r w:rsidR="00895925">
        <w:rPr>
          <w:rFonts w:ascii="Arial" w:hAnsi="Arial" w:cs="Arial"/>
          <w:sz w:val="20"/>
          <w:szCs w:val="22"/>
        </w:rPr>
        <w:t xml:space="preserve">                  </w:t>
      </w:r>
      <w:bookmarkStart w:id="0" w:name="_GoBack"/>
      <w:bookmarkEnd w:id="0"/>
      <w:r w:rsidR="00BB06DB">
        <w:rPr>
          <w:rFonts w:ascii="Arial" w:hAnsi="Arial" w:cs="Arial"/>
          <w:sz w:val="20"/>
          <w:szCs w:val="22"/>
        </w:rPr>
        <w:t>.</w:t>
      </w:r>
    </w:p>
    <w:p w14:paraId="174E2799" w14:textId="77777777" w:rsidR="003E358C" w:rsidRPr="003E358C" w:rsidRDefault="003E358C" w:rsidP="003E358C">
      <w:pPr>
        <w:pStyle w:val="Prrafodelista"/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39DC73B4" w14:textId="37F0AC0F" w:rsidR="00115DC1" w:rsidRPr="00730D80" w:rsidRDefault="00115DC1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Por tanto, de conformidad a los artículos 3, 4, </w:t>
      </w:r>
      <w:r w:rsidR="002424A6" w:rsidRPr="00730D80">
        <w:rPr>
          <w:rFonts w:ascii="Arial" w:hAnsi="Arial" w:cs="Arial"/>
          <w:sz w:val="20"/>
          <w:szCs w:val="22"/>
        </w:rPr>
        <w:t xml:space="preserve">19, </w:t>
      </w:r>
      <w:r w:rsidRPr="00730D80">
        <w:rPr>
          <w:rFonts w:ascii="Arial" w:hAnsi="Arial" w:cs="Arial"/>
          <w:sz w:val="20"/>
          <w:szCs w:val="22"/>
        </w:rPr>
        <w:t xml:space="preserve">62, 65, 70 y 72 de la LAIP y 10, 132 y siguientes de la Ley de Procedimientos Administrativos, la suscrita oficial de información resuelve: </w:t>
      </w:r>
    </w:p>
    <w:p w14:paraId="45C8007F" w14:textId="77777777" w:rsidR="00D9649E" w:rsidRPr="00730D80" w:rsidRDefault="00D9649E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0A877636" w14:textId="421F1B2B" w:rsidR="00121220" w:rsidRDefault="00A86A7A" w:rsidP="00A86A7A">
      <w:pPr>
        <w:pStyle w:val="Prrafodelista"/>
        <w:numPr>
          <w:ilvl w:val="0"/>
          <w:numId w:val="7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Entregar </w:t>
      </w:r>
      <w:r w:rsidR="00BB06DB">
        <w:rPr>
          <w:rFonts w:ascii="Arial" w:hAnsi="Arial" w:cs="Arial"/>
          <w:b/>
          <w:sz w:val="20"/>
          <w:szCs w:val="22"/>
        </w:rPr>
        <w:t>resolución.</w:t>
      </w:r>
    </w:p>
    <w:p w14:paraId="059FE562" w14:textId="77777777" w:rsidR="00E57AAA" w:rsidRPr="00730D80" w:rsidRDefault="00E57AAA" w:rsidP="00E57AAA">
      <w:pPr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0"/>
          <w:szCs w:val="22"/>
        </w:rPr>
      </w:pPr>
    </w:p>
    <w:p w14:paraId="4BAB064F" w14:textId="55980749" w:rsidR="00115DC1" w:rsidRPr="00730D80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San Salvador, </w:t>
      </w:r>
      <w:r w:rsidR="00BB06DB">
        <w:rPr>
          <w:rFonts w:ascii="Arial" w:hAnsi="Arial" w:cs="Arial"/>
          <w:sz w:val="20"/>
          <w:szCs w:val="22"/>
        </w:rPr>
        <w:t>28</w:t>
      </w:r>
      <w:r w:rsidR="00A86A7A">
        <w:rPr>
          <w:rFonts w:ascii="Arial" w:hAnsi="Arial" w:cs="Arial"/>
          <w:sz w:val="20"/>
          <w:szCs w:val="22"/>
        </w:rPr>
        <w:t xml:space="preserve"> </w:t>
      </w:r>
      <w:r w:rsidR="00815342" w:rsidRPr="00730D80">
        <w:rPr>
          <w:rFonts w:ascii="Arial" w:hAnsi="Arial" w:cs="Arial"/>
          <w:sz w:val="20"/>
          <w:szCs w:val="22"/>
        </w:rPr>
        <w:t xml:space="preserve">de </w:t>
      </w:r>
      <w:r w:rsidR="001F7F19">
        <w:rPr>
          <w:rFonts w:ascii="Arial" w:hAnsi="Arial" w:cs="Arial"/>
          <w:sz w:val="20"/>
          <w:szCs w:val="22"/>
        </w:rPr>
        <w:t>septiembre</w:t>
      </w:r>
      <w:r w:rsidR="00D63AB6" w:rsidRPr="00730D80">
        <w:rPr>
          <w:rFonts w:ascii="Arial" w:hAnsi="Arial" w:cs="Arial"/>
          <w:sz w:val="20"/>
          <w:szCs w:val="22"/>
        </w:rPr>
        <w:t xml:space="preserve"> de </w:t>
      </w:r>
      <w:r w:rsidR="00730D80" w:rsidRPr="00730D80">
        <w:rPr>
          <w:rFonts w:ascii="Arial" w:hAnsi="Arial" w:cs="Arial"/>
          <w:sz w:val="20"/>
          <w:szCs w:val="22"/>
        </w:rPr>
        <w:t>dos mil veintitrés</w:t>
      </w:r>
      <w:r w:rsidRPr="00730D80">
        <w:rPr>
          <w:rFonts w:ascii="Arial" w:hAnsi="Arial" w:cs="Arial"/>
          <w:sz w:val="20"/>
          <w:szCs w:val="22"/>
        </w:rPr>
        <w:t>.</w:t>
      </w:r>
    </w:p>
    <w:p w14:paraId="436C3B6B" w14:textId="77777777" w:rsidR="00815342" w:rsidRPr="00730D80" w:rsidRDefault="00815342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</w:p>
    <w:p w14:paraId="32E649EB" w14:textId="77777777" w:rsidR="000452B9" w:rsidRPr="00730D80" w:rsidRDefault="000452B9" w:rsidP="00A86A7A">
      <w:pPr>
        <w:spacing w:line="240" w:lineRule="atLeast"/>
        <w:ind w:left="708" w:hanging="708"/>
        <w:rPr>
          <w:rFonts w:ascii="Arial" w:hAnsi="Arial" w:cs="Arial"/>
          <w:sz w:val="20"/>
          <w:szCs w:val="22"/>
        </w:rPr>
      </w:pPr>
    </w:p>
    <w:p w14:paraId="7B1DD9AA" w14:textId="77777777" w:rsidR="00115DC1" w:rsidRPr="00730D80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</w:p>
    <w:p w14:paraId="20FEE6FD" w14:textId="77777777" w:rsidR="00115DC1" w:rsidRPr="00730D80" w:rsidRDefault="00115DC1" w:rsidP="00115DC1">
      <w:pPr>
        <w:spacing w:line="240" w:lineRule="atLeast"/>
        <w:jc w:val="center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____________________</w:t>
      </w:r>
    </w:p>
    <w:p w14:paraId="6DF03E44" w14:textId="365A9FBA" w:rsidR="00115DC1" w:rsidRPr="00730D80" w:rsidRDefault="001F7F19" w:rsidP="00115DC1">
      <w:pPr>
        <w:spacing w:line="240" w:lineRule="atLeast"/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L</w:t>
      </w:r>
      <w:r w:rsidR="00815342" w:rsidRPr="00730D80">
        <w:rPr>
          <w:rFonts w:ascii="Arial" w:hAnsi="Arial" w:cs="Arial"/>
          <w:b/>
          <w:sz w:val="20"/>
          <w:szCs w:val="22"/>
        </w:rPr>
        <w:t xml:space="preserve">cda. </w:t>
      </w:r>
      <w:r w:rsidR="00115DC1" w:rsidRPr="00730D80">
        <w:rPr>
          <w:rFonts w:ascii="Arial" w:hAnsi="Arial" w:cs="Arial"/>
          <w:b/>
          <w:sz w:val="20"/>
          <w:szCs w:val="22"/>
        </w:rPr>
        <w:t xml:space="preserve">Adyni Pocasangre </w:t>
      </w:r>
      <w:r w:rsidR="00115DC1" w:rsidRPr="00730D80">
        <w:rPr>
          <w:rFonts w:ascii="Arial" w:hAnsi="Arial" w:cs="Arial"/>
          <w:b/>
          <w:sz w:val="20"/>
          <w:szCs w:val="22"/>
        </w:rPr>
        <w:br/>
        <w:t>Oficial de Información</w:t>
      </w:r>
    </w:p>
    <w:p w14:paraId="48BEE7B7" w14:textId="2A3040C7" w:rsidR="00815342" w:rsidRPr="00730D80" w:rsidRDefault="00115DC1">
      <w:pPr>
        <w:spacing w:line="240" w:lineRule="atLeast"/>
        <w:jc w:val="center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>Corporación Salvadoreña de Inversiones</w:t>
      </w:r>
      <w:r w:rsidRPr="00730D80">
        <w:rPr>
          <w:rFonts w:ascii="Arial" w:hAnsi="Arial" w:cs="Arial"/>
          <w:b/>
          <w:sz w:val="20"/>
          <w:szCs w:val="22"/>
        </w:rPr>
        <w:br/>
        <w:t xml:space="preserve">2254-9501 </w:t>
      </w:r>
    </w:p>
    <w:sectPr w:rsidR="00815342" w:rsidRPr="00730D80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C22B8A" w14:textId="77777777" w:rsidR="00EF31CC" w:rsidRDefault="00EF31CC" w:rsidP="00E52398">
      <w:r>
        <w:separator/>
      </w:r>
    </w:p>
  </w:endnote>
  <w:endnote w:type="continuationSeparator" w:id="0">
    <w:p w14:paraId="7FBEC089" w14:textId="77777777" w:rsidR="00EF31CC" w:rsidRDefault="00EF31CC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046159" w14:textId="77777777" w:rsidR="00EF31CC" w:rsidRDefault="00EF31CC" w:rsidP="00E52398">
      <w:r>
        <w:separator/>
      </w:r>
    </w:p>
  </w:footnote>
  <w:footnote w:type="continuationSeparator" w:id="0">
    <w:p w14:paraId="333AB6E8" w14:textId="77777777" w:rsidR="00EF31CC" w:rsidRDefault="00EF31CC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4406E"/>
    <w:multiLevelType w:val="hybridMultilevel"/>
    <w:tmpl w:val="E61EB15E"/>
    <w:lvl w:ilvl="0" w:tplc="E8E093FC">
      <w:numFmt w:val="bullet"/>
      <w:lvlText w:val="-"/>
      <w:lvlJc w:val="left"/>
      <w:pPr>
        <w:ind w:left="144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8365FB"/>
    <w:multiLevelType w:val="hybridMultilevel"/>
    <w:tmpl w:val="8E2252FC"/>
    <w:lvl w:ilvl="0" w:tplc="F89E526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115667"/>
    <w:multiLevelType w:val="hybridMultilevel"/>
    <w:tmpl w:val="E7367F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B5D57"/>
    <w:multiLevelType w:val="hybridMultilevel"/>
    <w:tmpl w:val="3978228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755A4F"/>
    <w:multiLevelType w:val="hybridMultilevel"/>
    <w:tmpl w:val="40D4563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4DE3613"/>
    <w:multiLevelType w:val="hybridMultilevel"/>
    <w:tmpl w:val="E174D9DC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52563B6"/>
    <w:multiLevelType w:val="hybridMultilevel"/>
    <w:tmpl w:val="9F3C2E70"/>
    <w:lvl w:ilvl="0" w:tplc="E8E093FC">
      <w:numFmt w:val="bullet"/>
      <w:lvlText w:val="-"/>
      <w:lvlJc w:val="left"/>
      <w:pPr>
        <w:ind w:left="72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AB6C8E"/>
    <w:multiLevelType w:val="hybridMultilevel"/>
    <w:tmpl w:val="864ED35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15814"/>
    <w:rsid w:val="00045134"/>
    <w:rsid w:val="000452B9"/>
    <w:rsid w:val="000740EF"/>
    <w:rsid w:val="000D7E9A"/>
    <w:rsid w:val="0011118C"/>
    <w:rsid w:val="00115DC1"/>
    <w:rsid w:val="00120B0B"/>
    <w:rsid w:val="00121220"/>
    <w:rsid w:val="00121581"/>
    <w:rsid w:val="0013571B"/>
    <w:rsid w:val="00190D25"/>
    <w:rsid w:val="001914D8"/>
    <w:rsid w:val="001A5FFF"/>
    <w:rsid w:val="001B63C7"/>
    <w:rsid w:val="001D3AF7"/>
    <w:rsid w:val="001D7D6E"/>
    <w:rsid w:val="001F7F19"/>
    <w:rsid w:val="00211101"/>
    <w:rsid w:val="0022627C"/>
    <w:rsid w:val="00230AD6"/>
    <w:rsid w:val="00234F42"/>
    <w:rsid w:val="002424A6"/>
    <w:rsid w:val="00255B4F"/>
    <w:rsid w:val="00257D6A"/>
    <w:rsid w:val="00280DED"/>
    <w:rsid w:val="00287A6C"/>
    <w:rsid w:val="002B7938"/>
    <w:rsid w:val="002C0D5C"/>
    <w:rsid w:val="002E6D43"/>
    <w:rsid w:val="002F538E"/>
    <w:rsid w:val="00331A69"/>
    <w:rsid w:val="00335A02"/>
    <w:rsid w:val="003554CE"/>
    <w:rsid w:val="00387302"/>
    <w:rsid w:val="00390A39"/>
    <w:rsid w:val="003A58C2"/>
    <w:rsid w:val="003C32B0"/>
    <w:rsid w:val="003D1370"/>
    <w:rsid w:val="003D1557"/>
    <w:rsid w:val="003E358C"/>
    <w:rsid w:val="003E43B5"/>
    <w:rsid w:val="003E7510"/>
    <w:rsid w:val="00401F22"/>
    <w:rsid w:val="0040555F"/>
    <w:rsid w:val="0040765B"/>
    <w:rsid w:val="00413E41"/>
    <w:rsid w:val="00426179"/>
    <w:rsid w:val="00431B6E"/>
    <w:rsid w:val="004F3168"/>
    <w:rsid w:val="00524ACA"/>
    <w:rsid w:val="0052744D"/>
    <w:rsid w:val="00541948"/>
    <w:rsid w:val="005456BB"/>
    <w:rsid w:val="00546A8E"/>
    <w:rsid w:val="005526B1"/>
    <w:rsid w:val="005A40D6"/>
    <w:rsid w:val="005A674E"/>
    <w:rsid w:val="005B1FC5"/>
    <w:rsid w:val="005B3448"/>
    <w:rsid w:val="005C61C4"/>
    <w:rsid w:val="005F28EF"/>
    <w:rsid w:val="005F3D3C"/>
    <w:rsid w:val="00610394"/>
    <w:rsid w:val="00613EFF"/>
    <w:rsid w:val="00624E37"/>
    <w:rsid w:val="006302BB"/>
    <w:rsid w:val="00694DFE"/>
    <w:rsid w:val="006A2C39"/>
    <w:rsid w:val="006A361F"/>
    <w:rsid w:val="006F5CE9"/>
    <w:rsid w:val="00707853"/>
    <w:rsid w:val="007079E2"/>
    <w:rsid w:val="00707BCF"/>
    <w:rsid w:val="00721F12"/>
    <w:rsid w:val="00722FB6"/>
    <w:rsid w:val="00730D80"/>
    <w:rsid w:val="0075049D"/>
    <w:rsid w:val="00760438"/>
    <w:rsid w:val="00771429"/>
    <w:rsid w:val="00783B5C"/>
    <w:rsid w:val="007A04DA"/>
    <w:rsid w:val="007A4D79"/>
    <w:rsid w:val="007B5DA1"/>
    <w:rsid w:val="007E7EB8"/>
    <w:rsid w:val="007E7EFD"/>
    <w:rsid w:val="007F4F51"/>
    <w:rsid w:val="007F6E19"/>
    <w:rsid w:val="00815342"/>
    <w:rsid w:val="00817927"/>
    <w:rsid w:val="00836ED8"/>
    <w:rsid w:val="008414AD"/>
    <w:rsid w:val="00847269"/>
    <w:rsid w:val="0085602A"/>
    <w:rsid w:val="00857E4D"/>
    <w:rsid w:val="00860E38"/>
    <w:rsid w:val="0087412F"/>
    <w:rsid w:val="008879C9"/>
    <w:rsid w:val="00895925"/>
    <w:rsid w:val="008C201F"/>
    <w:rsid w:val="008E6459"/>
    <w:rsid w:val="008F0BA6"/>
    <w:rsid w:val="00902C12"/>
    <w:rsid w:val="009470E8"/>
    <w:rsid w:val="009475AA"/>
    <w:rsid w:val="0097459F"/>
    <w:rsid w:val="0098511A"/>
    <w:rsid w:val="00993BB2"/>
    <w:rsid w:val="009B06D7"/>
    <w:rsid w:val="009F2D53"/>
    <w:rsid w:val="009F690C"/>
    <w:rsid w:val="00A039E2"/>
    <w:rsid w:val="00A1338C"/>
    <w:rsid w:val="00A851C7"/>
    <w:rsid w:val="00A86A7A"/>
    <w:rsid w:val="00AA22C6"/>
    <w:rsid w:val="00AA5F64"/>
    <w:rsid w:val="00AD3D89"/>
    <w:rsid w:val="00B152F3"/>
    <w:rsid w:val="00B223F7"/>
    <w:rsid w:val="00B76275"/>
    <w:rsid w:val="00BA37C7"/>
    <w:rsid w:val="00BA76E7"/>
    <w:rsid w:val="00BB06DB"/>
    <w:rsid w:val="00BF6B5E"/>
    <w:rsid w:val="00C0110B"/>
    <w:rsid w:val="00C13E7C"/>
    <w:rsid w:val="00C27E74"/>
    <w:rsid w:val="00C31C75"/>
    <w:rsid w:val="00C3611B"/>
    <w:rsid w:val="00C55BF7"/>
    <w:rsid w:val="00C65A69"/>
    <w:rsid w:val="00C73CF2"/>
    <w:rsid w:val="00CA10B3"/>
    <w:rsid w:val="00CA7715"/>
    <w:rsid w:val="00CB4959"/>
    <w:rsid w:val="00CB4BD4"/>
    <w:rsid w:val="00CD71F9"/>
    <w:rsid w:val="00CD7CAA"/>
    <w:rsid w:val="00D00E1E"/>
    <w:rsid w:val="00D16122"/>
    <w:rsid w:val="00D4614D"/>
    <w:rsid w:val="00D566C3"/>
    <w:rsid w:val="00D63AB6"/>
    <w:rsid w:val="00D73B7A"/>
    <w:rsid w:val="00D8417A"/>
    <w:rsid w:val="00D87422"/>
    <w:rsid w:val="00D9649E"/>
    <w:rsid w:val="00DA24E6"/>
    <w:rsid w:val="00DA72D0"/>
    <w:rsid w:val="00DC2213"/>
    <w:rsid w:val="00E45423"/>
    <w:rsid w:val="00E51E2D"/>
    <w:rsid w:val="00E52398"/>
    <w:rsid w:val="00E55A38"/>
    <w:rsid w:val="00E57AAA"/>
    <w:rsid w:val="00E64F96"/>
    <w:rsid w:val="00E72FB6"/>
    <w:rsid w:val="00E9128C"/>
    <w:rsid w:val="00E9308A"/>
    <w:rsid w:val="00EE3A53"/>
    <w:rsid w:val="00EF297E"/>
    <w:rsid w:val="00EF31CC"/>
    <w:rsid w:val="00F02140"/>
    <w:rsid w:val="00F11F43"/>
    <w:rsid w:val="00F32C9A"/>
    <w:rsid w:val="00FB2404"/>
    <w:rsid w:val="00FB36A6"/>
    <w:rsid w:val="00FB4C81"/>
    <w:rsid w:val="00FC556D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AA5F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2023-09-12T16:52:00Z</cp:lastPrinted>
  <dcterms:created xsi:type="dcterms:W3CDTF">2023-12-07T21:51:00Z</dcterms:created>
  <dcterms:modified xsi:type="dcterms:W3CDTF">2023-12-07T21:51:00Z</dcterms:modified>
</cp:coreProperties>
</file>