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CB" w:rsidRPr="00AD0C23" w:rsidRDefault="00200CD3" w:rsidP="00C47ACB">
      <w:pPr>
        <w:pStyle w:val="Encabezado"/>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sidR="00013566">
        <w:rPr>
          <w:rFonts w:ascii="Tahoma" w:hAnsi="Tahoma" w:cs="Tahoma"/>
          <w:i/>
          <w:lang w:val="es-SV"/>
        </w:rPr>
        <w:t>165</w:t>
      </w:r>
      <w:r w:rsidR="00A44761">
        <w:rPr>
          <w:rFonts w:ascii="Tahoma" w:hAnsi="Tahoma" w:cs="Tahoma"/>
          <w:i/>
          <w:lang w:val="es-SV"/>
        </w:rPr>
        <w:t>3</w:t>
      </w:r>
      <w:r w:rsidR="00C43F8E" w:rsidRPr="00AD0C23">
        <w:rPr>
          <w:rFonts w:ascii="Tahoma" w:hAnsi="Tahoma" w:cs="Tahoma"/>
          <w:i/>
          <w:lang w:val="es-SV"/>
        </w:rPr>
        <w:t>/</w:t>
      </w:r>
      <w:r w:rsidR="006835C7" w:rsidRPr="00AD0C23">
        <w:rPr>
          <w:rFonts w:ascii="Tahoma" w:hAnsi="Tahoma" w:cs="Tahoma"/>
          <w:i/>
          <w:lang w:val="es-SV"/>
        </w:rPr>
        <w:t>2022</w:t>
      </w:r>
      <w:r w:rsidR="004F29D0" w:rsidRPr="00AD0C23">
        <w:rPr>
          <w:rFonts w:ascii="Tahoma" w:hAnsi="Tahoma" w:cs="Tahoma"/>
          <w:i/>
          <w:lang w:val="es-SV"/>
        </w:rPr>
        <w:t>.</w:t>
      </w:r>
    </w:p>
    <w:p w:rsidR="002C2291" w:rsidRDefault="00A44761" w:rsidP="009E4035">
      <w:pPr>
        <w:pStyle w:val="Encabezado"/>
        <w:spacing w:line="360" w:lineRule="auto"/>
        <w:ind w:right="360"/>
        <w:jc w:val="both"/>
        <w:rPr>
          <w:rFonts w:ascii="Tahoma" w:hAnsi="Tahoma" w:cs="Tahoma"/>
          <w:i/>
          <w:lang w:val="es-SV"/>
        </w:rPr>
      </w:pPr>
      <w:r>
        <w:rPr>
          <w:rFonts w:ascii="Tahoma" w:hAnsi="Tahoma" w:cs="Tahoma"/>
          <w:i/>
          <w:lang w:val="es-SV"/>
        </w:rPr>
        <w:t>1</w:t>
      </w:r>
      <w:r w:rsidR="005B38B2">
        <w:rPr>
          <w:rFonts w:ascii="Tahoma" w:hAnsi="Tahoma" w:cs="Tahoma"/>
          <w:i/>
          <w:lang w:val="es-SV"/>
        </w:rPr>
        <w:t>1</w:t>
      </w:r>
      <w:r w:rsidR="0046326A">
        <w:rPr>
          <w:rFonts w:ascii="Tahoma" w:hAnsi="Tahoma" w:cs="Tahoma"/>
          <w:i/>
          <w:lang w:val="es-SV"/>
        </w:rPr>
        <w:t xml:space="preserve"> de </w:t>
      </w:r>
      <w:r>
        <w:rPr>
          <w:rFonts w:ascii="Tahoma" w:hAnsi="Tahoma" w:cs="Tahoma"/>
          <w:i/>
          <w:lang w:val="es-SV"/>
        </w:rPr>
        <w:t>noviembre</w:t>
      </w:r>
      <w:r w:rsidR="009E1953" w:rsidRPr="00AD0C23">
        <w:rPr>
          <w:rFonts w:ascii="Tahoma" w:hAnsi="Tahoma" w:cs="Tahoma"/>
          <w:i/>
          <w:lang w:val="es-SV"/>
        </w:rPr>
        <w:t xml:space="preserve"> </w:t>
      </w:r>
      <w:r w:rsidR="006835C7" w:rsidRPr="00AD0C23">
        <w:rPr>
          <w:rFonts w:ascii="Tahoma" w:hAnsi="Tahoma" w:cs="Tahoma"/>
          <w:i/>
          <w:lang w:val="es-SV"/>
        </w:rPr>
        <w:t>de 2022</w:t>
      </w:r>
    </w:p>
    <w:p w:rsidR="00E931F3" w:rsidRPr="00AD0C23" w:rsidRDefault="00E931F3" w:rsidP="009E4035">
      <w:pPr>
        <w:pStyle w:val="Encabezado"/>
        <w:spacing w:line="360" w:lineRule="auto"/>
        <w:ind w:right="360"/>
        <w:jc w:val="both"/>
        <w:rPr>
          <w:rFonts w:ascii="Tahoma" w:hAnsi="Tahoma" w:cs="Tahoma"/>
          <w:i/>
          <w:lang w:val="es-SV"/>
        </w:rPr>
      </w:pPr>
    </w:p>
    <w:p w:rsidR="001F77DB" w:rsidRPr="000C7EBC" w:rsidRDefault="00200CD3" w:rsidP="00965968">
      <w:pPr>
        <w:spacing w:line="360" w:lineRule="auto"/>
        <w:jc w:val="center"/>
        <w:rPr>
          <w:rFonts w:ascii="Tahoma" w:hAnsi="Tahoma" w:cs="Tahoma"/>
          <w:b/>
          <w:lang w:val="es-SV"/>
        </w:rPr>
      </w:pPr>
      <w:r w:rsidRPr="00AD0C23">
        <w:rPr>
          <w:rFonts w:ascii="Tahoma" w:hAnsi="Tahoma" w:cs="Tahoma"/>
          <w:b/>
          <w:lang w:val="es-SV"/>
        </w:rPr>
        <w:t xml:space="preserve">ACTA N° </w:t>
      </w:r>
      <w:r w:rsidR="00A84D37" w:rsidRPr="00AD0C23">
        <w:rPr>
          <w:rFonts w:ascii="Tahoma" w:hAnsi="Tahoma" w:cs="Tahoma"/>
          <w:b/>
          <w:lang w:val="es-SV"/>
        </w:rPr>
        <w:t>16</w:t>
      </w:r>
      <w:r w:rsidR="00013566">
        <w:rPr>
          <w:rFonts w:ascii="Tahoma" w:hAnsi="Tahoma" w:cs="Tahoma"/>
          <w:b/>
          <w:lang w:val="es-SV"/>
        </w:rPr>
        <w:t>5</w:t>
      </w:r>
      <w:r w:rsidR="00A44761">
        <w:rPr>
          <w:rFonts w:ascii="Tahoma" w:hAnsi="Tahoma" w:cs="Tahoma"/>
          <w:b/>
          <w:lang w:val="es-SV"/>
        </w:rPr>
        <w:t>3</w:t>
      </w:r>
      <w:r w:rsidR="006835C7" w:rsidRPr="00AD0C23">
        <w:rPr>
          <w:rFonts w:ascii="Tahoma" w:hAnsi="Tahoma" w:cs="Tahoma"/>
          <w:b/>
          <w:lang w:val="es-SV"/>
        </w:rPr>
        <w:t>/2022</w:t>
      </w:r>
    </w:p>
    <w:p w:rsidR="00403B0B" w:rsidRPr="000C7EBC" w:rsidRDefault="00C57701" w:rsidP="00403B0B">
      <w:pPr>
        <w:spacing w:line="360" w:lineRule="auto"/>
        <w:jc w:val="both"/>
        <w:rPr>
          <w:rFonts w:ascii="Tahoma" w:hAnsi="Tahoma" w:cs="Tahoma"/>
          <w:lang w:val="es-SV"/>
        </w:rPr>
      </w:pPr>
      <w:r w:rsidRPr="000C7EBC">
        <w:rPr>
          <w:rFonts w:ascii="Tahoma" w:hAnsi="Tahoma" w:cs="Tahoma"/>
          <w:lang w:val="es-SV"/>
        </w:rPr>
        <w:t>En la ciudad</w:t>
      </w:r>
      <w:r w:rsidR="00937730" w:rsidRPr="000C7EBC">
        <w:rPr>
          <w:rFonts w:ascii="Tahoma" w:hAnsi="Tahoma" w:cs="Tahoma"/>
          <w:lang w:val="es-SV"/>
        </w:rPr>
        <w:t xml:space="preserve"> de San Salvador, a las </w:t>
      </w:r>
      <w:r w:rsidR="00A44761">
        <w:rPr>
          <w:rFonts w:ascii="Tahoma" w:hAnsi="Tahoma" w:cs="Tahoma"/>
          <w:lang w:val="es-SV"/>
        </w:rPr>
        <w:t>doce</w:t>
      </w:r>
      <w:r w:rsidR="00013566">
        <w:rPr>
          <w:rFonts w:ascii="Tahoma" w:hAnsi="Tahoma" w:cs="Tahoma"/>
          <w:lang w:val="es-SV"/>
        </w:rPr>
        <w:t xml:space="preserve"> </w:t>
      </w:r>
      <w:r w:rsidRPr="000C7EBC">
        <w:rPr>
          <w:rFonts w:ascii="Tahoma" w:hAnsi="Tahoma" w:cs="Tahoma"/>
          <w:lang w:val="es-SV"/>
        </w:rPr>
        <w:t>horas</w:t>
      </w:r>
      <w:r w:rsidR="00013566">
        <w:rPr>
          <w:rFonts w:ascii="Tahoma" w:hAnsi="Tahoma" w:cs="Tahoma"/>
          <w:lang w:val="es-SV"/>
        </w:rPr>
        <w:t xml:space="preserve"> </w:t>
      </w:r>
      <w:r w:rsidRPr="000C7EBC">
        <w:rPr>
          <w:rFonts w:ascii="Tahoma" w:hAnsi="Tahoma" w:cs="Tahoma"/>
          <w:lang w:val="es-SV"/>
        </w:rPr>
        <w:t>del día</w:t>
      </w:r>
      <w:r w:rsidR="00C628A2">
        <w:rPr>
          <w:rFonts w:ascii="Tahoma" w:hAnsi="Tahoma" w:cs="Tahoma"/>
          <w:lang w:val="es-SV"/>
        </w:rPr>
        <w:t xml:space="preserve"> </w:t>
      </w:r>
      <w:r w:rsidR="00A44761">
        <w:rPr>
          <w:rFonts w:ascii="Tahoma" w:hAnsi="Tahoma" w:cs="Tahoma"/>
          <w:lang w:val="es-SV"/>
        </w:rPr>
        <w:t>once</w:t>
      </w:r>
      <w:r w:rsidR="0046326A">
        <w:rPr>
          <w:rFonts w:ascii="Tahoma" w:hAnsi="Tahoma" w:cs="Tahoma"/>
          <w:lang w:val="es-SV"/>
        </w:rPr>
        <w:t xml:space="preserve"> de </w:t>
      </w:r>
      <w:r w:rsidR="00A44761">
        <w:rPr>
          <w:rFonts w:ascii="Tahoma" w:hAnsi="Tahoma" w:cs="Tahoma"/>
          <w:lang w:val="es-SV"/>
        </w:rPr>
        <w:t>noviembre</w:t>
      </w:r>
      <w:r w:rsidR="00A00F25" w:rsidRPr="000C7EBC">
        <w:rPr>
          <w:rFonts w:ascii="Tahoma" w:hAnsi="Tahoma" w:cs="Tahoma"/>
          <w:lang w:val="es-SV"/>
        </w:rPr>
        <w:t xml:space="preserve"> del año dos mil </w:t>
      </w:r>
      <w:r w:rsidR="00D32A9D" w:rsidRPr="000C7EBC">
        <w:rPr>
          <w:rFonts w:ascii="Tahoma" w:hAnsi="Tahoma" w:cs="Tahoma"/>
          <w:lang w:val="es-SV"/>
        </w:rPr>
        <w:t>veintidós</w:t>
      </w:r>
      <w:r w:rsidRPr="000C7EBC">
        <w:rPr>
          <w:rFonts w:ascii="Tahoma" w:hAnsi="Tahoma" w:cs="Tahoma"/>
          <w:lang w:val="es-SV"/>
        </w:rPr>
        <w:t xml:space="preserve">, reunidos los miembros del Consejo Directivo de la CORPORACION SALVADOREÑA DE INVERSIONES, en la Sala de Sesiones de la Corporación, ubicada en </w:t>
      </w:r>
      <w:r w:rsidR="00C30985" w:rsidRPr="000C7EBC">
        <w:rPr>
          <w:rStyle w:val="apple-style-span"/>
          <w:rFonts w:ascii="Tahoma" w:hAnsi="Tahoma" w:cs="Tahoma"/>
          <w:shd w:val="clear" w:color="auto" w:fill="FFFFFF"/>
          <w:lang w:val="es-SV"/>
        </w:rPr>
        <w:t>Avenida Las Buganvilias, número c</w:t>
      </w:r>
      <w:r w:rsidRPr="000C7EBC">
        <w:rPr>
          <w:rStyle w:val="apple-style-span"/>
          <w:rFonts w:ascii="Tahoma" w:hAnsi="Tahoma" w:cs="Tahoma"/>
          <w:shd w:val="clear" w:color="auto" w:fill="FFFFFF"/>
          <w:lang w:val="es-SV"/>
        </w:rPr>
        <w:t>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w:t>
      </w:r>
      <w:r w:rsidR="00403B0B" w:rsidRPr="000C7EBC">
        <w:rPr>
          <w:rFonts w:ascii="Tahoma" w:hAnsi="Tahoma" w:cs="Tahoma"/>
          <w:lang w:val="es-SV"/>
        </w:rPr>
        <w:t xml:space="preserve">con la asistencia de: </w:t>
      </w:r>
      <w:r w:rsidR="00403B0B" w:rsidRPr="000C7EBC">
        <w:rPr>
          <w:rFonts w:ascii="Tahoma" w:hAnsi="Tahoma" w:cs="Tahoma"/>
          <w:b/>
          <w:lang w:val="es-SV"/>
        </w:rPr>
        <w:t>LICENCIADO</w:t>
      </w:r>
      <w:r w:rsidR="00231622">
        <w:rPr>
          <w:rFonts w:ascii="Tahoma" w:hAnsi="Tahoma" w:cs="Tahoma"/>
          <w:b/>
          <w:lang w:val="es-SV"/>
        </w:rPr>
        <w:t xml:space="preserve"> GUSTAVO ARMANDO AREVALO AMAYA, </w:t>
      </w:r>
      <w:r w:rsidR="00231622">
        <w:rPr>
          <w:rFonts w:ascii="Tahoma" w:hAnsi="Tahoma" w:cs="Tahoma"/>
          <w:lang w:val="es-SV"/>
        </w:rPr>
        <w:t xml:space="preserve">Director Presidente; </w:t>
      </w:r>
      <w:r w:rsidR="00231622">
        <w:rPr>
          <w:rFonts w:ascii="Tahoma" w:hAnsi="Tahoma" w:cs="Tahoma"/>
          <w:b/>
          <w:lang w:val="es-SV"/>
        </w:rPr>
        <w:t>LICENCIADO</w:t>
      </w:r>
      <w:r w:rsidR="00403B0B" w:rsidRPr="000C7EBC">
        <w:rPr>
          <w:rFonts w:ascii="Tahoma" w:hAnsi="Tahoma" w:cs="Tahoma"/>
          <w:b/>
          <w:lang w:val="es-SV"/>
        </w:rPr>
        <w:t xml:space="preserve"> RONY HUEZO SERRANO, </w:t>
      </w:r>
      <w:r w:rsidR="00403B0B" w:rsidRPr="000C7EBC">
        <w:rPr>
          <w:rFonts w:ascii="Tahoma" w:hAnsi="Tahoma" w:cs="Tahoma"/>
          <w:lang w:val="es-SV"/>
        </w:rPr>
        <w:t xml:space="preserve">Director </w:t>
      </w:r>
      <w:r w:rsidR="00231622">
        <w:rPr>
          <w:rFonts w:ascii="Tahoma" w:hAnsi="Tahoma" w:cs="Tahoma"/>
          <w:lang w:val="es-SV"/>
        </w:rPr>
        <w:t>Vicep</w:t>
      </w:r>
      <w:r w:rsidR="00403B0B" w:rsidRPr="000C7EBC">
        <w:rPr>
          <w:rFonts w:ascii="Tahoma" w:hAnsi="Tahoma" w:cs="Tahoma"/>
          <w:lang w:val="es-SV"/>
        </w:rPr>
        <w:t xml:space="preserve">residente; </w:t>
      </w:r>
      <w:r w:rsidR="00403B0B" w:rsidRPr="000C7EBC">
        <w:rPr>
          <w:rFonts w:ascii="Tahoma" w:hAnsi="Tahoma" w:cs="Tahoma"/>
          <w:b/>
          <w:lang w:val="es-SV"/>
        </w:rPr>
        <w:t>INGENIERO ROMEO GUSTAVO CHIQUILLO ESCOBAR</w:t>
      </w:r>
      <w:r w:rsidR="00403B0B" w:rsidRPr="000C7EBC">
        <w:rPr>
          <w:rFonts w:ascii="Tahoma" w:hAnsi="Tahoma" w:cs="Tahoma"/>
          <w:lang w:val="es-SV"/>
        </w:rPr>
        <w:t xml:space="preserve">, Director Propietario; </w:t>
      </w:r>
      <w:r w:rsidR="00403B0B" w:rsidRPr="000C7EBC">
        <w:rPr>
          <w:rFonts w:ascii="Tahoma" w:hAnsi="Tahoma" w:cs="Tahoma"/>
          <w:b/>
          <w:lang w:val="es-SV"/>
        </w:rPr>
        <w:t xml:space="preserve">LICENCIADO RAFAEL ERNESTO BAIRES FUENTES </w:t>
      </w:r>
      <w:r w:rsidR="00403B0B" w:rsidRPr="000C7EBC">
        <w:rPr>
          <w:rFonts w:ascii="Tahoma" w:hAnsi="Tahoma" w:cs="Tahoma"/>
          <w:lang w:val="es-SV"/>
        </w:rPr>
        <w:t xml:space="preserve">Director Propietario; </w:t>
      </w:r>
      <w:r w:rsidR="00231622">
        <w:rPr>
          <w:rFonts w:ascii="Tahoma" w:hAnsi="Tahoma" w:cs="Tahoma"/>
          <w:b/>
          <w:lang w:val="es-SV"/>
        </w:rPr>
        <w:t xml:space="preserve">LICENCIADO EDWIN ERNESTO LIMA SANCHEZ, </w:t>
      </w:r>
      <w:r w:rsidR="00231622" w:rsidRPr="000C7EBC">
        <w:rPr>
          <w:rFonts w:ascii="Tahoma" w:hAnsi="Tahoma" w:cs="Tahoma"/>
          <w:lang w:val="es-SV"/>
        </w:rPr>
        <w:t>Director Propietario;</w:t>
      </w:r>
      <w:r w:rsidR="00403B0B" w:rsidRPr="000C7EBC">
        <w:rPr>
          <w:rFonts w:ascii="Tahoma" w:hAnsi="Tahoma" w:cs="Tahoma"/>
          <w:lang w:val="es-SV"/>
        </w:rPr>
        <w:t xml:space="preserve"> </w:t>
      </w:r>
      <w:r w:rsidR="0096467F" w:rsidRPr="000C7EBC">
        <w:rPr>
          <w:rFonts w:ascii="Tahoma" w:hAnsi="Tahoma" w:cs="Tahoma"/>
          <w:b/>
          <w:lang w:val="es-SV"/>
        </w:rPr>
        <w:t xml:space="preserve">LICENCIADO JOSE GERARDO HERNANDEZ RIVERA, </w:t>
      </w:r>
      <w:r w:rsidR="0096467F" w:rsidRPr="000C7EBC">
        <w:rPr>
          <w:rFonts w:ascii="Tahoma" w:hAnsi="Tahoma" w:cs="Tahoma"/>
          <w:lang w:val="es-SV"/>
        </w:rPr>
        <w:t xml:space="preserve">Director Suplente; </w:t>
      </w:r>
      <w:r w:rsidR="0096467F" w:rsidRPr="000C7EBC">
        <w:rPr>
          <w:rFonts w:ascii="Tahoma" w:hAnsi="Tahoma" w:cs="Tahoma"/>
          <w:b/>
          <w:lang w:val="es-SV"/>
        </w:rPr>
        <w:t>LICENCIADA EVELYN ESTELA HERRERA</w:t>
      </w:r>
      <w:r w:rsidR="0096467F" w:rsidRPr="000C7EBC">
        <w:rPr>
          <w:rFonts w:ascii="Baskerville Old Face" w:hAnsi="Baskerville Old Face" w:cs="Tahoma"/>
          <w:lang w:val="es-SV"/>
        </w:rPr>
        <w:t xml:space="preserve"> </w:t>
      </w:r>
      <w:r w:rsidR="0096467F" w:rsidRPr="000C7EBC">
        <w:rPr>
          <w:rFonts w:ascii="Tahoma" w:hAnsi="Tahoma" w:cs="Tahoma"/>
          <w:b/>
          <w:lang w:val="es-SV"/>
        </w:rPr>
        <w:t>MARQUEZ,</w:t>
      </w:r>
      <w:r w:rsidR="00231622">
        <w:rPr>
          <w:rFonts w:ascii="Tahoma" w:hAnsi="Tahoma" w:cs="Tahoma"/>
          <w:lang w:val="es-SV"/>
        </w:rPr>
        <w:t xml:space="preserve"> Director Suplente; y </w:t>
      </w:r>
      <w:r w:rsidR="0046326A">
        <w:rPr>
          <w:rFonts w:ascii="Tahoma" w:hAnsi="Tahoma" w:cs="Tahoma"/>
          <w:b/>
          <w:lang w:val="es-SV"/>
        </w:rPr>
        <w:t>LICENCIADA KARINA PATRICIA COLORADO DE SALAZAR</w:t>
      </w:r>
      <w:r w:rsidR="00231622">
        <w:rPr>
          <w:rFonts w:ascii="Tahoma" w:hAnsi="Tahoma" w:cs="Tahoma"/>
          <w:b/>
          <w:lang w:val="es-SV"/>
        </w:rPr>
        <w:t xml:space="preserve">, </w:t>
      </w:r>
      <w:r w:rsidR="00231622">
        <w:rPr>
          <w:rFonts w:ascii="Tahoma" w:hAnsi="Tahoma" w:cs="Tahoma"/>
          <w:lang w:val="es-SV"/>
        </w:rPr>
        <w:t>Director Suplente.</w:t>
      </w:r>
    </w:p>
    <w:p w:rsidR="0096467F" w:rsidRPr="000C7EBC" w:rsidRDefault="0096467F" w:rsidP="00403B0B">
      <w:pPr>
        <w:spacing w:line="360" w:lineRule="auto"/>
        <w:jc w:val="both"/>
        <w:rPr>
          <w:rFonts w:ascii="Tahoma" w:hAnsi="Tahoma" w:cs="Tahoma"/>
          <w:lang w:val="es-SV"/>
        </w:rPr>
      </w:pPr>
    </w:p>
    <w:p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212A43" w:rsidRPr="000C7EBC" w:rsidRDefault="00212A43" w:rsidP="00403B0B">
      <w:pPr>
        <w:spacing w:line="360" w:lineRule="auto"/>
        <w:jc w:val="both"/>
        <w:rPr>
          <w:rFonts w:ascii="Tahoma" w:hAnsi="Tahoma" w:cs="Tahoma"/>
          <w:b/>
          <w:lang w:val="es-SV"/>
        </w:rPr>
      </w:pPr>
    </w:p>
    <w:p w:rsidR="004A48AD" w:rsidRPr="000C7EBC"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0C7EBC">
        <w:rPr>
          <w:rFonts w:ascii="Tahoma" w:hAnsi="Tahoma" w:cs="Tahoma"/>
          <w:b/>
          <w:sz w:val="20"/>
          <w:szCs w:val="20"/>
          <w:lang w:val="es-SV" w:eastAsia="es-ES"/>
        </w:rPr>
        <w:t>APROBACI</w:t>
      </w:r>
      <w:r w:rsidR="003F6AFE">
        <w:rPr>
          <w:rFonts w:ascii="Tahoma" w:hAnsi="Tahoma" w:cs="Tahoma"/>
          <w:b/>
          <w:sz w:val="20"/>
          <w:szCs w:val="20"/>
          <w:lang w:val="es-SV" w:eastAsia="es-ES"/>
        </w:rPr>
        <w:t>O</w:t>
      </w:r>
      <w:r w:rsidRPr="000C7EBC">
        <w:rPr>
          <w:rFonts w:ascii="Tahoma" w:hAnsi="Tahoma" w:cs="Tahoma"/>
          <w:b/>
          <w:sz w:val="20"/>
          <w:szCs w:val="20"/>
          <w:lang w:val="es-SV" w:eastAsia="es-ES"/>
        </w:rPr>
        <w:t>N DE LA AGENDA.</w:t>
      </w:r>
    </w:p>
    <w:p w:rsidR="00E240FA" w:rsidRPr="00353071" w:rsidRDefault="00353071" w:rsidP="00353071">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A44761">
        <w:rPr>
          <w:rFonts w:ascii="Tahoma" w:hAnsi="Tahoma" w:cs="Tahoma"/>
          <w:b/>
          <w:color w:val="auto"/>
          <w:sz w:val="20"/>
          <w:szCs w:val="20"/>
          <w:lang w:val="es-SV" w:eastAsia="es-ES"/>
        </w:rPr>
        <w:t xml:space="preserve">LECTURA </w:t>
      </w:r>
      <w:r w:rsidRPr="00353071">
        <w:rPr>
          <w:rFonts w:ascii="Tahoma" w:hAnsi="Tahoma" w:cs="Tahoma"/>
          <w:b/>
          <w:color w:val="auto"/>
          <w:sz w:val="20"/>
          <w:szCs w:val="20"/>
          <w:lang w:val="es-SV" w:eastAsia="es-ES"/>
        </w:rPr>
        <w:t>DEL ACTA ANTERIOR.</w:t>
      </w:r>
    </w:p>
    <w:p w:rsidR="00A44761" w:rsidRPr="00A44761" w:rsidRDefault="00A44761" w:rsidP="00A44761">
      <w:pPr>
        <w:pStyle w:val="Default"/>
        <w:numPr>
          <w:ilvl w:val="0"/>
          <w:numId w:val="12"/>
        </w:numPr>
        <w:spacing w:after="100" w:afterAutospacing="1" w:line="360" w:lineRule="auto"/>
        <w:jc w:val="both"/>
        <w:rPr>
          <w:rFonts w:ascii="Tahoma" w:hAnsi="Tahoma" w:cs="Tahoma"/>
          <w:b/>
          <w:color w:val="auto"/>
          <w:sz w:val="20"/>
          <w:szCs w:val="20"/>
          <w:lang w:val="es-SV" w:eastAsia="es-ES"/>
        </w:rPr>
      </w:pPr>
    </w:p>
    <w:p w:rsidR="00A44761" w:rsidRPr="00A44761" w:rsidRDefault="00A44761" w:rsidP="00A44761">
      <w:pPr>
        <w:pStyle w:val="Default"/>
        <w:numPr>
          <w:ilvl w:val="0"/>
          <w:numId w:val="12"/>
        </w:numPr>
        <w:spacing w:after="100" w:afterAutospacing="1" w:line="360" w:lineRule="auto"/>
        <w:jc w:val="both"/>
        <w:rPr>
          <w:rFonts w:ascii="Tahoma" w:hAnsi="Tahoma" w:cs="Tahoma"/>
          <w:b/>
          <w:color w:val="auto"/>
          <w:sz w:val="20"/>
          <w:szCs w:val="20"/>
          <w:lang w:val="es-SV" w:eastAsia="es-ES"/>
        </w:rPr>
      </w:pPr>
      <w:bookmarkStart w:id="0" w:name="_GoBack"/>
      <w:bookmarkEnd w:id="0"/>
    </w:p>
    <w:p w:rsidR="00A44761" w:rsidRPr="00A44761" w:rsidRDefault="00A44761" w:rsidP="00A44761">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A44761">
        <w:rPr>
          <w:rFonts w:ascii="Tahoma" w:hAnsi="Tahoma" w:cs="Tahoma"/>
          <w:b/>
          <w:color w:val="auto"/>
          <w:sz w:val="20"/>
          <w:szCs w:val="20"/>
          <w:lang w:val="es-SV" w:eastAsia="es-ES"/>
        </w:rPr>
        <w:t>NOMBRAMIENTO AUDITOR INTERNO DE CORSAIN.</w:t>
      </w:r>
    </w:p>
    <w:p w:rsidR="009A1D11" w:rsidRDefault="00370F15" w:rsidP="00DB1570">
      <w:pPr>
        <w:spacing w:line="360" w:lineRule="auto"/>
        <w:jc w:val="both"/>
        <w:rPr>
          <w:rFonts w:ascii="Tahoma" w:hAnsi="Tahoma" w:cs="Tahoma"/>
          <w:b/>
          <w:lang w:val="es-SV"/>
        </w:rPr>
      </w:pPr>
      <w:r w:rsidRPr="000C7EBC">
        <w:rPr>
          <w:rFonts w:ascii="Tahoma" w:hAnsi="Tahoma" w:cs="Tahoma"/>
          <w:b/>
          <w:lang w:val="es-SV"/>
        </w:rPr>
        <w:t>DESARROLLO DE LA AGENDA:</w:t>
      </w:r>
    </w:p>
    <w:p w:rsidR="00994E34" w:rsidRPr="000C7EBC" w:rsidRDefault="00994E34" w:rsidP="00DB1570">
      <w:pPr>
        <w:spacing w:line="360" w:lineRule="auto"/>
        <w:jc w:val="both"/>
        <w:rPr>
          <w:rFonts w:ascii="Tahoma" w:hAnsi="Tahoma" w:cs="Tahoma"/>
          <w:b/>
          <w:lang w:val="es-SV"/>
        </w:rPr>
      </w:pP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353071">
        <w:rPr>
          <w:rFonts w:ascii="Tahoma" w:hAnsi="Tahoma" w:cs="Tahoma"/>
          <w:sz w:val="20"/>
          <w:szCs w:val="20"/>
          <w:lang w:val="es-SV"/>
        </w:rPr>
        <w:t>165</w:t>
      </w:r>
      <w:r w:rsidR="00A44761">
        <w:rPr>
          <w:rFonts w:ascii="Tahoma" w:hAnsi="Tahoma" w:cs="Tahoma"/>
          <w:sz w:val="20"/>
          <w:szCs w:val="20"/>
          <w:lang w:val="es-SV"/>
        </w:rPr>
        <w:t>2</w:t>
      </w:r>
      <w:r w:rsidR="00AD0C23" w:rsidRPr="00AD0C23">
        <w:rPr>
          <w:rFonts w:ascii="Tahoma" w:hAnsi="Tahoma" w:cs="Tahoma"/>
          <w:sz w:val="20"/>
          <w:szCs w:val="20"/>
          <w:lang w:val="es-SV"/>
        </w:rPr>
        <w:t xml:space="preserve"> </w:t>
      </w:r>
      <w:r w:rsidRPr="00AD0C23">
        <w:rPr>
          <w:rFonts w:ascii="Tahoma" w:hAnsi="Tahoma" w:cs="Tahoma"/>
          <w:sz w:val="20"/>
          <w:szCs w:val="20"/>
          <w:lang w:val="es-SV"/>
        </w:rPr>
        <w:t xml:space="preserve">de fecha </w:t>
      </w:r>
      <w:r w:rsidR="00A44761">
        <w:rPr>
          <w:rFonts w:ascii="Tahoma" w:hAnsi="Tahoma" w:cs="Tahoma"/>
          <w:sz w:val="20"/>
          <w:szCs w:val="20"/>
          <w:lang w:val="es-SV"/>
        </w:rPr>
        <w:t>3</w:t>
      </w:r>
      <w:r w:rsidR="00353071">
        <w:rPr>
          <w:rFonts w:ascii="Tahoma" w:hAnsi="Tahoma" w:cs="Tahoma"/>
          <w:sz w:val="20"/>
          <w:szCs w:val="20"/>
          <w:lang w:val="es-SV"/>
        </w:rPr>
        <w:t>1</w:t>
      </w:r>
      <w:r w:rsidR="00013566">
        <w:rPr>
          <w:rFonts w:ascii="Tahoma" w:hAnsi="Tahoma" w:cs="Tahoma"/>
          <w:sz w:val="20"/>
          <w:szCs w:val="20"/>
          <w:lang w:val="es-SV"/>
        </w:rPr>
        <w:t xml:space="preserve"> de octubre</w:t>
      </w:r>
      <w:r w:rsidR="00D32A9D" w:rsidRPr="000C7EBC">
        <w:rPr>
          <w:rFonts w:ascii="Tahoma" w:hAnsi="Tahoma" w:cs="Tahoma"/>
          <w:sz w:val="20"/>
          <w:szCs w:val="20"/>
          <w:lang w:val="es-SV"/>
        </w:rPr>
        <w:t xml:space="preserve"> de 2022</w:t>
      </w:r>
      <w:r w:rsidRPr="000C7EBC">
        <w:rPr>
          <w:rFonts w:ascii="Tahoma" w:hAnsi="Tahoma" w:cs="Tahoma"/>
          <w:sz w:val="20"/>
          <w:szCs w:val="20"/>
          <w:lang w:val="es-SV"/>
        </w:rPr>
        <w:t>, la cual se firma en este acto.</w:t>
      </w:r>
    </w:p>
    <w:p w:rsidR="00A44761" w:rsidRPr="00624A9E" w:rsidRDefault="00E91672" w:rsidP="00A44761">
      <w:pPr>
        <w:pStyle w:val="Sinespaciado"/>
        <w:numPr>
          <w:ilvl w:val="0"/>
          <w:numId w:val="11"/>
        </w:numPr>
        <w:tabs>
          <w:tab w:val="left" w:pos="284"/>
        </w:tabs>
        <w:spacing w:after="200" w:line="360" w:lineRule="auto"/>
        <w:ind w:left="284"/>
        <w:jc w:val="both"/>
        <w:rPr>
          <w:rFonts w:ascii="Tahoma" w:hAnsi="Tahoma" w:cs="Tahoma"/>
          <w:sz w:val="20"/>
          <w:szCs w:val="20"/>
          <w:lang w:val="es-SV" w:eastAsia="es-ES"/>
        </w:rPr>
      </w:pPr>
      <w:r w:rsidRPr="00E91672">
        <w:rPr>
          <w:rFonts w:ascii="Tahoma" w:hAnsi="Tahoma" w:cs="Tahoma"/>
          <w:b/>
          <w:sz w:val="20"/>
          <w:szCs w:val="20"/>
          <w:u w:val="double"/>
          <w:lang w:val="es-SV"/>
        </w:rPr>
        <w:t>INFORMACIÓN CONFIDENCIAL, ART 24 DE LA LAIP.</w:t>
      </w:r>
    </w:p>
    <w:p w:rsidR="00915AA0" w:rsidRDefault="00915AA0" w:rsidP="00BC60DC">
      <w:pPr>
        <w:pStyle w:val="Sinespaciado"/>
        <w:tabs>
          <w:tab w:val="left" w:pos="284"/>
        </w:tabs>
        <w:spacing w:after="200" w:line="360" w:lineRule="auto"/>
        <w:jc w:val="both"/>
        <w:rPr>
          <w:rFonts w:ascii="Tahoma" w:hAnsi="Tahoma" w:cs="Tahoma"/>
          <w:sz w:val="20"/>
          <w:lang w:val="es-SV"/>
        </w:rPr>
      </w:pPr>
    </w:p>
    <w:p w:rsidR="00E91672" w:rsidRDefault="00E91672" w:rsidP="00BC60DC">
      <w:pPr>
        <w:pStyle w:val="Sinespaciado"/>
        <w:tabs>
          <w:tab w:val="left" w:pos="284"/>
        </w:tabs>
        <w:spacing w:after="200" w:line="360" w:lineRule="auto"/>
        <w:jc w:val="both"/>
        <w:rPr>
          <w:rFonts w:ascii="Tahoma" w:hAnsi="Tahoma" w:cs="Tahoma"/>
          <w:sz w:val="20"/>
          <w:lang w:val="es-SV"/>
        </w:rPr>
      </w:pPr>
    </w:p>
    <w:p w:rsidR="00E91672" w:rsidRDefault="00E91672" w:rsidP="00BC60DC">
      <w:pPr>
        <w:pStyle w:val="Sinespaciado"/>
        <w:tabs>
          <w:tab w:val="left" w:pos="284"/>
        </w:tabs>
        <w:spacing w:after="200" w:line="360" w:lineRule="auto"/>
        <w:jc w:val="both"/>
        <w:rPr>
          <w:rFonts w:ascii="Tahoma" w:hAnsi="Tahoma" w:cs="Tahoma"/>
          <w:sz w:val="20"/>
          <w:lang w:val="es-SV"/>
        </w:rPr>
      </w:pPr>
    </w:p>
    <w:p w:rsidR="00E91672" w:rsidRDefault="00E91672" w:rsidP="00BC60DC">
      <w:pPr>
        <w:pStyle w:val="Sinespaciado"/>
        <w:tabs>
          <w:tab w:val="left" w:pos="284"/>
        </w:tabs>
        <w:spacing w:after="200" w:line="360" w:lineRule="auto"/>
        <w:jc w:val="both"/>
        <w:rPr>
          <w:rFonts w:ascii="Tahoma" w:hAnsi="Tahoma" w:cs="Tahoma"/>
          <w:sz w:val="20"/>
          <w:lang w:val="es-SV"/>
        </w:rPr>
      </w:pPr>
    </w:p>
    <w:p w:rsidR="00E91672" w:rsidRDefault="00E91672" w:rsidP="00BC60DC">
      <w:pPr>
        <w:pStyle w:val="Sinespaciado"/>
        <w:tabs>
          <w:tab w:val="left" w:pos="284"/>
        </w:tabs>
        <w:spacing w:after="200" w:line="360" w:lineRule="auto"/>
        <w:jc w:val="both"/>
        <w:rPr>
          <w:rFonts w:ascii="Tahoma" w:hAnsi="Tahoma" w:cs="Tahoma"/>
          <w:sz w:val="20"/>
          <w:lang w:val="es-SV"/>
        </w:rPr>
      </w:pPr>
    </w:p>
    <w:p w:rsidR="00E91672" w:rsidRDefault="00E91672" w:rsidP="00BC60DC">
      <w:pPr>
        <w:pStyle w:val="Sinespaciado"/>
        <w:tabs>
          <w:tab w:val="left" w:pos="284"/>
        </w:tabs>
        <w:spacing w:after="200" w:line="360" w:lineRule="auto"/>
        <w:jc w:val="both"/>
        <w:rPr>
          <w:rFonts w:ascii="Tahoma" w:hAnsi="Tahoma" w:cs="Tahoma"/>
          <w:sz w:val="20"/>
          <w:lang w:val="es-SV"/>
        </w:rPr>
      </w:pPr>
    </w:p>
    <w:p w:rsidR="00E91672" w:rsidRDefault="00E91672" w:rsidP="00BC60DC">
      <w:pPr>
        <w:pStyle w:val="Sinespaciado"/>
        <w:tabs>
          <w:tab w:val="left" w:pos="284"/>
        </w:tabs>
        <w:spacing w:after="200" w:line="360" w:lineRule="auto"/>
        <w:jc w:val="both"/>
        <w:rPr>
          <w:rFonts w:ascii="Tahoma" w:hAnsi="Tahoma" w:cs="Tahoma"/>
          <w:sz w:val="20"/>
          <w:lang w:val="es-SV"/>
        </w:rPr>
      </w:pPr>
    </w:p>
    <w:p w:rsidR="00E91672" w:rsidRDefault="00E91672" w:rsidP="00BC60DC">
      <w:pPr>
        <w:pStyle w:val="Sinespaciado"/>
        <w:tabs>
          <w:tab w:val="left" w:pos="284"/>
        </w:tabs>
        <w:spacing w:after="200" w:line="360" w:lineRule="auto"/>
        <w:jc w:val="both"/>
        <w:rPr>
          <w:rFonts w:ascii="Tahoma" w:hAnsi="Tahoma" w:cs="Tahoma"/>
          <w:sz w:val="20"/>
          <w:lang w:val="es-SV"/>
        </w:rPr>
      </w:pPr>
    </w:p>
    <w:p w:rsidR="00E91672" w:rsidRDefault="00E91672" w:rsidP="00BC60DC">
      <w:pPr>
        <w:pStyle w:val="Sinespaciado"/>
        <w:tabs>
          <w:tab w:val="left" w:pos="284"/>
        </w:tabs>
        <w:spacing w:after="200" w:line="360" w:lineRule="auto"/>
        <w:jc w:val="both"/>
        <w:rPr>
          <w:rFonts w:ascii="Tahoma" w:hAnsi="Tahoma" w:cs="Tahoma"/>
          <w:sz w:val="20"/>
          <w:lang w:val="es-SV"/>
        </w:rPr>
      </w:pPr>
    </w:p>
    <w:p w:rsidR="00E91672" w:rsidRDefault="00E91672" w:rsidP="00BC60DC">
      <w:pPr>
        <w:pStyle w:val="Sinespaciado"/>
        <w:tabs>
          <w:tab w:val="left" w:pos="284"/>
        </w:tabs>
        <w:spacing w:after="200" w:line="360" w:lineRule="auto"/>
        <w:jc w:val="both"/>
        <w:rPr>
          <w:rFonts w:ascii="Tahoma" w:hAnsi="Tahoma" w:cs="Tahoma"/>
          <w:sz w:val="20"/>
          <w:lang w:val="es-SV"/>
        </w:rPr>
      </w:pPr>
    </w:p>
    <w:p w:rsidR="00E91672" w:rsidRDefault="00E91672" w:rsidP="00BC60DC">
      <w:pPr>
        <w:pStyle w:val="Sinespaciado"/>
        <w:tabs>
          <w:tab w:val="left" w:pos="284"/>
        </w:tabs>
        <w:spacing w:after="200" w:line="360" w:lineRule="auto"/>
        <w:jc w:val="both"/>
        <w:rPr>
          <w:rFonts w:ascii="Tahoma" w:hAnsi="Tahoma" w:cs="Tahoma"/>
          <w:sz w:val="20"/>
          <w:lang w:val="es-SV"/>
        </w:rPr>
      </w:pPr>
    </w:p>
    <w:p w:rsidR="00E91672" w:rsidRPr="00486CA4" w:rsidRDefault="00E91672" w:rsidP="00BC60DC">
      <w:pPr>
        <w:pStyle w:val="Sinespaciado"/>
        <w:tabs>
          <w:tab w:val="left" w:pos="284"/>
        </w:tabs>
        <w:spacing w:after="200" w:line="360" w:lineRule="auto"/>
        <w:jc w:val="both"/>
        <w:rPr>
          <w:rFonts w:ascii="Tahoma" w:hAnsi="Tahoma" w:cs="Tahoma"/>
          <w:sz w:val="20"/>
          <w:lang w:val="es-SV"/>
        </w:rPr>
      </w:pPr>
    </w:p>
    <w:p w:rsidR="00A44761" w:rsidRDefault="00E91672" w:rsidP="00A44761">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E91672">
        <w:rPr>
          <w:rFonts w:ascii="Tahoma" w:hAnsi="Tahoma" w:cs="Tahoma"/>
          <w:b/>
          <w:sz w:val="20"/>
          <w:szCs w:val="20"/>
          <w:u w:val="double"/>
          <w:lang w:val="es-SV"/>
        </w:rPr>
        <w:t>INFORMACIÓN CONFIDENCIAL, ART 24 DE LA LAIP.</w:t>
      </w:r>
    </w:p>
    <w:p w:rsidR="00915AA0" w:rsidRDefault="00915AA0" w:rsidP="00E91672">
      <w:pPr>
        <w:pStyle w:val="Sinespaciado"/>
        <w:tabs>
          <w:tab w:val="left" w:pos="284"/>
        </w:tabs>
        <w:spacing w:after="200" w:line="360" w:lineRule="auto"/>
        <w:ind w:left="720"/>
        <w:jc w:val="both"/>
        <w:rPr>
          <w:rFonts w:ascii="Tahoma" w:hAnsi="Tahoma" w:cs="Tahoma"/>
          <w:sz w:val="20"/>
          <w:lang w:val="es-SV"/>
        </w:rPr>
      </w:pPr>
    </w:p>
    <w:p w:rsidR="00E91672" w:rsidRDefault="00E91672" w:rsidP="00E91672">
      <w:pPr>
        <w:pStyle w:val="Sinespaciado"/>
        <w:tabs>
          <w:tab w:val="left" w:pos="284"/>
        </w:tabs>
        <w:spacing w:after="200" w:line="360" w:lineRule="auto"/>
        <w:ind w:left="720"/>
        <w:jc w:val="both"/>
        <w:rPr>
          <w:rFonts w:ascii="Tahoma" w:hAnsi="Tahoma" w:cs="Tahoma"/>
          <w:sz w:val="20"/>
          <w:lang w:val="es-SV"/>
        </w:rPr>
      </w:pPr>
    </w:p>
    <w:p w:rsidR="00E91672" w:rsidRDefault="00E91672" w:rsidP="00E91672">
      <w:pPr>
        <w:pStyle w:val="Sinespaciado"/>
        <w:tabs>
          <w:tab w:val="left" w:pos="284"/>
        </w:tabs>
        <w:spacing w:after="200" w:line="360" w:lineRule="auto"/>
        <w:ind w:left="720"/>
        <w:jc w:val="both"/>
        <w:rPr>
          <w:rFonts w:ascii="Tahoma" w:hAnsi="Tahoma" w:cs="Tahoma"/>
          <w:sz w:val="20"/>
          <w:lang w:val="es-SV"/>
        </w:rPr>
      </w:pPr>
    </w:p>
    <w:p w:rsidR="00E91672" w:rsidRDefault="00E91672" w:rsidP="00E91672">
      <w:pPr>
        <w:pStyle w:val="Sinespaciado"/>
        <w:tabs>
          <w:tab w:val="left" w:pos="284"/>
        </w:tabs>
        <w:spacing w:after="200" w:line="360" w:lineRule="auto"/>
        <w:ind w:left="720"/>
        <w:jc w:val="both"/>
        <w:rPr>
          <w:rFonts w:ascii="Tahoma" w:hAnsi="Tahoma" w:cs="Tahoma"/>
          <w:sz w:val="20"/>
          <w:lang w:val="es-SV"/>
        </w:rPr>
      </w:pPr>
    </w:p>
    <w:p w:rsidR="00E91672" w:rsidRDefault="00E91672" w:rsidP="00E91672">
      <w:pPr>
        <w:pStyle w:val="Sinespaciado"/>
        <w:tabs>
          <w:tab w:val="left" w:pos="284"/>
        </w:tabs>
        <w:spacing w:after="200" w:line="360" w:lineRule="auto"/>
        <w:ind w:left="720"/>
        <w:jc w:val="both"/>
        <w:rPr>
          <w:rFonts w:ascii="Tahoma" w:hAnsi="Tahoma" w:cs="Tahoma"/>
          <w:sz w:val="20"/>
          <w:lang w:val="es-SV"/>
        </w:rPr>
      </w:pPr>
    </w:p>
    <w:p w:rsidR="00E91672" w:rsidRDefault="00E91672" w:rsidP="00E91672">
      <w:pPr>
        <w:pStyle w:val="Sinespaciado"/>
        <w:tabs>
          <w:tab w:val="left" w:pos="284"/>
        </w:tabs>
        <w:spacing w:after="200" w:line="360" w:lineRule="auto"/>
        <w:ind w:left="720"/>
        <w:jc w:val="both"/>
        <w:rPr>
          <w:rFonts w:ascii="Tahoma" w:hAnsi="Tahoma" w:cs="Tahoma"/>
          <w:sz w:val="20"/>
          <w:lang w:val="es-SV"/>
        </w:rPr>
      </w:pPr>
    </w:p>
    <w:p w:rsidR="00E91672" w:rsidRDefault="00E91672" w:rsidP="00E91672">
      <w:pPr>
        <w:pStyle w:val="Sinespaciado"/>
        <w:tabs>
          <w:tab w:val="left" w:pos="284"/>
        </w:tabs>
        <w:spacing w:after="200" w:line="360" w:lineRule="auto"/>
        <w:ind w:left="720"/>
        <w:jc w:val="both"/>
        <w:rPr>
          <w:rFonts w:ascii="Tahoma" w:hAnsi="Tahoma" w:cs="Tahoma"/>
          <w:sz w:val="20"/>
          <w:lang w:val="es-SV"/>
        </w:rPr>
      </w:pPr>
    </w:p>
    <w:p w:rsidR="00E91672" w:rsidRDefault="00E91672" w:rsidP="00E91672">
      <w:pPr>
        <w:pStyle w:val="Sinespaciado"/>
        <w:tabs>
          <w:tab w:val="left" w:pos="284"/>
        </w:tabs>
        <w:spacing w:after="200" w:line="360" w:lineRule="auto"/>
        <w:ind w:left="720"/>
        <w:jc w:val="both"/>
        <w:rPr>
          <w:rFonts w:ascii="Tahoma" w:hAnsi="Tahoma" w:cs="Tahoma"/>
          <w:sz w:val="20"/>
          <w:lang w:val="es-SV"/>
        </w:rPr>
      </w:pPr>
    </w:p>
    <w:p w:rsidR="00E91672" w:rsidRDefault="00E91672" w:rsidP="00E91672">
      <w:pPr>
        <w:pStyle w:val="Sinespaciado"/>
        <w:tabs>
          <w:tab w:val="left" w:pos="284"/>
        </w:tabs>
        <w:spacing w:after="200" w:line="360" w:lineRule="auto"/>
        <w:ind w:left="720"/>
        <w:jc w:val="both"/>
        <w:rPr>
          <w:rFonts w:ascii="Tahoma" w:hAnsi="Tahoma" w:cs="Tahoma"/>
          <w:sz w:val="20"/>
          <w:lang w:val="es-SV"/>
        </w:rPr>
      </w:pPr>
    </w:p>
    <w:p w:rsidR="00E91672" w:rsidRDefault="00E91672" w:rsidP="00E91672">
      <w:pPr>
        <w:pStyle w:val="Sinespaciado"/>
        <w:tabs>
          <w:tab w:val="left" w:pos="284"/>
        </w:tabs>
        <w:spacing w:after="200" w:line="360" w:lineRule="auto"/>
        <w:ind w:left="720"/>
        <w:jc w:val="both"/>
        <w:rPr>
          <w:rFonts w:ascii="Tahoma" w:hAnsi="Tahoma" w:cs="Tahoma"/>
          <w:sz w:val="20"/>
          <w:lang w:val="es-SV"/>
        </w:rPr>
      </w:pPr>
    </w:p>
    <w:p w:rsidR="00E91672" w:rsidRDefault="00E91672" w:rsidP="00E91672">
      <w:pPr>
        <w:pStyle w:val="Sinespaciado"/>
        <w:tabs>
          <w:tab w:val="left" w:pos="284"/>
        </w:tabs>
        <w:spacing w:after="200" w:line="360" w:lineRule="auto"/>
        <w:ind w:left="720"/>
        <w:jc w:val="both"/>
        <w:rPr>
          <w:rFonts w:ascii="Tahoma" w:hAnsi="Tahoma" w:cs="Tahoma"/>
          <w:sz w:val="20"/>
          <w:lang w:val="es-SV"/>
        </w:rPr>
      </w:pPr>
    </w:p>
    <w:p w:rsidR="00E91672" w:rsidRDefault="00E91672" w:rsidP="00E91672">
      <w:pPr>
        <w:pStyle w:val="Sinespaciado"/>
        <w:tabs>
          <w:tab w:val="left" w:pos="284"/>
        </w:tabs>
        <w:spacing w:after="200" w:line="360" w:lineRule="auto"/>
        <w:ind w:left="720"/>
        <w:jc w:val="both"/>
        <w:rPr>
          <w:rFonts w:ascii="Tahoma" w:hAnsi="Tahoma" w:cs="Tahoma"/>
          <w:sz w:val="20"/>
          <w:lang w:val="es-SV"/>
        </w:rPr>
      </w:pPr>
    </w:p>
    <w:p w:rsidR="00E91672" w:rsidRDefault="00E91672" w:rsidP="00E91672">
      <w:pPr>
        <w:pStyle w:val="Sinespaciado"/>
        <w:tabs>
          <w:tab w:val="left" w:pos="284"/>
        </w:tabs>
        <w:spacing w:after="200" w:line="360" w:lineRule="auto"/>
        <w:ind w:left="720"/>
        <w:jc w:val="both"/>
        <w:rPr>
          <w:rFonts w:ascii="Tahoma" w:hAnsi="Tahoma" w:cs="Tahoma"/>
          <w:sz w:val="20"/>
          <w:lang w:val="es-SV"/>
        </w:rPr>
      </w:pPr>
    </w:p>
    <w:p w:rsidR="00E91672" w:rsidRDefault="00E91672" w:rsidP="00E91672">
      <w:pPr>
        <w:pStyle w:val="Sinespaciado"/>
        <w:tabs>
          <w:tab w:val="left" w:pos="284"/>
        </w:tabs>
        <w:spacing w:after="200" w:line="360" w:lineRule="auto"/>
        <w:ind w:left="720"/>
        <w:jc w:val="both"/>
        <w:rPr>
          <w:rFonts w:ascii="Tahoma" w:hAnsi="Tahoma" w:cs="Tahoma"/>
          <w:sz w:val="20"/>
          <w:lang w:val="es-SV"/>
        </w:rPr>
      </w:pPr>
    </w:p>
    <w:p w:rsidR="00E91672" w:rsidRDefault="00E91672" w:rsidP="00E91672">
      <w:pPr>
        <w:pStyle w:val="Sinespaciado"/>
        <w:tabs>
          <w:tab w:val="left" w:pos="284"/>
        </w:tabs>
        <w:spacing w:after="200" w:line="360" w:lineRule="auto"/>
        <w:ind w:left="720"/>
        <w:jc w:val="both"/>
        <w:rPr>
          <w:rFonts w:ascii="Tahoma" w:hAnsi="Tahoma" w:cs="Tahoma"/>
          <w:sz w:val="20"/>
          <w:lang w:val="es-SV"/>
        </w:rPr>
      </w:pPr>
    </w:p>
    <w:p w:rsidR="00E91672" w:rsidRDefault="00E91672" w:rsidP="00E91672">
      <w:pPr>
        <w:pStyle w:val="Sinespaciado"/>
        <w:tabs>
          <w:tab w:val="left" w:pos="284"/>
        </w:tabs>
        <w:spacing w:after="200" w:line="360" w:lineRule="auto"/>
        <w:ind w:left="720"/>
        <w:jc w:val="both"/>
        <w:rPr>
          <w:rFonts w:ascii="Tahoma" w:hAnsi="Tahoma" w:cs="Tahoma"/>
          <w:sz w:val="20"/>
          <w:lang w:val="es-SV"/>
        </w:rPr>
      </w:pPr>
    </w:p>
    <w:p w:rsidR="00E91672" w:rsidRPr="003345CD" w:rsidRDefault="00E91672" w:rsidP="00E91672">
      <w:pPr>
        <w:pStyle w:val="Sinespaciado"/>
        <w:tabs>
          <w:tab w:val="left" w:pos="284"/>
        </w:tabs>
        <w:spacing w:after="200" w:line="360" w:lineRule="auto"/>
        <w:ind w:left="720"/>
        <w:jc w:val="both"/>
        <w:rPr>
          <w:rFonts w:ascii="Tahoma" w:hAnsi="Tahoma" w:cs="Tahoma"/>
          <w:sz w:val="20"/>
          <w:lang w:val="es-SV"/>
        </w:rPr>
      </w:pPr>
    </w:p>
    <w:p w:rsidR="00A44761" w:rsidRDefault="00A44761" w:rsidP="00A44761">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A44761">
        <w:rPr>
          <w:rFonts w:ascii="Tahoma" w:hAnsi="Tahoma" w:cs="Tahoma"/>
          <w:b/>
          <w:sz w:val="20"/>
          <w:szCs w:val="20"/>
          <w:u w:val="double"/>
          <w:lang w:val="es-SV"/>
        </w:rPr>
        <w:t>NOMBRAMIENTO AUDITOR INTERNO DE CORSAIN.</w:t>
      </w:r>
    </w:p>
    <w:p w:rsidR="00C40F78" w:rsidRDefault="002469F4" w:rsidP="00C40F78">
      <w:pPr>
        <w:pStyle w:val="Sinespaciado"/>
        <w:tabs>
          <w:tab w:val="left" w:pos="284"/>
        </w:tabs>
        <w:spacing w:after="200" w:line="360" w:lineRule="auto"/>
        <w:ind w:left="-76"/>
        <w:jc w:val="both"/>
        <w:rPr>
          <w:rFonts w:ascii="Tahoma" w:hAnsi="Tahoma" w:cs="Tahoma"/>
          <w:bCs/>
          <w:i/>
          <w:iCs/>
          <w:sz w:val="20"/>
          <w:szCs w:val="20"/>
          <w:lang w:val="es-PA"/>
        </w:rPr>
      </w:pPr>
      <w:r w:rsidRPr="00C40F78">
        <w:rPr>
          <w:rFonts w:ascii="Tahoma" w:hAnsi="Tahoma" w:cs="Tahoma"/>
          <w:bCs/>
          <w:iCs/>
          <w:sz w:val="20"/>
          <w:szCs w:val="20"/>
          <w:lang w:val="es-SV"/>
        </w:rPr>
        <w:t xml:space="preserve">El Director Presidente </w:t>
      </w:r>
      <w:r w:rsidR="00C40F78" w:rsidRPr="00C40F78">
        <w:rPr>
          <w:rFonts w:ascii="Tahoma" w:hAnsi="Tahoma" w:cs="Tahoma"/>
          <w:bCs/>
          <w:iCs/>
          <w:sz w:val="20"/>
          <w:szCs w:val="20"/>
          <w:lang w:val="es-SV"/>
        </w:rPr>
        <w:t>somete a consideración del Consejo Directivo el NOMBRAMI</w:t>
      </w:r>
      <w:r w:rsidR="00C40F78">
        <w:rPr>
          <w:rFonts w:ascii="Tahoma" w:hAnsi="Tahoma" w:cs="Tahoma"/>
          <w:bCs/>
          <w:iCs/>
          <w:sz w:val="20"/>
          <w:szCs w:val="20"/>
          <w:lang w:val="es-SV"/>
        </w:rPr>
        <w:t>ENTO AUDITOR INTERNO DE CORSAIN, cede la palabra a la Licenciada</w:t>
      </w:r>
      <w:r w:rsidR="00E91672">
        <w:rPr>
          <w:rFonts w:ascii="Tahoma" w:hAnsi="Tahoma" w:cs="Tahoma"/>
          <w:bCs/>
          <w:iCs/>
          <w:sz w:val="20"/>
          <w:szCs w:val="20"/>
          <w:lang w:val="es-SV"/>
        </w:rPr>
        <w:t xml:space="preserve">                    </w:t>
      </w:r>
      <w:r w:rsidR="00C40F78">
        <w:rPr>
          <w:rFonts w:ascii="Tahoma" w:hAnsi="Tahoma" w:cs="Tahoma"/>
          <w:bCs/>
          <w:iCs/>
          <w:sz w:val="20"/>
          <w:szCs w:val="20"/>
          <w:lang w:val="es-SV"/>
        </w:rPr>
        <w:t>, Coordinador Administrativo de Presidencia y expone como base legal la Ley Orgánica de CORSAIN, que establece en su artículo 66 “</w:t>
      </w:r>
      <w:r w:rsidR="00C40F78" w:rsidRPr="00C40F78">
        <w:rPr>
          <w:rFonts w:ascii="Tahoma" w:hAnsi="Tahoma" w:cs="Tahoma"/>
          <w:bCs/>
          <w:i/>
          <w:iCs/>
          <w:sz w:val="20"/>
          <w:szCs w:val="20"/>
          <w:lang w:val="es-PA"/>
        </w:rPr>
        <w:t>El Consejo Directivo tendrá las siguientes atribuciones</w:t>
      </w:r>
      <w:r w:rsidR="00C40F78">
        <w:rPr>
          <w:rFonts w:ascii="Tahoma" w:hAnsi="Tahoma" w:cs="Tahoma"/>
          <w:bCs/>
          <w:i/>
          <w:iCs/>
          <w:sz w:val="20"/>
          <w:szCs w:val="20"/>
          <w:lang w:val="es-PA"/>
        </w:rPr>
        <w:t xml:space="preserve"> literal a) </w:t>
      </w:r>
      <w:r w:rsidR="00C40F78" w:rsidRPr="00C40F78">
        <w:rPr>
          <w:rFonts w:ascii="Tahoma" w:hAnsi="Tahoma" w:cs="Tahoma"/>
          <w:bCs/>
          <w:i/>
          <w:iCs/>
          <w:sz w:val="20"/>
          <w:szCs w:val="20"/>
          <w:lang w:val="es-PA"/>
        </w:rPr>
        <w:t>Nombrar de una tema propuesta por la Superintendencia de Bancos y otras Institucio</w:t>
      </w:r>
      <w:r w:rsidR="00C40F78" w:rsidRPr="00C40F78">
        <w:rPr>
          <w:rFonts w:ascii="Tahoma" w:hAnsi="Tahoma" w:cs="Tahoma"/>
          <w:bCs/>
          <w:i/>
          <w:iCs/>
          <w:sz w:val="20"/>
          <w:szCs w:val="20"/>
          <w:lang w:val="es-PA"/>
        </w:rPr>
        <w:softHyphen/>
        <w:t>nes Financieras, al Auditor Interno de la Cor</w:t>
      </w:r>
      <w:r w:rsidR="00C40F78" w:rsidRPr="00C40F78">
        <w:rPr>
          <w:rFonts w:ascii="Tahoma" w:hAnsi="Tahoma" w:cs="Tahoma"/>
          <w:bCs/>
          <w:i/>
          <w:iCs/>
          <w:sz w:val="20"/>
          <w:szCs w:val="20"/>
          <w:lang w:val="es-PA"/>
        </w:rPr>
        <w:softHyphen/>
        <w:t>poración</w:t>
      </w:r>
      <w:r w:rsidR="00C40F78">
        <w:rPr>
          <w:rFonts w:ascii="Tahoma" w:hAnsi="Tahoma" w:cs="Tahoma"/>
          <w:bCs/>
          <w:i/>
          <w:iCs/>
          <w:sz w:val="20"/>
          <w:szCs w:val="20"/>
          <w:lang w:val="es-PA"/>
        </w:rPr>
        <w:t>.</w:t>
      </w:r>
    </w:p>
    <w:p w:rsidR="00915AA0" w:rsidRDefault="00C40F78" w:rsidP="00C40F78">
      <w:pPr>
        <w:pStyle w:val="Sinespaciado"/>
        <w:tabs>
          <w:tab w:val="left" w:pos="284"/>
        </w:tabs>
        <w:spacing w:after="200" w:line="360" w:lineRule="auto"/>
        <w:rPr>
          <w:rFonts w:ascii="Tahoma" w:hAnsi="Tahoma" w:cs="Tahoma"/>
          <w:bCs/>
          <w:iCs/>
          <w:sz w:val="20"/>
          <w:szCs w:val="20"/>
          <w:lang w:val="es-MX"/>
        </w:rPr>
      </w:pPr>
      <w:r>
        <w:rPr>
          <w:rFonts w:ascii="Tahoma" w:hAnsi="Tahoma" w:cs="Tahoma"/>
          <w:bCs/>
          <w:iCs/>
          <w:sz w:val="20"/>
          <w:szCs w:val="20"/>
          <w:lang w:val="es-PA"/>
        </w:rPr>
        <w:t xml:space="preserve">En ese sentido y cumplimiento al acuerdo </w:t>
      </w:r>
      <w:r w:rsidR="00DE5972" w:rsidRPr="00C40F78">
        <w:rPr>
          <w:rFonts w:ascii="Tahoma" w:hAnsi="Tahoma" w:cs="Tahoma"/>
          <w:b/>
          <w:bCs/>
          <w:iCs/>
          <w:sz w:val="20"/>
          <w:szCs w:val="20"/>
          <w:lang w:val="es-SV"/>
        </w:rPr>
        <w:t>1-1647-2022</w:t>
      </w:r>
      <w:r>
        <w:rPr>
          <w:rFonts w:ascii="Tahoma" w:hAnsi="Tahoma" w:cs="Tahoma"/>
          <w:bCs/>
          <w:iCs/>
          <w:sz w:val="20"/>
          <w:szCs w:val="20"/>
          <w:lang w:val="es-MX"/>
        </w:rPr>
        <w:t>, el Consejo Directivo en fecha</w:t>
      </w:r>
      <w:r w:rsidRPr="00C40F78">
        <w:rPr>
          <w:rFonts w:ascii="Tahoma" w:hAnsi="Tahoma" w:cs="Tahoma"/>
          <w:bCs/>
          <w:iCs/>
          <w:sz w:val="20"/>
          <w:szCs w:val="20"/>
          <w:lang w:val="es-MX"/>
        </w:rPr>
        <w:t xml:space="preserve"> 23 de septiembre de 2022</w:t>
      </w:r>
      <w:r>
        <w:rPr>
          <w:rFonts w:ascii="Tahoma" w:hAnsi="Tahoma" w:cs="Tahoma"/>
          <w:bCs/>
          <w:iCs/>
          <w:sz w:val="20"/>
          <w:szCs w:val="20"/>
          <w:lang w:val="es-MX"/>
        </w:rPr>
        <w:t>, resolvió:</w:t>
      </w:r>
    </w:p>
    <w:p w:rsidR="00915AA0" w:rsidRPr="00C40F78" w:rsidRDefault="00DE5972" w:rsidP="00DE5972">
      <w:pPr>
        <w:pStyle w:val="Sinespaciado"/>
        <w:numPr>
          <w:ilvl w:val="0"/>
          <w:numId w:val="17"/>
        </w:numPr>
        <w:tabs>
          <w:tab w:val="left" w:pos="284"/>
        </w:tabs>
        <w:spacing w:after="200" w:line="360" w:lineRule="auto"/>
        <w:ind w:hanging="218"/>
        <w:jc w:val="both"/>
        <w:rPr>
          <w:rFonts w:ascii="Tahoma" w:hAnsi="Tahoma" w:cs="Tahoma"/>
          <w:bCs/>
          <w:iCs/>
          <w:sz w:val="20"/>
          <w:lang w:val="es-SV"/>
        </w:rPr>
      </w:pPr>
      <w:r w:rsidRPr="00C40F78">
        <w:rPr>
          <w:rFonts w:ascii="Tahoma" w:hAnsi="Tahoma" w:cs="Tahoma"/>
          <w:bCs/>
          <w:i/>
          <w:iCs/>
          <w:sz w:val="20"/>
          <w:lang w:val="es-SV"/>
        </w:rPr>
        <w:lastRenderedPageBreak/>
        <w:t xml:space="preserve">Solicitar a la Superintendencia de Sistema Financiero una nueva terna, dado que la propuesta enviada no cumple con aspectos específicos establecidos en el perfil de puestos, como lo son el </w:t>
      </w:r>
      <w:r w:rsidRPr="00C40F78">
        <w:rPr>
          <w:rFonts w:ascii="Tahoma" w:hAnsi="Tahoma" w:cs="Tahoma"/>
          <w:bCs/>
          <w:i/>
          <w:iCs/>
          <w:sz w:val="20"/>
          <w:lang w:val="es-ES_tradnl"/>
        </w:rPr>
        <w:t xml:space="preserve">conocimiento actualizado sobre Ley de Administración Financiera Integrada, la Ley de la Corte de Cuentas y el Curso de Contabilidad Gubernamental, </w:t>
      </w:r>
      <w:r w:rsidRPr="00C40F78">
        <w:rPr>
          <w:rFonts w:ascii="Tahoma" w:hAnsi="Tahoma" w:cs="Tahoma"/>
          <w:bCs/>
          <w:i/>
          <w:iCs/>
          <w:sz w:val="20"/>
          <w:lang w:val="es-SV"/>
        </w:rPr>
        <w:t>asimismo, la pretensión salarial de los candidatos sobrepasa la asignación presupuestaria para dicha vacante.</w:t>
      </w:r>
    </w:p>
    <w:p w:rsidR="00915AA0" w:rsidRPr="00C40F78" w:rsidRDefault="00DE5972" w:rsidP="00DE5972">
      <w:pPr>
        <w:pStyle w:val="Sinespaciado"/>
        <w:numPr>
          <w:ilvl w:val="0"/>
          <w:numId w:val="17"/>
        </w:numPr>
        <w:tabs>
          <w:tab w:val="left" w:pos="284"/>
        </w:tabs>
        <w:spacing w:after="200" w:line="360" w:lineRule="auto"/>
        <w:ind w:hanging="218"/>
        <w:jc w:val="both"/>
        <w:rPr>
          <w:rFonts w:ascii="Tahoma" w:hAnsi="Tahoma" w:cs="Tahoma"/>
          <w:bCs/>
          <w:iCs/>
          <w:sz w:val="20"/>
          <w:lang w:val="es-SV"/>
        </w:rPr>
      </w:pPr>
      <w:r w:rsidRPr="00C40F78">
        <w:rPr>
          <w:rFonts w:ascii="Tahoma" w:hAnsi="Tahoma" w:cs="Tahoma"/>
          <w:bCs/>
          <w:i/>
          <w:iCs/>
          <w:sz w:val="20"/>
          <w:lang w:val="es-ES_tradnl"/>
        </w:rPr>
        <w:t>En la nueva solicitud se considere incluir en la terna de la Superintendencia del Sistema Financiero, al Auditor Interno Interino, Lic.</w:t>
      </w:r>
      <w:r w:rsidR="00E91672">
        <w:rPr>
          <w:rFonts w:ascii="Tahoma" w:hAnsi="Tahoma" w:cs="Tahoma"/>
          <w:bCs/>
          <w:i/>
          <w:iCs/>
          <w:sz w:val="20"/>
          <w:lang w:val="es-ES_tradnl"/>
        </w:rPr>
        <w:t xml:space="preserve">                   </w:t>
      </w:r>
      <w:r w:rsidRPr="00C40F78">
        <w:rPr>
          <w:rFonts w:ascii="Tahoma" w:hAnsi="Tahoma" w:cs="Tahoma"/>
          <w:bCs/>
          <w:i/>
          <w:iCs/>
          <w:sz w:val="20"/>
          <w:lang w:val="es-ES_tradnl"/>
        </w:rPr>
        <w:t>, por cumplir con los requisitos del perfil de puesto y por conocer el quehacer institucional por más de diez años de servicio</w:t>
      </w:r>
      <w:r w:rsidRPr="00C40F78">
        <w:rPr>
          <w:rFonts w:ascii="Tahoma" w:hAnsi="Tahoma" w:cs="Tahoma"/>
          <w:bCs/>
          <w:i/>
          <w:iCs/>
          <w:sz w:val="20"/>
          <w:lang w:val="es-MX"/>
        </w:rPr>
        <w:t>.</w:t>
      </w:r>
    </w:p>
    <w:p w:rsidR="00915AA0" w:rsidRPr="00C40F78" w:rsidRDefault="00DE5972" w:rsidP="00C40F78">
      <w:pPr>
        <w:pStyle w:val="Sinespaciado"/>
        <w:tabs>
          <w:tab w:val="left" w:pos="284"/>
        </w:tabs>
        <w:spacing w:after="200" w:line="360" w:lineRule="auto"/>
        <w:jc w:val="both"/>
        <w:rPr>
          <w:rFonts w:ascii="Tahoma" w:hAnsi="Tahoma" w:cs="Tahoma"/>
          <w:bCs/>
          <w:iCs/>
          <w:sz w:val="20"/>
          <w:szCs w:val="20"/>
          <w:lang w:val="es-SV"/>
        </w:rPr>
      </w:pPr>
      <w:r w:rsidRPr="00C40F78">
        <w:rPr>
          <w:rFonts w:ascii="Tahoma" w:hAnsi="Tahoma" w:cs="Tahoma"/>
          <w:bCs/>
          <w:iCs/>
          <w:sz w:val="20"/>
          <w:szCs w:val="20"/>
          <w:lang w:val="es-SV"/>
        </w:rPr>
        <w:t>Mediante nota Ref. P/090/2022 de fecha 29 de septiembre de 2022, el Director Presidente, solicito a la Superintendencia del Sistema Financiero una nueva terna para la elección del Auditor Interno, dando cumplimiento al Acuerdo</w:t>
      </w:r>
      <w:r w:rsidRPr="00C40F78">
        <w:rPr>
          <w:rFonts w:ascii="Tahoma" w:hAnsi="Tahoma" w:cs="Tahoma"/>
          <w:bCs/>
          <w:iCs/>
          <w:sz w:val="20"/>
          <w:szCs w:val="20"/>
          <w:lang w:val="es-MX"/>
        </w:rPr>
        <w:t>:</w:t>
      </w:r>
      <w:r w:rsidRPr="00C40F78">
        <w:rPr>
          <w:rFonts w:ascii="Tahoma" w:hAnsi="Tahoma" w:cs="Tahoma"/>
          <w:b/>
          <w:bCs/>
          <w:iCs/>
          <w:sz w:val="20"/>
          <w:szCs w:val="20"/>
          <w:lang w:val="es-PA"/>
        </w:rPr>
        <w:t xml:space="preserve"> 1-1647-2022.</w:t>
      </w:r>
    </w:p>
    <w:p w:rsidR="00915AA0" w:rsidRPr="00C40F78" w:rsidRDefault="00DE5972" w:rsidP="00C40F78">
      <w:pPr>
        <w:pStyle w:val="Sinespaciado"/>
        <w:tabs>
          <w:tab w:val="left" w:pos="284"/>
        </w:tabs>
        <w:spacing w:after="200" w:line="360" w:lineRule="auto"/>
        <w:jc w:val="both"/>
        <w:rPr>
          <w:rFonts w:ascii="Tahoma" w:hAnsi="Tahoma" w:cs="Tahoma"/>
          <w:bCs/>
          <w:iCs/>
          <w:sz w:val="20"/>
          <w:szCs w:val="20"/>
          <w:lang w:val="es-SV"/>
        </w:rPr>
      </w:pPr>
      <w:r w:rsidRPr="00C40F78">
        <w:rPr>
          <w:rFonts w:ascii="Tahoma" w:hAnsi="Tahoma" w:cs="Tahoma"/>
          <w:bCs/>
          <w:iCs/>
          <w:sz w:val="20"/>
          <w:szCs w:val="20"/>
          <w:lang w:val="es-MX"/>
        </w:rPr>
        <w:t xml:space="preserve">En fecha 19 de octubre, mediante </w:t>
      </w:r>
      <w:r w:rsidRPr="00C40F78">
        <w:rPr>
          <w:rFonts w:ascii="Tahoma" w:hAnsi="Tahoma" w:cs="Tahoma"/>
          <w:bCs/>
          <w:iCs/>
          <w:sz w:val="20"/>
          <w:szCs w:val="20"/>
          <w:lang w:val="es-SV"/>
        </w:rPr>
        <w:t>nota DS-SAIEF-IE-27312 el Superintendente del Sistema Financiero, Lic.</w:t>
      </w:r>
      <w:r w:rsidR="00E91672">
        <w:rPr>
          <w:rFonts w:ascii="Tahoma" w:hAnsi="Tahoma" w:cs="Tahoma"/>
          <w:bCs/>
          <w:iCs/>
          <w:sz w:val="20"/>
          <w:szCs w:val="20"/>
          <w:lang w:val="es-SV"/>
        </w:rPr>
        <w:t xml:space="preserve">              </w:t>
      </w:r>
      <w:r w:rsidR="00C40F78">
        <w:rPr>
          <w:rFonts w:ascii="Tahoma" w:hAnsi="Tahoma" w:cs="Tahoma"/>
          <w:bCs/>
          <w:iCs/>
          <w:sz w:val="20"/>
          <w:szCs w:val="20"/>
          <w:lang w:val="es-SV"/>
        </w:rPr>
        <w:t xml:space="preserve">, remitió una nueva terna de </w:t>
      </w:r>
      <w:r w:rsidRPr="00C40F78">
        <w:rPr>
          <w:rFonts w:ascii="Tahoma" w:hAnsi="Tahoma" w:cs="Tahoma"/>
          <w:bCs/>
          <w:iCs/>
          <w:sz w:val="20"/>
          <w:szCs w:val="20"/>
          <w:lang w:val="es-SV"/>
        </w:rPr>
        <w:t>profesionales inscritos en el Consejo de Vigilancia de la Profesión de Contaduría Pública y Auditoría, según el siguiente detalle:</w:t>
      </w:r>
    </w:p>
    <w:p w:rsidR="00915AA0" w:rsidRPr="00C40F78" w:rsidRDefault="00C40F78" w:rsidP="00DE5972">
      <w:pPr>
        <w:pStyle w:val="Sinespaciado"/>
        <w:numPr>
          <w:ilvl w:val="0"/>
          <w:numId w:val="18"/>
        </w:numPr>
        <w:tabs>
          <w:tab w:val="left" w:pos="284"/>
        </w:tabs>
        <w:spacing w:after="200" w:line="360" w:lineRule="auto"/>
        <w:jc w:val="both"/>
        <w:rPr>
          <w:rFonts w:ascii="Tahoma" w:hAnsi="Tahoma" w:cs="Tahoma"/>
          <w:bCs/>
          <w:iCs/>
          <w:sz w:val="20"/>
          <w:szCs w:val="20"/>
          <w:lang w:val="es-SV"/>
        </w:rPr>
      </w:pPr>
      <w:r>
        <w:rPr>
          <w:rFonts w:ascii="Tahoma" w:hAnsi="Tahoma" w:cs="Tahoma"/>
          <w:bCs/>
          <w:iCs/>
          <w:sz w:val="20"/>
          <w:szCs w:val="20"/>
          <w:lang w:val="es-MX"/>
        </w:rPr>
        <w:t xml:space="preserve"> </w:t>
      </w:r>
      <w:r w:rsidR="00DE5972" w:rsidRPr="00C40F78">
        <w:rPr>
          <w:rFonts w:ascii="Tahoma" w:hAnsi="Tahoma" w:cs="Tahoma"/>
          <w:bCs/>
          <w:iCs/>
          <w:sz w:val="20"/>
          <w:szCs w:val="20"/>
          <w:lang w:val="es-MX"/>
        </w:rPr>
        <w:t xml:space="preserve">Lic. </w:t>
      </w:r>
    </w:p>
    <w:p w:rsidR="00915AA0" w:rsidRPr="00C40F78" w:rsidRDefault="00DE5972" w:rsidP="00DE5972">
      <w:pPr>
        <w:pStyle w:val="Sinespaciado"/>
        <w:numPr>
          <w:ilvl w:val="0"/>
          <w:numId w:val="18"/>
        </w:numPr>
        <w:tabs>
          <w:tab w:val="left" w:pos="284"/>
        </w:tabs>
        <w:spacing w:after="200" w:line="360" w:lineRule="auto"/>
        <w:jc w:val="both"/>
        <w:rPr>
          <w:rFonts w:ascii="Tahoma" w:hAnsi="Tahoma" w:cs="Tahoma"/>
          <w:bCs/>
          <w:iCs/>
          <w:sz w:val="20"/>
          <w:szCs w:val="20"/>
          <w:lang w:val="es-SV"/>
        </w:rPr>
      </w:pPr>
      <w:r w:rsidRPr="00C40F78">
        <w:rPr>
          <w:rFonts w:ascii="Tahoma" w:hAnsi="Tahoma" w:cs="Tahoma"/>
          <w:bCs/>
          <w:iCs/>
          <w:sz w:val="20"/>
          <w:szCs w:val="20"/>
          <w:lang w:val="es-MX"/>
        </w:rPr>
        <w:t xml:space="preserve">   Lic. </w:t>
      </w:r>
      <w:r w:rsidR="00E91672">
        <w:rPr>
          <w:rFonts w:ascii="Tahoma" w:hAnsi="Tahoma" w:cs="Tahoma"/>
          <w:bCs/>
          <w:iCs/>
          <w:sz w:val="20"/>
          <w:szCs w:val="20"/>
          <w:lang w:val="es-MX"/>
        </w:rPr>
        <w:t xml:space="preserve"> </w:t>
      </w:r>
    </w:p>
    <w:p w:rsidR="00915AA0" w:rsidRPr="00C40F78" w:rsidRDefault="00DE5972" w:rsidP="00DE5972">
      <w:pPr>
        <w:pStyle w:val="Sinespaciado"/>
        <w:numPr>
          <w:ilvl w:val="0"/>
          <w:numId w:val="18"/>
        </w:numPr>
        <w:tabs>
          <w:tab w:val="left" w:pos="284"/>
        </w:tabs>
        <w:spacing w:after="200" w:line="360" w:lineRule="auto"/>
        <w:jc w:val="both"/>
        <w:rPr>
          <w:rFonts w:ascii="Tahoma" w:hAnsi="Tahoma" w:cs="Tahoma"/>
          <w:bCs/>
          <w:iCs/>
          <w:sz w:val="20"/>
          <w:szCs w:val="20"/>
          <w:lang w:val="es-SV"/>
        </w:rPr>
      </w:pPr>
      <w:r w:rsidRPr="00C40F78">
        <w:rPr>
          <w:rFonts w:ascii="Tahoma" w:hAnsi="Tahoma" w:cs="Tahoma"/>
          <w:bCs/>
          <w:iCs/>
          <w:sz w:val="20"/>
          <w:szCs w:val="20"/>
          <w:lang w:val="es-MX"/>
        </w:rPr>
        <w:t xml:space="preserve">   Lic. </w:t>
      </w:r>
    </w:p>
    <w:p w:rsidR="00C40F78" w:rsidRPr="00C40F78" w:rsidRDefault="00C40F78" w:rsidP="00C40F78">
      <w:pPr>
        <w:pStyle w:val="Sinespaciado"/>
        <w:tabs>
          <w:tab w:val="left" w:pos="284"/>
        </w:tabs>
        <w:spacing w:line="360" w:lineRule="auto"/>
        <w:jc w:val="both"/>
        <w:rPr>
          <w:rFonts w:ascii="Tahoma" w:hAnsi="Tahoma" w:cs="Tahoma"/>
          <w:bCs/>
          <w:iCs/>
          <w:sz w:val="20"/>
          <w:szCs w:val="20"/>
        </w:rPr>
      </w:pPr>
      <w:r w:rsidRPr="00C40F78">
        <w:rPr>
          <w:rFonts w:ascii="Tahoma" w:hAnsi="Tahoma" w:cs="Tahoma"/>
          <w:b/>
          <w:bCs/>
          <w:iCs/>
          <w:sz w:val="20"/>
          <w:szCs w:val="20"/>
        </w:rPr>
        <w:t>Resumen información de candidatos</w:t>
      </w:r>
    </w:p>
    <w:p w:rsidR="00C40F78" w:rsidRPr="00C40F78" w:rsidRDefault="00C40F78" w:rsidP="00C40F78">
      <w:pPr>
        <w:pStyle w:val="Sinespaciado"/>
        <w:tabs>
          <w:tab w:val="left" w:pos="284"/>
        </w:tabs>
        <w:spacing w:after="200" w:line="360" w:lineRule="auto"/>
        <w:ind w:left="-76"/>
        <w:jc w:val="both"/>
        <w:rPr>
          <w:rFonts w:ascii="Tahoma" w:hAnsi="Tahoma" w:cs="Tahoma"/>
          <w:bCs/>
          <w:iCs/>
          <w:sz w:val="20"/>
          <w:szCs w:val="20"/>
          <w:lang w:val="es-SV"/>
        </w:rPr>
      </w:pPr>
    </w:p>
    <w:tbl>
      <w:tblPr>
        <w:tblW w:w="9271" w:type="dxa"/>
        <w:tblCellMar>
          <w:left w:w="0" w:type="dxa"/>
          <w:right w:w="0" w:type="dxa"/>
        </w:tblCellMar>
        <w:tblLook w:val="04A0" w:firstRow="1" w:lastRow="0" w:firstColumn="1" w:lastColumn="0" w:noHBand="0" w:noVBand="1"/>
      </w:tblPr>
      <w:tblGrid>
        <w:gridCol w:w="2238"/>
        <w:gridCol w:w="2238"/>
        <w:gridCol w:w="2599"/>
        <w:gridCol w:w="2196"/>
      </w:tblGrid>
      <w:tr w:rsidR="00C40F78" w:rsidRPr="00C40F78" w:rsidTr="007439AB">
        <w:trPr>
          <w:trHeight w:val="391"/>
        </w:trPr>
        <w:tc>
          <w:tcPr>
            <w:tcW w:w="2238" w:type="dxa"/>
            <w:tcBorders>
              <w:top w:val="single" w:sz="8" w:space="0" w:color="FFFFFF"/>
              <w:left w:val="single" w:sz="8" w:space="0" w:color="FFFFFF"/>
              <w:bottom w:val="single" w:sz="24" w:space="0" w:color="FFFFFF"/>
              <w:right w:val="single" w:sz="8" w:space="0" w:color="FFFFFF"/>
            </w:tcBorders>
            <w:shd w:val="clear" w:color="auto" w:fill="BDD6EE" w:themeFill="accent1" w:themeFillTint="66"/>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b/>
                <w:bCs/>
                <w:color w:val="000000"/>
                <w:kern w:val="24"/>
                <w:sz w:val="18"/>
                <w:lang w:val="es-SV" w:eastAsia="es-SV"/>
              </w:rPr>
              <w:t>Nombre:</w:t>
            </w:r>
          </w:p>
        </w:tc>
        <w:tc>
          <w:tcPr>
            <w:tcW w:w="2238" w:type="dxa"/>
            <w:tcBorders>
              <w:top w:val="single" w:sz="8" w:space="0" w:color="FFFFFF"/>
              <w:left w:val="single" w:sz="8" w:space="0" w:color="FFFFFF"/>
              <w:bottom w:val="single" w:sz="24" w:space="0" w:color="FFFFFF"/>
              <w:right w:val="single" w:sz="8" w:space="0" w:color="FFFFFF"/>
            </w:tcBorders>
            <w:shd w:val="clear" w:color="auto" w:fill="BDD6EE" w:themeFill="accent1" w:themeFillTint="66"/>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p>
        </w:tc>
        <w:tc>
          <w:tcPr>
            <w:tcW w:w="2599" w:type="dxa"/>
            <w:tcBorders>
              <w:top w:val="single" w:sz="8" w:space="0" w:color="FFFFFF"/>
              <w:left w:val="single" w:sz="8" w:space="0" w:color="FFFFFF"/>
              <w:bottom w:val="single" w:sz="24" w:space="0" w:color="FFFFFF"/>
              <w:right w:val="single" w:sz="8" w:space="0" w:color="FFFFFF"/>
            </w:tcBorders>
            <w:shd w:val="clear" w:color="auto" w:fill="BDD6EE" w:themeFill="accent1" w:themeFillTint="66"/>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p>
        </w:tc>
        <w:tc>
          <w:tcPr>
            <w:tcW w:w="2196" w:type="dxa"/>
            <w:tcBorders>
              <w:top w:val="single" w:sz="8" w:space="0" w:color="FFFFFF"/>
              <w:left w:val="single" w:sz="8" w:space="0" w:color="FFFFFF"/>
              <w:bottom w:val="single" w:sz="24" w:space="0" w:color="FFFFFF"/>
              <w:right w:val="single" w:sz="8" w:space="0" w:color="FFFFFF"/>
            </w:tcBorders>
            <w:shd w:val="clear" w:color="auto" w:fill="BDD6EE" w:themeFill="accent1" w:themeFillTint="66"/>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p>
        </w:tc>
      </w:tr>
      <w:tr w:rsidR="00C40F78" w:rsidRPr="00C40F78" w:rsidTr="007439AB">
        <w:trPr>
          <w:trHeight w:val="196"/>
        </w:trPr>
        <w:tc>
          <w:tcPr>
            <w:tcW w:w="2238" w:type="dxa"/>
            <w:tcBorders>
              <w:top w:val="single" w:sz="24" w:space="0" w:color="FFFFFF"/>
              <w:left w:val="single" w:sz="8" w:space="0" w:color="FFFFFF"/>
              <w:bottom w:val="single" w:sz="8" w:space="0" w:color="FFFFFF"/>
              <w:right w:val="single" w:sz="8" w:space="0" w:color="FFFFFF"/>
            </w:tcBorders>
            <w:shd w:val="clear" w:color="auto" w:fill="BDD6EE" w:themeFill="accent1" w:themeFillTint="66"/>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b/>
                <w:bCs/>
                <w:color w:val="000000"/>
                <w:kern w:val="24"/>
                <w:sz w:val="18"/>
                <w:lang w:val="es-SV" w:eastAsia="es-SV"/>
              </w:rPr>
              <w:t>Edad:</w:t>
            </w:r>
          </w:p>
        </w:tc>
        <w:tc>
          <w:tcPr>
            <w:tcW w:w="223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p>
        </w:tc>
        <w:tc>
          <w:tcPr>
            <w:tcW w:w="259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p>
        </w:tc>
        <w:tc>
          <w:tcPr>
            <w:tcW w:w="219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p>
        </w:tc>
      </w:tr>
      <w:tr w:rsidR="00C40F78" w:rsidRPr="00C40F78" w:rsidTr="007439AB">
        <w:trPr>
          <w:trHeight w:val="783"/>
        </w:trPr>
        <w:tc>
          <w:tcPr>
            <w:tcW w:w="2238" w:type="dxa"/>
            <w:tcBorders>
              <w:top w:val="single" w:sz="8" w:space="0" w:color="FFFFFF"/>
              <w:left w:val="single" w:sz="8" w:space="0" w:color="FFFFFF"/>
              <w:bottom w:val="single" w:sz="8" w:space="0" w:color="FFFFFF"/>
              <w:right w:val="single" w:sz="8" w:space="0" w:color="FFFFFF"/>
            </w:tcBorders>
            <w:shd w:val="clear" w:color="auto" w:fill="BDD6EE" w:themeFill="accent1" w:themeFillTint="66"/>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b/>
                <w:bCs/>
                <w:color w:val="000000"/>
                <w:kern w:val="24"/>
                <w:sz w:val="18"/>
                <w:lang w:val="es-SV" w:eastAsia="es-SV"/>
              </w:rPr>
              <w:t>Nivel Académico:</w:t>
            </w:r>
          </w:p>
        </w:tc>
        <w:tc>
          <w:tcPr>
            <w:tcW w:w="2238" w:type="dxa"/>
            <w:tcBorders>
              <w:top w:val="single" w:sz="8" w:space="0" w:color="FFFFFF"/>
              <w:left w:val="single" w:sz="8" w:space="0" w:color="FFFFFF"/>
              <w:bottom w:val="single" w:sz="8" w:space="0" w:color="FFFFFF"/>
              <w:right w:val="single" w:sz="8" w:space="0" w:color="FFFFFF"/>
            </w:tcBorders>
            <w:shd w:val="clear" w:color="auto" w:fill="E9EDF4"/>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color w:val="000000"/>
                <w:kern w:val="24"/>
                <w:sz w:val="18"/>
                <w:lang w:val="es-SV" w:eastAsia="es-SV"/>
              </w:rPr>
              <w:t>Lic. en Contaduría Pública.</w:t>
            </w:r>
          </w:p>
        </w:tc>
        <w:tc>
          <w:tcPr>
            <w:tcW w:w="25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color w:val="000000"/>
                <w:kern w:val="24"/>
                <w:sz w:val="18"/>
                <w:lang w:val="es-SV" w:eastAsia="es-SV"/>
              </w:rPr>
              <w:t>Lic. en Contaduría Pública.</w:t>
            </w:r>
          </w:p>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color w:val="000000"/>
                <w:kern w:val="24"/>
                <w:sz w:val="18"/>
                <w:lang w:val="es-SV" w:eastAsia="es-SV"/>
              </w:rPr>
              <w:t>Egresada de</w:t>
            </w:r>
          </w:p>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color w:val="000000"/>
                <w:kern w:val="24"/>
                <w:sz w:val="18"/>
                <w:lang w:val="es-SV" w:eastAsia="es-SV"/>
              </w:rPr>
              <w:t>Maestría en Finanzas.</w:t>
            </w:r>
          </w:p>
        </w:tc>
        <w:tc>
          <w:tcPr>
            <w:tcW w:w="2196" w:type="dxa"/>
            <w:tcBorders>
              <w:top w:val="single" w:sz="8" w:space="0" w:color="FFFFFF"/>
              <w:left w:val="single" w:sz="8" w:space="0" w:color="FFFFFF"/>
              <w:bottom w:val="single" w:sz="8" w:space="0" w:color="FFFFFF"/>
              <w:right w:val="single" w:sz="8" w:space="0" w:color="FFFFFF"/>
            </w:tcBorders>
            <w:shd w:val="clear" w:color="auto" w:fill="E9EDF4"/>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color w:val="000000"/>
                <w:kern w:val="24"/>
                <w:sz w:val="18"/>
                <w:lang w:val="es-SV" w:eastAsia="es-SV"/>
              </w:rPr>
              <w:t>Lic. en Contaduría Pública.</w:t>
            </w:r>
          </w:p>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color w:val="000000"/>
                <w:kern w:val="24"/>
                <w:sz w:val="18"/>
                <w:lang w:val="es-SV" w:eastAsia="es-SV"/>
              </w:rPr>
              <w:t>Maestría en Bancas y Finanzas.</w:t>
            </w:r>
          </w:p>
        </w:tc>
      </w:tr>
      <w:tr w:rsidR="00C40F78" w:rsidRPr="00C40F78" w:rsidTr="007439AB">
        <w:trPr>
          <w:trHeight w:val="391"/>
        </w:trPr>
        <w:tc>
          <w:tcPr>
            <w:tcW w:w="2238" w:type="dxa"/>
            <w:tcBorders>
              <w:top w:val="single" w:sz="8" w:space="0" w:color="FFFFFF"/>
              <w:left w:val="single" w:sz="8" w:space="0" w:color="FFFFFF"/>
              <w:bottom w:val="single" w:sz="8" w:space="0" w:color="FFFFFF"/>
              <w:right w:val="single" w:sz="8" w:space="0" w:color="FFFFFF"/>
            </w:tcBorders>
            <w:shd w:val="clear" w:color="auto" w:fill="BDD6EE" w:themeFill="accent1" w:themeFillTint="66"/>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b/>
                <w:bCs/>
                <w:color w:val="000000"/>
                <w:kern w:val="24"/>
                <w:sz w:val="18"/>
                <w:lang w:val="es-SV" w:eastAsia="es-SV"/>
              </w:rPr>
              <w:t>Lugar de trabajo actual:</w:t>
            </w:r>
          </w:p>
        </w:tc>
        <w:tc>
          <w:tcPr>
            <w:tcW w:w="2238" w:type="dxa"/>
            <w:tcBorders>
              <w:top w:val="single" w:sz="8" w:space="0" w:color="FFFFFF"/>
              <w:left w:val="single" w:sz="8" w:space="0" w:color="FFFFFF"/>
              <w:bottom w:val="single" w:sz="8" w:space="0" w:color="FFFFFF"/>
              <w:right w:val="single" w:sz="8" w:space="0" w:color="FFFFFF"/>
            </w:tcBorders>
            <w:shd w:val="clear" w:color="auto" w:fill="D0D8E8"/>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p>
        </w:tc>
        <w:tc>
          <w:tcPr>
            <w:tcW w:w="2599" w:type="dxa"/>
            <w:tcBorders>
              <w:top w:val="single" w:sz="8" w:space="0" w:color="FFFFFF"/>
              <w:left w:val="single" w:sz="8" w:space="0" w:color="FFFFFF"/>
              <w:bottom w:val="single" w:sz="8" w:space="0" w:color="FFFFFF"/>
              <w:right w:val="single" w:sz="8" w:space="0" w:color="FFFFFF"/>
            </w:tcBorders>
            <w:shd w:val="clear" w:color="auto" w:fill="D0D8E8"/>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p>
        </w:tc>
        <w:tc>
          <w:tcPr>
            <w:tcW w:w="2196" w:type="dxa"/>
            <w:tcBorders>
              <w:top w:val="single" w:sz="8" w:space="0" w:color="FFFFFF"/>
              <w:left w:val="single" w:sz="8" w:space="0" w:color="FFFFFF"/>
              <w:bottom w:val="single" w:sz="8" w:space="0" w:color="FFFFFF"/>
              <w:right w:val="single" w:sz="8" w:space="0" w:color="FFFFFF"/>
            </w:tcBorders>
            <w:shd w:val="clear" w:color="auto" w:fill="D0D8E8"/>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p>
        </w:tc>
      </w:tr>
      <w:tr w:rsidR="00C40F78" w:rsidRPr="00C40F78" w:rsidTr="007439AB">
        <w:trPr>
          <w:trHeight w:val="1957"/>
        </w:trPr>
        <w:tc>
          <w:tcPr>
            <w:tcW w:w="2238" w:type="dxa"/>
            <w:tcBorders>
              <w:top w:val="single" w:sz="8" w:space="0" w:color="FFFFFF"/>
              <w:left w:val="single" w:sz="8" w:space="0" w:color="FFFFFF"/>
              <w:bottom w:val="single" w:sz="8" w:space="0" w:color="FFFFFF"/>
              <w:right w:val="single" w:sz="8" w:space="0" w:color="FFFFFF"/>
            </w:tcBorders>
            <w:shd w:val="clear" w:color="auto" w:fill="BDD6EE" w:themeFill="accent1" w:themeFillTint="66"/>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b/>
                <w:bCs/>
                <w:color w:val="000000"/>
                <w:kern w:val="24"/>
                <w:sz w:val="18"/>
                <w:lang w:val="es-SV" w:eastAsia="es-SV"/>
              </w:rPr>
              <w:t>Cargo actual:</w:t>
            </w:r>
          </w:p>
        </w:tc>
        <w:tc>
          <w:tcPr>
            <w:tcW w:w="2238" w:type="dxa"/>
            <w:tcBorders>
              <w:top w:val="single" w:sz="8" w:space="0" w:color="FFFFFF"/>
              <w:left w:val="single" w:sz="8" w:space="0" w:color="FFFFFF"/>
              <w:bottom w:val="single" w:sz="8" w:space="0" w:color="FFFFFF"/>
              <w:right w:val="single" w:sz="8" w:space="0" w:color="FFFFFF"/>
            </w:tcBorders>
            <w:shd w:val="clear" w:color="auto" w:fill="E9EDF4"/>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color w:val="000000"/>
                <w:kern w:val="24"/>
                <w:sz w:val="18"/>
                <w:lang w:val="es-SV" w:eastAsia="es-SV"/>
              </w:rPr>
              <w:t>Auditor Interno Interino julio 2022 a la fecha.</w:t>
            </w:r>
          </w:p>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color w:val="000000"/>
                <w:kern w:val="24"/>
                <w:sz w:val="18"/>
                <w:lang w:val="es-SV" w:eastAsia="es-SV"/>
              </w:rPr>
              <w:t>Técnico de Auditoria, desde marzo 2005 – junio 2022.</w:t>
            </w:r>
          </w:p>
        </w:tc>
        <w:tc>
          <w:tcPr>
            <w:tcW w:w="25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color w:val="000000"/>
                <w:kern w:val="24"/>
                <w:sz w:val="18"/>
                <w:lang w:val="es-SV" w:eastAsia="es-SV"/>
              </w:rPr>
              <w:t>Coordinadora de Visitas de Inspección, Supervisión, desde 08/2011 a la fecha.</w:t>
            </w:r>
          </w:p>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color w:val="000000"/>
                <w:kern w:val="24"/>
                <w:sz w:val="18"/>
                <w:lang w:val="es-SV" w:eastAsia="es-SV"/>
              </w:rPr>
              <w:t>Auditor Senior, 05/2010 – 08/2011.</w:t>
            </w:r>
          </w:p>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color w:val="000000"/>
                <w:kern w:val="24"/>
                <w:sz w:val="18"/>
                <w:lang w:val="es-SV" w:eastAsia="es-SV"/>
              </w:rPr>
              <w:t>Auditor, 11/2004 – 05/210</w:t>
            </w:r>
          </w:p>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color w:val="000000"/>
                <w:kern w:val="24"/>
                <w:sz w:val="18"/>
                <w:lang w:val="es-SV" w:eastAsia="es-SV"/>
              </w:rPr>
              <w:t>Secretaria de Analistas Jurídicos 2002 - 2004</w:t>
            </w:r>
          </w:p>
        </w:tc>
        <w:tc>
          <w:tcPr>
            <w:tcW w:w="2196" w:type="dxa"/>
            <w:tcBorders>
              <w:top w:val="single" w:sz="8" w:space="0" w:color="FFFFFF"/>
              <w:left w:val="single" w:sz="8" w:space="0" w:color="FFFFFF"/>
              <w:bottom w:val="single" w:sz="8" w:space="0" w:color="FFFFFF"/>
              <w:right w:val="single" w:sz="8" w:space="0" w:color="FFFFFF"/>
            </w:tcBorders>
            <w:shd w:val="clear" w:color="auto" w:fill="E9EDF4"/>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color w:val="000000"/>
                <w:kern w:val="24"/>
                <w:sz w:val="18"/>
                <w:lang w:val="es-SV" w:eastAsia="es-SV"/>
              </w:rPr>
              <w:t>Auditor, desde 11/2015 a la fecha</w:t>
            </w:r>
          </w:p>
        </w:tc>
      </w:tr>
      <w:tr w:rsidR="00C40F78" w:rsidRPr="00C40F78" w:rsidTr="007439AB">
        <w:trPr>
          <w:trHeight w:val="783"/>
        </w:trPr>
        <w:tc>
          <w:tcPr>
            <w:tcW w:w="2238" w:type="dxa"/>
            <w:vMerge w:val="restart"/>
            <w:tcBorders>
              <w:top w:val="single" w:sz="8" w:space="0" w:color="FFFFFF"/>
              <w:left w:val="single" w:sz="8" w:space="0" w:color="FFFFFF"/>
              <w:bottom w:val="single" w:sz="8" w:space="0" w:color="FFFFFF"/>
              <w:right w:val="single" w:sz="8" w:space="0" w:color="FFFFFF"/>
            </w:tcBorders>
            <w:shd w:val="clear" w:color="auto" w:fill="BDD6EE" w:themeFill="accent1" w:themeFillTint="66"/>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b/>
                <w:bCs/>
                <w:color w:val="000000"/>
                <w:kern w:val="24"/>
                <w:sz w:val="18"/>
                <w:lang w:val="es-SV" w:eastAsia="es-SV"/>
              </w:rPr>
              <w:t> </w:t>
            </w:r>
          </w:p>
        </w:tc>
        <w:tc>
          <w:tcPr>
            <w:tcW w:w="2238" w:type="dxa"/>
            <w:tcBorders>
              <w:top w:val="single" w:sz="8" w:space="0" w:color="FFFFFF"/>
              <w:left w:val="single" w:sz="8" w:space="0" w:color="FFFFFF"/>
              <w:bottom w:val="single" w:sz="8" w:space="0" w:color="FFFFFF"/>
              <w:right w:val="single" w:sz="8" w:space="0" w:color="FFFFFF"/>
            </w:tcBorders>
            <w:shd w:val="clear" w:color="auto" w:fill="D0D8E8"/>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color w:val="000000"/>
                <w:kern w:val="24"/>
                <w:sz w:val="18"/>
                <w:lang w:val="es-SV" w:eastAsia="es-SV"/>
              </w:rPr>
              <w:t>Auditor Colaborador, Banco UNO, 06/2001 -02/2005</w:t>
            </w:r>
          </w:p>
        </w:tc>
        <w:tc>
          <w:tcPr>
            <w:tcW w:w="2599" w:type="dxa"/>
            <w:tcBorders>
              <w:top w:val="single" w:sz="8" w:space="0" w:color="FFFFFF"/>
              <w:left w:val="single" w:sz="8" w:space="0" w:color="FFFFFF"/>
              <w:bottom w:val="single" w:sz="8" w:space="0" w:color="FFFFFF"/>
              <w:right w:val="single" w:sz="8" w:space="0" w:color="FFFFFF"/>
            </w:tcBorders>
            <w:shd w:val="clear" w:color="auto" w:fill="D0D8E8"/>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color w:val="000000"/>
                <w:kern w:val="24"/>
                <w:sz w:val="18"/>
                <w:lang w:val="es-SV" w:eastAsia="es-SV"/>
              </w:rPr>
              <w:t>Secretaria de abogados, Banco Central de Reserva de El Salvador, 1999 -2001.</w:t>
            </w:r>
          </w:p>
        </w:tc>
        <w:tc>
          <w:tcPr>
            <w:tcW w:w="2196" w:type="dxa"/>
            <w:tcBorders>
              <w:top w:val="single" w:sz="8" w:space="0" w:color="FFFFFF"/>
              <w:left w:val="single" w:sz="8" w:space="0" w:color="FFFFFF"/>
              <w:bottom w:val="single" w:sz="8" w:space="0" w:color="FFFFFF"/>
              <w:right w:val="single" w:sz="8" w:space="0" w:color="FFFFFF"/>
            </w:tcBorders>
            <w:shd w:val="clear" w:color="auto" w:fill="D0D8E8"/>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color w:val="000000"/>
                <w:kern w:val="24"/>
                <w:sz w:val="18"/>
                <w:lang w:val="es-SV" w:eastAsia="es-SV"/>
              </w:rPr>
              <w:t>Auditor, Tribunal Supremo Electoral, 09/2013 – 07/2015</w:t>
            </w:r>
          </w:p>
        </w:tc>
      </w:tr>
      <w:tr w:rsidR="00C40F78" w:rsidRPr="00C40F78" w:rsidTr="007439AB">
        <w:trPr>
          <w:trHeight w:val="783"/>
        </w:trPr>
        <w:tc>
          <w:tcPr>
            <w:tcW w:w="0" w:type="auto"/>
            <w:vMerge/>
            <w:tcBorders>
              <w:top w:val="single" w:sz="8" w:space="0" w:color="FFFFFF"/>
              <w:left w:val="single" w:sz="8" w:space="0" w:color="FFFFFF"/>
              <w:bottom w:val="single" w:sz="8" w:space="0" w:color="FFFFFF"/>
              <w:right w:val="single" w:sz="8" w:space="0" w:color="FFFFFF"/>
            </w:tcBorders>
            <w:shd w:val="clear" w:color="auto" w:fill="BDD6EE" w:themeFill="accent1" w:themeFillTint="66"/>
            <w:vAlign w:val="center"/>
            <w:hideMark/>
          </w:tcPr>
          <w:p w:rsidR="00C40F78" w:rsidRPr="00C40F78" w:rsidRDefault="00C40F78" w:rsidP="00C40F78">
            <w:pPr>
              <w:rPr>
                <w:rFonts w:ascii="Arial" w:hAnsi="Arial" w:cs="Arial"/>
                <w:sz w:val="18"/>
                <w:szCs w:val="36"/>
                <w:lang w:val="es-SV" w:eastAsia="es-SV"/>
              </w:rPr>
            </w:pPr>
          </w:p>
        </w:tc>
        <w:tc>
          <w:tcPr>
            <w:tcW w:w="2238" w:type="dxa"/>
            <w:tcBorders>
              <w:top w:val="single" w:sz="8" w:space="0" w:color="FFFFFF"/>
              <w:left w:val="single" w:sz="8" w:space="0" w:color="FFFFFF"/>
              <w:bottom w:val="single" w:sz="8" w:space="0" w:color="FFFFFF"/>
              <w:right w:val="single" w:sz="8" w:space="0" w:color="FFFFFF"/>
            </w:tcBorders>
            <w:shd w:val="clear" w:color="auto" w:fill="E9EDF4"/>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color w:val="000000"/>
                <w:kern w:val="24"/>
                <w:sz w:val="18"/>
                <w:lang w:val="es-SV" w:eastAsia="es-SV"/>
              </w:rPr>
              <w:t>Auditor Colaborador, Banco CREDISA S.A.  03/1992 – 05/2001</w:t>
            </w:r>
          </w:p>
        </w:tc>
        <w:tc>
          <w:tcPr>
            <w:tcW w:w="25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color w:val="000000"/>
                <w:kern w:val="24"/>
                <w:sz w:val="18"/>
                <w:lang w:val="es-SV" w:eastAsia="es-SV"/>
              </w:rPr>
              <w:t> </w:t>
            </w:r>
          </w:p>
        </w:tc>
        <w:tc>
          <w:tcPr>
            <w:tcW w:w="2196" w:type="dxa"/>
            <w:tcBorders>
              <w:top w:val="single" w:sz="8" w:space="0" w:color="FFFFFF"/>
              <w:left w:val="single" w:sz="8" w:space="0" w:color="FFFFFF"/>
              <w:bottom w:val="single" w:sz="8" w:space="0" w:color="FFFFFF"/>
              <w:right w:val="single" w:sz="8" w:space="0" w:color="FFFFFF"/>
            </w:tcBorders>
            <w:shd w:val="clear" w:color="auto" w:fill="E9EDF4"/>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color w:val="000000"/>
                <w:kern w:val="24"/>
                <w:sz w:val="18"/>
                <w:lang w:val="es-SV" w:eastAsia="es-SV"/>
              </w:rPr>
              <w:t>Asistente de Auditor, Firma de Auditoria Cardona y Asociados, 02/2010 – 10/2010</w:t>
            </w:r>
          </w:p>
        </w:tc>
      </w:tr>
      <w:tr w:rsidR="00C40F78" w:rsidRPr="00C40F78" w:rsidTr="007439AB">
        <w:trPr>
          <w:trHeight w:val="587"/>
        </w:trPr>
        <w:tc>
          <w:tcPr>
            <w:tcW w:w="2238" w:type="dxa"/>
            <w:tcBorders>
              <w:top w:val="single" w:sz="8" w:space="0" w:color="FFFFFF"/>
              <w:left w:val="single" w:sz="8" w:space="0" w:color="FFFFFF"/>
              <w:bottom w:val="single" w:sz="8" w:space="0" w:color="FFFFFF"/>
              <w:right w:val="single" w:sz="8" w:space="0" w:color="FFFFFF"/>
            </w:tcBorders>
            <w:shd w:val="clear" w:color="auto" w:fill="BDD6EE" w:themeFill="accent1" w:themeFillTint="66"/>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b/>
                <w:bCs/>
                <w:color w:val="000000"/>
                <w:kern w:val="24"/>
                <w:sz w:val="18"/>
                <w:lang w:val="es-SV" w:eastAsia="es-SV"/>
              </w:rPr>
              <w:lastRenderedPageBreak/>
              <w:t xml:space="preserve">Experiencia como Auditor en entidades gubernamentales </w:t>
            </w:r>
          </w:p>
        </w:tc>
        <w:tc>
          <w:tcPr>
            <w:tcW w:w="2238" w:type="dxa"/>
            <w:tcBorders>
              <w:top w:val="single" w:sz="8" w:space="0" w:color="FFFFFF"/>
              <w:left w:val="single" w:sz="8" w:space="0" w:color="FFFFFF"/>
              <w:bottom w:val="single" w:sz="8" w:space="0" w:color="FFFFFF"/>
              <w:right w:val="single" w:sz="8" w:space="0" w:color="FFFFFF"/>
            </w:tcBorders>
            <w:shd w:val="clear" w:color="auto" w:fill="D0D8E8"/>
            <w:tcMar>
              <w:top w:w="15" w:type="dxa"/>
              <w:left w:w="61" w:type="dxa"/>
              <w:bottom w:w="0" w:type="dxa"/>
              <w:right w:w="61" w:type="dxa"/>
            </w:tcMar>
            <w:vAlign w:val="center"/>
            <w:hideMark/>
          </w:tcPr>
          <w:p w:rsidR="00C40F78" w:rsidRPr="00C40F78" w:rsidRDefault="00C40F78" w:rsidP="00C40F78">
            <w:pPr>
              <w:spacing w:line="360" w:lineRule="auto"/>
              <w:jc w:val="center"/>
              <w:rPr>
                <w:rFonts w:ascii="Arial" w:hAnsi="Arial" w:cs="Arial"/>
                <w:sz w:val="18"/>
                <w:szCs w:val="36"/>
                <w:lang w:val="es-SV" w:eastAsia="es-SV"/>
              </w:rPr>
            </w:pPr>
            <w:r w:rsidRPr="00C40F78">
              <w:rPr>
                <w:rFonts w:ascii="Museo Sans 300" w:hAnsi="Museo Sans 300" w:cs="Arial"/>
                <w:color w:val="000000"/>
                <w:kern w:val="24"/>
                <w:sz w:val="18"/>
                <w:lang w:val="es-SV" w:eastAsia="es-SV"/>
              </w:rPr>
              <w:t>Si</w:t>
            </w:r>
          </w:p>
        </w:tc>
        <w:tc>
          <w:tcPr>
            <w:tcW w:w="2599" w:type="dxa"/>
            <w:tcBorders>
              <w:top w:val="single" w:sz="8" w:space="0" w:color="FFFFFF"/>
              <w:left w:val="single" w:sz="8" w:space="0" w:color="FFFFFF"/>
              <w:bottom w:val="single" w:sz="8" w:space="0" w:color="FFFFFF"/>
              <w:right w:val="single" w:sz="8" w:space="0" w:color="FFFFFF"/>
            </w:tcBorders>
            <w:shd w:val="clear" w:color="auto" w:fill="D0D8E8"/>
            <w:tcMar>
              <w:top w:w="15" w:type="dxa"/>
              <w:left w:w="61" w:type="dxa"/>
              <w:bottom w:w="0" w:type="dxa"/>
              <w:right w:w="61" w:type="dxa"/>
            </w:tcMar>
            <w:vAlign w:val="center"/>
            <w:hideMark/>
          </w:tcPr>
          <w:p w:rsidR="00C40F78" w:rsidRPr="00C40F78" w:rsidRDefault="00C40F78" w:rsidP="00C40F78">
            <w:pPr>
              <w:spacing w:line="360" w:lineRule="auto"/>
              <w:jc w:val="center"/>
              <w:rPr>
                <w:rFonts w:ascii="Arial" w:hAnsi="Arial" w:cs="Arial"/>
                <w:sz w:val="18"/>
                <w:szCs w:val="36"/>
                <w:lang w:val="es-SV" w:eastAsia="es-SV"/>
              </w:rPr>
            </w:pPr>
            <w:r w:rsidRPr="00C40F78">
              <w:rPr>
                <w:rFonts w:ascii="Museo Sans 300" w:hAnsi="Museo Sans 300" w:cs="Arial"/>
                <w:color w:val="000000"/>
                <w:kern w:val="24"/>
                <w:sz w:val="18"/>
                <w:lang w:val="es-SV" w:eastAsia="es-SV"/>
              </w:rPr>
              <w:t xml:space="preserve">No </w:t>
            </w:r>
          </w:p>
        </w:tc>
        <w:tc>
          <w:tcPr>
            <w:tcW w:w="2196" w:type="dxa"/>
            <w:tcBorders>
              <w:top w:val="single" w:sz="8" w:space="0" w:color="FFFFFF"/>
              <w:left w:val="single" w:sz="8" w:space="0" w:color="FFFFFF"/>
              <w:bottom w:val="single" w:sz="8" w:space="0" w:color="FFFFFF"/>
              <w:right w:val="single" w:sz="8" w:space="0" w:color="FFFFFF"/>
            </w:tcBorders>
            <w:shd w:val="clear" w:color="auto" w:fill="D0D8E8"/>
            <w:tcMar>
              <w:top w:w="15" w:type="dxa"/>
              <w:left w:w="61" w:type="dxa"/>
              <w:bottom w:w="0" w:type="dxa"/>
              <w:right w:w="61" w:type="dxa"/>
            </w:tcMar>
            <w:vAlign w:val="center"/>
            <w:hideMark/>
          </w:tcPr>
          <w:p w:rsidR="00C40F78" w:rsidRPr="00C40F78" w:rsidRDefault="00C40F78" w:rsidP="00C40F78">
            <w:pPr>
              <w:spacing w:line="360" w:lineRule="auto"/>
              <w:jc w:val="center"/>
              <w:rPr>
                <w:rFonts w:ascii="Arial" w:hAnsi="Arial" w:cs="Arial"/>
                <w:sz w:val="18"/>
                <w:szCs w:val="36"/>
                <w:lang w:val="es-SV" w:eastAsia="es-SV"/>
              </w:rPr>
            </w:pPr>
            <w:r w:rsidRPr="00C40F78">
              <w:rPr>
                <w:rFonts w:ascii="Museo Sans 300" w:hAnsi="Museo Sans 300" w:cs="Arial"/>
                <w:color w:val="000000"/>
                <w:kern w:val="24"/>
                <w:sz w:val="18"/>
                <w:lang w:val="es-SV" w:eastAsia="es-SV"/>
              </w:rPr>
              <w:t>Si</w:t>
            </w:r>
          </w:p>
        </w:tc>
      </w:tr>
      <w:tr w:rsidR="00C40F78" w:rsidRPr="00C40F78" w:rsidTr="007439AB">
        <w:trPr>
          <w:trHeight w:val="587"/>
        </w:trPr>
        <w:tc>
          <w:tcPr>
            <w:tcW w:w="2238" w:type="dxa"/>
            <w:tcBorders>
              <w:top w:val="single" w:sz="8" w:space="0" w:color="FFFFFF"/>
              <w:left w:val="single" w:sz="8" w:space="0" w:color="FFFFFF"/>
              <w:bottom w:val="single" w:sz="8" w:space="0" w:color="FFFFFF"/>
              <w:right w:val="single" w:sz="8" w:space="0" w:color="FFFFFF"/>
            </w:tcBorders>
            <w:shd w:val="clear" w:color="auto" w:fill="BDD6EE" w:themeFill="accent1" w:themeFillTint="66"/>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b/>
                <w:bCs/>
                <w:color w:val="000000"/>
                <w:kern w:val="24"/>
                <w:sz w:val="18"/>
                <w:lang w:val="es-SV" w:eastAsia="es-SV"/>
              </w:rPr>
              <w:t>Conocimiento de Contabilidad Gubernamental (curso)</w:t>
            </w:r>
          </w:p>
        </w:tc>
        <w:tc>
          <w:tcPr>
            <w:tcW w:w="2238" w:type="dxa"/>
            <w:tcBorders>
              <w:top w:val="single" w:sz="8" w:space="0" w:color="FFFFFF"/>
              <w:left w:val="single" w:sz="8" w:space="0" w:color="FFFFFF"/>
              <w:bottom w:val="single" w:sz="8" w:space="0" w:color="FFFFFF"/>
              <w:right w:val="single" w:sz="8" w:space="0" w:color="FFFFFF"/>
            </w:tcBorders>
            <w:shd w:val="clear" w:color="auto" w:fill="E9EDF4"/>
            <w:tcMar>
              <w:top w:w="15" w:type="dxa"/>
              <w:left w:w="61" w:type="dxa"/>
              <w:bottom w:w="0" w:type="dxa"/>
              <w:right w:w="61" w:type="dxa"/>
            </w:tcMar>
            <w:vAlign w:val="center"/>
            <w:hideMark/>
          </w:tcPr>
          <w:p w:rsidR="00C40F78" w:rsidRPr="00C40F78" w:rsidRDefault="00C40F78" w:rsidP="00C40F78">
            <w:pPr>
              <w:spacing w:line="360" w:lineRule="auto"/>
              <w:jc w:val="center"/>
              <w:rPr>
                <w:rFonts w:ascii="Arial" w:hAnsi="Arial" w:cs="Arial"/>
                <w:sz w:val="18"/>
                <w:szCs w:val="36"/>
                <w:lang w:val="es-SV" w:eastAsia="es-SV"/>
              </w:rPr>
            </w:pPr>
            <w:r w:rsidRPr="00C40F78">
              <w:rPr>
                <w:rFonts w:ascii="Museo Sans 300" w:hAnsi="Museo Sans 300" w:cs="Arial"/>
                <w:color w:val="000000"/>
                <w:kern w:val="24"/>
                <w:sz w:val="18"/>
                <w:lang w:val="es-SV" w:eastAsia="es-SV"/>
              </w:rPr>
              <w:t>Si</w:t>
            </w:r>
          </w:p>
        </w:tc>
        <w:tc>
          <w:tcPr>
            <w:tcW w:w="25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61" w:type="dxa"/>
              <w:bottom w:w="0" w:type="dxa"/>
              <w:right w:w="61" w:type="dxa"/>
            </w:tcMar>
            <w:vAlign w:val="center"/>
            <w:hideMark/>
          </w:tcPr>
          <w:p w:rsidR="00C40F78" w:rsidRPr="00C40F78" w:rsidRDefault="00C40F78" w:rsidP="00C40F78">
            <w:pPr>
              <w:spacing w:line="360" w:lineRule="auto"/>
              <w:jc w:val="center"/>
              <w:rPr>
                <w:rFonts w:ascii="Arial" w:hAnsi="Arial" w:cs="Arial"/>
                <w:sz w:val="18"/>
                <w:szCs w:val="36"/>
                <w:lang w:val="es-SV" w:eastAsia="es-SV"/>
              </w:rPr>
            </w:pPr>
            <w:r w:rsidRPr="00C40F78">
              <w:rPr>
                <w:rFonts w:ascii="Museo Sans 300" w:hAnsi="Museo Sans 300" w:cs="Arial"/>
                <w:color w:val="000000"/>
                <w:kern w:val="24"/>
                <w:sz w:val="18"/>
                <w:lang w:val="es-SV" w:eastAsia="es-SV"/>
              </w:rPr>
              <w:t>Si</w:t>
            </w:r>
          </w:p>
        </w:tc>
        <w:tc>
          <w:tcPr>
            <w:tcW w:w="2196" w:type="dxa"/>
            <w:tcBorders>
              <w:top w:val="single" w:sz="8" w:space="0" w:color="FFFFFF"/>
              <w:left w:val="single" w:sz="8" w:space="0" w:color="FFFFFF"/>
              <w:bottom w:val="single" w:sz="8" w:space="0" w:color="FFFFFF"/>
              <w:right w:val="single" w:sz="8" w:space="0" w:color="FFFFFF"/>
            </w:tcBorders>
            <w:shd w:val="clear" w:color="auto" w:fill="E9EDF4"/>
            <w:tcMar>
              <w:top w:w="15" w:type="dxa"/>
              <w:left w:w="61" w:type="dxa"/>
              <w:bottom w:w="0" w:type="dxa"/>
              <w:right w:w="61" w:type="dxa"/>
            </w:tcMar>
            <w:vAlign w:val="center"/>
            <w:hideMark/>
          </w:tcPr>
          <w:p w:rsidR="00C40F78" w:rsidRPr="00C40F78" w:rsidRDefault="00C40F78" w:rsidP="00C40F78">
            <w:pPr>
              <w:spacing w:line="360" w:lineRule="auto"/>
              <w:jc w:val="center"/>
              <w:rPr>
                <w:rFonts w:ascii="Arial" w:hAnsi="Arial" w:cs="Arial"/>
                <w:sz w:val="18"/>
                <w:szCs w:val="36"/>
                <w:lang w:val="es-SV" w:eastAsia="es-SV"/>
              </w:rPr>
            </w:pPr>
            <w:r w:rsidRPr="00C40F78">
              <w:rPr>
                <w:rFonts w:ascii="Museo Sans 300" w:hAnsi="Museo Sans 300" w:cs="Arial"/>
                <w:color w:val="000000"/>
                <w:kern w:val="24"/>
                <w:sz w:val="18"/>
                <w:lang w:val="es-SV" w:eastAsia="es-SV"/>
              </w:rPr>
              <w:t>Si</w:t>
            </w:r>
          </w:p>
        </w:tc>
      </w:tr>
      <w:tr w:rsidR="00C40F78" w:rsidRPr="00C40F78" w:rsidTr="007439AB">
        <w:trPr>
          <w:trHeight w:val="391"/>
        </w:trPr>
        <w:tc>
          <w:tcPr>
            <w:tcW w:w="2238" w:type="dxa"/>
            <w:tcBorders>
              <w:top w:val="single" w:sz="8" w:space="0" w:color="FFFFFF"/>
              <w:left w:val="single" w:sz="8" w:space="0" w:color="FFFFFF"/>
              <w:bottom w:val="single" w:sz="8" w:space="0" w:color="FFFFFF"/>
              <w:right w:val="single" w:sz="8" w:space="0" w:color="FFFFFF"/>
            </w:tcBorders>
            <w:shd w:val="clear" w:color="auto" w:fill="BDD6EE" w:themeFill="accent1" w:themeFillTint="66"/>
            <w:tcMar>
              <w:top w:w="15" w:type="dxa"/>
              <w:left w:w="61" w:type="dxa"/>
              <w:bottom w:w="0" w:type="dxa"/>
              <w:right w:w="61" w:type="dxa"/>
            </w:tcMar>
            <w:vAlign w:val="center"/>
            <w:hideMark/>
          </w:tcPr>
          <w:p w:rsidR="00C40F78" w:rsidRPr="00C40F78" w:rsidRDefault="00C40F78" w:rsidP="00C40F78">
            <w:pPr>
              <w:spacing w:line="360" w:lineRule="auto"/>
              <w:rPr>
                <w:rFonts w:ascii="Arial" w:hAnsi="Arial" w:cs="Arial"/>
                <w:sz w:val="18"/>
                <w:szCs w:val="36"/>
                <w:lang w:val="es-SV" w:eastAsia="es-SV"/>
              </w:rPr>
            </w:pPr>
            <w:r w:rsidRPr="00C40F78">
              <w:rPr>
                <w:rFonts w:ascii="Museo Sans 300" w:hAnsi="Museo Sans 300" w:cs="Arial"/>
                <w:b/>
                <w:bCs/>
                <w:color w:val="000000"/>
                <w:kern w:val="24"/>
                <w:sz w:val="18"/>
                <w:lang w:val="es-SV" w:eastAsia="es-SV"/>
              </w:rPr>
              <w:t>Conocimiento de sistema SAFI</w:t>
            </w:r>
          </w:p>
        </w:tc>
        <w:tc>
          <w:tcPr>
            <w:tcW w:w="2238" w:type="dxa"/>
            <w:tcBorders>
              <w:top w:val="single" w:sz="8" w:space="0" w:color="FFFFFF"/>
              <w:left w:val="single" w:sz="8" w:space="0" w:color="FFFFFF"/>
              <w:bottom w:val="single" w:sz="8" w:space="0" w:color="FFFFFF"/>
              <w:right w:val="single" w:sz="8" w:space="0" w:color="FFFFFF"/>
            </w:tcBorders>
            <w:shd w:val="clear" w:color="auto" w:fill="D0D8E8"/>
            <w:tcMar>
              <w:top w:w="15" w:type="dxa"/>
              <w:left w:w="61" w:type="dxa"/>
              <w:bottom w:w="0" w:type="dxa"/>
              <w:right w:w="61" w:type="dxa"/>
            </w:tcMar>
            <w:vAlign w:val="center"/>
            <w:hideMark/>
          </w:tcPr>
          <w:p w:rsidR="00C40F78" w:rsidRPr="00C40F78" w:rsidRDefault="00C40F78" w:rsidP="00C40F78">
            <w:pPr>
              <w:spacing w:line="360" w:lineRule="auto"/>
              <w:jc w:val="center"/>
              <w:rPr>
                <w:rFonts w:ascii="Arial" w:hAnsi="Arial" w:cs="Arial"/>
                <w:sz w:val="18"/>
                <w:szCs w:val="36"/>
                <w:lang w:val="es-SV" w:eastAsia="es-SV"/>
              </w:rPr>
            </w:pPr>
            <w:r w:rsidRPr="00C40F78">
              <w:rPr>
                <w:rFonts w:ascii="Museo Sans 300" w:hAnsi="Museo Sans 300" w:cs="Arial"/>
                <w:color w:val="000000"/>
                <w:kern w:val="24"/>
                <w:sz w:val="18"/>
                <w:lang w:val="es-SV" w:eastAsia="es-SV"/>
              </w:rPr>
              <w:t>Si</w:t>
            </w:r>
          </w:p>
        </w:tc>
        <w:tc>
          <w:tcPr>
            <w:tcW w:w="2599" w:type="dxa"/>
            <w:tcBorders>
              <w:top w:val="single" w:sz="8" w:space="0" w:color="FFFFFF"/>
              <w:left w:val="single" w:sz="8" w:space="0" w:color="FFFFFF"/>
              <w:bottom w:val="single" w:sz="8" w:space="0" w:color="FFFFFF"/>
              <w:right w:val="single" w:sz="8" w:space="0" w:color="FFFFFF"/>
            </w:tcBorders>
            <w:shd w:val="clear" w:color="auto" w:fill="D0D8E8"/>
            <w:tcMar>
              <w:top w:w="15" w:type="dxa"/>
              <w:left w:w="61" w:type="dxa"/>
              <w:bottom w:w="0" w:type="dxa"/>
              <w:right w:w="61" w:type="dxa"/>
            </w:tcMar>
            <w:vAlign w:val="center"/>
            <w:hideMark/>
          </w:tcPr>
          <w:p w:rsidR="00C40F78" w:rsidRPr="00C40F78" w:rsidRDefault="00C40F78" w:rsidP="00C40F78">
            <w:pPr>
              <w:spacing w:line="360" w:lineRule="auto"/>
              <w:jc w:val="center"/>
              <w:rPr>
                <w:rFonts w:ascii="Arial" w:hAnsi="Arial" w:cs="Arial"/>
                <w:sz w:val="18"/>
                <w:szCs w:val="36"/>
                <w:lang w:val="es-SV" w:eastAsia="es-SV"/>
              </w:rPr>
            </w:pPr>
            <w:r w:rsidRPr="00C40F78">
              <w:rPr>
                <w:rFonts w:ascii="Museo Sans 300" w:hAnsi="Museo Sans 300" w:cs="Arial"/>
                <w:color w:val="000000"/>
                <w:kern w:val="24"/>
                <w:sz w:val="18"/>
                <w:lang w:val="es-SV" w:eastAsia="es-SV"/>
              </w:rPr>
              <w:t>No</w:t>
            </w:r>
          </w:p>
        </w:tc>
        <w:tc>
          <w:tcPr>
            <w:tcW w:w="2196" w:type="dxa"/>
            <w:tcBorders>
              <w:top w:val="single" w:sz="8" w:space="0" w:color="FFFFFF"/>
              <w:left w:val="single" w:sz="8" w:space="0" w:color="FFFFFF"/>
              <w:bottom w:val="single" w:sz="8" w:space="0" w:color="FFFFFF"/>
              <w:right w:val="single" w:sz="8" w:space="0" w:color="FFFFFF"/>
            </w:tcBorders>
            <w:shd w:val="clear" w:color="auto" w:fill="D0D8E8"/>
            <w:tcMar>
              <w:top w:w="15" w:type="dxa"/>
              <w:left w:w="61" w:type="dxa"/>
              <w:bottom w:w="0" w:type="dxa"/>
              <w:right w:w="61" w:type="dxa"/>
            </w:tcMar>
            <w:vAlign w:val="center"/>
            <w:hideMark/>
          </w:tcPr>
          <w:p w:rsidR="00C40F78" w:rsidRPr="00C40F78" w:rsidRDefault="00C40F78" w:rsidP="00C40F78">
            <w:pPr>
              <w:spacing w:line="360" w:lineRule="auto"/>
              <w:jc w:val="center"/>
              <w:rPr>
                <w:rFonts w:ascii="Arial" w:hAnsi="Arial" w:cs="Arial"/>
                <w:sz w:val="18"/>
                <w:szCs w:val="36"/>
                <w:lang w:val="es-SV" w:eastAsia="es-SV"/>
              </w:rPr>
            </w:pPr>
            <w:r w:rsidRPr="00C40F78">
              <w:rPr>
                <w:rFonts w:ascii="Museo Sans 300" w:hAnsi="Museo Sans 300" w:cs="Arial"/>
                <w:color w:val="000000"/>
                <w:kern w:val="24"/>
                <w:sz w:val="18"/>
                <w:lang w:val="es-SV" w:eastAsia="es-SV"/>
              </w:rPr>
              <w:t>Si</w:t>
            </w:r>
          </w:p>
        </w:tc>
      </w:tr>
    </w:tbl>
    <w:p w:rsidR="002469F4" w:rsidRPr="00A44761" w:rsidRDefault="002469F4" w:rsidP="002469F4">
      <w:pPr>
        <w:pStyle w:val="Sinespaciado"/>
        <w:tabs>
          <w:tab w:val="left" w:pos="284"/>
        </w:tabs>
        <w:spacing w:after="200" w:line="360" w:lineRule="auto"/>
        <w:jc w:val="both"/>
        <w:rPr>
          <w:rFonts w:ascii="Tahoma" w:hAnsi="Tahoma" w:cs="Tahoma"/>
          <w:b/>
          <w:sz w:val="20"/>
          <w:szCs w:val="20"/>
          <w:u w:val="double"/>
          <w:lang w:val="es-SV"/>
        </w:rPr>
      </w:pPr>
    </w:p>
    <w:p w:rsidR="00A44761" w:rsidRPr="00C40F78" w:rsidRDefault="00C40F78" w:rsidP="00A44761">
      <w:pPr>
        <w:pStyle w:val="Sinespaciado"/>
        <w:tabs>
          <w:tab w:val="left" w:pos="284"/>
        </w:tabs>
        <w:spacing w:after="200" w:line="360" w:lineRule="auto"/>
        <w:jc w:val="both"/>
        <w:rPr>
          <w:rFonts w:ascii="Tahoma" w:hAnsi="Tahoma" w:cs="Tahoma"/>
          <w:sz w:val="20"/>
          <w:szCs w:val="20"/>
          <w:u w:val="single"/>
          <w:lang w:val="es-SV"/>
        </w:rPr>
      </w:pPr>
      <w:r w:rsidRPr="00C40F78">
        <w:rPr>
          <w:rFonts w:ascii="Tahoma" w:hAnsi="Tahoma" w:cs="Tahoma"/>
          <w:sz w:val="20"/>
          <w:szCs w:val="20"/>
          <w:u w:val="single"/>
          <w:lang w:val="es-SV"/>
        </w:rPr>
        <w:t>Consideraciones:</w:t>
      </w:r>
    </w:p>
    <w:p w:rsidR="00915AA0" w:rsidRPr="00C40F78" w:rsidRDefault="00DE5972" w:rsidP="00DE5972">
      <w:pPr>
        <w:pStyle w:val="Sinespaciado"/>
        <w:numPr>
          <w:ilvl w:val="0"/>
          <w:numId w:val="19"/>
        </w:numPr>
        <w:tabs>
          <w:tab w:val="left" w:pos="284"/>
        </w:tabs>
        <w:spacing w:after="200" w:line="360" w:lineRule="auto"/>
        <w:jc w:val="both"/>
        <w:rPr>
          <w:rFonts w:ascii="Tahoma" w:hAnsi="Tahoma" w:cs="Tahoma"/>
          <w:sz w:val="20"/>
          <w:lang w:val="es-SV"/>
        </w:rPr>
      </w:pPr>
      <w:r w:rsidRPr="00C40F78">
        <w:rPr>
          <w:rFonts w:ascii="Tahoma" w:hAnsi="Tahoma" w:cs="Tahoma"/>
          <w:sz w:val="20"/>
          <w:lang w:val="es-SV"/>
        </w:rPr>
        <w:t xml:space="preserve">Dos de los aspirantes laboran actualmente para la </w:t>
      </w:r>
      <w:r w:rsidR="0028390D">
        <w:rPr>
          <w:rFonts w:ascii="Tahoma" w:hAnsi="Tahoma" w:cs="Tahoma"/>
          <w:sz w:val="20"/>
          <w:lang w:val="es-SV"/>
        </w:rPr>
        <w:t xml:space="preserve">                              </w:t>
      </w:r>
      <w:r w:rsidRPr="00C40F78">
        <w:rPr>
          <w:rFonts w:ascii="Tahoma" w:hAnsi="Tahoma" w:cs="Tahoma"/>
          <w:sz w:val="20"/>
          <w:lang w:val="es-SV"/>
        </w:rPr>
        <w:t>y uno en</w:t>
      </w:r>
      <w:r w:rsidR="0028390D">
        <w:rPr>
          <w:rFonts w:ascii="Tahoma" w:hAnsi="Tahoma" w:cs="Tahoma"/>
          <w:sz w:val="20"/>
          <w:lang w:val="es-SV"/>
        </w:rPr>
        <w:t xml:space="preserve">                      </w:t>
      </w:r>
      <w:r w:rsidRPr="00C40F78">
        <w:rPr>
          <w:rFonts w:ascii="Tahoma" w:hAnsi="Tahoma" w:cs="Tahoma"/>
          <w:sz w:val="20"/>
          <w:lang w:val="es-SV"/>
        </w:rPr>
        <w:t>, inscritos en el Consejo de Vigilancia de la Profesión de Contaduría Pública y Auditoria.</w:t>
      </w:r>
    </w:p>
    <w:p w:rsidR="00915AA0" w:rsidRPr="00C40F78" w:rsidRDefault="00DE5972" w:rsidP="00DE5972">
      <w:pPr>
        <w:pStyle w:val="Sinespaciado"/>
        <w:numPr>
          <w:ilvl w:val="0"/>
          <w:numId w:val="19"/>
        </w:numPr>
        <w:tabs>
          <w:tab w:val="left" w:pos="284"/>
        </w:tabs>
        <w:spacing w:after="200" w:line="360" w:lineRule="auto"/>
        <w:jc w:val="both"/>
        <w:rPr>
          <w:rFonts w:ascii="Tahoma" w:hAnsi="Tahoma" w:cs="Tahoma"/>
          <w:sz w:val="20"/>
          <w:lang w:val="es-SV"/>
        </w:rPr>
      </w:pPr>
      <w:r w:rsidRPr="00C40F78">
        <w:rPr>
          <w:rFonts w:ascii="Tahoma" w:hAnsi="Tahoma" w:cs="Tahoma"/>
          <w:sz w:val="20"/>
          <w:lang w:val="es-SV"/>
        </w:rPr>
        <w:t>La Licda.</w:t>
      </w:r>
      <w:r w:rsidR="0028390D">
        <w:rPr>
          <w:rFonts w:ascii="Tahoma" w:hAnsi="Tahoma" w:cs="Tahoma"/>
          <w:sz w:val="20"/>
          <w:lang w:val="es-SV"/>
        </w:rPr>
        <w:t xml:space="preserve">                      </w:t>
      </w:r>
      <w:r w:rsidRPr="00C40F78">
        <w:rPr>
          <w:rFonts w:ascii="Tahoma" w:hAnsi="Tahoma" w:cs="Tahoma"/>
          <w:sz w:val="20"/>
          <w:lang w:val="es-SV"/>
        </w:rPr>
        <w:t xml:space="preserve">  tienen experiencia liderando equipos de trabajo; sin embargo, su experiencia laboral ha sido principalmente en</w:t>
      </w:r>
      <w:r w:rsidR="0028390D">
        <w:rPr>
          <w:rFonts w:ascii="Tahoma" w:hAnsi="Tahoma" w:cs="Tahoma"/>
          <w:sz w:val="20"/>
          <w:lang w:val="es-SV"/>
        </w:rPr>
        <w:t xml:space="preserve">         </w:t>
      </w:r>
      <w:r w:rsidRPr="00C40F78">
        <w:rPr>
          <w:rFonts w:ascii="Tahoma" w:hAnsi="Tahoma" w:cs="Tahoma"/>
          <w:sz w:val="20"/>
          <w:lang w:val="es-SV"/>
        </w:rPr>
        <w:t>, sin conocimiento de ejecución de actividades en entidades de gobierno y la legislación aplicable a la misma (Ley AFI), ni de la Ley de la Corte de Cuentas y el sistema de fiscalización de la misma.</w:t>
      </w:r>
    </w:p>
    <w:p w:rsidR="00915AA0" w:rsidRPr="00C40F78" w:rsidRDefault="00DE5972" w:rsidP="00DE5972">
      <w:pPr>
        <w:pStyle w:val="Sinespaciado"/>
        <w:numPr>
          <w:ilvl w:val="0"/>
          <w:numId w:val="19"/>
        </w:numPr>
        <w:tabs>
          <w:tab w:val="left" w:pos="284"/>
        </w:tabs>
        <w:spacing w:after="200" w:line="360" w:lineRule="auto"/>
        <w:jc w:val="both"/>
        <w:rPr>
          <w:rFonts w:ascii="Tahoma" w:hAnsi="Tahoma" w:cs="Tahoma"/>
          <w:sz w:val="20"/>
          <w:lang w:val="es-SV"/>
        </w:rPr>
      </w:pPr>
      <w:r w:rsidRPr="00C40F78">
        <w:rPr>
          <w:rFonts w:ascii="Tahoma" w:hAnsi="Tahoma" w:cs="Tahoma"/>
          <w:sz w:val="20"/>
          <w:lang w:val="es-SV"/>
        </w:rPr>
        <w:t xml:space="preserve">Los licenciados </w:t>
      </w:r>
      <w:r w:rsidR="0028390D">
        <w:rPr>
          <w:rFonts w:ascii="Tahoma" w:hAnsi="Tahoma" w:cs="Tahoma"/>
          <w:sz w:val="20"/>
          <w:lang w:val="es-SV"/>
        </w:rPr>
        <w:t xml:space="preserve">         </w:t>
      </w:r>
      <w:r w:rsidRPr="00C40F78">
        <w:rPr>
          <w:rFonts w:ascii="Tahoma" w:hAnsi="Tahoma" w:cs="Tahoma"/>
          <w:sz w:val="20"/>
          <w:lang w:val="es-SV"/>
        </w:rPr>
        <w:t>y</w:t>
      </w:r>
      <w:r w:rsidR="0028390D">
        <w:rPr>
          <w:rFonts w:ascii="Tahoma" w:hAnsi="Tahoma" w:cs="Tahoma"/>
          <w:sz w:val="20"/>
          <w:lang w:val="es-SV"/>
        </w:rPr>
        <w:t xml:space="preserve">               </w:t>
      </w:r>
      <w:r w:rsidRPr="00C40F78">
        <w:rPr>
          <w:rFonts w:ascii="Tahoma" w:hAnsi="Tahoma" w:cs="Tahoma"/>
          <w:sz w:val="20"/>
          <w:lang w:val="es-SV"/>
        </w:rPr>
        <w:t xml:space="preserve">, no poseen experiencia liderando equipos de trabajo, sin </w:t>
      </w:r>
      <w:r w:rsidR="00C40F78" w:rsidRPr="00C40F78">
        <w:rPr>
          <w:rFonts w:ascii="Tahoma" w:hAnsi="Tahoma" w:cs="Tahoma"/>
          <w:sz w:val="20"/>
          <w:lang w:val="es-SV"/>
        </w:rPr>
        <w:t>embargo</w:t>
      </w:r>
      <w:r w:rsidRPr="00C40F78">
        <w:rPr>
          <w:rFonts w:ascii="Tahoma" w:hAnsi="Tahoma" w:cs="Tahoma"/>
          <w:sz w:val="20"/>
          <w:lang w:val="es-SV"/>
        </w:rPr>
        <w:t xml:space="preserve">, tienen experiencia como auditores, conocen el SAFI y han tenido pericia como sujetos auditados de la Corte de Cuentas, para el Lic. </w:t>
      </w:r>
      <w:r w:rsidR="0028390D">
        <w:rPr>
          <w:rFonts w:ascii="Tahoma" w:hAnsi="Tahoma" w:cs="Tahoma"/>
          <w:sz w:val="20"/>
          <w:lang w:val="es-SV"/>
        </w:rPr>
        <w:t xml:space="preserve">              </w:t>
      </w:r>
      <w:r w:rsidRPr="00C40F78">
        <w:rPr>
          <w:rFonts w:ascii="Tahoma" w:hAnsi="Tahoma" w:cs="Tahoma"/>
          <w:sz w:val="20"/>
          <w:lang w:val="es-SV"/>
        </w:rPr>
        <w:t xml:space="preserve">actualmente en ejecución y el Lic. </w:t>
      </w:r>
      <w:r w:rsidR="0028390D">
        <w:rPr>
          <w:rFonts w:ascii="Tahoma" w:hAnsi="Tahoma" w:cs="Tahoma"/>
          <w:sz w:val="20"/>
          <w:lang w:val="es-SV"/>
        </w:rPr>
        <w:t xml:space="preserve">           </w:t>
      </w:r>
      <w:r w:rsidRPr="00C40F78">
        <w:rPr>
          <w:rFonts w:ascii="Tahoma" w:hAnsi="Tahoma" w:cs="Tahoma"/>
          <w:sz w:val="20"/>
          <w:lang w:val="es-SV"/>
        </w:rPr>
        <w:t>hace 7 años.</w:t>
      </w:r>
    </w:p>
    <w:p w:rsidR="00C40F78" w:rsidRPr="00C40F78" w:rsidRDefault="00C40F78" w:rsidP="00C40F78">
      <w:pPr>
        <w:pStyle w:val="Sinespaciado"/>
        <w:tabs>
          <w:tab w:val="left" w:pos="284"/>
        </w:tabs>
        <w:spacing w:line="360" w:lineRule="auto"/>
        <w:jc w:val="both"/>
        <w:rPr>
          <w:rFonts w:ascii="Tahoma" w:hAnsi="Tahoma" w:cs="Tahoma"/>
          <w:b/>
          <w:sz w:val="18"/>
          <w:szCs w:val="20"/>
        </w:rPr>
      </w:pPr>
      <w:r w:rsidRPr="00C40F78">
        <w:rPr>
          <w:rFonts w:ascii="Tahoma" w:hAnsi="Tahoma" w:cs="Tahoma"/>
          <w:b/>
          <w:sz w:val="18"/>
          <w:szCs w:val="20"/>
          <w:lang w:val="es-MX"/>
        </w:rPr>
        <w:t>Recomendación</w:t>
      </w:r>
    </w:p>
    <w:p w:rsidR="00C40F78" w:rsidRDefault="00C40F78" w:rsidP="00C40F78">
      <w:pPr>
        <w:pStyle w:val="Sinespaciado"/>
        <w:tabs>
          <w:tab w:val="left" w:pos="284"/>
        </w:tabs>
        <w:spacing w:after="200" w:line="360" w:lineRule="auto"/>
        <w:jc w:val="both"/>
        <w:rPr>
          <w:rFonts w:ascii="Tahoma" w:hAnsi="Tahoma" w:cs="Tahoma"/>
          <w:sz w:val="20"/>
          <w:lang w:val="es-SV"/>
        </w:rPr>
      </w:pPr>
      <w:r w:rsidRPr="00C40F78">
        <w:rPr>
          <w:rFonts w:ascii="Tahoma" w:hAnsi="Tahoma" w:cs="Tahoma"/>
          <w:sz w:val="20"/>
          <w:lang w:val="es-SV"/>
        </w:rPr>
        <w:t xml:space="preserve">Después de evaluar el currículo de los candidatos, se determinó que la terna propuesta no cumple con todos los aspectos específicos establecidos en el perfil de puesto de la plaza de Auditor Interno, específicamente en la experiencia como Auditor Interno, sin embargo, considerando los años de labores en </w:t>
      </w:r>
      <w:r w:rsidR="0028390D">
        <w:rPr>
          <w:rFonts w:ascii="Tahoma" w:hAnsi="Tahoma" w:cs="Tahoma"/>
          <w:sz w:val="20"/>
          <w:lang w:val="es-SV"/>
        </w:rPr>
        <w:t xml:space="preserve">           </w:t>
      </w:r>
      <w:r w:rsidRPr="00C40F78">
        <w:rPr>
          <w:rFonts w:ascii="Tahoma" w:hAnsi="Tahoma" w:cs="Tahoma"/>
          <w:sz w:val="20"/>
          <w:lang w:val="es-SV"/>
        </w:rPr>
        <w:t>y la experiencia adquirida durante los mismos, del Licenciado</w:t>
      </w:r>
      <w:r w:rsidR="0028390D">
        <w:rPr>
          <w:rFonts w:ascii="Tahoma" w:hAnsi="Tahoma" w:cs="Tahoma"/>
          <w:sz w:val="20"/>
          <w:lang w:val="es-SV"/>
        </w:rPr>
        <w:t xml:space="preserve">              </w:t>
      </w:r>
      <w:r w:rsidRPr="00C40F78">
        <w:rPr>
          <w:rFonts w:ascii="Tahoma" w:hAnsi="Tahoma" w:cs="Tahoma"/>
          <w:sz w:val="20"/>
          <w:lang w:val="es-SV"/>
        </w:rPr>
        <w:t>, así como el desempeño, la capacidad de respuesta y compromiso demostrados durante el periodo que ha ejercido como Auditor Interno Interino se recomida dar la plaza la Lic.</w:t>
      </w:r>
      <w:r w:rsidR="0028390D">
        <w:rPr>
          <w:rFonts w:ascii="Tahoma" w:hAnsi="Tahoma" w:cs="Tahoma"/>
          <w:sz w:val="20"/>
          <w:lang w:val="es-SV"/>
        </w:rPr>
        <w:t xml:space="preserve">             </w:t>
      </w:r>
      <w:r w:rsidRPr="00C40F78">
        <w:rPr>
          <w:rFonts w:ascii="Tahoma" w:hAnsi="Tahoma" w:cs="Tahoma"/>
          <w:sz w:val="20"/>
          <w:lang w:val="es-SV"/>
        </w:rPr>
        <w:t>.</w:t>
      </w:r>
    </w:p>
    <w:p w:rsidR="00FF5E49" w:rsidRPr="004E33EA" w:rsidRDefault="00FF5E49" w:rsidP="00FF5E49">
      <w:pPr>
        <w:pStyle w:val="Sinespaciado"/>
        <w:tabs>
          <w:tab w:val="left" w:pos="284"/>
        </w:tabs>
        <w:spacing w:after="200" w:line="360" w:lineRule="auto"/>
        <w:jc w:val="both"/>
        <w:rPr>
          <w:rFonts w:ascii="Tahoma" w:hAnsi="Tahoma" w:cs="Tahoma"/>
          <w:sz w:val="20"/>
          <w:szCs w:val="20"/>
          <w:lang w:val="es-SV" w:eastAsia="es-ES"/>
        </w:rPr>
      </w:pPr>
      <w:r>
        <w:rPr>
          <w:rFonts w:ascii="Tahoma" w:hAnsi="Tahoma" w:cs="Tahoma"/>
          <w:sz w:val="20"/>
          <w:szCs w:val="20"/>
          <w:lang w:val="es-SV" w:eastAsia="es-ES"/>
        </w:rPr>
        <w:t>E</w:t>
      </w:r>
      <w:r w:rsidRPr="004E33EA">
        <w:rPr>
          <w:rFonts w:ascii="Tahoma" w:hAnsi="Tahoma" w:cs="Tahoma"/>
          <w:sz w:val="20"/>
          <w:szCs w:val="20"/>
          <w:lang w:val="es-SV" w:eastAsia="es-ES"/>
        </w:rPr>
        <w:t>l Consejo Directivo, toma nota de la presentación la cual se agrega al libro de anexos, y ACUERDA:</w:t>
      </w:r>
    </w:p>
    <w:p w:rsidR="00FF5E49" w:rsidRPr="00B361EB" w:rsidRDefault="00FF5E49" w:rsidP="00FF5E49">
      <w:pPr>
        <w:spacing w:line="360" w:lineRule="auto"/>
        <w:jc w:val="both"/>
        <w:rPr>
          <w:rFonts w:ascii="Tahoma" w:hAnsi="Tahoma" w:cs="Tahoma"/>
          <w:b/>
        </w:rPr>
      </w:pPr>
      <w:r w:rsidRPr="00B361EB">
        <w:rPr>
          <w:rFonts w:ascii="Tahoma" w:hAnsi="Tahoma" w:cs="Tahoma"/>
          <w:b/>
        </w:rPr>
        <w:t xml:space="preserve">ACUERDO </w:t>
      </w:r>
      <w:r>
        <w:rPr>
          <w:rFonts w:ascii="Tahoma" w:hAnsi="Tahoma" w:cs="Tahoma"/>
          <w:b/>
        </w:rPr>
        <w:t>3</w:t>
      </w:r>
      <w:r w:rsidRPr="00B361EB">
        <w:rPr>
          <w:rFonts w:ascii="Tahoma" w:hAnsi="Tahoma" w:cs="Tahoma"/>
          <w:b/>
        </w:rPr>
        <w:t>-165</w:t>
      </w:r>
      <w:r>
        <w:rPr>
          <w:rFonts w:ascii="Tahoma" w:hAnsi="Tahoma" w:cs="Tahoma"/>
          <w:b/>
        </w:rPr>
        <w:t>3</w:t>
      </w:r>
      <w:r w:rsidRPr="00B361EB">
        <w:rPr>
          <w:rFonts w:ascii="Tahoma" w:hAnsi="Tahoma" w:cs="Tahoma"/>
          <w:b/>
        </w:rPr>
        <w:t>-2022</w:t>
      </w:r>
    </w:p>
    <w:p w:rsidR="00915AA0" w:rsidRPr="00FF5E49" w:rsidRDefault="00DE5972" w:rsidP="00DE5972">
      <w:pPr>
        <w:pStyle w:val="Sinespaciado"/>
        <w:numPr>
          <w:ilvl w:val="0"/>
          <w:numId w:val="20"/>
        </w:numPr>
        <w:tabs>
          <w:tab w:val="left" w:pos="284"/>
        </w:tabs>
        <w:spacing w:after="200" w:line="360" w:lineRule="auto"/>
        <w:jc w:val="both"/>
        <w:rPr>
          <w:rFonts w:ascii="Tahoma" w:hAnsi="Tahoma" w:cs="Tahoma"/>
          <w:sz w:val="18"/>
          <w:lang w:val="es-SV"/>
        </w:rPr>
      </w:pPr>
      <w:r w:rsidRPr="00FF5E49">
        <w:rPr>
          <w:rFonts w:ascii="Tahoma" w:hAnsi="Tahoma" w:cs="Tahoma"/>
          <w:sz w:val="18"/>
          <w:lang w:val="es-SV"/>
        </w:rPr>
        <w:t>Darse por enterados del informe de las entrevistas realizadas</w:t>
      </w:r>
      <w:r w:rsidR="00FF5E49">
        <w:rPr>
          <w:rFonts w:ascii="Tahoma" w:hAnsi="Tahoma" w:cs="Tahoma"/>
          <w:sz w:val="18"/>
          <w:lang w:val="es-SV"/>
        </w:rPr>
        <w:t xml:space="preserve"> por la Jefe de Unidad Administrativa de CORSAIN,</w:t>
      </w:r>
      <w:r w:rsidRPr="00FF5E49">
        <w:rPr>
          <w:rFonts w:ascii="Tahoma" w:hAnsi="Tahoma" w:cs="Tahoma"/>
          <w:sz w:val="18"/>
          <w:lang w:val="es-SV"/>
        </w:rPr>
        <w:t xml:space="preserve"> a la terna de candidatos recibida de la Superin</w:t>
      </w:r>
      <w:r w:rsidR="00FF5E49">
        <w:rPr>
          <w:rFonts w:ascii="Tahoma" w:hAnsi="Tahoma" w:cs="Tahoma"/>
          <w:sz w:val="18"/>
          <w:lang w:val="es-SV"/>
        </w:rPr>
        <w:t>tendencia de Sistema Financiero para la plaza de Auditor Interno.</w:t>
      </w:r>
    </w:p>
    <w:p w:rsidR="00915AA0" w:rsidRPr="00FF5E49" w:rsidRDefault="00DE5972" w:rsidP="00DE5972">
      <w:pPr>
        <w:pStyle w:val="Sinespaciado"/>
        <w:numPr>
          <w:ilvl w:val="0"/>
          <w:numId w:val="20"/>
        </w:numPr>
        <w:tabs>
          <w:tab w:val="left" w:pos="284"/>
        </w:tabs>
        <w:spacing w:after="200" w:line="360" w:lineRule="auto"/>
        <w:jc w:val="both"/>
        <w:rPr>
          <w:rFonts w:ascii="Tahoma" w:hAnsi="Tahoma" w:cs="Tahoma"/>
          <w:sz w:val="18"/>
          <w:lang w:val="es-SV"/>
        </w:rPr>
      </w:pPr>
      <w:r w:rsidRPr="00FF5E49">
        <w:rPr>
          <w:rFonts w:ascii="Tahoma" w:hAnsi="Tahoma" w:cs="Tahoma"/>
          <w:sz w:val="18"/>
          <w:lang w:val="es-SV"/>
        </w:rPr>
        <w:t>Agradecer a la Superintendencia del Sistema Financiero la colaboración brindada para el proceso de elección del Auditor Interno</w:t>
      </w:r>
      <w:r w:rsidRPr="00FF5E49">
        <w:rPr>
          <w:rFonts w:ascii="Tahoma" w:hAnsi="Tahoma" w:cs="Tahoma"/>
          <w:sz w:val="18"/>
          <w:lang w:val="es-ES_tradnl"/>
        </w:rPr>
        <w:t>.</w:t>
      </w:r>
    </w:p>
    <w:p w:rsidR="00915AA0" w:rsidRPr="00FF5E49" w:rsidRDefault="00DE5972" w:rsidP="00DE5972">
      <w:pPr>
        <w:pStyle w:val="Sinespaciado"/>
        <w:numPr>
          <w:ilvl w:val="0"/>
          <w:numId w:val="20"/>
        </w:numPr>
        <w:tabs>
          <w:tab w:val="left" w:pos="284"/>
        </w:tabs>
        <w:spacing w:after="200" w:line="360" w:lineRule="auto"/>
        <w:rPr>
          <w:rFonts w:ascii="Tahoma" w:hAnsi="Tahoma" w:cs="Tahoma"/>
          <w:sz w:val="18"/>
          <w:lang w:val="es-SV"/>
        </w:rPr>
      </w:pPr>
      <w:r w:rsidRPr="00FF5E49">
        <w:rPr>
          <w:rFonts w:ascii="Tahoma" w:hAnsi="Tahoma" w:cs="Tahoma"/>
          <w:sz w:val="18"/>
          <w:lang w:val="es-SV"/>
        </w:rPr>
        <w:t xml:space="preserve">Nombrar en la plaza de Auditor Interno al Lic. </w:t>
      </w:r>
      <w:r w:rsidR="0028390D">
        <w:rPr>
          <w:rFonts w:ascii="Tahoma" w:hAnsi="Tahoma" w:cs="Tahoma"/>
          <w:sz w:val="18"/>
          <w:lang w:val="es-SV"/>
        </w:rPr>
        <w:t xml:space="preserve">               </w:t>
      </w:r>
      <w:r w:rsidRPr="00FF5E49">
        <w:rPr>
          <w:rFonts w:ascii="Tahoma" w:hAnsi="Tahoma" w:cs="Tahoma"/>
          <w:sz w:val="18"/>
          <w:lang w:val="es-SV"/>
        </w:rPr>
        <w:t>de manera permanente a partir de esta fecha.</w:t>
      </w:r>
    </w:p>
    <w:p w:rsidR="00C40F78" w:rsidRPr="00C40F78" w:rsidRDefault="00C40F78" w:rsidP="00C40F78">
      <w:pPr>
        <w:pStyle w:val="Sinespaciado"/>
        <w:tabs>
          <w:tab w:val="left" w:pos="284"/>
        </w:tabs>
        <w:spacing w:after="200" w:line="360" w:lineRule="auto"/>
        <w:jc w:val="both"/>
        <w:rPr>
          <w:rFonts w:ascii="Tahoma" w:hAnsi="Tahoma" w:cs="Tahoma"/>
          <w:sz w:val="18"/>
          <w:szCs w:val="20"/>
          <w:lang w:val="es-SV"/>
        </w:rPr>
      </w:pPr>
    </w:p>
    <w:p w:rsidR="00536D10" w:rsidRDefault="00697279" w:rsidP="00EF0DCD">
      <w:pPr>
        <w:spacing w:line="360" w:lineRule="auto"/>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 xml:space="preserve">a las </w:t>
      </w:r>
      <w:r w:rsidR="00B57148">
        <w:rPr>
          <w:rFonts w:ascii="Tahoma" w:hAnsi="Tahoma" w:cs="Tahoma"/>
          <w:lang w:val="es-SV"/>
        </w:rPr>
        <w:t>quince</w:t>
      </w:r>
      <w:r w:rsidR="00296EC3">
        <w:rPr>
          <w:rFonts w:ascii="Tahoma" w:hAnsi="Tahoma" w:cs="Tahoma"/>
          <w:lang w:val="es-SV"/>
        </w:rPr>
        <w:t xml:space="preserve"> </w:t>
      </w:r>
      <w:r w:rsidR="00C074F3" w:rsidRPr="002B0360">
        <w:rPr>
          <w:rFonts w:ascii="Tahoma" w:hAnsi="Tahoma" w:cs="Tahoma"/>
          <w:lang w:val="es-SV"/>
        </w:rPr>
        <w:t>horas</w:t>
      </w:r>
      <w:r w:rsidR="00B3698E">
        <w:rPr>
          <w:rFonts w:ascii="Tahoma" w:hAnsi="Tahoma" w:cs="Tahoma"/>
          <w:lang w:val="es-SV"/>
        </w:rPr>
        <w:t xml:space="preserve"> con </w:t>
      </w:r>
      <w:r w:rsidR="00B57148">
        <w:rPr>
          <w:rFonts w:ascii="Tahoma" w:hAnsi="Tahoma" w:cs="Tahoma"/>
          <w:lang w:val="es-SV"/>
        </w:rPr>
        <w:t>treinta y ocho</w:t>
      </w:r>
      <w:r w:rsidR="00CF37BF">
        <w:rPr>
          <w:rFonts w:ascii="Tahoma" w:hAnsi="Tahoma" w:cs="Tahoma"/>
          <w:lang w:val="es-SV"/>
        </w:rPr>
        <w:t xml:space="preserve"> </w:t>
      </w:r>
      <w:r w:rsidR="00B3698E">
        <w:rPr>
          <w:rFonts w:ascii="Tahoma" w:hAnsi="Tahoma" w:cs="Tahoma"/>
          <w:lang w:val="es-SV"/>
        </w:rPr>
        <w:t>minutos</w:t>
      </w:r>
      <w:r w:rsidR="00D33929" w:rsidRPr="002B0360">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B57148">
        <w:rPr>
          <w:rFonts w:ascii="Tahoma" w:hAnsi="Tahoma" w:cs="Tahoma"/>
          <w:lang w:val="es-SV"/>
        </w:rPr>
        <w:t>once de noviembre</w:t>
      </w:r>
      <w:r w:rsidR="007E34CA" w:rsidRPr="002B0360">
        <w:rPr>
          <w:rFonts w:ascii="Tahoma" w:hAnsi="Tahoma" w:cs="Tahoma"/>
          <w:lang w:val="es-SV"/>
        </w:rPr>
        <w:t xml:space="preserve"> del año dos mil veintidós.</w:t>
      </w:r>
    </w:p>
    <w:p w:rsidR="00182A98" w:rsidRPr="00EF0DCD" w:rsidRDefault="00182A98" w:rsidP="00EF0DCD">
      <w:pPr>
        <w:spacing w:line="360" w:lineRule="auto"/>
        <w:jc w:val="both"/>
        <w:rPr>
          <w:rFonts w:ascii="Tahoma" w:hAnsi="Tahoma" w:cs="Tahoma"/>
          <w:b/>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0C7EBC" w:rsidTr="002410AD">
        <w:trPr>
          <w:trHeight w:val="1286"/>
        </w:trPr>
        <w:tc>
          <w:tcPr>
            <w:tcW w:w="4678" w:type="dxa"/>
            <w:shd w:val="clear" w:color="auto" w:fill="auto"/>
          </w:tcPr>
          <w:p w:rsidR="001D7E89" w:rsidRPr="000C7EBC" w:rsidRDefault="001D7E89" w:rsidP="002410AD">
            <w:pPr>
              <w:jc w:val="both"/>
              <w:rPr>
                <w:rFonts w:ascii="Tahoma" w:hAnsi="Tahoma" w:cs="Tahoma"/>
                <w:b/>
                <w:lang w:val="es-SV"/>
              </w:rPr>
            </w:pPr>
            <w:bookmarkStart w:id="1" w:name="_Hlk317068528"/>
            <w:r w:rsidRPr="000C7EBC">
              <w:rPr>
                <w:rFonts w:ascii="Tahoma" w:hAnsi="Tahoma" w:cs="Tahoma"/>
                <w:b/>
                <w:lang w:val="es-SV"/>
              </w:rPr>
              <w:lastRenderedPageBreak/>
              <w:t>_______________________</w:t>
            </w:r>
            <w:r w:rsidR="00861E82" w:rsidRPr="000C7EBC">
              <w:rPr>
                <w:rFonts w:ascii="Tahoma" w:hAnsi="Tahoma" w:cs="Tahoma"/>
                <w:b/>
                <w:lang w:val="es-SV"/>
              </w:rPr>
              <w:t>_____</w:t>
            </w:r>
          </w:p>
          <w:p w:rsidR="00F33EF9" w:rsidRDefault="00F33EF9" w:rsidP="00F33EF9">
            <w:pPr>
              <w:jc w:val="both"/>
              <w:rPr>
                <w:rFonts w:ascii="Tahoma" w:hAnsi="Tahoma" w:cs="Tahoma"/>
                <w:b/>
                <w:lang w:val="es-SV"/>
              </w:rPr>
            </w:pPr>
            <w:r w:rsidRPr="000C7EBC">
              <w:rPr>
                <w:rFonts w:ascii="Tahoma" w:hAnsi="Tahoma" w:cs="Tahoma"/>
                <w:b/>
                <w:lang w:val="es-SV"/>
              </w:rPr>
              <w:t xml:space="preserve">LIC. </w:t>
            </w:r>
            <w:r w:rsidR="008758F6">
              <w:rPr>
                <w:rFonts w:ascii="Tahoma" w:hAnsi="Tahoma" w:cs="Tahoma"/>
                <w:b/>
                <w:lang w:val="es-SV"/>
              </w:rPr>
              <w:t>GUSTAVO ARMANDO AREVALO</w:t>
            </w:r>
          </w:p>
          <w:p w:rsidR="008758F6" w:rsidRDefault="008758F6" w:rsidP="00F33EF9">
            <w:pPr>
              <w:jc w:val="both"/>
              <w:rPr>
                <w:rFonts w:ascii="Tahoma" w:hAnsi="Tahoma" w:cs="Tahoma"/>
                <w:b/>
                <w:lang w:val="es-SV"/>
              </w:rPr>
            </w:pPr>
            <w:r>
              <w:rPr>
                <w:rFonts w:ascii="Tahoma" w:hAnsi="Tahoma" w:cs="Tahoma"/>
                <w:b/>
                <w:lang w:val="es-SV"/>
              </w:rPr>
              <w:t>AMAYA.</w:t>
            </w:r>
          </w:p>
          <w:p w:rsidR="001D7E89" w:rsidRPr="000C7EBC" w:rsidRDefault="001D7E89" w:rsidP="008758F6">
            <w:pPr>
              <w:jc w:val="both"/>
              <w:rPr>
                <w:rFonts w:ascii="Tahoma" w:hAnsi="Tahoma" w:cs="Tahoma"/>
                <w:lang w:val="es-SV"/>
              </w:rPr>
            </w:pPr>
            <w:r w:rsidRPr="000C7EBC">
              <w:rPr>
                <w:rFonts w:ascii="Tahoma" w:hAnsi="Tahoma" w:cs="Tahoma"/>
                <w:b/>
                <w:lang w:val="es-SV"/>
              </w:rPr>
              <w:t>DIRECTOR PRESIDENTE</w:t>
            </w:r>
            <w:r w:rsidR="008758F6">
              <w:rPr>
                <w:rFonts w:ascii="Tahoma" w:hAnsi="Tahoma" w:cs="Tahoma"/>
                <w:b/>
                <w:lang w:val="es-SV"/>
              </w:rPr>
              <w:t xml:space="preserve"> </w:t>
            </w:r>
          </w:p>
        </w:tc>
        <w:tc>
          <w:tcPr>
            <w:tcW w:w="4528" w:type="dxa"/>
            <w:shd w:val="clear" w:color="auto" w:fill="auto"/>
          </w:tcPr>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w:t>
            </w:r>
          </w:p>
          <w:p w:rsidR="008758F6" w:rsidRDefault="008758F6" w:rsidP="008758F6">
            <w:pPr>
              <w:jc w:val="both"/>
              <w:rPr>
                <w:rFonts w:ascii="Tahoma" w:hAnsi="Tahoma" w:cs="Tahoma"/>
                <w:b/>
                <w:lang w:val="es-SV"/>
              </w:rPr>
            </w:pPr>
            <w:r w:rsidRPr="000C7EBC">
              <w:rPr>
                <w:rFonts w:ascii="Tahoma" w:hAnsi="Tahoma" w:cs="Tahoma"/>
                <w:b/>
                <w:lang w:val="es-SV"/>
              </w:rPr>
              <w:t xml:space="preserve">LIC. RONY HUEZO SERRANO </w:t>
            </w:r>
          </w:p>
          <w:p w:rsidR="001D7E89" w:rsidRPr="000C7EBC" w:rsidRDefault="008758F6" w:rsidP="008758F6">
            <w:pPr>
              <w:rPr>
                <w:rFonts w:ascii="Tahoma" w:hAnsi="Tahoma" w:cs="Tahoma"/>
                <w:b/>
                <w:lang w:val="es-SV"/>
              </w:rPr>
            </w:pPr>
            <w:r w:rsidRPr="000C7EBC">
              <w:rPr>
                <w:rFonts w:ascii="Tahoma" w:hAnsi="Tahoma" w:cs="Tahoma"/>
                <w:b/>
                <w:lang w:val="es-SV"/>
              </w:rPr>
              <w:t>DIRECTOR</w:t>
            </w:r>
            <w:r>
              <w:rPr>
                <w:rFonts w:ascii="Tahoma" w:hAnsi="Tahoma" w:cs="Tahoma"/>
                <w:b/>
                <w:lang w:val="es-SV"/>
              </w:rPr>
              <w:t xml:space="preserve"> VICE</w:t>
            </w:r>
            <w:r w:rsidRPr="000C7EBC">
              <w:rPr>
                <w:rFonts w:ascii="Tahoma" w:hAnsi="Tahoma" w:cs="Tahoma"/>
                <w:b/>
                <w:lang w:val="es-SV"/>
              </w:rPr>
              <w:t>PRESIDENTE</w:t>
            </w:r>
          </w:p>
        </w:tc>
      </w:tr>
      <w:tr w:rsidR="001D7E89" w:rsidRPr="000C7EBC" w:rsidTr="002410AD">
        <w:trPr>
          <w:trHeight w:val="571"/>
        </w:trPr>
        <w:tc>
          <w:tcPr>
            <w:tcW w:w="4678" w:type="dxa"/>
            <w:shd w:val="clear" w:color="auto" w:fill="auto"/>
          </w:tcPr>
          <w:p w:rsidR="001D7E89" w:rsidRDefault="001D7E89" w:rsidP="002410AD">
            <w:pPr>
              <w:jc w:val="both"/>
              <w:rPr>
                <w:rFonts w:ascii="Tahoma" w:hAnsi="Tahoma" w:cs="Tahoma"/>
                <w:b/>
                <w:lang w:val="es-SV"/>
              </w:rPr>
            </w:pPr>
          </w:p>
          <w:p w:rsidR="00F62FD1" w:rsidRDefault="00F62FD1"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33EF9" w:rsidRPr="000C7EBC" w:rsidRDefault="00F33EF9" w:rsidP="00F33EF9">
            <w:pPr>
              <w:rPr>
                <w:rFonts w:ascii="Tahoma" w:hAnsi="Tahoma" w:cs="Tahoma"/>
                <w:b/>
                <w:lang w:val="es-SV"/>
              </w:rPr>
            </w:pPr>
            <w:r w:rsidRPr="000C7EBC">
              <w:rPr>
                <w:rFonts w:ascii="Tahoma" w:hAnsi="Tahoma" w:cs="Tahoma"/>
                <w:b/>
                <w:lang w:val="es-SV"/>
              </w:rPr>
              <w:t>ING. ROMEO GUSTAVO CHIQUILLO ESCOBAR.</w:t>
            </w:r>
          </w:p>
          <w:p w:rsidR="00F33EF9" w:rsidRDefault="00F33EF9" w:rsidP="00F33EF9">
            <w:pPr>
              <w:rPr>
                <w:rFonts w:ascii="Tahoma" w:hAnsi="Tahoma" w:cs="Tahoma"/>
                <w:b/>
                <w:lang w:val="es-SV"/>
              </w:rPr>
            </w:pPr>
            <w:r w:rsidRPr="000C7EBC">
              <w:rPr>
                <w:rFonts w:ascii="Tahoma" w:hAnsi="Tahoma" w:cs="Tahoma"/>
                <w:b/>
                <w:lang w:val="es-SV"/>
              </w:rPr>
              <w:t>DIRECTOR PROPIETARIO</w:t>
            </w:r>
            <w:r w:rsidR="008758F6">
              <w:rPr>
                <w:rFonts w:ascii="Tahoma" w:hAnsi="Tahoma" w:cs="Tahoma"/>
                <w:b/>
                <w:lang w:val="es-SV"/>
              </w:rPr>
              <w:t>.</w:t>
            </w:r>
          </w:p>
          <w:p w:rsidR="00E931F3" w:rsidRPr="000C7EBC" w:rsidRDefault="00E931F3" w:rsidP="00F33EF9">
            <w:pPr>
              <w:rPr>
                <w:rFonts w:ascii="Tahoma" w:hAnsi="Tahoma" w:cs="Tahoma"/>
                <w:b/>
                <w:lang w:val="es-SV"/>
              </w:rPr>
            </w:pPr>
          </w:p>
          <w:p w:rsidR="001D7E89" w:rsidRPr="000C7EBC" w:rsidRDefault="001D7E89"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1D7E89" w:rsidRDefault="001D7E89" w:rsidP="002410AD">
            <w:pPr>
              <w:jc w:val="both"/>
              <w:rPr>
                <w:rFonts w:ascii="Tahoma" w:hAnsi="Tahoma" w:cs="Tahoma"/>
                <w:b/>
                <w:lang w:val="es-SV"/>
              </w:rPr>
            </w:pPr>
          </w:p>
          <w:p w:rsidR="00E931F3" w:rsidRDefault="00E931F3" w:rsidP="002410AD">
            <w:pPr>
              <w:jc w:val="both"/>
              <w:rPr>
                <w:rFonts w:ascii="Tahoma" w:hAnsi="Tahoma" w:cs="Tahoma"/>
                <w:b/>
                <w:lang w:val="es-SV"/>
              </w:rPr>
            </w:pPr>
          </w:p>
          <w:p w:rsidR="00217A5F" w:rsidRDefault="00217A5F"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56959" w:rsidRPr="000C7EBC" w:rsidRDefault="008758F6" w:rsidP="00F56959">
            <w:pPr>
              <w:jc w:val="both"/>
              <w:rPr>
                <w:rFonts w:ascii="Tahoma" w:hAnsi="Tahoma" w:cs="Tahoma"/>
                <w:b/>
                <w:lang w:val="es-SV"/>
              </w:rPr>
            </w:pPr>
            <w:r>
              <w:rPr>
                <w:rFonts w:ascii="Tahoma" w:hAnsi="Tahoma" w:cs="Tahoma"/>
                <w:b/>
                <w:lang w:val="es-SV"/>
              </w:rPr>
              <w:t>LIC. EDWIN ERNESTO LIMA SANCHEZ</w:t>
            </w:r>
            <w:r w:rsidR="00F56959" w:rsidRPr="000C7EBC">
              <w:rPr>
                <w:rFonts w:ascii="Tahoma" w:hAnsi="Tahoma" w:cs="Tahoma"/>
                <w:b/>
                <w:lang w:val="es-SV"/>
              </w:rPr>
              <w:t>.</w:t>
            </w:r>
          </w:p>
          <w:p w:rsidR="001D7E89" w:rsidRPr="000C7EBC" w:rsidRDefault="008758F6" w:rsidP="00F56959">
            <w:pPr>
              <w:jc w:val="both"/>
              <w:rPr>
                <w:rFonts w:ascii="Tahoma" w:hAnsi="Tahoma" w:cs="Tahoma"/>
                <w:b/>
                <w:lang w:val="es-SV"/>
              </w:rPr>
            </w:pPr>
            <w:r>
              <w:rPr>
                <w:rFonts w:ascii="Tahoma" w:hAnsi="Tahoma" w:cs="Tahoma"/>
                <w:b/>
                <w:lang w:val="es-SV"/>
              </w:rPr>
              <w:t>DIRECTOR PROPIETARIO.</w:t>
            </w:r>
          </w:p>
          <w:p w:rsidR="001D7E89" w:rsidRPr="000C7EBC" w:rsidRDefault="001D7E89"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1A79C2" w:rsidRDefault="001A79C2" w:rsidP="008758F6">
            <w:pPr>
              <w:jc w:val="both"/>
              <w:rPr>
                <w:rFonts w:ascii="Tahoma" w:hAnsi="Tahoma" w:cs="Tahoma"/>
                <w:b/>
                <w:lang w:val="es-SV"/>
              </w:rPr>
            </w:pPr>
          </w:p>
          <w:p w:rsidR="001A79C2" w:rsidRDefault="001A79C2" w:rsidP="008758F6">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8758F6" w:rsidRPr="000C7EBC" w:rsidRDefault="008758F6" w:rsidP="008758F6">
            <w:pPr>
              <w:jc w:val="both"/>
              <w:rPr>
                <w:rFonts w:ascii="Tahoma" w:hAnsi="Tahoma" w:cs="Tahoma"/>
                <w:b/>
                <w:lang w:val="es-SV"/>
              </w:rPr>
            </w:pPr>
            <w:r>
              <w:rPr>
                <w:rFonts w:ascii="Tahoma" w:hAnsi="Tahoma" w:cs="Tahoma"/>
                <w:b/>
                <w:lang w:val="es-SV"/>
              </w:rPr>
              <w:t xml:space="preserve">LIC. </w:t>
            </w:r>
            <w:r w:rsidRPr="000C7EBC">
              <w:rPr>
                <w:rFonts w:ascii="Tahoma" w:hAnsi="Tahoma" w:cs="Tahoma"/>
                <w:b/>
                <w:lang w:val="es-SV"/>
              </w:rPr>
              <w:t>JOSE GERARDO HERNANDEZ RIVERA.</w:t>
            </w:r>
          </w:p>
          <w:p w:rsidR="008758F6" w:rsidRPr="000C7EBC" w:rsidRDefault="008758F6" w:rsidP="008758F6">
            <w:pPr>
              <w:jc w:val="both"/>
              <w:rPr>
                <w:rFonts w:ascii="Tahoma" w:hAnsi="Tahoma" w:cs="Tahoma"/>
                <w:b/>
                <w:lang w:val="es-SV"/>
              </w:rPr>
            </w:pPr>
            <w:r w:rsidRPr="000C7EBC">
              <w:rPr>
                <w:rFonts w:ascii="Tahoma" w:hAnsi="Tahoma" w:cs="Tahoma"/>
                <w:b/>
                <w:lang w:val="es-SV"/>
              </w:rPr>
              <w:t>DIRECTOR SUPLENTE.</w:t>
            </w:r>
          </w:p>
          <w:p w:rsidR="001D7E89" w:rsidRPr="000C7EBC" w:rsidRDefault="001D7E89" w:rsidP="00AD0C0F">
            <w:pPr>
              <w:jc w:val="both"/>
              <w:rPr>
                <w:rFonts w:ascii="Tahoma" w:hAnsi="Tahoma" w:cs="Tahoma"/>
                <w:lang w:val="es-SV"/>
              </w:rPr>
            </w:pPr>
          </w:p>
        </w:tc>
        <w:tc>
          <w:tcPr>
            <w:tcW w:w="4528" w:type="dxa"/>
            <w:shd w:val="clear" w:color="auto" w:fill="auto"/>
          </w:tcPr>
          <w:p w:rsidR="001D7E89" w:rsidRDefault="001D7E89" w:rsidP="002410AD">
            <w:pPr>
              <w:jc w:val="both"/>
              <w:rPr>
                <w:rFonts w:ascii="Tahoma" w:hAnsi="Tahoma" w:cs="Tahoma"/>
                <w:b/>
                <w:lang w:val="es-SV"/>
              </w:rPr>
            </w:pPr>
            <w:r w:rsidRPr="000C7EBC">
              <w:rPr>
                <w:rFonts w:ascii="Tahoma" w:hAnsi="Tahoma" w:cs="Tahoma"/>
                <w:b/>
                <w:lang w:val="es-SV"/>
              </w:rPr>
              <w:tab/>
            </w:r>
          </w:p>
          <w:p w:rsidR="00182A98" w:rsidRDefault="00182A98"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8758F6" w:rsidRDefault="008758F6" w:rsidP="008758F6">
            <w:pPr>
              <w:rPr>
                <w:rFonts w:ascii="Tahoma" w:hAnsi="Tahoma" w:cs="Tahoma"/>
                <w:b/>
                <w:lang w:val="es-SV"/>
              </w:rPr>
            </w:pPr>
            <w:r w:rsidRPr="000C7EBC">
              <w:rPr>
                <w:rFonts w:ascii="Tahoma" w:hAnsi="Tahoma" w:cs="Tahoma"/>
                <w:b/>
                <w:lang w:val="es-SV"/>
              </w:rPr>
              <w:t xml:space="preserve">LIC.  LIC. RAFAEL ERNESTO BAIRES FUENTES  </w:t>
            </w:r>
          </w:p>
          <w:p w:rsidR="001D7E89" w:rsidRDefault="008758F6" w:rsidP="008758F6">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982EDC" w:rsidRDefault="00982EDC" w:rsidP="002410AD">
            <w:pPr>
              <w:jc w:val="both"/>
              <w:rPr>
                <w:rFonts w:ascii="Tahoma" w:hAnsi="Tahoma" w:cs="Tahoma"/>
                <w:b/>
                <w:lang w:val="es-SV"/>
              </w:rPr>
            </w:pPr>
          </w:p>
          <w:p w:rsidR="00B3698E" w:rsidRPr="000C7EBC" w:rsidRDefault="00B3698E"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r w:rsidRPr="000C7EBC">
              <w:rPr>
                <w:rFonts w:ascii="Tahoma" w:hAnsi="Tahoma" w:cs="Tahoma"/>
                <w:b/>
                <w:lang w:val="es-SV"/>
              </w:rPr>
              <w:t>______________________________</w:t>
            </w:r>
          </w:p>
          <w:p w:rsidR="00ED50CF" w:rsidRPr="000C7EBC" w:rsidRDefault="00ED50CF" w:rsidP="002410A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982EDC" w:rsidRPr="000C7EBC" w:rsidRDefault="00982EDC" w:rsidP="002410AD">
            <w:pPr>
              <w:rPr>
                <w:rFonts w:ascii="Tahoma" w:hAnsi="Tahoma" w:cs="Tahoma"/>
                <w:b/>
                <w:lang w:val="es-SV"/>
              </w:rPr>
            </w:pPr>
            <w:r w:rsidRPr="000C7EBC">
              <w:rPr>
                <w:rFonts w:ascii="Tahoma" w:hAnsi="Tahoma" w:cs="Tahoma"/>
                <w:b/>
                <w:lang w:val="es-SV"/>
              </w:rPr>
              <w:t>DIRECTOR SUPLENTE</w:t>
            </w:r>
          </w:p>
          <w:p w:rsidR="001D7E89" w:rsidRDefault="001D7E89" w:rsidP="002410AD">
            <w:pPr>
              <w:jc w:val="both"/>
              <w:rPr>
                <w:rFonts w:ascii="Tahoma" w:hAnsi="Tahoma" w:cs="Tahoma"/>
                <w:b/>
                <w:lang w:val="es-SV"/>
              </w:rPr>
            </w:pPr>
          </w:p>
          <w:p w:rsidR="008758F6" w:rsidRDefault="008758F6" w:rsidP="002410AD">
            <w:pPr>
              <w:jc w:val="both"/>
              <w:rPr>
                <w:rFonts w:ascii="Tahoma" w:hAnsi="Tahoma" w:cs="Tahoma"/>
                <w:b/>
                <w:lang w:val="es-SV"/>
              </w:rPr>
            </w:pPr>
          </w:p>
          <w:p w:rsidR="009E4A74" w:rsidRDefault="009E4A74" w:rsidP="002410AD">
            <w:pPr>
              <w:jc w:val="both"/>
              <w:rPr>
                <w:rFonts w:ascii="Tahoma" w:hAnsi="Tahoma" w:cs="Tahoma"/>
                <w:b/>
                <w:lang w:val="es-SV"/>
              </w:rPr>
            </w:pPr>
          </w:p>
          <w:p w:rsidR="0046326A" w:rsidRDefault="0046326A" w:rsidP="008758F6">
            <w:pPr>
              <w:jc w:val="both"/>
              <w:rPr>
                <w:rFonts w:ascii="Tahoma" w:hAnsi="Tahoma" w:cs="Tahoma"/>
                <w:b/>
                <w:lang w:val="es-SV"/>
              </w:rPr>
            </w:pPr>
          </w:p>
          <w:p w:rsidR="00E931F3" w:rsidRDefault="00E931F3" w:rsidP="008758F6">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46326A" w:rsidRDefault="00182A98" w:rsidP="008758F6">
            <w:pPr>
              <w:rPr>
                <w:rFonts w:ascii="Tahoma" w:hAnsi="Tahoma" w:cs="Tahoma"/>
                <w:b/>
                <w:lang w:val="es-SV"/>
              </w:rPr>
            </w:pPr>
            <w:r>
              <w:rPr>
                <w:rFonts w:ascii="Tahoma" w:hAnsi="Tahoma" w:cs="Tahoma"/>
                <w:b/>
                <w:lang w:val="es-SV"/>
              </w:rPr>
              <w:t>LICDA</w:t>
            </w:r>
            <w:r w:rsidR="0046326A">
              <w:rPr>
                <w:rFonts w:ascii="Tahoma" w:hAnsi="Tahoma" w:cs="Tahoma"/>
                <w:b/>
                <w:lang w:val="es-SV"/>
              </w:rPr>
              <w:t xml:space="preserve"> KARINA PATRICIA COLORADO DE SALAZAR.</w:t>
            </w:r>
          </w:p>
          <w:p w:rsidR="008758F6" w:rsidRPr="000C7EBC" w:rsidRDefault="008758F6" w:rsidP="008758F6">
            <w:pPr>
              <w:rPr>
                <w:rFonts w:ascii="Tahoma" w:hAnsi="Tahoma" w:cs="Tahoma"/>
                <w:b/>
                <w:lang w:val="es-SV"/>
              </w:rPr>
            </w:pPr>
            <w:r w:rsidRPr="000C7EBC">
              <w:rPr>
                <w:rFonts w:ascii="Tahoma" w:hAnsi="Tahoma" w:cs="Tahoma"/>
                <w:b/>
                <w:lang w:val="es-SV"/>
              </w:rPr>
              <w:t xml:space="preserve">DIRECTOR </w:t>
            </w:r>
            <w:r w:rsidR="009E4A74">
              <w:rPr>
                <w:rFonts w:ascii="Tahoma" w:hAnsi="Tahoma" w:cs="Tahoma"/>
                <w:b/>
                <w:lang w:val="es-SV"/>
              </w:rPr>
              <w:t>SUPLENTE.</w:t>
            </w:r>
          </w:p>
          <w:p w:rsidR="0096467F" w:rsidRPr="000C7EBC" w:rsidRDefault="0096467F" w:rsidP="002410AD">
            <w:pPr>
              <w:jc w:val="both"/>
              <w:rPr>
                <w:rFonts w:ascii="Tahoma" w:hAnsi="Tahoma" w:cs="Tahoma"/>
                <w:b/>
                <w:lang w:val="es-SV"/>
              </w:rPr>
            </w:pPr>
          </w:p>
        </w:tc>
      </w:tr>
      <w:bookmarkEnd w:id="1"/>
    </w:tbl>
    <w:p w:rsidR="00D94E2D" w:rsidRPr="000C7EBC" w:rsidRDefault="00D94E2D" w:rsidP="001D7E89">
      <w:pPr>
        <w:rPr>
          <w:rFonts w:ascii="Tahoma" w:hAnsi="Tahoma" w:cs="Tahoma"/>
          <w:lang w:val="es-SV"/>
        </w:rPr>
      </w:pPr>
    </w:p>
    <w:sectPr w:rsidR="00D94E2D"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972" w:rsidRDefault="00DE5972" w:rsidP="001A7AEF">
      <w:r>
        <w:separator/>
      </w:r>
    </w:p>
  </w:endnote>
  <w:endnote w:type="continuationSeparator" w:id="0">
    <w:p w:rsidR="00DE5972" w:rsidRDefault="00DE5972"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972" w:rsidRDefault="00DE5972" w:rsidP="001A7AEF">
      <w:r>
        <w:separator/>
      </w:r>
    </w:p>
  </w:footnote>
  <w:footnote w:type="continuationSeparator" w:id="0">
    <w:p w:rsidR="00DE5972" w:rsidRDefault="00DE5972"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44504"/>
    <w:multiLevelType w:val="hybridMultilevel"/>
    <w:tmpl w:val="E294CEFA"/>
    <w:lvl w:ilvl="0" w:tplc="07C67406">
      <w:start w:val="1"/>
      <w:numFmt w:val="decimal"/>
      <w:lvlText w:val="%1."/>
      <w:lvlJc w:val="left"/>
      <w:pPr>
        <w:tabs>
          <w:tab w:val="num" w:pos="720"/>
        </w:tabs>
        <w:ind w:left="720" w:hanging="360"/>
      </w:pPr>
    </w:lvl>
    <w:lvl w:ilvl="1" w:tplc="98E61D8C" w:tentative="1">
      <w:start w:val="1"/>
      <w:numFmt w:val="decimal"/>
      <w:lvlText w:val="%2."/>
      <w:lvlJc w:val="left"/>
      <w:pPr>
        <w:tabs>
          <w:tab w:val="num" w:pos="1440"/>
        </w:tabs>
        <w:ind w:left="1440" w:hanging="360"/>
      </w:pPr>
    </w:lvl>
    <w:lvl w:ilvl="2" w:tplc="D7EC3868" w:tentative="1">
      <w:start w:val="1"/>
      <w:numFmt w:val="decimal"/>
      <w:lvlText w:val="%3."/>
      <w:lvlJc w:val="left"/>
      <w:pPr>
        <w:tabs>
          <w:tab w:val="num" w:pos="2160"/>
        </w:tabs>
        <w:ind w:left="2160" w:hanging="360"/>
      </w:pPr>
    </w:lvl>
    <w:lvl w:ilvl="3" w:tplc="766EE2DC" w:tentative="1">
      <w:start w:val="1"/>
      <w:numFmt w:val="decimal"/>
      <w:lvlText w:val="%4."/>
      <w:lvlJc w:val="left"/>
      <w:pPr>
        <w:tabs>
          <w:tab w:val="num" w:pos="2880"/>
        </w:tabs>
        <w:ind w:left="2880" w:hanging="360"/>
      </w:pPr>
    </w:lvl>
    <w:lvl w:ilvl="4" w:tplc="B22CD818" w:tentative="1">
      <w:start w:val="1"/>
      <w:numFmt w:val="decimal"/>
      <w:lvlText w:val="%5."/>
      <w:lvlJc w:val="left"/>
      <w:pPr>
        <w:tabs>
          <w:tab w:val="num" w:pos="3600"/>
        </w:tabs>
        <w:ind w:left="3600" w:hanging="360"/>
      </w:pPr>
    </w:lvl>
    <w:lvl w:ilvl="5" w:tplc="C1F2D732" w:tentative="1">
      <w:start w:val="1"/>
      <w:numFmt w:val="decimal"/>
      <w:lvlText w:val="%6."/>
      <w:lvlJc w:val="left"/>
      <w:pPr>
        <w:tabs>
          <w:tab w:val="num" w:pos="4320"/>
        </w:tabs>
        <w:ind w:left="4320" w:hanging="360"/>
      </w:pPr>
    </w:lvl>
    <w:lvl w:ilvl="6" w:tplc="11148EEC" w:tentative="1">
      <w:start w:val="1"/>
      <w:numFmt w:val="decimal"/>
      <w:lvlText w:val="%7."/>
      <w:lvlJc w:val="left"/>
      <w:pPr>
        <w:tabs>
          <w:tab w:val="num" w:pos="5040"/>
        </w:tabs>
        <w:ind w:left="5040" w:hanging="360"/>
      </w:pPr>
    </w:lvl>
    <w:lvl w:ilvl="7" w:tplc="72D6E15A" w:tentative="1">
      <w:start w:val="1"/>
      <w:numFmt w:val="decimal"/>
      <w:lvlText w:val="%8."/>
      <w:lvlJc w:val="left"/>
      <w:pPr>
        <w:tabs>
          <w:tab w:val="num" w:pos="5760"/>
        </w:tabs>
        <w:ind w:left="5760" w:hanging="360"/>
      </w:pPr>
    </w:lvl>
    <w:lvl w:ilvl="8" w:tplc="E07A2F02" w:tentative="1">
      <w:start w:val="1"/>
      <w:numFmt w:val="decimal"/>
      <w:lvlText w:val="%9."/>
      <w:lvlJc w:val="left"/>
      <w:pPr>
        <w:tabs>
          <w:tab w:val="num" w:pos="6480"/>
        </w:tabs>
        <w:ind w:left="6480" w:hanging="360"/>
      </w:pPr>
    </w:lvl>
  </w:abstractNum>
  <w:abstractNum w:abstractNumId="1">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61E15FC"/>
    <w:multiLevelType w:val="hybridMultilevel"/>
    <w:tmpl w:val="09DA3EA6"/>
    <w:lvl w:ilvl="0" w:tplc="440A0017">
      <w:start w:val="1"/>
      <w:numFmt w:val="lowerLetter"/>
      <w:lvlText w:val="%1)"/>
      <w:lvlJc w:val="left"/>
      <w:pPr>
        <w:tabs>
          <w:tab w:val="num" w:pos="720"/>
        </w:tabs>
        <w:ind w:left="720" w:hanging="360"/>
      </w:pPr>
    </w:lvl>
    <w:lvl w:ilvl="1" w:tplc="70AE4510" w:tentative="1">
      <w:start w:val="1"/>
      <w:numFmt w:val="upperRoman"/>
      <w:lvlText w:val="%2."/>
      <w:lvlJc w:val="right"/>
      <w:pPr>
        <w:tabs>
          <w:tab w:val="num" w:pos="1440"/>
        </w:tabs>
        <w:ind w:left="1440" w:hanging="360"/>
      </w:pPr>
    </w:lvl>
    <w:lvl w:ilvl="2" w:tplc="E04C8632" w:tentative="1">
      <w:start w:val="1"/>
      <w:numFmt w:val="upperRoman"/>
      <w:lvlText w:val="%3."/>
      <w:lvlJc w:val="right"/>
      <w:pPr>
        <w:tabs>
          <w:tab w:val="num" w:pos="2160"/>
        </w:tabs>
        <w:ind w:left="2160" w:hanging="360"/>
      </w:pPr>
    </w:lvl>
    <w:lvl w:ilvl="3" w:tplc="C86667CA" w:tentative="1">
      <w:start w:val="1"/>
      <w:numFmt w:val="upperRoman"/>
      <w:lvlText w:val="%4."/>
      <w:lvlJc w:val="right"/>
      <w:pPr>
        <w:tabs>
          <w:tab w:val="num" w:pos="2880"/>
        </w:tabs>
        <w:ind w:left="2880" w:hanging="360"/>
      </w:pPr>
    </w:lvl>
    <w:lvl w:ilvl="4" w:tplc="1DE2B6B2" w:tentative="1">
      <w:start w:val="1"/>
      <w:numFmt w:val="upperRoman"/>
      <w:lvlText w:val="%5."/>
      <w:lvlJc w:val="right"/>
      <w:pPr>
        <w:tabs>
          <w:tab w:val="num" w:pos="3600"/>
        </w:tabs>
        <w:ind w:left="3600" w:hanging="360"/>
      </w:pPr>
    </w:lvl>
    <w:lvl w:ilvl="5" w:tplc="612ADCC8" w:tentative="1">
      <w:start w:val="1"/>
      <w:numFmt w:val="upperRoman"/>
      <w:lvlText w:val="%6."/>
      <w:lvlJc w:val="right"/>
      <w:pPr>
        <w:tabs>
          <w:tab w:val="num" w:pos="4320"/>
        </w:tabs>
        <w:ind w:left="4320" w:hanging="360"/>
      </w:pPr>
    </w:lvl>
    <w:lvl w:ilvl="6" w:tplc="5DACFBCE" w:tentative="1">
      <w:start w:val="1"/>
      <w:numFmt w:val="upperRoman"/>
      <w:lvlText w:val="%7."/>
      <w:lvlJc w:val="right"/>
      <w:pPr>
        <w:tabs>
          <w:tab w:val="num" w:pos="5040"/>
        </w:tabs>
        <w:ind w:left="5040" w:hanging="360"/>
      </w:pPr>
    </w:lvl>
    <w:lvl w:ilvl="7" w:tplc="9028BD74" w:tentative="1">
      <w:start w:val="1"/>
      <w:numFmt w:val="upperRoman"/>
      <w:lvlText w:val="%8."/>
      <w:lvlJc w:val="right"/>
      <w:pPr>
        <w:tabs>
          <w:tab w:val="num" w:pos="5760"/>
        </w:tabs>
        <w:ind w:left="5760" w:hanging="360"/>
      </w:pPr>
    </w:lvl>
    <w:lvl w:ilvl="8" w:tplc="AC967BEC" w:tentative="1">
      <w:start w:val="1"/>
      <w:numFmt w:val="upperRoman"/>
      <w:lvlText w:val="%9."/>
      <w:lvlJc w:val="right"/>
      <w:pPr>
        <w:tabs>
          <w:tab w:val="num" w:pos="6480"/>
        </w:tabs>
        <w:ind w:left="6480" w:hanging="360"/>
      </w:pPr>
    </w:lvl>
  </w:abstractNum>
  <w:abstractNum w:abstractNumId="5">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00363B2"/>
    <w:multiLevelType w:val="hybridMultilevel"/>
    <w:tmpl w:val="FA30ADB2"/>
    <w:lvl w:ilvl="0" w:tplc="0514226A">
      <w:start w:val="1"/>
      <w:numFmt w:val="decimal"/>
      <w:lvlText w:val="%1."/>
      <w:lvlJc w:val="left"/>
      <w:pPr>
        <w:tabs>
          <w:tab w:val="num" w:pos="720"/>
        </w:tabs>
        <w:ind w:left="720" w:hanging="360"/>
      </w:pPr>
    </w:lvl>
    <w:lvl w:ilvl="1" w:tplc="8528F880" w:tentative="1">
      <w:start w:val="1"/>
      <w:numFmt w:val="decimal"/>
      <w:lvlText w:val="%2."/>
      <w:lvlJc w:val="left"/>
      <w:pPr>
        <w:tabs>
          <w:tab w:val="num" w:pos="1440"/>
        </w:tabs>
        <w:ind w:left="1440" w:hanging="360"/>
      </w:pPr>
    </w:lvl>
    <w:lvl w:ilvl="2" w:tplc="E49CB4B8" w:tentative="1">
      <w:start w:val="1"/>
      <w:numFmt w:val="decimal"/>
      <w:lvlText w:val="%3."/>
      <w:lvlJc w:val="left"/>
      <w:pPr>
        <w:tabs>
          <w:tab w:val="num" w:pos="2160"/>
        </w:tabs>
        <w:ind w:left="2160" w:hanging="360"/>
      </w:pPr>
    </w:lvl>
    <w:lvl w:ilvl="3" w:tplc="984ADD68" w:tentative="1">
      <w:start w:val="1"/>
      <w:numFmt w:val="decimal"/>
      <w:lvlText w:val="%4."/>
      <w:lvlJc w:val="left"/>
      <w:pPr>
        <w:tabs>
          <w:tab w:val="num" w:pos="2880"/>
        </w:tabs>
        <w:ind w:left="2880" w:hanging="360"/>
      </w:pPr>
    </w:lvl>
    <w:lvl w:ilvl="4" w:tplc="83F83E12" w:tentative="1">
      <w:start w:val="1"/>
      <w:numFmt w:val="decimal"/>
      <w:lvlText w:val="%5."/>
      <w:lvlJc w:val="left"/>
      <w:pPr>
        <w:tabs>
          <w:tab w:val="num" w:pos="3600"/>
        </w:tabs>
        <w:ind w:left="3600" w:hanging="360"/>
      </w:pPr>
    </w:lvl>
    <w:lvl w:ilvl="5" w:tplc="AF2E0872" w:tentative="1">
      <w:start w:val="1"/>
      <w:numFmt w:val="decimal"/>
      <w:lvlText w:val="%6."/>
      <w:lvlJc w:val="left"/>
      <w:pPr>
        <w:tabs>
          <w:tab w:val="num" w:pos="4320"/>
        </w:tabs>
        <w:ind w:left="4320" w:hanging="360"/>
      </w:pPr>
    </w:lvl>
    <w:lvl w:ilvl="6" w:tplc="805CAE82" w:tentative="1">
      <w:start w:val="1"/>
      <w:numFmt w:val="decimal"/>
      <w:lvlText w:val="%7."/>
      <w:lvlJc w:val="left"/>
      <w:pPr>
        <w:tabs>
          <w:tab w:val="num" w:pos="5040"/>
        </w:tabs>
        <w:ind w:left="5040" w:hanging="360"/>
      </w:pPr>
    </w:lvl>
    <w:lvl w:ilvl="7" w:tplc="4A5C2E2E" w:tentative="1">
      <w:start w:val="1"/>
      <w:numFmt w:val="decimal"/>
      <w:lvlText w:val="%8."/>
      <w:lvlJc w:val="left"/>
      <w:pPr>
        <w:tabs>
          <w:tab w:val="num" w:pos="5760"/>
        </w:tabs>
        <w:ind w:left="5760" w:hanging="360"/>
      </w:pPr>
    </w:lvl>
    <w:lvl w:ilvl="8" w:tplc="FAC05086" w:tentative="1">
      <w:start w:val="1"/>
      <w:numFmt w:val="decimal"/>
      <w:lvlText w:val="%9."/>
      <w:lvlJc w:val="left"/>
      <w:pPr>
        <w:tabs>
          <w:tab w:val="num" w:pos="6480"/>
        </w:tabs>
        <w:ind w:left="6480" w:hanging="360"/>
      </w:pPr>
    </w:lvl>
  </w:abstractNum>
  <w:abstractNum w:abstractNumId="8">
    <w:nsid w:val="50325FF6"/>
    <w:multiLevelType w:val="hybridMultilevel"/>
    <w:tmpl w:val="599C50C4"/>
    <w:lvl w:ilvl="0" w:tplc="6FC0BC5C">
      <w:start w:val="2"/>
      <w:numFmt w:val="upperRoman"/>
      <w:lvlText w:val="%1."/>
      <w:lvlJc w:val="right"/>
      <w:pPr>
        <w:tabs>
          <w:tab w:val="num" w:pos="644"/>
        </w:tabs>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F755FAA"/>
    <w:multiLevelType w:val="hybridMultilevel"/>
    <w:tmpl w:val="659C7AF6"/>
    <w:lvl w:ilvl="0" w:tplc="B3EE3464">
      <w:start w:val="1"/>
      <w:numFmt w:val="upperRoman"/>
      <w:lvlText w:val="%1."/>
      <w:lvlJc w:val="right"/>
      <w:pPr>
        <w:tabs>
          <w:tab w:val="num" w:pos="720"/>
        </w:tabs>
        <w:ind w:left="720" w:hanging="360"/>
      </w:pPr>
      <w:rPr>
        <w:b/>
      </w:rPr>
    </w:lvl>
    <w:lvl w:ilvl="1" w:tplc="0C86F1D4" w:tentative="1">
      <w:start w:val="1"/>
      <w:numFmt w:val="upperRoman"/>
      <w:lvlText w:val="%2."/>
      <w:lvlJc w:val="right"/>
      <w:pPr>
        <w:tabs>
          <w:tab w:val="num" w:pos="1440"/>
        </w:tabs>
        <w:ind w:left="1440" w:hanging="360"/>
      </w:pPr>
    </w:lvl>
    <w:lvl w:ilvl="2" w:tplc="E87C88D2" w:tentative="1">
      <w:start w:val="1"/>
      <w:numFmt w:val="upperRoman"/>
      <w:lvlText w:val="%3."/>
      <w:lvlJc w:val="right"/>
      <w:pPr>
        <w:tabs>
          <w:tab w:val="num" w:pos="2160"/>
        </w:tabs>
        <w:ind w:left="2160" w:hanging="360"/>
      </w:pPr>
    </w:lvl>
    <w:lvl w:ilvl="3" w:tplc="84CAA446" w:tentative="1">
      <w:start w:val="1"/>
      <w:numFmt w:val="upperRoman"/>
      <w:lvlText w:val="%4."/>
      <w:lvlJc w:val="right"/>
      <w:pPr>
        <w:tabs>
          <w:tab w:val="num" w:pos="2880"/>
        </w:tabs>
        <w:ind w:left="2880" w:hanging="360"/>
      </w:pPr>
    </w:lvl>
    <w:lvl w:ilvl="4" w:tplc="B1D01222" w:tentative="1">
      <w:start w:val="1"/>
      <w:numFmt w:val="upperRoman"/>
      <w:lvlText w:val="%5."/>
      <w:lvlJc w:val="right"/>
      <w:pPr>
        <w:tabs>
          <w:tab w:val="num" w:pos="3600"/>
        </w:tabs>
        <w:ind w:left="3600" w:hanging="360"/>
      </w:pPr>
    </w:lvl>
    <w:lvl w:ilvl="5" w:tplc="0D00105A" w:tentative="1">
      <w:start w:val="1"/>
      <w:numFmt w:val="upperRoman"/>
      <w:lvlText w:val="%6."/>
      <w:lvlJc w:val="right"/>
      <w:pPr>
        <w:tabs>
          <w:tab w:val="num" w:pos="4320"/>
        </w:tabs>
        <w:ind w:left="4320" w:hanging="360"/>
      </w:pPr>
    </w:lvl>
    <w:lvl w:ilvl="6" w:tplc="9B5E02BE" w:tentative="1">
      <w:start w:val="1"/>
      <w:numFmt w:val="upperRoman"/>
      <w:lvlText w:val="%7."/>
      <w:lvlJc w:val="right"/>
      <w:pPr>
        <w:tabs>
          <w:tab w:val="num" w:pos="5040"/>
        </w:tabs>
        <w:ind w:left="5040" w:hanging="360"/>
      </w:pPr>
    </w:lvl>
    <w:lvl w:ilvl="7" w:tplc="7E90C99C" w:tentative="1">
      <w:start w:val="1"/>
      <w:numFmt w:val="upperRoman"/>
      <w:lvlText w:val="%8."/>
      <w:lvlJc w:val="right"/>
      <w:pPr>
        <w:tabs>
          <w:tab w:val="num" w:pos="5760"/>
        </w:tabs>
        <w:ind w:left="5760" w:hanging="360"/>
      </w:pPr>
    </w:lvl>
    <w:lvl w:ilvl="8" w:tplc="F772633C" w:tentative="1">
      <w:start w:val="1"/>
      <w:numFmt w:val="upperRoman"/>
      <w:lvlText w:val="%9."/>
      <w:lvlJc w:val="right"/>
      <w:pPr>
        <w:tabs>
          <w:tab w:val="num" w:pos="6480"/>
        </w:tabs>
        <w:ind w:left="6480" w:hanging="360"/>
      </w:pPr>
    </w:lvl>
  </w:abstractNum>
  <w:abstractNum w:abstractNumId="11">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2EB24F0"/>
    <w:multiLevelType w:val="hybridMultilevel"/>
    <w:tmpl w:val="6BA89F0C"/>
    <w:lvl w:ilvl="0" w:tplc="FB2EDAF4">
      <w:start w:val="1"/>
      <w:numFmt w:val="decimal"/>
      <w:lvlText w:val="%1."/>
      <w:lvlJc w:val="left"/>
      <w:pPr>
        <w:tabs>
          <w:tab w:val="num" w:pos="720"/>
        </w:tabs>
        <w:ind w:left="720" w:hanging="360"/>
      </w:pPr>
    </w:lvl>
    <w:lvl w:ilvl="1" w:tplc="81369DF4" w:tentative="1">
      <w:start w:val="1"/>
      <w:numFmt w:val="decimal"/>
      <w:lvlText w:val="%2."/>
      <w:lvlJc w:val="left"/>
      <w:pPr>
        <w:tabs>
          <w:tab w:val="num" w:pos="1440"/>
        </w:tabs>
        <w:ind w:left="1440" w:hanging="360"/>
      </w:pPr>
    </w:lvl>
    <w:lvl w:ilvl="2" w:tplc="36220980" w:tentative="1">
      <w:start w:val="1"/>
      <w:numFmt w:val="decimal"/>
      <w:lvlText w:val="%3."/>
      <w:lvlJc w:val="left"/>
      <w:pPr>
        <w:tabs>
          <w:tab w:val="num" w:pos="2160"/>
        </w:tabs>
        <w:ind w:left="2160" w:hanging="360"/>
      </w:pPr>
    </w:lvl>
    <w:lvl w:ilvl="3" w:tplc="B8286F32" w:tentative="1">
      <w:start w:val="1"/>
      <w:numFmt w:val="decimal"/>
      <w:lvlText w:val="%4."/>
      <w:lvlJc w:val="left"/>
      <w:pPr>
        <w:tabs>
          <w:tab w:val="num" w:pos="2880"/>
        </w:tabs>
        <w:ind w:left="2880" w:hanging="360"/>
      </w:pPr>
    </w:lvl>
    <w:lvl w:ilvl="4" w:tplc="4022E8B6" w:tentative="1">
      <w:start w:val="1"/>
      <w:numFmt w:val="decimal"/>
      <w:lvlText w:val="%5."/>
      <w:lvlJc w:val="left"/>
      <w:pPr>
        <w:tabs>
          <w:tab w:val="num" w:pos="3600"/>
        </w:tabs>
        <w:ind w:left="3600" w:hanging="360"/>
      </w:pPr>
    </w:lvl>
    <w:lvl w:ilvl="5" w:tplc="45AC5C5C" w:tentative="1">
      <w:start w:val="1"/>
      <w:numFmt w:val="decimal"/>
      <w:lvlText w:val="%6."/>
      <w:lvlJc w:val="left"/>
      <w:pPr>
        <w:tabs>
          <w:tab w:val="num" w:pos="4320"/>
        </w:tabs>
        <w:ind w:left="4320" w:hanging="360"/>
      </w:pPr>
    </w:lvl>
    <w:lvl w:ilvl="6" w:tplc="8FD68E16" w:tentative="1">
      <w:start w:val="1"/>
      <w:numFmt w:val="decimal"/>
      <w:lvlText w:val="%7."/>
      <w:lvlJc w:val="left"/>
      <w:pPr>
        <w:tabs>
          <w:tab w:val="num" w:pos="5040"/>
        </w:tabs>
        <w:ind w:left="5040" w:hanging="360"/>
      </w:pPr>
    </w:lvl>
    <w:lvl w:ilvl="7" w:tplc="867CBE24" w:tentative="1">
      <w:start w:val="1"/>
      <w:numFmt w:val="decimal"/>
      <w:lvlText w:val="%8."/>
      <w:lvlJc w:val="left"/>
      <w:pPr>
        <w:tabs>
          <w:tab w:val="num" w:pos="5760"/>
        </w:tabs>
        <w:ind w:left="5760" w:hanging="360"/>
      </w:pPr>
    </w:lvl>
    <w:lvl w:ilvl="8" w:tplc="1D9C49E6" w:tentative="1">
      <w:start w:val="1"/>
      <w:numFmt w:val="decimal"/>
      <w:lvlText w:val="%9."/>
      <w:lvlJc w:val="left"/>
      <w:pPr>
        <w:tabs>
          <w:tab w:val="num" w:pos="6480"/>
        </w:tabs>
        <w:ind w:left="6480" w:hanging="360"/>
      </w:pPr>
    </w:lvl>
  </w:abstractNum>
  <w:abstractNum w:abstractNumId="14">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15">
    <w:nsid w:val="69A076FD"/>
    <w:multiLevelType w:val="hybridMultilevel"/>
    <w:tmpl w:val="1700DA98"/>
    <w:lvl w:ilvl="0" w:tplc="B688F942">
      <w:start w:val="1"/>
      <w:numFmt w:val="upperRoman"/>
      <w:lvlText w:val="%1."/>
      <w:lvlJc w:val="right"/>
      <w:pPr>
        <w:tabs>
          <w:tab w:val="num" w:pos="720"/>
        </w:tabs>
        <w:ind w:left="720" w:hanging="360"/>
      </w:pPr>
      <w:rPr>
        <w:b/>
      </w:rPr>
    </w:lvl>
    <w:lvl w:ilvl="1" w:tplc="2DE2C20E" w:tentative="1">
      <w:start w:val="1"/>
      <w:numFmt w:val="upperRoman"/>
      <w:lvlText w:val="%2."/>
      <w:lvlJc w:val="right"/>
      <w:pPr>
        <w:tabs>
          <w:tab w:val="num" w:pos="1440"/>
        </w:tabs>
        <w:ind w:left="1440" w:hanging="360"/>
      </w:pPr>
    </w:lvl>
    <w:lvl w:ilvl="2" w:tplc="205E1B8C" w:tentative="1">
      <w:start w:val="1"/>
      <w:numFmt w:val="upperRoman"/>
      <w:lvlText w:val="%3."/>
      <w:lvlJc w:val="right"/>
      <w:pPr>
        <w:tabs>
          <w:tab w:val="num" w:pos="2160"/>
        </w:tabs>
        <w:ind w:left="2160" w:hanging="360"/>
      </w:pPr>
    </w:lvl>
    <w:lvl w:ilvl="3" w:tplc="3CBA2098" w:tentative="1">
      <w:start w:val="1"/>
      <w:numFmt w:val="upperRoman"/>
      <w:lvlText w:val="%4."/>
      <w:lvlJc w:val="right"/>
      <w:pPr>
        <w:tabs>
          <w:tab w:val="num" w:pos="2880"/>
        </w:tabs>
        <w:ind w:left="2880" w:hanging="360"/>
      </w:pPr>
    </w:lvl>
    <w:lvl w:ilvl="4" w:tplc="D9369D66" w:tentative="1">
      <w:start w:val="1"/>
      <w:numFmt w:val="upperRoman"/>
      <w:lvlText w:val="%5."/>
      <w:lvlJc w:val="right"/>
      <w:pPr>
        <w:tabs>
          <w:tab w:val="num" w:pos="3600"/>
        </w:tabs>
        <w:ind w:left="3600" w:hanging="360"/>
      </w:pPr>
    </w:lvl>
    <w:lvl w:ilvl="5" w:tplc="FB106254" w:tentative="1">
      <w:start w:val="1"/>
      <w:numFmt w:val="upperRoman"/>
      <w:lvlText w:val="%6."/>
      <w:lvlJc w:val="right"/>
      <w:pPr>
        <w:tabs>
          <w:tab w:val="num" w:pos="4320"/>
        </w:tabs>
        <w:ind w:left="4320" w:hanging="360"/>
      </w:pPr>
    </w:lvl>
    <w:lvl w:ilvl="6" w:tplc="B4AEE446" w:tentative="1">
      <w:start w:val="1"/>
      <w:numFmt w:val="upperRoman"/>
      <w:lvlText w:val="%7."/>
      <w:lvlJc w:val="right"/>
      <w:pPr>
        <w:tabs>
          <w:tab w:val="num" w:pos="5040"/>
        </w:tabs>
        <w:ind w:left="5040" w:hanging="360"/>
      </w:pPr>
    </w:lvl>
    <w:lvl w:ilvl="7" w:tplc="0C58DEB0" w:tentative="1">
      <w:start w:val="1"/>
      <w:numFmt w:val="upperRoman"/>
      <w:lvlText w:val="%8."/>
      <w:lvlJc w:val="right"/>
      <w:pPr>
        <w:tabs>
          <w:tab w:val="num" w:pos="5760"/>
        </w:tabs>
        <w:ind w:left="5760" w:hanging="360"/>
      </w:pPr>
    </w:lvl>
    <w:lvl w:ilvl="8" w:tplc="9FB0966E" w:tentative="1">
      <w:start w:val="1"/>
      <w:numFmt w:val="upperRoman"/>
      <w:lvlText w:val="%9."/>
      <w:lvlJc w:val="right"/>
      <w:pPr>
        <w:tabs>
          <w:tab w:val="num" w:pos="6480"/>
        </w:tabs>
        <w:ind w:left="6480" w:hanging="360"/>
      </w:pPr>
    </w:lvl>
  </w:abstractNum>
  <w:abstractNum w:abstractNumId="16">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EA835A5"/>
    <w:multiLevelType w:val="hybridMultilevel"/>
    <w:tmpl w:val="6DAA6ACC"/>
    <w:lvl w:ilvl="0" w:tplc="8FC4F77E">
      <w:start w:val="1"/>
      <w:numFmt w:val="bullet"/>
      <w:lvlText w:val=""/>
      <w:lvlJc w:val="left"/>
      <w:pPr>
        <w:tabs>
          <w:tab w:val="num" w:pos="720"/>
        </w:tabs>
        <w:ind w:left="720" w:hanging="360"/>
      </w:pPr>
      <w:rPr>
        <w:rFonts w:ascii="Wingdings" w:hAnsi="Wingdings" w:hint="default"/>
      </w:rPr>
    </w:lvl>
    <w:lvl w:ilvl="1" w:tplc="5EE61E44" w:tentative="1">
      <w:start w:val="1"/>
      <w:numFmt w:val="bullet"/>
      <w:lvlText w:val=""/>
      <w:lvlJc w:val="left"/>
      <w:pPr>
        <w:tabs>
          <w:tab w:val="num" w:pos="1440"/>
        </w:tabs>
        <w:ind w:left="1440" w:hanging="360"/>
      </w:pPr>
      <w:rPr>
        <w:rFonts w:ascii="Wingdings" w:hAnsi="Wingdings" w:hint="default"/>
      </w:rPr>
    </w:lvl>
    <w:lvl w:ilvl="2" w:tplc="936E7A66" w:tentative="1">
      <w:start w:val="1"/>
      <w:numFmt w:val="bullet"/>
      <w:lvlText w:val=""/>
      <w:lvlJc w:val="left"/>
      <w:pPr>
        <w:tabs>
          <w:tab w:val="num" w:pos="2160"/>
        </w:tabs>
        <w:ind w:left="2160" w:hanging="360"/>
      </w:pPr>
      <w:rPr>
        <w:rFonts w:ascii="Wingdings" w:hAnsi="Wingdings" w:hint="default"/>
      </w:rPr>
    </w:lvl>
    <w:lvl w:ilvl="3" w:tplc="FB6299F8" w:tentative="1">
      <w:start w:val="1"/>
      <w:numFmt w:val="bullet"/>
      <w:lvlText w:val=""/>
      <w:lvlJc w:val="left"/>
      <w:pPr>
        <w:tabs>
          <w:tab w:val="num" w:pos="2880"/>
        </w:tabs>
        <w:ind w:left="2880" w:hanging="360"/>
      </w:pPr>
      <w:rPr>
        <w:rFonts w:ascii="Wingdings" w:hAnsi="Wingdings" w:hint="default"/>
      </w:rPr>
    </w:lvl>
    <w:lvl w:ilvl="4" w:tplc="672207DA" w:tentative="1">
      <w:start w:val="1"/>
      <w:numFmt w:val="bullet"/>
      <w:lvlText w:val=""/>
      <w:lvlJc w:val="left"/>
      <w:pPr>
        <w:tabs>
          <w:tab w:val="num" w:pos="3600"/>
        </w:tabs>
        <w:ind w:left="3600" w:hanging="360"/>
      </w:pPr>
      <w:rPr>
        <w:rFonts w:ascii="Wingdings" w:hAnsi="Wingdings" w:hint="default"/>
      </w:rPr>
    </w:lvl>
    <w:lvl w:ilvl="5" w:tplc="8D8EE6C2" w:tentative="1">
      <w:start w:val="1"/>
      <w:numFmt w:val="bullet"/>
      <w:lvlText w:val=""/>
      <w:lvlJc w:val="left"/>
      <w:pPr>
        <w:tabs>
          <w:tab w:val="num" w:pos="4320"/>
        </w:tabs>
        <w:ind w:left="4320" w:hanging="360"/>
      </w:pPr>
      <w:rPr>
        <w:rFonts w:ascii="Wingdings" w:hAnsi="Wingdings" w:hint="default"/>
      </w:rPr>
    </w:lvl>
    <w:lvl w:ilvl="6" w:tplc="3420FF5C" w:tentative="1">
      <w:start w:val="1"/>
      <w:numFmt w:val="bullet"/>
      <w:lvlText w:val=""/>
      <w:lvlJc w:val="left"/>
      <w:pPr>
        <w:tabs>
          <w:tab w:val="num" w:pos="5040"/>
        </w:tabs>
        <w:ind w:left="5040" w:hanging="360"/>
      </w:pPr>
      <w:rPr>
        <w:rFonts w:ascii="Wingdings" w:hAnsi="Wingdings" w:hint="default"/>
      </w:rPr>
    </w:lvl>
    <w:lvl w:ilvl="7" w:tplc="398AD0DA" w:tentative="1">
      <w:start w:val="1"/>
      <w:numFmt w:val="bullet"/>
      <w:lvlText w:val=""/>
      <w:lvlJc w:val="left"/>
      <w:pPr>
        <w:tabs>
          <w:tab w:val="num" w:pos="5760"/>
        </w:tabs>
        <w:ind w:left="5760" w:hanging="360"/>
      </w:pPr>
      <w:rPr>
        <w:rFonts w:ascii="Wingdings" w:hAnsi="Wingdings" w:hint="default"/>
      </w:rPr>
    </w:lvl>
    <w:lvl w:ilvl="8" w:tplc="BDD6663E"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6"/>
  </w:num>
  <w:num w:numId="3">
    <w:abstractNumId w:val="9"/>
  </w:num>
  <w:num w:numId="4">
    <w:abstractNumId w:val="2"/>
  </w:num>
  <w:num w:numId="5">
    <w:abstractNumId w:val="12"/>
  </w:num>
  <w:num w:numId="6">
    <w:abstractNumId w:val="6"/>
  </w:num>
  <w:num w:numId="7">
    <w:abstractNumId w:val="5"/>
  </w:num>
  <w:num w:numId="8">
    <w:abstractNumId w:val="3"/>
  </w:num>
  <w:num w:numId="9">
    <w:abstractNumId w:val="11"/>
  </w:num>
  <w:num w:numId="10">
    <w:abstractNumId w:val="14"/>
  </w:num>
  <w:num w:numId="11">
    <w:abstractNumId w:val="1"/>
  </w:num>
  <w:num w:numId="12">
    <w:abstractNumId w:val="18"/>
  </w:num>
  <w:num w:numId="13">
    <w:abstractNumId w:val="7"/>
  </w:num>
  <w:num w:numId="14">
    <w:abstractNumId w:val="0"/>
  </w:num>
  <w:num w:numId="15">
    <w:abstractNumId w:val="13"/>
  </w:num>
  <w:num w:numId="16">
    <w:abstractNumId w:val="10"/>
  </w:num>
  <w:num w:numId="17">
    <w:abstractNumId w:val="8"/>
  </w:num>
  <w:num w:numId="18">
    <w:abstractNumId w:val="19"/>
  </w:num>
  <w:num w:numId="19">
    <w:abstractNumId w:val="4"/>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5D5"/>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9CD"/>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2A4"/>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2FFF"/>
    <w:rsid w:val="000E388C"/>
    <w:rsid w:val="000E3B73"/>
    <w:rsid w:val="000E3D3D"/>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BD5"/>
    <w:rsid w:val="00163C2A"/>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6ECF"/>
    <w:rsid w:val="00237334"/>
    <w:rsid w:val="002374DB"/>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90D"/>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B84"/>
    <w:rsid w:val="00380D1E"/>
    <w:rsid w:val="003811EC"/>
    <w:rsid w:val="0038124C"/>
    <w:rsid w:val="0038171A"/>
    <w:rsid w:val="00381A5C"/>
    <w:rsid w:val="00381AFA"/>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C95"/>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8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5F1"/>
    <w:rsid w:val="0056275C"/>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7A8"/>
    <w:rsid w:val="005868DA"/>
    <w:rsid w:val="00586908"/>
    <w:rsid w:val="005869A5"/>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3E3"/>
    <w:rsid w:val="00614896"/>
    <w:rsid w:val="00614CEE"/>
    <w:rsid w:val="00615091"/>
    <w:rsid w:val="00615094"/>
    <w:rsid w:val="006152D2"/>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80"/>
    <w:rsid w:val="006211A7"/>
    <w:rsid w:val="00621384"/>
    <w:rsid w:val="00621688"/>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A9E"/>
    <w:rsid w:val="00624F88"/>
    <w:rsid w:val="0062512E"/>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8A"/>
    <w:rsid w:val="00643150"/>
    <w:rsid w:val="00643659"/>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89"/>
    <w:rsid w:val="00687998"/>
    <w:rsid w:val="0069000D"/>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3BD"/>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ABB"/>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97F"/>
    <w:rsid w:val="00772ACD"/>
    <w:rsid w:val="00772BAB"/>
    <w:rsid w:val="00772E6C"/>
    <w:rsid w:val="007735DF"/>
    <w:rsid w:val="0077372B"/>
    <w:rsid w:val="00773F05"/>
    <w:rsid w:val="00773F13"/>
    <w:rsid w:val="00773FC8"/>
    <w:rsid w:val="00774350"/>
    <w:rsid w:val="007749DC"/>
    <w:rsid w:val="00774E00"/>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157"/>
    <w:rsid w:val="00786557"/>
    <w:rsid w:val="0078659C"/>
    <w:rsid w:val="00786DEF"/>
    <w:rsid w:val="007873B6"/>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F9"/>
    <w:rsid w:val="008075F5"/>
    <w:rsid w:val="008077EA"/>
    <w:rsid w:val="00807DD3"/>
    <w:rsid w:val="008100A7"/>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4E0C"/>
    <w:rsid w:val="008A50E6"/>
    <w:rsid w:val="008A5193"/>
    <w:rsid w:val="008A53B7"/>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AA0"/>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B7C30"/>
    <w:rsid w:val="009C0095"/>
    <w:rsid w:val="009C02D6"/>
    <w:rsid w:val="009C02F6"/>
    <w:rsid w:val="009C0568"/>
    <w:rsid w:val="009C0841"/>
    <w:rsid w:val="009C091D"/>
    <w:rsid w:val="009C0D50"/>
    <w:rsid w:val="009C0E24"/>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FF7"/>
    <w:rsid w:val="00A340EC"/>
    <w:rsid w:val="00A3425E"/>
    <w:rsid w:val="00A343B6"/>
    <w:rsid w:val="00A3484E"/>
    <w:rsid w:val="00A35118"/>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71C"/>
    <w:rsid w:val="00B11951"/>
    <w:rsid w:val="00B11BAB"/>
    <w:rsid w:val="00B11BBC"/>
    <w:rsid w:val="00B120CE"/>
    <w:rsid w:val="00B1230E"/>
    <w:rsid w:val="00B1279E"/>
    <w:rsid w:val="00B12C69"/>
    <w:rsid w:val="00B12CB2"/>
    <w:rsid w:val="00B12FE9"/>
    <w:rsid w:val="00B130C9"/>
    <w:rsid w:val="00B132D1"/>
    <w:rsid w:val="00B1358D"/>
    <w:rsid w:val="00B13A81"/>
    <w:rsid w:val="00B13D10"/>
    <w:rsid w:val="00B13D65"/>
    <w:rsid w:val="00B13F02"/>
    <w:rsid w:val="00B1403D"/>
    <w:rsid w:val="00B14BBD"/>
    <w:rsid w:val="00B1572F"/>
    <w:rsid w:val="00B1594D"/>
    <w:rsid w:val="00B15A86"/>
    <w:rsid w:val="00B15B6A"/>
    <w:rsid w:val="00B15B85"/>
    <w:rsid w:val="00B15D0F"/>
    <w:rsid w:val="00B1605A"/>
    <w:rsid w:val="00B16370"/>
    <w:rsid w:val="00B164B1"/>
    <w:rsid w:val="00B164B8"/>
    <w:rsid w:val="00B165CE"/>
    <w:rsid w:val="00B1680E"/>
    <w:rsid w:val="00B168F6"/>
    <w:rsid w:val="00B16A29"/>
    <w:rsid w:val="00B171AD"/>
    <w:rsid w:val="00B17BB9"/>
    <w:rsid w:val="00B17D19"/>
    <w:rsid w:val="00B17EDC"/>
    <w:rsid w:val="00B2003E"/>
    <w:rsid w:val="00B2020F"/>
    <w:rsid w:val="00B20A23"/>
    <w:rsid w:val="00B20DEA"/>
    <w:rsid w:val="00B20F44"/>
    <w:rsid w:val="00B210C3"/>
    <w:rsid w:val="00B2141A"/>
    <w:rsid w:val="00B2167A"/>
    <w:rsid w:val="00B218D2"/>
    <w:rsid w:val="00B221D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D4C"/>
    <w:rsid w:val="00B35D5F"/>
    <w:rsid w:val="00B36041"/>
    <w:rsid w:val="00B361AF"/>
    <w:rsid w:val="00B361EB"/>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EA3"/>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805"/>
    <w:rsid w:val="00BB1A69"/>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7D1"/>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764"/>
    <w:rsid w:val="00E06C8F"/>
    <w:rsid w:val="00E06E88"/>
    <w:rsid w:val="00E0711E"/>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729"/>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672"/>
    <w:rsid w:val="00E91863"/>
    <w:rsid w:val="00E91BB7"/>
    <w:rsid w:val="00E91C9C"/>
    <w:rsid w:val="00E91FA5"/>
    <w:rsid w:val="00E920B0"/>
    <w:rsid w:val="00E92459"/>
    <w:rsid w:val="00E927BE"/>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6EDB"/>
    <w:rsid w:val="00EE7416"/>
    <w:rsid w:val="00EE748C"/>
    <w:rsid w:val="00EE75CF"/>
    <w:rsid w:val="00EF0063"/>
    <w:rsid w:val="00EF053E"/>
    <w:rsid w:val="00EF069F"/>
    <w:rsid w:val="00EF077F"/>
    <w:rsid w:val="00EF0DCD"/>
    <w:rsid w:val="00EF0F94"/>
    <w:rsid w:val="00EF15C6"/>
    <w:rsid w:val="00EF1A89"/>
    <w:rsid w:val="00EF202E"/>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6BD"/>
    <w:rsid w:val="00F20741"/>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18"/>
    <w:rsid w:val="00F37880"/>
    <w:rsid w:val="00F37BDC"/>
    <w:rsid w:val="00F37D34"/>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4B60E-5C17-4506-B789-BB0B504B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1155</Words>
  <Characters>6356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2022-11-11T18:09:00Z</cp:lastPrinted>
  <dcterms:created xsi:type="dcterms:W3CDTF">2023-07-26T17:38:00Z</dcterms:created>
  <dcterms:modified xsi:type="dcterms:W3CDTF">2023-07-26T17:38:00Z</dcterms:modified>
</cp:coreProperties>
</file>