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0452B9" w:rsidRDefault="00815342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0452B9" w:rsidRDefault="00413E41" w:rsidP="00413E4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b/>
          <w:sz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0452B9">
        <w:rPr>
          <w:rFonts w:ascii="Arial" w:hAnsi="Arial" w:cs="Arial"/>
          <w:sz w:val="22"/>
        </w:rPr>
        <w:t>.</w:t>
      </w:r>
    </w:p>
    <w:p w14:paraId="05C96ABD" w14:textId="77777777" w:rsidR="00D9649E" w:rsidRPr="000452B9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2"/>
        </w:rPr>
      </w:pPr>
    </w:p>
    <w:p w14:paraId="5EB49C08" w14:textId="55335513" w:rsidR="00115DC1" w:rsidRPr="000452B9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2"/>
        </w:rPr>
      </w:pPr>
      <w:r w:rsidRPr="000452B9">
        <w:rPr>
          <w:rFonts w:ascii="Arial" w:hAnsi="Arial" w:cs="Arial"/>
          <w:b/>
          <w:sz w:val="22"/>
        </w:rPr>
        <w:t>SI-</w:t>
      </w:r>
      <w:r w:rsidR="007B11DD">
        <w:rPr>
          <w:rFonts w:ascii="Arial" w:hAnsi="Arial" w:cs="Arial"/>
          <w:b/>
          <w:sz w:val="22"/>
        </w:rPr>
        <w:t>07</w:t>
      </w:r>
      <w:r w:rsidR="002F538E" w:rsidRPr="000452B9">
        <w:rPr>
          <w:rFonts w:ascii="Arial" w:hAnsi="Arial" w:cs="Arial"/>
          <w:b/>
          <w:sz w:val="22"/>
        </w:rPr>
        <w:t>-</w:t>
      </w:r>
      <w:r w:rsidR="00D63AB6" w:rsidRPr="000452B9">
        <w:rPr>
          <w:rFonts w:ascii="Arial" w:hAnsi="Arial" w:cs="Arial"/>
          <w:b/>
          <w:sz w:val="22"/>
        </w:rPr>
        <w:t>2022</w:t>
      </w:r>
    </w:p>
    <w:p w14:paraId="51D2C735" w14:textId="77777777" w:rsidR="00115DC1" w:rsidRPr="000452B9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</w:p>
    <w:p w14:paraId="1E31101A" w14:textId="77777777" w:rsidR="00115DC1" w:rsidRPr="000452B9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>En la Unidad de Acceso a la Información Pública de la Corporación Salvadoreña de Inversiones, ubicada en Avenida las Buganvilias número 14, Colonia San Francisco, San Salvador.</w:t>
      </w:r>
      <w:r w:rsidRPr="000452B9">
        <w:rPr>
          <w:rFonts w:ascii="Arial" w:hAnsi="Arial" w:cs="Arial"/>
          <w:sz w:val="22"/>
        </w:rPr>
        <w:tab/>
      </w:r>
    </w:p>
    <w:p w14:paraId="5B4372BC" w14:textId="77777777" w:rsidR="00115DC1" w:rsidRPr="000452B9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</w:p>
    <w:p w14:paraId="45958677" w14:textId="15606829" w:rsidR="00115DC1" w:rsidRPr="000452B9" w:rsidRDefault="00115DC1" w:rsidP="00115DC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Vista la solicitud </w:t>
      </w:r>
      <w:r w:rsidR="007B11DD">
        <w:rPr>
          <w:rFonts w:ascii="Arial" w:hAnsi="Arial" w:cs="Arial"/>
          <w:b/>
          <w:sz w:val="22"/>
        </w:rPr>
        <w:t>SI-07</w:t>
      </w:r>
      <w:r w:rsidR="00815342" w:rsidRPr="000452B9">
        <w:rPr>
          <w:rFonts w:ascii="Arial" w:hAnsi="Arial" w:cs="Arial"/>
          <w:b/>
          <w:sz w:val="22"/>
        </w:rPr>
        <w:t>-2022</w:t>
      </w:r>
      <w:r w:rsidRPr="000452B9">
        <w:rPr>
          <w:rFonts w:ascii="Arial" w:hAnsi="Arial" w:cs="Arial"/>
          <w:sz w:val="22"/>
        </w:rPr>
        <w:t xml:space="preserve">, </w:t>
      </w:r>
      <w:r w:rsidR="002424A6" w:rsidRPr="000452B9">
        <w:rPr>
          <w:rFonts w:ascii="Arial" w:hAnsi="Arial" w:cs="Arial"/>
          <w:sz w:val="22"/>
        </w:rPr>
        <w:t xml:space="preserve">presentada por </w:t>
      </w:r>
      <w:r w:rsidR="007B11DD">
        <w:rPr>
          <w:rFonts w:ascii="Arial" w:hAnsi="Arial" w:cs="Arial"/>
          <w:sz w:val="22"/>
        </w:rPr>
        <w:t>la señora</w:t>
      </w:r>
      <w:r w:rsidR="00F2255A">
        <w:rPr>
          <w:rFonts w:ascii="Arial" w:hAnsi="Arial" w:cs="Arial"/>
          <w:sz w:val="22"/>
          <w:lang w:val="es-ES"/>
        </w:rPr>
        <w:t xml:space="preserve">                                                 </w:t>
      </w:r>
      <w:r w:rsidRPr="000452B9">
        <w:rPr>
          <w:rFonts w:ascii="Arial" w:hAnsi="Arial" w:cs="Arial"/>
          <w:b/>
          <w:sz w:val="22"/>
        </w:rPr>
        <w:t>,</w:t>
      </w:r>
      <w:r w:rsidRPr="000452B9">
        <w:rPr>
          <w:rFonts w:ascii="Arial" w:hAnsi="Arial" w:cs="Arial"/>
          <w:sz w:val="22"/>
        </w:rPr>
        <w:t xml:space="preserve"> mediante la cual requiere la siguiente información</w:t>
      </w:r>
      <w:r w:rsidRPr="000452B9">
        <w:rPr>
          <w:rFonts w:ascii="Arial" w:hAnsi="Arial" w:cs="Arial"/>
          <w:b/>
          <w:sz w:val="22"/>
        </w:rPr>
        <w:t>:</w:t>
      </w:r>
    </w:p>
    <w:p w14:paraId="145459DA" w14:textId="77777777" w:rsidR="00115DC1" w:rsidRPr="000452B9" w:rsidRDefault="00115DC1" w:rsidP="00115DC1">
      <w:pPr>
        <w:jc w:val="both"/>
        <w:rPr>
          <w:rFonts w:ascii="Arial" w:hAnsi="Arial" w:cs="Arial"/>
          <w:b/>
          <w:sz w:val="22"/>
        </w:rPr>
      </w:pPr>
    </w:p>
    <w:p w14:paraId="0CFDAC5F" w14:textId="6959C606" w:rsidR="007B11DD" w:rsidRPr="007B11DD" w:rsidRDefault="00115DC1" w:rsidP="007B11DD">
      <w:pPr>
        <w:jc w:val="both"/>
        <w:rPr>
          <w:rFonts w:ascii="Arial" w:hAnsi="Arial" w:cs="Arial"/>
          <w:b/>
          <w:i/>
          <w:sz w:val="22"/>
          <w:lang w:val="es-ES"/>
        </w:rPr>
      </w:pPr>
      <w:r w:rsidRPr="000452B9">
        <w:rPr>
          <w:rFonts w:ascii="Arial" w:hAnsi="Arial" w:cs="Arial"/>
          <w:sz w:val="22"/>
          <w:lang w:val="es-ES"/>
        </w:rPr>
        <w:t>Solicita</w:t>
      </w:r>
      <w:r w:rsidR="002C0D5C" w:rsidRPr="000452B9">
        <w:rPr>
          <w:rFonts w:ascii="Arial" w:hAnsi="Arial" w:cs="Arial"/>
          <w:sz w:val="22"/>
          <w:lang w:val="es-ES"/>
        </w:rPr>
        <w:t>:</w:t>
      </w:r>
      <w:r w:rsidR="002C0D5C" w:rsidRPr="000452B9">
        <w:rPr>
          <w:rFonts w:ascii="Arial" w:hAnsi="Arial" w:cs="Arial"/>
          <w:b/>
          <w:i/>
          <w:sz w:val="22"/>
        </w:rPr>
        <w:t xml:space="preserve"> </w:t>
      </w:r>
      <w:r w:rsidR="007B11DD" w:rsidRPr="007B11DD">
        <w:rPr>
          <w:rFonts w:ascii="Arial" w:hAnsi="Arial" w:cs="Arial"/>
          <w:b/>
          <w:i/>
          <w:sz w:val="22"/>
          <w:lang w:val="es-ES"/>
        </w:rPr>
        <w:t>“</w:t>
      </w:r>
      <w:r w:rsidR="00F2255A">
        <w:rPr>
          <w:rFonts w:ascii="Arial" w:hAnsi="Arial" w:cs="Arial"/>
          <w:b/>
          <w:i/>
          <w:sz w:val="22"/>
          <w:lang w:val="es-ES"/>
        </w:rPr>
        <w:t xml:space="preserve">                                                                                                                              </w:t>
      </w:r>
      <w:r w:rsidR="007B11DD" w:rsidRPr="007B11DD">
        <w:rPr>
          <w:rFonts w:ascii="Arial" w:hAnsi="Arial" w:cs="Arial"/>
          <w:b/>
          <w:i/>
          <w:sz w:val="22"/>
          <w:lang w:val="es-ES"/>
        </w:rPr>
        <w:t>”</w:t>
      </w:r>
    </w:p>
    <w:p w14:paraId="50B3C897" w14:textId="5845E8B7" w:rsidR="000452B9" w:rsidRPr="000452B9" w:rsidRDefault="000452B9" w:rsidP="000452B9">
      <w:pPr>
        <w:jc w:val="both"/>
        <w:rPr>
          <w:rFonts w:ascii="Arial" w:hAnsi="Arial" w:cs="Arial"/>
          <w:b/>
          <w:i/>
          <w:sz w:val="22"/>
          <w:lang w:val="es-ES"/>
        </w:rPr>
      </w:pPr>
    </w:p>
    <w:p w14:paraId="7C331895" w14:textId="7D841F5A" w:rsidR="00D63AB6" w:rsidRPr="000452B9" w:rsidRDefault="00D63AB6" w:rsidP="00D63AB6">
      <w:pPr>
        <w:jc w:val="both"/>
        <w:rPr>
          <w:rFonts w:ascii="Arial" w:hAnsi="Arial" w:cs="Arial"/>
          <w:b/>
          <w:i/>
          <w:sz w:val="22"/>
          <w:lang w:val="es-ES"/>
        </w:rPr>
      </w:pPr>
    </w:p>
    <w:p w14:paraId="248DA43D" w14:textId="356F6456" w:rsidR="00115DC1" w:rsidRPr="000452B9" w:rsidRDefault="00115DC1" w:rsidP="00115DC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>Considerando que:</w:t>
      </w:r>
    </w:p>
    <w:p w14:paraId="68E27287" w14:textId="77777777" w:rsidR="00115DC1" w:rsidRPr="000452B9" w:rsidRDefault="00115DC1" w:rsidP="00115DC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0452B9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  <w:lang w:val="es-ES_tradnl"/>
        </w:rPr>
        <w:t>L</w:t>
      </w:r>
      <w:r w:rsidRPr="000452B9">
        <w:rPr>
          <w:rFonts w:ascii="Arial" w:hAnsi="Arial" w:cs="Arial"/>
          <w:sz w:val="22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0452B9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</w:p>
    <w:p w14:paraId="53A29CE8" w14:textId="1C2CA876" w:rsidR="00015814" w:rsidRPr="000452B9" w:rsidRDefault="00C0110B" w:rsidP="00441BC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Las unidades administrativas responsables notificaron </w:t>
      </w:r>
      <w:r w:rsidR="00D9649E" w:rsidRPr="000452B9">
        <w:rPr>
          <w:rFonts w:ascii="Arial" w:hAnsi="Arial" w:cs="Arial"/>
          <w:sz w:val="22"/>
        </w:rPr>
        <w:t>que de acuerdo a respuesta brindada por el Oficial de Gestión Documental y Archivo</w:t>
      </w:r>
      <w:r w:rsidR="00815342" w:rsidRPr="000452B9">
        <w:rPr>
          <w:rFonts w:ascii="Arial" w:hAnsi="Arial" w:cs="Arial"/>
          <w:sz w:val="22"/>
        </w:rPr>
        <w:t xml:space="preserve"> </w:t>
      </w:r>
      <w:r w:rsidR="002C0D5C" w:rsidRPr="000452B9">
        <w:rPr>
          <w:rFonts w:ascii="Arial" w:hAnsi="Arial" w:cs="Arial"/>
          <w:sz w:val="22"/>
        </w:rPr>
        <w:t xml:space="preserve"> </w:t>
      </w:r>
      <w:r w:rsidR="006412D8">
        <w:rPr>
          <w:rFonts w:ascii="Arial" w:hAnsi="Arial" w:cs="Arial"/>
          <w:sz w:val="22"/>
        </w:rPr>
        <w:t xml:space="preserve">no se </w:t>
      </w:r>
      <w:r w:rsidR="00CC52D8">
        <w:rPr>
          <w:rFonts w:ascii="Arial" w:hAnsi="Arial" w:cs="Arial"/>
          <w:sz w:val="22"/>
        </w:rPr>
        <w:t xml:space="preserve">encontraron </w:t>
      </w:r>
      <w:r w:rsidR="006412D8">
        <w:rPr>
          <w:rFonts w:ascii="Arial" w:hAnsi="Arial" w:cs="Arial"/>
          <w:sz w:val="22"/>
        </w:rPr>
        <w:t>con los registros en la Institución de la información laboral de</w:t>
      </w:r>
      <w:r w:rsidR="00206312">
        <w:rPr>
          <w:rFonts w:ascii="Arial" w:hAnsi="Arial" w:cs="Arial"/>
          <w:sz w:val="22"/>
        </w:rPr>
        <w:t xml:space="preserve"> </w:t>
      </w:r>
      <w:r w:rsidR="006412D8">
        <w:rPr>
          <w:rFonts w:ascii="Arial" w:hAnsi="Arial" w:cs="Arial"/>
          <w:sz w:val="22"/>
        </w:rPr>
        <w:t>l</w:t>
      </w:r>
      <w:r w:rsidR="00206312">
        <w:rPr>
          <w:rFonts w:ascii="Arial" w:hAnsi="Arial" w:cs="Arial"/>
          <w:sz w:val="22"/>
        </w:rPr>
        <w:t>a</w:t>
      </w:r>
      <w:r w:rsidR="006412D8">
        <w:rPr>
          <w:rFonts w:ascii="Arial" w:hAnsi="Arial" w:cs="Arial"/>
          <w:sz w:val="22"/>
        </w:rPr>
        <w:t xml:space="preserve"> Señor</w:t>
      </w:r>
      <w:r w:rsidR="00F2255A">
        <w:rPr>
          <w:rFonts w:ascii="Arial" w:hAnsi="Arial" w:cs="Arial"/>
          <w:sz w:val="22"/>
        </w:rPr>
        <w:t xml:space="preserve">a                             </w:t>
      </w:r>
      <w:r w:rsidR="00206312">
        <w:rPr>
          <w:rFonts w:ascii="Arial" w:hAnsi="Arial" w:cs="Arial"/>
          <w:sz w:val="22"/>
        </w:rPr>
        <w:t>.</w:t>
      </w:r>
    </w:p>
    <w:p w14:paraId="10D6FB29" w14:textId="77777777" w:rsidR="002C0D5C" w:rsidRPr="000452B9" w:rsidRDefault="002C0D5C" w:rsidP="002C0D5C">
      <w:pPr>
        <w:pStyle w:val="Prrafodelista"/>
        <w:rPr>
          <w:rFonts w:ascii="Arial" w:hAnsi="Arial" w:cs="Arial"/>
          <w:sz w:val="22"/>
        </w:rPr>
      </w:pPr>
    </w:p>
    <w:p w14:paraId="39DC73B4" w14:textId="37F0AC0F" w:rsidR="00115DC1" w:rsidRPr="000452B9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Por tanto, de conformidad a los artículos 3, 4, </w:t>
      </w:r>
      <w:r w:rsidR="002424A6" w:rsidRPr="000452B9">
        <w:rPr>
          <w:rFonts w:ascii="Arial" w:hAnsi="Arial" w:cs="Arial"/>
          <w:sz w:val="22"/>
        </w:rPr>
        <w:t xml:space="preserve">19, </w:t>
      </w:r>
      <w:r w:rsidRPr="000452B9">
        <w:rPr>
          <w:rFonts w:ascii="Arial" w:hAnsi="Arial" w:cs="Arial"/>
          <w:sz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0452B9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</w:p>
    <w:p w14:paraId="7D9B7F78" w14:textId="3475ADA0" w:rsidR="006A2C39" w:rsidRPr="000452B9" w:rsidRDefault="00206312" w:rsidP="000452B9">
      <w:pPr>
        <w:pStyle w:val="Prrafodelista"/>
        <w:numPr>
          <w:ilvl w:val="0"/>
          <w:numId w:val="4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Notificar a la</w:t>
      </w:r>
      <w:r w:rsidR="006412D8">
        <w:rPr>
          <w:rFonts w:ascii="Arial" w:hAnsi="Arial" w:cs="Arial"/>
          <w:b/>
          <w:sz w:val="22"/>
        </w:rPr>
        <w:t xml:space="preserve"> </w:t>
      </w:r>
      <w:r w:rsidR="00F2255A">
        <w:rPr>
          <w:rFonts w:ascii="Arial" w:hAnsi="Arial" w:cs="Arial"/>
          <w:b/>
          <w:sz w:val="22"/>
        </w:rPr>
        <w:t xml:space="preserve">                              </w:t>
      </w:r>
      <w:bookmarkStart w:id="0" w:name="_GoBack"/>
      <w:bookmarkEnd w:id="0"/>
      <w:r w:rsidR="006412D8">
        <w:rPr>
          <w:rFonts w:ascii="Arial" w:hAnsi="Arial" w:cs="Arial"/>
          <w:b/>
          <w:sz w:val="22"/>
        </w:rPr>
        <w:t xml:space="preserve">de que no se encontraron registros laborales en la Corporación. </w:t>
      </w:r>
    </w:p>
    <w:p w14:paraId="059FE562" w14:textId="77777777" w:rsidR="00E57AAA" w:rsidRPr="000452B9" w:rsidRDefault="00E57AAA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</w:p>
    <w:p w14:paraId="4BAB064F" w14:textId="24B94AD3" w:rsidR="00115DC1" w:rsidRPr="000452B9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San Salvador, </w:t>
      </w:r>
      <w:r w:rsidR="006412D8">
        <w:rPr>
          <w:rFonts w:ascii="Arial" w:hAnsi="Arial" w:cs="Arial"/>
          <w:sz w:val="22"/>
        </w:rPr>
        <w:t>2</w:t>
      </w:r>
      <w:r w:rsidR="00D63AB6" w:rsidRPr="000452B9">
        <w:rPr>
          <w:rFonts w:ascii="Arial" w:hAnsi="Arial" w:cs="Arial"/>
          <w:sz w:val="22"/>
        </w:rPr>
        <w:t xml:space="preserve"> </w:t>
      </w:r>
      <w:r w:rsidR="00815342" w:rsidRPr="000452B9">
        <w:rPr>
          <w:rFonts w:ascii="Arial" w:hAnsi="Arial" w:cs="Arial"/>
          <w:sz w:val="22"/>
        </w:rPr>
        <w:t xml:space="preserve">de </w:t>
      </w:r>
      <w:r w:rsidR="006412D8">
        <w:rPr>
          <w:rFonts w:ascii="Arial" w:hAnsi="Arial" w:cs="Arial"/>
          <w:sz w:val="22"/>
        </w:rPr>
        <w:t>Mayo</w:t>
      </w:r>
      <w:r w:rsidR="00D63AB6" w:rsidRPr="000452B9">
        <w:rPr>
          <w:rFonts w:ascii="Arial" w:hAnsi="Arial" w:cs="Arial"/>
          <w:sz w:val="22"/>
        </w:rPr>
        <w:t xml:space="preserve"> de </w:t>
      </w:r>
      <w:r w:rsidR="00815342" w:rsidRPr="000452B9">
        <w:rPr>
          <w:rFonts w:ascii="Arial" w:hAnsi="Arial" w:cs="Arial"/>
          <w:sz w:val="22"/>
        </w:rPr>
        <w:t>dos mil veintidós</w:t>
      </w:r>
      <w:r w:rsidRPr="000452B9">
        <w:rPr>
          <w:rFonts w:ascii="Arial" w:hAnsi="Arial" w:cs="Arial"/>
          <w:sz w:val="22"/>
        </w:rPr>
        <w:t>.</w:t>
      </w:r>
    </w:p>
    <w:p w14:paraId="436C3B6B" w14:textId="77777777" w:rsidR="00815342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32E649EB" w14:textId="77777777" w:rsidR="000452B9" w:rsidRPr="000452B9" w:rsidRDefault="000452B9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7B1DD9AA" w14:textId="77777777" w:rsidR="00115DC1" w:rsidRPr="000452B9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20FEE6FD" w14:textId="77777777" w:rsidR="00115DC1" w:rsidRPr="000452B9" w:rsidRDefault="00115DC1" w:rsidP="00115DC1">
      <w:pPr>
        <w:spacing w:line="240" w:lineRule="atLeast"/>
        <w:jc w:val="center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>____________________</w:t>
      </w:r>
    </w:p>
    <w:p w14:paraId="6DF03E44" w14:textId="09218458" w:rsidR="00115DC1" w:rsidRPr="000452B9" w:rsidRDefault="00815342" w:rsidP="00115DC1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0452B9">
        <w:rPr>
          <w:rFonts w:ascii="Arial" w:hAnsi="Arial" w:cs="Arial"/>
          <w:b/>
          <w:sz w:val="22"/>
          <w:szCs w:val="22"/>
        </w:rPr>
        <w:t xml:space="preserve">Licda. </w:t>
      </w:r>
      <w:r w:rsidR="00115DC1" w:rsidRPr="000452B9">
        <w:rPr>
          <w:rFonts w:ascii="Arial" w:hAnsi="Arial" w:cs="Arial"/>
          <w:b/>
          <w:sz w:val="22"/>
          <w:szCs w:val="22"/>
        </w:rPr>
        <w:t>Adyni Arleht Pocasangre Crespin</w:t>
      </w:r>
      <w:r w:rsidR="00115DC1" w:rsidRPr="000452B9">
        <w:rPr>
          <w:rFonts w:ascii="Arial" w:hAnsi="Arial" w:cs="Arial"/>
          <w:b/>
          <w:sz w:val="22"/>
          <w:szCs w:val="22"/>
        </w:rPr>
        <w:br/>
        <w:t>Oficial de Información</w:t>
      </w:r>
    </w:p>
    <w:p w14:paraId="48BEE7B7" w14:textId="2A3040C7" w:rsidR="00815342" w:rsidRPr="000452B9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0452B9">
        <w:rPr>
          <w:rFonts w:ascii="Arial" w:hAnsi="Arial" w:cs="Arial"/>
          <w:b/>
          <w:sz w:val="22"/>
          <w:szCs w:val="22"/>
        </w:rPr>
        <w:t>Corporación Salvadoreña de Inversiones</w:t>
      </w:r>
      <w:r w:rsidRPr="000452B9">
        <w:rPr>
          <w:rFonts w:ascii="Arial" w:hAnsi="Arial" w:cs="Arial"/>
          <w:b/>
          <w:sz w:val="22"/>
          <w:szCs w:val="22"/>
        </w:rPr>
        <w:br/>
        <w:t xml:space="preserve">2254-9501 </w:t>
      </w:r>
    </w:p>
    <w:sectPr w:rsidR="00815342" w:rsidRPr="000452B9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024CC" w14:textId="77777777" w:rsidR="00741A9C" w:rsidRDefault="00741A9C" w:rsidP="00E52398">
      <w:r>
        <w:separator/>
      </w:r>
    </w:p>
  </w:endnote>
  <w:endnote w:type="continuationSeparator" w:id="0">
    <w:p w14:paraId="5B1BE1B9" w14:textId="77777777" w:rsidR="00741A9C" w:rsidRDefault="00741A9C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AA8CA" w14:textId="77777777" w:rsidR="00741A9C" w:rsidRDefault="00741A9C" w:rsidP="00E52398">
      <w:r>
        <w:separator/>
      </w:r>
    </w:p>
  </w:footnote>
  <w:footnote w:type="continuationSeparator" w:id="0">
    <w:p w14:paraId="3C7AF20F" w14:textId="77777777" w:rsidR="00741A9C" w:rsidRDefault="00741A9C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D7E9A"/>
    <w:rsid w:val="0011118C"/>
    <w:rsid w:val="00115DC1"/>
    <w:rsid w:val="00120B0B"/>
    <w:rsid w:val="00121581"/>
    <w:rsid w:val="0013571B"/>
    <w:rsid w:val="00190D25"/>
    <w:rsid w:val="001914D8"/>
    <w:rsid w:val="001A5FFF"/>
    <w:rsid w:val="001B63C7"/>
    <w:rsid w:val="001D3AF7"/>
    <w:rsid w:val="001D7D6E"/>
    <w:rsid w:val="001F74C7"/>
    <w:rsid w:val="00206312"/>
    <w:rsid w:val="00211101"/>
    <w:rsid w:val="0022627C"/>
    <w:rsid w:val="00230AD6"/>
    <w:rsid w:val="00234F42"/>
    <w:rsid w:val="002424A6"/>
    <w:rsid w:val="00257D6A"/>
    <w:rsid w:val="00280DED"/>
    <w:rsid w:val="00287A6C"/>
    <w:rsid w:val="002B7938"/>
    <w:rsid w:val="002C0D5C"/>
    <w:rsid w:val="002E6D43"/>
    <w:rsid w:val="002F538E"/>
    <w:rsid w:val="00335A02"/>
    <w:rsid w:val="003554CE"/>
    <w:rsid w:val="00387302"/>
    <w:rsid w:val="00390A39"/>
    <w:rsid w:val="003A58C2"/>
    <w:rsid w:val="003C32B0"/>
    <w:rsid w:val="003D1557"/>
    <w:rsid w:val="003E43B5"/>
    <w:rsid w:val="003E7510"/>
    <w:rsid w:val="00401F22"/>
    <w:rsid w:val="0040555F"/>
    <w:rsid w:val="0040765B"/>
    <w:rsid w:val="00413E41"/>
    <w:rsid w:val="00431B6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D160B"/>
    <w:rsid w:val="005F28EF"/>
    <w:rsid w:val="005F3D3C"/>
    <w:rsid w:val="00610394"/>
    <w:rsid w:val="00613EFF"/>
    <w:rsid w:val="006412D8"/>
    <w:rsid w:val="00694DFE"/>
    <w:rsid w:val="006A2C39"/>
    <w:rsid w:val="006A361F"/>
    <w:rsid w:val="006F5CE9"/>
    <w:rsid w:val="00707853"/>
    <w:rsid w:val="00707BCF"/>
    <w:rsid w:val="00741A9C"/>
    <w:rsid w:val="0075049D"/>
    <w:rsid w:val="00760438"/>
    <w:rsid w:val="00771429"/>
    <w:rsid w:val="007A04DA"/>
    <w:rsid w:val="007A4D79"/>
    <w:rsid w:val="007B11DD"/>
    <w:rsid w:val="007B5DA1"/>
    <w:rsid w:val="007E7EB8"/>
    <w:rsid w:val="007E7EFD"/>
    <w:rsid w:val="007F4F51"/>
    <w:rsid w:val="007F6E19"/>
    <w:rsid w:val="00815342"/>
    <w:rsid w:val="00817927"/>
    <w:rsid w:val="00836ED8"/>
    <w:rsid w:val="00847269"/>
    <w:rsid w:val="0085602A"/>
    <w:rsid w:val="00857E4D"/>
    <w:rsid w:val="00860E38"/>
    <w:rsid w:val="0087412F"/>
    <w:rsid w:val="008E6459"/>
    <w:rsid w:val="008F0BA6"/>
    <w:rsid w:val="009470E8"/>
    <w:rsid w:val="0097459F"/>
    <w:rsid w:val="0098511A"/>
    <w:rsid w:val="00993BB2"/>
    <w:rsid w:val="009F2D53"/>
    <w:rsid w:val="009F690C"/>
    <w:rsid w:val="00A039E2"/>
    <w:rsid w:val="00A1338C"/>
    <w:rsid w:val="00A851C7"/>
    <w:rsid w:val="00AA22C6"/>
    <w:rsid w:val="00AA5F64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611B"/>
    <w:rsid w:val="00C55BF7"/>
    <w:rsid w:val="00C65A69"/>
    <w:rsid w:val="00C73CF2"/>
    <w:rsid w:val="00CA10B3"/>
    <w:rsid w:val="00CA7715"/>
    <w:rsid w:val="00CB4959"/>
    <w:rsid w:val="00CB4BD4"/>
    <w:rsid w:val="00CC52D8"/>
    <w:rsid w:val="00CD71F9"/>
    <w:rsid w:val="00CD7CAA"/>
    <w:rsid w:val="00D00E1E"/>
    <w:rsid w:val="00D16122"/>
    <w:rsid w:val="00D4614D"/>
    <w:rsid w:val="00D566C3"/>
    <w:rsid w:val="00D63AB6"/>
    <w:rsid w:val="00D8417A"/>
    <w:rsid w:val="00D87422"/>
    <w:rsid w:val="00D9649E"/>
    <w:rsid w:val="00DA24E6"/>
    <w:rsid w:val="00DC2213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2255A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2022-05-02T20:08:00Z</cp:lastPrinted>
  <dcterms:created xsi:type="dcterms:W3CDTF">2023-01-23T16:47:00Z</dcterms:created>
  <dcterms:modified xsi:type="dcterms:W3CDTF">2023-01-23T16:47:00Z</dcterms:modified>
</cp:coreProperties>
</file>