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3025E8">
        <w:rPr>
          <w:rFonts w:ascii="Tahoma" w:hAnsi="Tahoma" w:cs="Tahoma"/>
          <w:i/>
          <w:lang w:val="es-SV"/>
        </w:rPr>
        <w:t>161</w:t>
      </w:r>
      <w:r w:rsidR="004374AE">
        <w:rPr>
          <w:rFonts w:ascii="Tahoma" w:hAnsi="Tahoma" w:cs="Tahoma"/>
          <w:i/>
          <w:lang w:val="es-SV"/>
        </w:rPr>
        <w:t>8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4374AE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</w:t>
      </w:r>
      <w:r w:rsidR="00D17DEC">
        <w:rPr>
          <w:rFonts w:ascii="Tahoma" w:hAnsi="Tahoma" w:cs="Tahoma"/>
          <w:i/>
          <w:lang w:val="es-SV"/>
        </w:rPr>
        <w:t>8 de octubre</w:t>
      </w:r>
      <w:r w:rsidR="009E1953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4374AE">
        <w:rPr>
          <w:rFonts w:ascii="Tahoma" w:hAnsi="Tahoma" w:cs="Tahoma"/>
          <w:b/>
          <w:lang w:val="es-SV"/>
        </w:rPr>
        <w:t>618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E240FA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9E1953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 xml:space="preserve">con treinta minutos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4374AE">
        <w:rPr>
          <w:rFonts w:ascii="Tahoma" w:hAnsi="Tahoma" w:cs="Tahoma"/>
          <w:lang w:val="es-SV"/>
        </w:rPr>
        <w:t>dieci</w:t>
      </w:r>
      <w:r w:rsidR="00D17DEC">
        <w:rPr>
          <w:rFonts w:ascii="Tahoma" w:hAnsi="Tahoma" w:cs="Tahoma"/>
          <w:lang w:val="es-SV"/>
        </w:rPr>
        <w:t>ocho de octubre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</w:t>
      </w:r>
      <w:r w:rsidR="00403B0B" w:rsidRPr="00FF5FE3">
        <w:rPr>
          <w:rFonts w:ascii="Tahoma" w:hAnsi="Tahoma" w:cs="Tahoma"/>
          <w:b/>
          <w:lang w:val="es-SV"/>
        </w:rPr>
        <w:t xml:space="preserve">SERRANO, </w:t>
      </w:r>
      <w:r w:rsidR="00403B0B" w:rsidRPr="00FF5FE3">
        <w:rPr>
          <w:rFonts w:ascii="Tahoma" w:hAnsi="Tahoma" w:cs="Tahoma"/>
          <w:lang w:val="es-SV"/>
        </w:rPr>
        <w:t xml:space="preserve">Director Vicepresidente; </w:t>
      </w:r>
      <w:r w:rsidR="00403B0B" w:rsidRPr="00FF5FE3">
        <w:rPr>
          <w:rFonts w:ascii="Tahoma" w:hAnsi="Tahoma" w:cs="Tahoma"/>
          <w:b/>
          <w:lang w:val="es-SV"/>
        </w:rPr>
        <w:t>INGENIERO ROMEO GUSTAVO CHIQUILLO ESCOBAR</w:t>
      </w:r>
      <w:r w:rsidR="00403B0B" w:rsidRPr="00FF5FE3">
        <w:rPr>
          <w:rFonts w:ascii="Tahoma" w:hAnsi="Tahoma" w:cs="Tahoma"/>
          <w:lang w:val="es-SV"/>
        </w:rPr>
        <w:t xml:space="preserve">, Director Propietario; </w:t>
      </w:r>
      <w:r w:rsidR="00403B0B" w:rsidRPr="00FF5FE3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FF5FE3">
        <w:rPr>
          <w:rFonts w:ascii="Tahoma" w:hAnsi="Tahoma" w:cs="Tahoma"/>
          <w:lang w:val="es-SV"/>
        </w:rPr>
        <w:t xml:space="preserve">Director Propietario; </w:t>
      </w:r>
      <w:r w:rsidR="00403B0B" w:rsidRPr="00FF5FE3">
        <w:rPr>
          <w:rFonts w:ascii="Tahoma" w:hAnsi="Tahoma" w:cs="Tahoma"/>
          <w:b/>
          <w:lang w:val="es-SV"/>
        </w:rPr>
        <w:t>DOCTORA TERESA DEL CARMEN FLORES DE GUEVARA,</w:t>
      </w:r>
      <w:r w:rsidR="00A67819" w:rsidRPr="00FF5FE3">
        <w:rPr>
          <w:rFonts w:ascii="Tahoma" w:hAnsi="Tahoma" w:cs="Tahoma"/>
          <w:b/>
          <w:lang w:val="es-SV"/>
        </w:rPr>
        <w:t xml:space="preserve"> </w:t>
      </w:r>
      <w:r w:rsidR="00A67819" w:rsidRPr="00FF5FE3">
        <w:rPr>
          <w:rFonts w:ascii="Tahoma" w:hAnsi="Tahoma" w:cs="Tahoma"/>
          <w:lang w:val="es-SV"/>
        </w:rPr>
        <w:t>en calidad de</w:t>
      </w:r>
      <w:r w:rsidR="00403B0B" w:rsidRPr="00FF5FE3">
        <w:rPr>
          <w:rFonts w:ascii="Tahoma" w:hAnsi="Tahoma" w:cs="Tahoma"/>
          <w:b/>
          <w:lang w:val="es-SV"/>
        </w:rPr>
        <w:t xml:space="preserve"> </w:t>
      </w:r>
      <w:r w:rsidR="00A67819" w:rsidRPr="00FF5FE3">
        <w:rPr>
          <w:rFonts w:ascii="Tahoma" w:hAnsi="Tahoma" w:cs="Tahoma"/>
          <w:lang w:val="es-SV"/>
        </w:rPr>
        <w:t>Director Propietario para esta sesión</w:t>
      </w:r>
      <w:r w:rsidR="00403B0B" w:rsidRPr="00FF5FE3">
        <w:rPr>
          <w:rFonts w:ascii="Tahoma" w:hAnsi="Tahoma" w:cs="Tahoma"/>
          <w:lang w:val="es-SV"/>
        </w:rPr>
        <w:t xml:space="preserve">; </w:t>
      </w:r>
      <w:r w:rsidR="0096467F" w:rsidRPr="00FF5FE3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FF5FE3">
        <w:rPr>
          <w:rFonts w:ascii="Tahoma" w:hAnsi="Tahoma" w:cs="Tahoma"/>
          <w:lang w:val="es-SV"/>
        </w:rPr>
        <w:t xml:space="preserve">Director Suplente; y </w:t>
      </w:r>
      <w:r w:rsidR="0096467F" w:rsidRPr="00FF5FE3">
        <w:rPr>
          <w:rFonts w:ascii="Tahoma" w:hAnsi="Tahoma" w:cs="Tahoma"/>
          <w:b/>
          <w:lang w:val="es-SV"/>
        </w:rPr>
        <w:t>LICENCIADA EVELYN ESTELA HERRERA</w:t>
      </w:r>
      <w:r w:rsidR="0096467F" w:rsidRPr="007759ED">
        <w:rPr>
          <w:rFonts w:ascii="Baskerville Old Face" w:hAnsi="Baskerville Old Face" w:cs="Tahoma"/>
        </w:rPr>
        <w:t xml:space="preserve"> </w:t>
      </w:r>
      <w:r w:rsidR="0096467F" w:rsidRPr="007759ED">
        <w:rPr>
          <w:rFonts w:ascii="Tahoma" w:hAnsi="Tahoma" w:cs="Tahoma"/>
          <w:b/>
          <w:lang w:val="es-SV"/>
        </w:rPr>
        <w:t>MARQUEZ,</w:t>
      </w:r>
      <w:r w:rsidR="0096467F" w:rsidRPr="007759ED">
        <w:rPr>
          <w:rFonts w:ascii="Tahoma" w:hAnsi="Tahoma" w:cs="Tahoma"/>
          <w:lang w:val="es-SV"/>
        </w:rPr>
        <w:t xml:space="preserve"> Director Suplente</w:t>
      </w:r>
      <w:r w:rsidR="0096467F">
        <w:rPr>
          <w:rFonts w:ascii="Tahoma" w:hAnsi="Tahoma" w:cs="Tahoma"/>
          <w:lang w:val="es-SV"/>
        </w:rPr>
        <w:t>.</w:t>
      </w:r>
    </w:p>
    <w:p w:rsidR="0096467F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64270B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4A48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240FA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4374AE">
        <w:rPr>
          <w:rFonts w:ascii="Tahoma" w:hAnsi="Tahoma" w:cs="Tahoma"/>
          <w:b/>
          <w:sz w:val="20"/>
          <w:szCs w:val="20"/>
          <w:lang w:val="es-SV" w:eastAsia="es-ES"/>
        </w:rPr>
        <w:t xml:space="preserve"> </w:t>
      </w: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4374AE" w:rsidRPr="004374AE" w:rsidRDefault="004374AE" w:rsidP="004374AE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4374AE">
        <w:rPr>
          <w:rFonts w:ascii="Tahoma" w:hAnsi="Tahoma" w:cs="Tahoma"/>
          <w:b/>
          <w:sz w:val="20"/>
          <w:szCs w:val="20"/>
          <w:lang w:val="es-SV" w:eastAsia="es-ES"/>
        </w:rPr>
        <w:t>CAPACITACION A DIRECTORES SOBRE EL CODIGO DE ETICA INSTITUCIONAL.</w:t>
      </w:r>
    </w:p>
    <w:p w:rsidR="00C73E9B" w:rsidRPr="00C73E9B" w:rsidRDefault="00C73E9B" w:rsidP="00D17DEC">
      <w:pPr>
        <w:pStyle w:val="Prrafodelista"/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ab/>
      </w: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7667D2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 w:rsidR="00A67819">
        <w:rPr>
          <w:rFonts w:ascii="Tahoma" w:hAnsi="Tahoma" w:cs="Tahoma"/>
          <w:sz w:val="20"/>
          <w:szCs w:val="20"/>
          <w:lang w:val="es-SV"/>
        </w:rPr>
        <w:t>161</w:t>
      </w:r>
      <w:r w:rsidR="004374AE">
        <w:rPr>
          <w:rFonts w:ascii="Tahoma" w:hAnsi="Tahoma" w:cs="Tahoma"/>
          <w:sz w:val="20"/>
          <w:szCs w:val="20"/>
          <w:lang w:val="es-SV"/>
        </w:rPr>
        <w:t>7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fecha </w:t>
      </w:r>
      <w:r w:rsidR="004374AE">
        <w:rPr>
          <w:rFonts w:ascii="Tahoma" w:hAnsi="Tahoma" w:cs="Tahoma"/>
          <w:sz w:val="20"/>
          <w:szCs w:val="20"/>
          <w:lang w:val="es-SV"/>
        </w:rPr>
        <w:t>8 de octubre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de 2021, la cual se firma en este acto.</w:t>
      </w:r>
    </w:p>
    <w:p w:rsidR="000F5035" w:rsidRPr="000F5035" w:rsidRDefault="000F5035" w:rsidP="000F5035">
      <w:pPr>
        <w:pStyle w:val="Prrafodelista"/>
        <w:numPr>
          <w:ilvl w:val="0"/>
          <w:numId w:val="11"/>
        </w:numPr>
        <w:ind w:left="284"/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4374AE" w:rsidRDefault="004374AE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374AE" w:rsidRDefault="000F5035" w:rsidP="000F503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P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4374AE" w:rsidRPr="000F5035" w:rsidRDefault="000F5035" w:rsidP="000F503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AB0558" w:rsidRDefault="00AB0558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Pr="00E864D8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eastAsia="es-SV"/>
        </w:rPr>
      </w:pPr>
    </w:p>
    <w:p w:rsidR="000F5035" w:rsidRPr="000F5035" w:rsidRDefault="000F5035" w:rsidP="000F503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P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</w:p>
    <w:p w:rsidR="000F5035" w:rsidRDefault="000F5035" w:rsidP="000F5035">
      <w:pPr>
        <w:pStyle w:val="Prrafodelista"/>
        <w:rPr>
          <w:rFonts w:ascii="Tahoma" w:hAnsi="Tahoma" w:cs="Tahoma"/>
          <w:sz w:val="20"/>
          <w:szCs w:val="20"/>
          <w:lang w:eastAsia="es-ES"/>
        </w:rPr>
      </w:pPr>
    </w:p>
    <w:p w:rsidR="00AB0558" w:rsidRPr="00890863" w:rsidRDefault="00AB0558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0F5035" w:rsidRDefault="000F5035" w:rsidP="000F5035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Pr="000F5035" w:rsidRDefault="000F5035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F5035" w:rsidRPr="000F5035" w:rsidRDefault="000F5035" w:rsidP="000F5035">
      <w:pPr>
        <w:pStyle w:val="Prrafodelista"/>
        <w:numPr>
          <w:ilvl w:val="0"/>
          <w:numId w:val="11"/>
        </w:numPr>
        <w:ind w:left="284"/>
        <w:rPr>
          <w:rFonts w:ascii="Tahoma" w:hAnsi="Tahoma" w:cs="Tahoma"/>
          <w:b/>
          <w:sz w:val="20"/>
          <w:szCs w:val="20"/>
          <w:u w:val="double"/>
          <w:lang w:eastAsia="en-US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eastAsia="en-US"/>
        </w:rPr>
        <w:t>INFORMACIÓN CONFIDENCIAL, ART 24 DE LA LAIP.</w:t>
      </w:r>
    </w:p>
    <w:p w:rsidR="004374AE" w:rsidRDefault="004374AE" w:rsidP="000F503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AB0558" w:rsidRDefault="00AB0558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0F5035" w:rsidRPr="00FF3DC6" w:rsidRDefault="000F5035" w:rsidP="000F5035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szCs w:val="20"/>
          <w:lang w:val="es-SV" w:eastAsia="es-SV"/>
        </w:rPr>
      </w:pPr>
      <w:bookmarkStart w:id="0" w:name="_GoBack"/>
      <w:bookmarkEnd w:id="0"/>
    </w:p>
    <w:p w:rsidR="004374AE" w:rsidRDefault="004374AE" w:rsidP="004374AE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374AE">
        <w:rPr>
          <w:rFonts w:ascii="Tahoma" w:hAnsi="Tahoma" w:cs="Tahoma"/>
          <w:b/>
          <w:sz w:val="20"/>
          <w:szCs w:val="20"/>
          <w:u w:val="double"/>
          <w:lang w:val="es-SV"/>
        </w:rPr>
        <w:t>CAPACITACION A DIRECTORES SOBRE EL CODIGO DE ETICA INSTITUCIONAL.</w:t>
      </w:r>
    </w:p>
    <w:p w:rsidR="009607BA" w:rsidRPr="003F6AC4" w:rsidRDefault="00514C80" w:rsidP="009607BA">
      <w:pPr>
        <w:spacing w:line="360" w:lineRule="auto"/>
        <w:ind w:left="-76"/>
        <w:jc w:val="both"/>
        <w:rPr>
          <w:rFonts w:ascii="Tahoma" w:hAnsi="Tahoma" w:cs="Tahoma"/>
          <w:lang w:val="es-ES"/>
        </w:rPr>
      </w:pPr>
      <w:r w:rsidRPr="00514C80">
        <w:rPr>
          <w:rFonts w:ascii="Tahoma" w:hAnsi="Tahoma" w:cs="Tahoma"/>
          <w:lang w:val="es-ES"/>
        </w:rPr>
        <w:t>El Director Presidente presenta al Consejo Directivo la CAPACITACION A DIRECTORES SOBRE EL CODIGO DE ETICA INSTITUCIONAL.</w:t>
      </w:r>
      <w:r>
        <w:rPr>
          <w:rFonts w:ascii="Tahoma" w:hAnsi="Tahoma" w:cs="Tahoma"/>
        </w:rPr>
        <w:t xml:space="preserve">, cede la palabra al Licenciado Danilo Ramos, Gerente General, y expone </w:t>
      </w:r>
      <w:r w:rsidR="009607BA" w:rsidRPr="007A1E44">
        <w:rPr>
          <w:rFonts w:ascii="Tahoma" w:hAnsi="Tahoma" w:cs="Tahoma"/>
        </w:rPr>
        <w:t>sobre la obligación legal de presentar a los miembros de este Consejo la LEY DE ETICA GUBERNAMENTAL Y SU REGLAMENTO</w:t>
      </w:r>
      <w:r w:rsidR="009607BA">
        <w:rPr>
          <w:rFonts w:ascii="Tahoma" w:hAnsi="Tahoma" w:cs="Tahoma"/>
        </w:rPr>
        <w:t xml:space="preserve">, por lo que </w:t>
      </w:r>
      <w:r w:rsidR="009607BA">
        <w:rPr>
          <w:rFonts w:ascii="Tahoma" w:hAnsi="Tahoma" w:cs="Tahoma"/>
          <w:lang w:val="es-ES"/>
        </w:rPr>
        <w:t xml:space="preserve">se proceder </w:t>
      </w:r>
      <w:r w:rsidR="009607BA" w:rsidRPr="0018449B">
        <w:rPr>
          <w:rFonts w:ascii="Tahoma" w:hAnsi="Tahoma" w:cs="Tahoma"/>
          <w:lang w:val="es-ES"/>
        </w:rPr>
        <w:t xml:space="preserve">a la exposición de la misma en cuatro sesiones del Consejo Directivo de una hora cada sesión, iniciando este día con la explicación y discusión de la ley, tal como lo establece </w:t>
      </w:r>
      <w:r w:rsidR="009607BA" w:rsidRPr="003F6AC4">
        <w:rPr>
          <w:rFonts w:ascii="Tahoma" w:hAnsi="Tahoma" w:cs="Tahoma"/>
          <w:lang w:val="es-ES"/>
        </w:rPr>
        <w:t>el artículo 52 del Reglamento de la Ley de Ética Gubernamental. Entre los temas vistos tenemos: Propósito de la Ley, Principios Éticos (personales y en el desempeño laboral), Responsabilidad ante terceros, Deberes Éticos.</w:t>
      </w:r>
    </w:p>
    <w:p w:rsidR="009607BA" w:rsidRPr="003F6AC4" w:rsidRDefault="009607BA" w:rsidP="00514C80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514C80" w:rsidRPr="00050AB0" w:rsidRDefault="00514C80" w:rsidP="00514C80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3F6AC4">
        <w:rPr>
          <w:rFonts w:ascii="Tahoma" w:hAnsi="Tahoma" w:cs="Tahoma"/>
          <w:sz w:val="20"/>
          <w:szCs w:val="20"/>
          <w:lang w:eastAsia="es-ES"/>
        </w:rPr>
        <w:t xml:space="preserve">El Consejo Directivo, toma nota de la presentación </w:t>
      </w:r>
      <w:r w:rsidR="00B80BEB" w:rsidRPr="003F6AC4">
        <w:rPr>
          <w:rFonts w:ascii="Tahoma" w:hAnsi="Tahoma" w:cs="Tahoma"/>
          <w:sz w:val="20"/>
          <w:szCs w:val="20"/>
          <w:lang w:eastAsia="es-ES"/>
        </w:rPr>
        <w:t>la</w:t>
      </w:r>
      <w:r w:rsidRPr="003F6AC4">
        <w:rPr>
          <w:rFonts w:ascii="Tahoma" w:hAnsi="Tahoma" w:cs="Tahoma"/>
          <w:sz w:val="20"/>
          <w:szCs w:val="20"/>
          <w:lang w:eastAsia="es-ES"/>
        </w:rPr>
        <w:t xml:space="preserve"> cual se agrega</w:t>
      </w:r>
      <w:r w:rsidRPr="00050AB0">
        <w:rPr>
          <w:rFonts w:ascii="Tahoma" w:hAnsi="Tahoma" w:cs="Tahoma"/>
          <w:sz w:val="20"/>
          <w:szCs w:val="20"/>
          <w:lang w:eastAsia="es-ES"/>
        </w:rPr>
        <w:t xml:space="preserve"> al libro de anexos, y ACUERDA:</w:t>
      </w:r>
    </w:p>
    <w:p w:rsidR="00514C80" w:rsidRPr="00050AB0" w:rsidRDefault="00514C80" w:rsidP="00514C80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val="es-ES" w:eastAsia="es-ES"/>
        </w:rPr>
        <w:t>6-1618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AB0558" w:rsidRPr="009607BA" w:rsidRDefault="00FD55B8" w:rsidP="00FD55B8">
      <w:pPr>
        <w:pStyle w:val="Sinespaciado"/>
        <w:numPr>
          <w:ilvl w:val="0"/>
          <w:numId w:val="31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9607BA">
        <w:rPr>
          <w:rFonts w:ascii="Tahoma" w:hAnsi="Tahoma" w:cs="Tahoma"/>
          <w:sz w:val="20"/>
          <w:lang w:val="es-SV" w:eastAsia="es-SV"/>
        </w:rPr>
        <w:t xml:space="preserve">Dar por recibida la </w:t>
      </w:r>
      <w:r w:rsidR="007554AB">
        <w:rPr>
          <w:rFonts w:ascii="Tahoma" w:hAnsi="Tahoma" w:cs="Tahoma"/>
          <w:sz w:val="20"/>
          <w:lang w:val="es-SV" w:eastAsia="es-SV"/>
        </w:rPr>
        <w:t>primera jornada d</w:t>
      </w:r>
      <w:r w:rsidRPr="009607BA">
        <w:rPr>
          <w:rFonts w:ascii="Tahoma" w:hAnsi="Tahoma" w:cs="Tahoma"/>
          <w:sz w:val="20"/>
          <w:lang w:val="es-SV" w:eastAsia="es-SV"/>
        </w:rPr>
        <w:t xml:space="preserve">e capacitación sobre el Código de Ética Institucional de CORSAIN, en cumplimiento a lo establecido por la Ley de Ética Gubernamental Art. 59. </w:t>
      </w:r>
    </w:p>
    <w:p w:rsidR="00536D10" w:rsidRPr="0032256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color w:val="FF0000"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9B7C30">
        <w:rPr>
          <w:rFonts w:ascii="Tahoma" w:hAnsi="Tahoma" w:cs="Tahoma"/>
          <w:sz w:val="20"/>
          <w:szCs w:val="20"/>
        </w:rPr>
        <w:t>dieciséis</w:t>
      </w:r>
      <w:r w:rsidR="00C074F3">
        <w:rPr>
          <w:rFonts w:ascii="Tahoma" w:hAnsi="Tahoma" w:cs="Tahoma"/>
          <w:sz w:val="20"/>
          <w:szCs w:val="20"/>
        </w:rPr>
        <w:t xml:space="preserve"> horas</w:t>
      </w:r>
      <w:r w:rsidR="0079115E">
        <w:rPr>
          <w:rFonts w:ascii="Tahoma" w:hAnsi="Tahoma" w:cs="Tahoma"/>
          <w:sz w:val="20"/>
          <w:szCs w:val="20"/>
        </w:rPr>
        <w:t xml:space="preserve"> con </w:t>
      </w:r>
      <w:r w:rsidR="003F6AC4">
        <w:rPr>
          <w:rFonts w:ascii="Tahoma" w:hAnsi="Tahoma" w:cs="Tahoma"/>
          <w:sz w:val="20"/>
          <w:szCs w:val="20"/>
        </w:rPr>
        <w:t>cuarenta y cinco</w:t>
      </w:r>
      <w:r w:rsidR="0079115E">
        <w:rPr>
          <w:rFonts w:ascii="Tahoma" w:hAnsi="Tahoma" w:cs="Tahoma"/>
          <w:sz w:val="20"/>
          <w:szCs w:val="20"/>
        </w:rPr>
        <w:t xml:space="preserve"> 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9B7C30">
        <w:rPr>
          <w:rFonts w:ascii="Tahoma" w:hAnsi="Tahoma" w:cs="Tahoma"/>
          <w:sz w:val="20"/>
          <w:szCs w:val="20"/>
        </w:rPr>
        <w:t>dieci</w:t>
      </w:r>
      <w:r w:rsidR="0079115E">
        <w:rPr>
          <w:rFonts w:ascii="Tahoma" w:hAnsi="Tahoma" w:cs="Tahoma"/>
          <w:sz w:val="20"/>
          <w:szCs w:val="20"/>
        </w:rPr>
        <w:t>ocho de octubre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  <w:r w:rsidR="00322565"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7759ED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Pr="007759ED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Pr="007759ED" w:rsidRDefault="00ED50CF" w:rsidP="00ED50CF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FF04DB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7605B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_________________________________</w:t>
            </w:r>
          </w:p>
          <w:p w:rsidR="00ED50CF" w:rsidRDefault="00ED50CF" w:rsidP="00ED50CF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LICENCIADO JOSE GERARDO HERNANDEZ RIVERA.</w:t>
            </w:r>
          </w:p>
          <w:p w:rsidR="001D7E89" w:rsidRPr="007759ED" w:rsidRDefault="0027605B" w:rsidP="00AD0C0F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7759ED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7759ED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BC" w:rsidRDefault="00D73DBC" w:rsidP="001A7AEF">
      <w:r>
        <w:separator/>
      </w:r>
    </w:p>
  </w:endnote>
  <w:endnote w:type="continuationSeparator" w:id="0">
    <w:p w:rsidR="00D73DBC" w:rsidRDefault="00D73DBC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BC" w:rsidRDefault="00D73DBC" w:rsidP="001A7AEF">
      <w:r>
        <w:separator/>
      </w:r>
    </w:p>
  </w:footnote>
  <w:footnote w:type="continuationSeparator" w:id="0">
    <w:p w:rsidR="00D73DBC" w:rsidRDefault="00D73DBC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BDF"/>
    <w:multiLevelType w:val="hybridMultilevel"/>
    <w:tmpl w:val="E5B6372A"/>
    <w:lvl w:ilvl="0" w:tplc="9BCC7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07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A3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AE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E9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4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EA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41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CE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C60E9D"/>
    <w:multiLevelType w:val="hybridMultilevel"/>
    <w:tmpl w:val="1826C808"/>
    <w:lvl w:ilvl="0" w:tplc="571E98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63089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7401C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5E266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F505B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45E69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0002CE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0CCC6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1181E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AEC7D21"/>
    <w:multiLevelType w:val="hybridMultilevel"/>
    <w:tmpl w:val="1826C808"/>
    <w:lvl w:ilvl="0" w:tplc="571E98C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763089B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7401C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5E266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F505BD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45E69E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0002CE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0CCC6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1181E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D82EC2"/>
    <w:multiLevelType w:val="hybridMultilevel"/>
    <w:tmpl w:val="ECA881F0"/>
    <w:lvl w:ilvl="0" w:tplc="6DFE2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F06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868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8A4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CA1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804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A15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D4E8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78E0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23F7438"/>
    <w:multiLevelType w:val="hybridMultilevel"/>
    <w:tmpl w:val="B6E85024"/>
    <w:lvl w:ilvl="0" w:tplc="D9345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E7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68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26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48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C1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E6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76D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40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C254C2"/>
    <w:multiLevelType w:val="hybridMultilevel"/>
    <w:tmpl w:val="66A8B7F2"/>
    <w:lvl w:ilvl="0" w:tplc="72F8325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2F1E1AD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91E7D3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8DA55C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1F09AB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2F205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34A26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F1EE4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038BAC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89E5F8F"/>
    <w:multiLevelType w:val="hybridMultilevel"/>
    <w:tmpl w:val="515CB34C"/>
    <w:lvl w:ilvl="0" w:tplc="F8044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6C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16D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B09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6F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AA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A9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AD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4B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E2E2B"/>
    <w:multiLevelType w:val="hybridMultilevel"/>
    <w:tmpl w:val="B84CB730"/>
    <w:lvl w:ilvl="0" w:tplc="4016E7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C032E4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AD889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3706E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74C5A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7862B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246A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ECA67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B6A77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BC26881"/>
    <w:multiLevelType w:val="hybridMultilevel"/>
    <w:tmpl w:val="B9627E86"/>
    <w:lvl w:ilvl="0" w:tplc="44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F2A6455"/>
    <w:multiLevelType w:val="hybridMultilevel"/>
    <w:tmpl w:val="BD9CBD74"/>
    <w:lvl w:ilvl="0" w:tplc="7E6EA9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F0AF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245F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B4240B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0EB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AEAAE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38ED30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AA2C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AB9B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56968"/>
    <w:multiLevelType w:val="hybridMultilevel"/>
    <w:tmpl w:val="7E6EE686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3953D6E"/>
    <w:multiLevelType w:val="hybridMultilevel"/>
    <w:tmpl w:val="BA9CA4F8"/>
    <w:lvl w:ilvl="0" w:tplc="33E094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2A7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441F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95C75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C38C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063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2E92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727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16EAD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27E391A"/>
    <w:multiLevelType w:val="hybridMultilevel"/>
    <w:tmpl w:val="90987FCC"/>
    <w:lvl w:ilvl="0" w:tplc="559A6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E2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B66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785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8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2D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E28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0F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06B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6F5CD8"/>
    <w:multiLevelType w:val="hybridMultilevel"/>
    <w:tmpl w:val="CA6C0C7C"/>
    <w:lvl w:ilvl="0" w:tplc="5922CFD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364ED0F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DC0D9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0BE8B2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C40DF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78A722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31251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E7EFAC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9D6086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3">
    <w:nsid w:val="718245E3"/>
    <w:multiLevelType w:val="hybridMultilevel"/>
    <w:tmpl w:val="C5DE6416"/>
    <w:lvl w:ilvl="0" w:tplc="32787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B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5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87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E5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EA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C7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9A6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86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55A495F"/>
    <w:multiLevelType w:val="hybridMultilevel"/>
    <w:tmpl w:val="2D64C968"/>
    <w:lvl w:ilvl="0" w:tplc="409ACF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70C9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A5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4D7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CC61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A7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28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87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AA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842171"/>
    <w:multiLevelType w:val="hybridMultilevel"/>
    <w:tmpl w:val="D1AA2588"/>
    <w:lvl w:ilvl="0" w:tplc="34EEDBB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A7BC75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340B22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0B272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6A90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82421A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840280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11000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E6879B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F34"/>
    <w:multiLevelType w:val="hybridMultilevel"/>
    <w:tmpl w:val="BB487008"/>
    <w:lvl w:ilvl="0" w:tplc="468CE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2B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C0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A3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C2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C8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07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A9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C7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FB9277E"/>
    <w:multiLevelType w:val="hybridMultilevel"/>
    <w:tmpl w:val="9C40B914"/>
    <w:lvl w:ilvl="0" w:tplc="E0E6775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088E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61C21B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B2C661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34E57D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22E5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4D2A80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8FCA3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AA20AF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"/>
  </w:num>
  <w:num w:numId="5">
    <w:abstractNumId w:val="19"/>
  </w:num>
  <w:num w:numId="6">
    <w:abstractNumId w:val="13"/>
  </w:num>
  <w:num w:numId="7">
    <w:abstractNumId w:val="12"/>
  </w:num>
  <w:num w:numId="8">
    <w:abstractNumId w:val="5"/>
  </w:num>
  <w:num w:numId="9">
    <w:abstractNumId w:val="18"/>
  </w:num>
  <w:num w:numId="10">
    <w:abstractNumId w:val="22"/>
  </w:num>
  <w:num w:numId="11">
    <w:abstractNumId w:val="1"/>
  </w:num>
  <w:num w:numId="12">
    <w:abstractNumId w:val="28"/>
  </w:num>
  <w:num w:numId="13">
    <w:abstractNumId w:val="11"/>
  </w:num>
  <w:num w:numId="14">
    <w:abstractNumId w:val="3"/>
  </w:num>
  <w:num w:numId="15">
    <w:abstractNumId w:val="4"/>
  </w:num>
  <w:num w:numId="16">
    <w:abstractNumId w:val="6"/>
  </w:num>
  <w:num w:numId="17">
    <w:abstractNumId w:val="30"/>
  </w:num>
  <w:num w:numId="18">
    <w:abstractNumId w:val="20"/>
  </w:num>
  <w:num w:numId="19">
    <w:abstractNumId w:val="24"/>
  </w:num>
  <w:num w:numId="20">
    <w:abstractNumId w:val="9"/>
  </w:num>
  <w:num w:numId="21">
    <w:abstractNumId w:val="15"/>
  </w:num>
  <w:num w:numId="22">
    <w:abstractNumId w:val="23"/>
  </w:num>
  <w:num w:numId="23">
    <w:abstractNumId w:val="0"/>
  </w:num>
  <w:num w:numId="24">
    <w:abstractNumId w:val="8"/>
  </w:num>
  <w:num w:numId="25">
    <w:abstractNumId w:val="29"/>
  </w:num>
  <w:num w:numId="26">
    <w:abstractNumId w:val="7"/>
  </w:num>
  <w:num w:numId="27">
    <w:abstractNumId w:val="14"/>
  </w:num>
  <w:num w:numId="28">
    <w:abstractNumId w:val="25"/>
  </w:num>
  <w:num w:numId="29">
    <w:abstractNumId w:val="16"/>
  </w:num>
  <w:num w:numId="30">
    <w:abstractNumId w:val="21"/>
  </w:num>
  <w:num w:numId="31">
    <w:abstractNumId w:val="10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7A4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035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28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2F7A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06A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5E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374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D4"/>
    <w:rsid w:val="00854A5C"/>
    <w:rsid w:val="00854D96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73B"/>
    <w:rsid w:val="00881848"/>
    <w:rsid w:val="008819A2"/>
    <w:rsid w:val="008819CE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925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D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FB"/>
    <w:rsid w:val="00B64778"/>
    <w:rsid w:val="00B6481F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091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5F9"/>
    <w:rsid w:val="00E31723"/>
    <w:rsid w:val="00E31A14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DC6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FE3"/>
    <w:rsid w:val="00FF6138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95DE-A6C9-4A5F-B144-F52669DE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 de Abrego</dc:creator>
  <cp:lastModifiedBy>Adyni Arleht Pocasangre Crespin</cp:lastModifiedBy>
  <cp:revision>2</cp:revision>
  <cp:lastPrinted>2021-11-12T17:49:00Z</cp:lastPrinted>
  <dcterms:created xsi:type="dcterms:W3CDTF">2022-03-15T17:57:00Z</dcterms:created>
  <dcterms:modified xsi:type="dcterms:W3CDTF">2022-03-15T17:57:00Z</dcterms:modified>
</cp:coreProperties>
</file>