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40" w:rsidRPr="00185A29" w:rsidRDefault="00896EE8" w:rsidP="00C77FF0">
      <w:pPr>
        <w:spacing w:line="240" w:lineRule="atLeast"/>
        <w:ind w:left="7080" w:right="-425" w:firstLine="708"/>
        <w:jc w:val="both"/>
        <w:rPr>
          <w:rFonts w:ascii="Baskerville Old Face" w:hAnsi="Baskerville Old Face"/>
          <w:b/>
          <w:sz w:val="22"/>
          <w:szCs w:val="22"/>
        </w:rPr>
      </w:pPr>
      <w:r>
        <w:rPr>
          <w:rFonts w:ascii="Baskerville Old Face" w:hAnsi="Baskerville Old Face"/>
          <w:b/>
          <w:sz w:val="22"/>
          <w:szCs w:val="22"/>
        </w:rPr>
        <w:t>SI-01-2018</w:t>
      </w:r>
    </w:p>
    <w:p w:rsidR="005E197F" w:rsidRDefault="005E197F" w:rsidP="00E20A5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6313B" w:rsidRPr="00185A29" w:rsidRDefault="000A19E7" w:rsidP="00E20A5C">
      <w:pPr>
        <w:spacing w:line="240" w:lineRule="atLeast"/>
        <w:jc w:val="both"/>
        <w:rPr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</w:t>
      </w:r>
      <w:r w:rsidR="00A73599" w:rsidRPr="00185A29">
        <w:rPr>
          <w:rFonts w:ascii="Baskerville Old Face" w:hAnsi="Baskerville Old Face" w:cs="Arial"/>
          <w:sz w:val="22"/>
          <w:szCs w:val="22"/>
        </w:rPr>
        <w:t>DA EN AVENIDA LAS BUGANVILIAS NÚ</w:t>
      </w:r>
      <w:r w:rsidR="00E20A5C" w:rsidRPr="00185A29">
        <w:rPr>
          <w:rFonts w:ascii="Baskerville Old Face" w:hAnsi="Baskerville Old Face" w:cs="Arial"/>
          <w:sz w:val="22"/>
          <w:szCs w:val="22"/>
        </w:rPr>
        <w:t>MERO</w:t>
      </w:r>
      <w:r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4940A1" w:rsidRPr="00185A29">
        <w:rPr>
          <w:rFonts w:ascii="Baskerville Old Face" w:hAnsi="Baskerville Old Face" w:cs="Arial"/>
          <w:sz w:val="22"/>
          <w:szCs w:val="22"/>
        </w:rPr>
        <w:t>14</w:t>
      </w:r>
      <w:r w:rsidRPr="00185A29">
        <w:rPr>
          <w:rFonts w:ascii="Baskerville Old Face" w:hAnsi="Baskerville Old Face" w:cs="Arial"/>
          <w:sz w:val="22"/>
          <w:szCs w:val="22"/>
        </w:rPr>
        <w:t>, COLON</w:t>
      </w:r>
      <w:r w:rsidR="009D49F7" w:rsidRPr="00185A29">
        <w:rPr>
          <w:rFonts w:ascii="Baskerville Old Face" w:hAnsi="Baskerville Old Face" w:cs="Arial"/>
          <w:sz w:val="22"/>
          <w:szCs w:val="22"/>
        </w:rPr>
        <w:t>IA SAN FRANCISCO, SAN SALVADOR.</w:t>
      </w:r>
      <w:r w:rsidR="00C14A13" w:rsidRPr="00185A29">
        <w:rPr>
          <w:rFonts w:ascii="Baskerville Old Face" w:hAnsi="Baskerville Old Face" w:cs="Arial"/>
          <w:sz w:val="22"/>
          <w:szCs w:val="22"/>
        </w:rPr>
        <w:tab/>
      </w:r>
    </w:p>
    <w:p w:rsidR="00185A29" w:rsidRPr="00185A29" w:rsidRDefault="00185A29" w:rsidP="00E20A5C">
      <w:pPr>
        <w:spacing w:line="240" w:lineRule="atLeast"/>
        <w:jc w:val="both"/>
        <w:rPr>
          <w:sz w:val="22"/>
          <w:szCs w:val="22"/>
        </w:rPr>
      </w:pPr>
    </w:p>
    <w:p w:rsidR="002431D6" w:rsidRDefault="000A19E7" w:rsidP="00185A2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VIST</w:t>
      </w:r>
      <w:r w:rsidR="004017B7" w:rsidRPr="00185A29">
        <w:rPr>
          <w:rFonts w:ascii="Baskerville Old Face" w:hAnsi="Baskerville Old Face" w:cs="Arial"/>
          <w:sz w:val="22"/>
          <w:szCs w:val="22"/>
        </w:rPr>
        <w:t>A</w:t>
      </w:r>
      <w:r w:rsidR="00C16F7C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185A29">
        <w:rPr>
          <w:rFonts w:ascii="Baskerville Old Face" w:hAnsi="Baskerville Old Face" w:cs="Arial"/>
          <w:sz w:val="22"/>
          <w:szCs w:val="22"/>
        </w:rPr>
        <w:t xml:space="preserve">LA SOLICITUD </w:t>
      </w:r>
      <w:r w:rsidR="00E211AB" w:rsidRPr="00185A29">
        <w:rPr>
          <w:rFonts w:ascii="Baskerville Old Face" w:hAnsi="Baskerville Old Face"/>
          <w:b/>
          <w:sz w:val="22"/>
          <w:szCs w:val="22"/>
        </w:rPr>
        <w:t>S</w:t>
      </w:r>
      <w:r w:rsidR="00896EE8">
        <w:rPr>
          <w:rFonts w:ascii="Baskerville Old Face" w:hAnsi="Baskerville Old Face"/>
          <w:b/>
          <w:sz w:val="22"/>
          <w:szCs w:val="22"/>
        </w:rPr>
        <w:t>I-01-2018</w:t>
      </w:r>
      <w:r w:rsidR="00B00975" w:rsidRPr="00185A29">
        <w:rPr>
          <w:rFonts w:ascii="Baskerville Old Face" w:hAnsi="Baskerville Old Face" w:cs="Arial"/>
          <w:sz w:val="22"/>
          <w:szCs w:val="22"/>
        </w:rPr>
        <w:t>,</w:t>
      </w:r>
      <w:r w:rsidR="00103CC6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185A29">
        <w:rPr>
          <w:rFonts w:ascii="Baskerville Old Face" w:hAnsi="Baskerville Old Face" w:cs="Arial"/>
          <w:sz w:val="22"/>
          <w:szCs w:val="22"/>
        </w:rPr>
        <w:t>PRESENTADA</w:t>
      </w:r>
      <w:r w:rsidR="00FF7D9E" w:rsidRPr="00185A29">
        <w:rPr>
          <w:rFonts w:ascii="Baskerville Old Face" w:hAnsi="Baskerville Old Face" w:cs="Arial"/>
          <w:sz w:val="22"/>
          <w:szCs w:val="22"/>
        </w:rPr>
        <w:t xml:space="preserve"> POR</w:t>
      </w:r>
      <w:r w:rsidR="00BA16BA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3E28EC">
        <w:rPr>
          <w:rFonts w:ascii="Baskerville Old Face" w:hAnsi="Baskerville Old Face" w:cs="Arial"/>
          <w:sz w:val="22"/>
          <w:szCs w:val="22"/>
        </w:rPr>
        <w:t>EL SEÑOR</w:t>
      </w:r>
      <w:r w:rsidR="002333FA" w:rsidRPr="00185A29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="003F5979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                 </w:t>
      </w:r>
      <w:bookmarkStart w:id="0" w:name="_GoBack"/>
      <w:bookmarkEnd w:id="0"/>
      <w:r w:rsidR="00704563" w:rsidRPr="00185A29">
        <w:rPr>
          <w:rFonts w:ascii="Baskerville Old Face" w:hAnsi="Baskerville Old Face" w:cs="Arial"/>
          <w:b/>
          <w:sz w:val="22"/>
          <w:szCs w:val="22"/>
        </w:rPr>
        <w:t>,</w:t>
      </w:r>
      <w:r w:rsidR="00704563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DF4F0A" w:rsidRPr="00185A29">
        <w:rPr>
          <w:rFonts w:ascii="Baskerville Old Face" w:hAnsi="Baskerville Old Face" w:cs="Arial"/>
          <w:sz w:val="22"/>
          <w:szCs w:val="22"/>
        </w:rPr>
        <w:t xml:space="preserve">MEDIANTE </w:t>
      </w:r>
      <w:r w:rsidR="00EE6C48" w:rsidRPr="00185A29">
        <w:rPr>
          <w:rFonts w:ascii="Baskerville Old Face" w:hAnsi="Baskerville Old Face" w:cs="Arial"/>
          <w:sz w:val="22"/>
          <w:szCs w:val="22"/>
        </w:rPr>
        <w:t>LA</w:t>
      </w:r>
      <w:r w:rsidR="00F12D93">
        <w:rPr>
          <w:rFonts w:ascii="Baskerville Old Face" w:hAnsi="Baskerville Old Face" w:cs="Arial"/>
          <w:sz w:val="22"/>
          <w:szCs w:val="22"/>
        </w:rPr>
        <w:t xml:space="preserve"> CUAL </w:t>
      </w:r>
      <w:r w:rsidR="002F06D4" w:rsidRPr="00185A29">
        <w:rPr>
          <w:rFonts w:ascii="Baskerville Old Face" w:hAnsi="Baskerville Old Face" w:cs="Arial"/>
          <w:sz w:val="22"/>
          <w:szCs w:val="22"/>
        </w:rPr>
        <w:t>REQUIERE</w:t>
      </w:r>
      <w:r w:rsidR="00704563" w:rsidRPr="00185A29">
        <w:rPr>
          <w:rFonts w:ascii="Baskerville Old Face" w:hAnsi="Baskerville Old Face" w:cs="Arial"/>
          <w:sz w:val="22"/>
          <w:szCs w:val="22"/>
        </w:rPr>
        <w:t xml:space="preserve"> LA SIGUIENTE INFORMACIÓN</w:t>
      </w:r>
      <w:r w:rsidR="002F06D4" w:rsidRPr="00185A29">
        <w:rPr>
          <w:rFonts w:ascii="Baskerville Old Face" w:hAnsi="Baskerville Old Face" w:cs="Arial"/>
          <w:b/>
          <w:sz w:val="22"/>
          <w:szCs w:val="22"/>
        </w:rPr>
        <w:t xml:space="preserve">: </w:t>
      </w:r>
      <w:r w:rsidR="0032737A" w:rsidRPr="00185A29">
        <w:rPr>
          <w:rFonts w:ascii="Baskerville Old Face" w:hAnsi="Baskerville Old Face" w:cs="Arial"/>
          <w:b/>
          <w:sz w:val="22"/>
          <w:szCs w:val="22"/>
        </w:rPr>
        <w:t xml:space="preserve">   </w:t>
      </w:r>
    </w:p>
    <w:p w:rsidR="005E197F" w:rsidRDefault="005E197F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</w:p>
    <w:p w:rsidR="003E28EC" w:rsidRDefault="003E28EC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  <w:r>
        <w:rPr>
          <w:rFonts w:ascii="Baskerville Old Face" w:hAnsi="Baskerville Old Face" w:cs="Cambria"/>
          <w:b/>
          <w:color w:val="000000"/>
          <w:lang w:eastAsia="es-SV"/>
        </w:rPr>
        <w:t>E</w:t>
      </w:r>
      <w:r w:rsidRPr="003E28EC">
        <w:rPr>
          <w:rFonts w:ascii="Baskerville Old Face" w:hAnsi="Baskerville Old Face" w:cs="Cambria"/>
          <w:b/>
          <w:color w:val="000000"/>
          <w:lang w:val="es-SV" w:eastAsia="es-SV"/>
        </w:rPr>
        <w:t xml:space="preserve">l listado de los servicios y/o trámite que </w:t>
      </w:r>
      <w:r>
        <w:rPr>
          <w:rFonts w:ascii="Baskerville Old Face" w:hAnsi="Baskerville Old Face" w:cs="Cambria"/>
          <w:b/>
          <w:color w:val="000000"/>
          <w:lang w:val="es-SV" w:eastAsia="es-SV"/>
        </w:rPr>
        <w:t>la</w:t>
      </w:r>
      <w:r w:rsidRPr="003E28EC">
        <w:rPr>
          <w:rFonts w:ascii="Baskerville Old Face" w:hAnsi="Baskerville Old Face" w:cs="Cambria"/>
          <w:b/>
          <w:color w:val="000000"/>
          <w:lang w:val="es-SV" w:eastAsia="es-SV"/>
        </w:rPr>
        <w:t xml:space="preserve"> institución proporciona</w:t>
      </w:r>
      <w:r>
        <w:rPr>
          <w:rFonts w:ascii="Baskerville Old Face" w:hAnsi="Baskerville Old Face" w:cs="Cambria"/>
          <w:b/>
          <w:color w:val="000000"/>
          <w:lang w:val="es-SV" w:eastAsia="es-SV"/>
        </w:rPr>
        <w:t xml:space="preserve">. Por cada servicio y/o trámite </w:t>
      </w:r>
      <w:r w:rsidRPr="003E28EC">
        <w:rPr>
          <w:rFonts w:ascii="Baskerville Old Face" w:hAnsi="Baskerville Old Face" w:cs="Cambria"/>
          <w:b/>
          <w:color w:val="000000"/>
          <w:lang w:val="es-SV" w:eastAsia="es-SV"/>
        </w:rPr>
        <w:t xml:space="preserve">detallando la siguiente información: </w:t>
      </w:r>
    </w:p>
    <w:p w:rsidR="003E28EC" w:rsidRDefault="003E28EC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  <w:r w:rsidRPr="003E28EC">
        <w:rPr>
          <w:rFonts w:ascii="Baskerville Old Face" w:hAnsi="Baskerville Old Face" w:cs="Cambria"/>
          <w:b/>
          <w:color w:val="000000"/>
          <w:lang w:val="es-SV" w:eastAsia="es-SV"/>
        </w:rPr>
        <w:t xml:space="preserve">1. Nombre del trámite y/o servicio </w:t>
      </w:r>
    </w:p>
    <w:p w:rsidR="003E28EC" w:rsidRDefault="003E28EC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  <w:r w:rsidRPr="003E28EC">
        <w:rPr>
          <w:rFonts w:ascii="Baskerville Old Face" w:hAnsi="Baskerville Old Face" w:cs="Cambria"/>
          <w:b/>
          <w:color w:val="000000"/>
          <w:lang w:val="es-SV" w:eastAsia="es-SV"/>
        </w:rPr>
        <w:t xml:space="preserve">2. Descripción del trámite y/o servicio. </w:t>
      </w:r>
    </w:p>
    <w:p w:rsidR="003E28EC" w:rsidRDefault="003E28EC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  <w:r>
        <w:rPr>
          <w:rFonts w:ascii="Baskerville Old Face" w:hAnsi="Baskerville Old Face" w:cs="Cambria"/>
          <w:b/>
          <w:color w:val="000000"/>
          <w:lang w:val="es-SV" w:eastAsia="es-SV"/>
        </w:rPr>
        <w:t xml:space="preserve">3. Pasos a </w:t>
      </w:r>
      <w:r w:rsidRPr="003E28EC">
        <w:rPr>
          <w:rFonts w:ascii="Baskerville Old Face" w:hAnsi="Baskerville Old Face" w:cs="Cambria"/>
          <w:b/>
          <w:color w:val="000000"/>
          <w:lang w:val="es-SV" w:eastAsia="es-SV"/>
        </w:rPr>
        <w:t xml:space="preserve">seguir para el trámite y/o servicio. </w:t>
      </w:r>
    </w:p>
    <w:p w:rsidR="008A6C76" w:rsidRDefault="003E28EC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  <w:r w:rsidRPr="003E28EC">
        <w:rPr>
          <w:rFonts w:ascii="Baskerville Old Face" w:hAnsi="Baskerville Old Face" w:cs="Cambria"/>
          <w:b/>
          <w:color w:val="000000"/>
          <w:lang w:val="es-SV" w:eastAsia="es-SV"/>
        </w:rPr>
        <w:t xml:space="preserve">4. Requisitos trámite y/o servicio. </w:t>
      </w:r>
    </w:p>
    <w:p w:rsidR="008A6C76" w:rsidRDefault="003E28EC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  <w:r w:rsidRPr="003E28EC">
        <w:rPr>
          <w:rFonts w:ascii="Baskerville Old Face" w:hAnsi="Baskerville Old Face" w:cs="Cambria"/>
          <w:b/>
          <w:color w:val="000000"/>
          <w:lang w:val="es-SV" w:eastAsia="es-SV"/>
        </w:rPr>
        <w:t xml:space="preserve">5. Si se puede hacer </w:t>
      </w:r>
      <w:r>
        <w:rPr>
          <w:rFonts w:ascii="Baskerville Old Face" w:hAnsi="Baskerville Old Face" w:cs="Cambria"/>
          <w:b/>
          <w:color w:val="000000"/>
          <w:lang w:val="es-SV" w:eastAsia="es-SV"/>
        </w:rPr>
        <w:t xml:space="preserve">en línea, y si es así, ¿cuál es </w:t>
      </w:r>
      <w:r w:rsidRPr="003E28EC">
        <w:rPr>
          <w:rFonts w:ascii="Baskerville Old Face" w:hAnsi="Baskerville Old Face" w:cs="Cambria"/>
          <w:b/>
          <w:color w:val="000000"/>
          <w:lang w:val="es-SV" w:eastAsia="es-SV"/>
        </w:rPr>
        <w:t xml:space="preserve">la dirección para acceder dicho trámite y/o servicio? </w:t>
      </w:r>
    </w:p>
    <w:p w:rsidR="003E28EC" w:rsidRDefault="003E28EC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  <w:r w:rsidRPr="003E28EC">
        <w:rPr>
          <w:rFonts w:ascii="Baskerville Old Face" w:hAnsi="Baskerville Old Face" w:cs="Cambria"/>
          <w:b/>
          <w:color w:val="000000"/>
          <w:lang w:val="es-SV" w:eastAsia="es-SV"/>
        </w:rPr>
        <w:t xml:space="preserve">6. Costo del trámite y/o servicio </w:t>
      </w:r>
    </w:p>
    <w:p w:rsidR="003E28EC" w:rsidRDefault="003E28EC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  <w:r>
        <w:rPr>
          <w:rFonts w:ascii="Baskerville Old Face" w:hAnsi="Baskerville Old Face" w:cs="Cambria"/>
          <w:b/>
          <w:color w:val="000000"/>
          <w:lang w:val="es-SV" w:eastAsia="es-SV"/>
        </w:rPr>
        <w:t xml:space="preserve">7. Departamento/unidad/oficina </w:t>
      </w:r>
      <w:r w:rsidRPr="003E28EC">
        <w:rPr>
          <w:rFonts w:ascii="Baskerville Old Face" w:hAnsi="Baskerville Old Face" w:cs="Cambria"/>
          <w:b/>
          <w:color w:val="000000"/>
          <w:lang w:val="es-SV" w:eastAsia="es-SV"/>
        </w:rPr>
        <w:t xml:space="preserve">encargada del trámite/servicio </w:t>
      </w:r>
    </w:p>
    <w:p w:rsidR="007C4063" w:rsidRDefault="003E28EC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  <w:r w:rsidRPr="003E28EC">
        <w:rPr>
          <w:rFonts w:ascii="Baskerville Old Face" w:hAnsi="Baskerville Old Face" w:cs="Cambria"/>
          <w:b/>
          <w:color w:val="000000"/>
          <w:lang w:val="es-SV" w:eastAsia="es-SV"/>
        </w:rPr>
        <w:t>8. Teléfono y/o Correo electrónico de la unidad encargada del trámite/servicio</w:t>
      </w:r>
    </w:p>
    <w:p w:rsidR="005E197F" w:rsidRDefault="005E197F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</w:p>
    <w:p w:rsidR="005E197F" w:rsidRPr="005E197F" w:rsidRDefault="005E197F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</w:p>
    <w:p w:rsidR="00B2042B" w:rsidRDefault="004316DD" w:rsidP="00185A29">
      <w:pPr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 xml:space="preserve">CONSIDERANDO </w:t>
      </w:r>
      <w:r w:rsidR="0049616F" w:rsidRPr="00185A29">
        <w:rPr>
          <w:rFonts w:ascii="Baskerville Old Face" w:hAnsi="Baskerville Old Face" w:cs="Arial"/>
          <w:sz w:val="22"/>
          <w:szCs w:val="22"/>
        </w:rPr>
        <w:t>QUE</w:t>
      </w:r>
      <w:r w:rsidR="004F40AE" w:rsidRPr="00185A29">
        <w:rPr>
          <w:rFonts w:ascii="Baskerville Old Face" w:hAnsi="Baskerville Old Face" w:cs="Arial"/>
          <w:sz w:val="22"/>
          <w:szCs w:val="22"/>
        </w:rPr>
        <w:t>:</w:t>
      </w:r>
    </w:p>
    <w:p w:rsidR="00467BB0" w:rsidRPr="00185A29" w:rsidRDefault="00467BB0" w:rsidP="00185A29">
      <w:pPr>
        <w:jc w:val="both"/>
        <w:rPr>
          <w:rFonts w:ascii="Baskerville Old Face" w:hAnsi="Baskerville Old Face" w:cs="Arial"/>
          <w:sz w:val="22"/>
          <w:szCs w:val="22"/>
        </w:rPr>
      </w:pPr>
    </w:p>
    <w:p w:rsidR="003B1373" w:rsidRDefault="003B1373" w:rsidP="003B1373">
      <w:pPr>
        <w:pStyle w:val="Prrafodelista"/>
        <w:numPr>
          <w:ilvl w:val="0"/>
          <w:numId w:val="8"/>
        </w:numPr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LA SOLICITUD CUMPLE CON LOS REQUISITOS QUE ESTABLECE EL ARTÍCULO 66 DE LA LEY DE ACCESO A LA INFORMACIÓN PÚBLICA (EN ADELANTE LAIP)  Y 50 DEL REGLAMENTO DE LA LAIP.</w:t>
      </w:r>
    </w:p>
    <w:p w:rsidR="002431D6" w:rsidRPr="00185A29" w:rsidRDefault="002431D6" w:rsidP="00185A29">
      <w:pPr>
        <w:rPr>
          <w:rFonts w:ascii="Baskerville Old Face" w:hAnsi="Baskerville Old Face" w:cs="Arial"/>
          <w:b/>
          <w:sz w:val="22"/>
          <w:szCs w:val="22"/>
        </w:rPr>
      </w:pPr>
    </w:p>
    <w:p w:rsidR="005E197F" w:rsidRDefault="00467BB0" w:rsidP="005E197F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B925BB">
        <w:rPr>
          <w:rFonts w:ascii="Baskerville Old Face" w:hAnsi="Baskerville Old Face" w:cs="Arial"/>
          <w:sz w:val="22"/>
          <w:szCs w:val="22"/>
        </w:rPr>
        <w:t>LA UNIDAD ADMINISTRATIVA CORRESPONDIENTE</w:t>
      </w:r>
      <w:r w:rsidR="007E204B" w:rsidRPr="00B925BB">
        <w:rPr>
          <w:rFonts w:ascii="Baskerville Old Face" w:hAnsi="Baskerville Old Face" w:cs="Arial"/>
          <w:sz w:val="22"/>
          <w:szCs w:val="22"/>
        </w:rPr>
        <w:t xml:space="preserve"> BRIND</w:t>
      </w:r>
      <w:r w:rsidR="00E64032" w:rsidRPr="00B925BB">
        <w:rPr>
          <w:rFonts w:ascii="Baskerville Old Face" w:hAnsi="Baskerville Old Face" w:cs="Arial"/>
          <w:sz w:val="22"/>
          <w:szCs w:val="22"/>
        </w:rPr>
        <w:t>Ó</w:t>
      </w:r>
      <w:r w:rsidRPr="00B925BB">
        <w:rPr>
          <w:rFonts w:ascii="Baskerville Old Face" w:hAnsi="Baskerville Old Face" w:cs="Arial"/>
          <w:sz w:val="22"/>
          <w:szCs w:val="22"/>
        </w:rPr>
        <w:t xml:space="preserve"> RESPUESTA A LOS REQUERIMIENTOS</w:t>
      </w:r>
      <w:r w:rsidR="003C3947" w:rsidRPr="00B925BB">
        <w:rPr>
          <w:rFonts w:ascii="Baskerville Old Face" w:hAnsi="Baskerville Old Face" w:cs="Arial"/>
          <w:sz w:val="22"/>
          <w:szCs w:val="22"/>
        </w:rPr>
        <w:t xml:space="preserve"> QUE ANTECEDEN</w:t>
      </w:r>
      <w:r w:rsidR="00B925BB">
        <w:rPr>
          <w:rFonts w:ascii="Baskerville Old Face" w:hAnsi="Baskerville Old Face" w:cs="Arial"/>
          <w:sz w:val="22"/>
          <w:szCs w:val="22"/>
        </w:rPr>
        <w:t>, INFORMANDO QUE</w:t>
      </w:r>
      <w:r w:rsidR="00A82A13">
        <w:rPr>
          <w:rFonts w:ascii="Baskerville Old Face" w:hAnsi="Baskerville Old Face" w:cs="Arial"/>
          <w:sz w:val="22"/>
          <w:szCs w:val="22"/>
        </w:rPr>
        <w:t xml:space="preserve"> LOS SERVICIOS Y TRÁMITES PARA CADA SERVICIO SE ENCUENTRAN</w:t>
      </w:r>
      <w:r w:rsidR="005E197F">
        <w:rPr>
          <w:rFonts w:ascii="Baskerville Old Face" w:hAnsi="Baskerville Old Face" w:cs="Arial"/>
          <w:sz w:val="22"/>
          <w:szCs w:val="22"/>
        </w:rPr>
        <w:t xml:space="preserve"> ACTUALIZADOS Y</w:t>
      </w:r>
      <w:r w:rsidR="00A82A13">
        <w:rPr>
          <w:rFonts w:ascii="Baskerville Old Face" w:hAnsi="Baskerville Old Face" w:cs="Arial"/>
          <w:sz w:val="22"/>
          <w:szCs w:val="22"/>
        </w:rPr>
        <w:t xml:space="preserve"> DISPONIBLES PÚBLICAMENTE</w:t>
      </w:r>
      <w:r w:rsidR="005E197F">
        <w:rPr>
          <w:rFonts w:ascii="Baskerville Old Face" w:hAnsi="Baskerville Old Face" w:cs="Arial"/>
          <w:sz w:val="22"/>
          <w:szCs w:val="22"/>
        </w:rPr>
        <w:t>.</w:t>
      </w:r>
    </w:p>
    <w:p w:rsidR="005E197F" w:rsidRPr="005E197F" w:rsidRDefault="005E197F" w:rsidP="005E197F">
      <w:pPr>
        <w:pStyle w:val="Prrafodelista"/>
        <w:rPr>
          <w:rFonts w:ascii="Baskerville Old Face" w:hAnsi="Baskerville Old Face" w:cs="Arial"/>
          <w:sz w:val="22"/>
          <w:szCs w:val="22"/>
        </w:rPr>
      </w:pPr>
    </w:p>
    <w:p w:rsidR="00D533F9" w:rsidRPr="005E197F" w:rsidRDefault="005E197F" w:rsidP="005E197F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LA INFORMACIÓN SOLICITADA ES DE CARÁCTER OFICIOSO, DE CONFORMIDAD AL ARTÍCULO 10 NÚMERAL 10 DE LA LAIP, </w:t>
      </w:r>
      <w:r w:rsidR="005432A2">
        <w:rPr>
          <w:rFonts w:ascii="Baskerville Old Face" w:hAnsi="Baskerville Old Face" w:cs="Arial"/>
          <w:sz w:val="22"/>
          <w:szCs w:val="22"/>
        </w:rPr>
        <w:t>EN RAZÓN DEL</w:t>
      </w:r>
      <w:r w:rsidR="00064115">
        <w:rPr>
          <w:rFonts w:ascii="Baskerville Old Face" w:hAnsi="Baskerville Old Face" w:cs="Arial"/>
          <w:sz w:val="22"/>
          <w:szCs w:val="22"/>
        </w:rPr>
        <w:t xml:space="preserve"> CUA</w:t>
      </w:r>
      <w:r>
        <w:rPr>
          <w:rFonts w:ascii="Baskerville Old Face" w:hAnsi="Baskerville Old Face" w:cs="Arial"/>
          <w:sz w:val="22"/>
          <w:szCs w:val="22"/>
        </w:rPr>
        <w:t>L SE ENCUENTRA DISPONIBLE EN FORMATO SELECCIONABLE</w:t>
      </w:r>
      <w:r w:rsidR="00A82A13">
        <w:rPr>
          <w:rFonts w:ascii="Baskerville Old Face" w:hAnsi="Baskerville Old Face" w:cs="Arial"/>
          <w:sz w:val="22"/>
          <w:szCs w:val="22"/>
        </w:rPr>
        <w:t xml:space="preserve"> EN EL PORTAL D</w:t>
      </w:r>
      <w:r>
        <w:rPr>
          <w:rFonts w:ascii="Baskerville Old Face" w:hAnsi="Baskerville Old Face" w:cs="Arial"/>
          <w:sz w:val="22"/>
          <w:szCs w:val="22"/>
        </w:rPr>
        <w:t>E TRANSPARENCIA INSTITUCIONAL, AL CUAL SE PUEDE ACCEDER EN: “</w:t>
      </w:r>
      <w:hyperlink r:id="rId8" w:history="1">
        <w:r w:rsidRPr="00814840">
          <w:rPr>
            <w:rStyle w:val="Hipervnculo"/>
            <w:rFonts w:ascii="Baskerville Old Face" w:hAnsi="Baskerville Old Face" w:cs="Arial"/>
            <w:sz w:val="22"/>
            <w:szCs w:val="22"/>
          </w:rPr>
          <w:t>www.corsain.gob.sv</w:t>
        </w:r>
      </w:hyperlink>
      <w:r>
        <w:rPr>
          <w:rFonts w:ascii="Baskerville Old Face" w:hAnsi="Baskerville Old Face" w:cs="Arial"/>
          <w:sz w:val="22"/>
          <w:szCs w:val="22"/>
        </w:rPr>
        <w:t>”, “</w:t>
      </w:r>
      <w:r w:rsidRPr="005E197F">
        <w:rPr>
          <w:rFonts w:ascii="Baskerville Old Face" w:hAnsi="Baskerville Old Face" w:cs="Arial"/>
          <w:sz w:val="22"/>
          <w:szCs w:val="22"/>
        </w:rPr>
        <w:t>PORTAL DE TRANSPARENCIA</w:t>
      </w:r>
      <w:r>
        <w:rPr>
          <w:rFonts w:ascii="Baskerville Old Face" w:hAnsi="Baskerville Old Face" w:cs="Arial"/>
          <w:sz w:val="22"/>
          <w:szCs w:val="22"/>
        </w:rPr>
        <w:t>”</w:t>
      </w:r>
      <w:r w:rsidRPr="005E197F">
        <w:rPr>
          <w:rFonts w:ascii="Baskerville Old Face" w:hAnsi="Baskerville Old Face" w:cs="Arial"/>
          <w:sz w:val="22"/>
          <w:szCs w:val="22"/>
        </w:rPr>
        <w:t>,</w:t>
      </w:r>
      <w:r>
        <w:rPr>
          <w:rFonts w:ascii="Baskerville Old Face" w:hAnsi="Baskerville Old Face" w:cs="Arial"/>
          <w:sz w:val="22"/>
          <w:szCs w:val="22"/>
        </w:rPr>
        <w:t xml:space="preserve"> LUEGO INGRESAR DENTRO DEL </w:t>
      </w:r>
      <w:r w:rsidRPr="005E197F">
        <w:rPr>
          <w:rFonts w:ascii="Baskerville Old Face" w:hAnsi="Baskerville Old Face" w:cs="Arial"/>
          <w:sz w:val="22"/>
          <w:szCs w:val="22"/>
        </w:rPr>
        <w:t xml:space="preserve"> </w:t>
      </w:r>
      <w:r>
        <w:rPr>
          <w:rFonts w:ascii="Baskerville Old Face" w:hAnsi="Baskerville Old Face" w:cs="Arial"/>
          <w:sz w:val="22"/>
          <w:szCs w:val="22"/>
        </w:rPr>
        <w:t>“</w:t>
      </w:r>
      <w:r w:rsidRPr="005E197F">
        <w:rPr>
          <w:rFonts w:ascii="Baskerville Old Face" w:hAnsi="Baskerville Old Face" w:cs="Arial"/>
          <w:sz w:val="22"/>
          <w:szCs w:val="22"/>
        </w:rPr>
        <w:t>MARCO DE GESTIÓN ESTRATÉGICA</w:t>
      </w:r>
      <w:r>
        <w:rPr>
          <w:rFonts w:ascii="Baskerville Old Face" w:hAnsi="Baskerville Old Face" w:cs="Arial"/>
          <w:sz w:val="22"/>
          <w:szCs w:val="22"/>
        </w:rPr>
        <w:t>”</w:t>
      </w:r>
      <w:r w:rsidRPr="005E197F">
        <w:rPr>
          <w:rFonts w:ascii="Baskerville Old Face" w:hAnsi="Baskerville Old Face" w:cs="Arial"/>
          <w:sz w:val="22"/>
          <w:szCs w:val="22"/>
        </w:rPr>
        <w:t xml:space="preserve"> Y</w:t>
      </w:r>
      <w:r>
        <w:rPr>
          <w:rFonts w:ascii="Baskerville Old Face" w:hAnsi="Baskerville Old Face" w:cs="Arial"/>
          <w:sz w:val="22"/>
          <w:szCs w:val="22"/>
        </w:rPr>
        <w:t xml:space="preserve"> FINALMENTE</w:t>
      </w:r>
      <w:r w:rsidRPr="005E197F">
        <w:rPr>
          <w:rFonts w:ascii="Baskerville Old Face" w:hAnsi="Baskerville Old Face" w:cs="Arial"/>
          <w:sz w:val="22"/>
          <w:szCs w:val="22"/>
        </w:rPr>
        <w:t xml:space="preserve"> ACCEDER A </w:t>
      </w:r>
      <w:r>
        <w:rPr>
          <w:rFonts w:ascii="Baskerville Old Face" w:hAnsi="Baskerville Old Face" w:cs="Arial"/>
          <w:sz w:val="22"/>
          <w:szCs w:val="22"/>
        </w:rPr>
        <w:t>“</w:t>
      </w:r>
      <w:r w:rsidRPr="005E197F">
        <w:rPr>
          <w:rFonts w:ascii="Baskerville Old Face" w:hAnsi="Baskerville Old Face" w:cs="Arial"/>
          <w:sz w:val="22"/>
          <w:szCs w:val="22"/>
        </w:rPr>
        <w:t>SERVICIOS</w:t>
      </w:r>
      <w:r>
        <w:rPr>
          <w:rFonts w:ascii="Baskerville Old Face" w:hAnsi="Baskerville Old Face" w:cs="Arial"/>
          <w:sz w:val="22"/>
          <w:szCs w:val="22"/>
        </w:rPr>
        <w:t>”</w:t>
      </w:r>
      <w:r w:rsidRPr="005E197F">
        <w:rPr>
          <w:rFonts w:ascii="Baskerville Old Face" w:hAnsi="Baskerville Old Face" w:cs="Arial"/>
          <w:sz w:val="22"/>
          <w:szCs w:val="22"/>
        </w:rPr>
        <w:t xml:space="preserve">.  </w:t>
      </w:r>
    </w:p>
    <w:p w:rsidR="005E197F" w:rsidRPr="005E197F" w:rsidRDefault="005E197F" w:rsidP="005E197F">
      <w:pPr>
        <w:pStyle w:val="Prrafodelista"/>
        <w:rPr>
          <w:rFonts w:ascii="Baskerville Old Face" w:hAnsi="Baskerville Old Face" w:cs="Arial"/>
          <w:sz w:val="22"/>
          <w:szCs w:val="22"/>
        </w:rPr>
      </w:pPr>
    </w:p>
    <w:p w:rsidR="005E197F" w:rsidRDefault="005E197F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48493C" w:rsidRDefault="006B1F80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 xml:space="preserve">POR TANTO, </w:t>
      </w:r>
      <w:r w:rsidR="00277B9B" w:rsidRPr="00185A29">
        <w:rPr>
          <w:rFonts w:ascii="Baskerville Old Face" w:hAnsi="Baskerville Old Face" w:cs="Arial"/>
          <w:sz w:val="22"/>
          <w:szCs w:val="22"/>
        </w:rPr>
        <w:t>DE CONFORMIDAD</w:t>
      </w:r>
      <w:r w:rsidR="002D01EF" w:rsidRPr="00185A29">
        <w:rPr>
          <w:rFonts w:ascii="Baskerville Old Face" w:hAnsi="Baskerville Old Face" w:cs="Arial"/>
          <w:sz w:val="22"/>
          <w:szCs w:val="22"/>
        </w:rPr>
        <w:t xml:space="preserve"> A LOS ARTÍCULOS 3, 4, 62, 65</w:t>
      </w:r>
      <w:r w:rsidR="005E64A9" w:rsidRPr="00185A29">
        <w:rPr>
          <w:rFonts w:ascii="Baskerville Old Face" w:hAnsi="Baskerville Old Face" w:cs="Arial"/>
          <w:sz w:val="22"/>
          <w:szCs w:val="22"/>
        </w:rPr>
        <w:t>,</w:t>
      </w:r>
      <w:r w:rsidR="00806D45" w:rsidRPr="00185A29">
        <w:rPr>
          <w:rFonts w:ascii="Baskerville Old Face" w:hAnsi="Baskerville Old Face" w:cs="Arial"/>
          <w:sz w:val="22"/>
          <w:szCs w:val="22"/>
        </w:rPr>
        <w:t xml:space="preserve"> 70 Y </w:t>
      </w:r>
      <w:r w:rsidR="002D01EF" w:rsidRPr="00185A29">
        <w:rPr>
          <w:rFonts w:ascii="Baskerville Old Face" w:hAnsi="Baskerville Old Face" w:cs="Arial"/>
          <w:sz w:val="22"/>
          <w:szCs w:val="22"/>
        </w:rPr>
        <w:t>72</w:t>
      </w:r>
      <w:r w:rsidR="004D1A80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2D01EF" w:rsidRPr="00185A29">
        <w:rPr>
          <w:rFonts w:ascii="Baskerville Old Face" w:hAnsi="Baskerville Old Face" w:cs="Arial"/>
          <w:sz w:val="22"/>
          <w:szCs w:val="22"/>
        </w:rPr>
        <w:t xml:space="preserve">DE LA LAIP, LA SUSCRITA OFICIAL DE INFORMACIÓN RESUELVE: </w:t>
      </w:r>
    </w:p>
    <w:p w:rsidR="005856CB" w:rsidRPr="00185A29" w:rsidRDefault="005856CB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7B5540" w:rsidRDefault="000A4AF6" w:rsidP="00A82A13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 xml:space="preserve">CONCEDER EL ACCESO A LA INFORMACIÓN </w:t>
      </w:r>
      <w:r w:rsidR="00B925BB">
        <w:rPr>
          <w:rFonts w:ascii="Baskerville Old Face" w:hAnsi="Baskerville Old Face" w:cs="Arial"/>
          <w:b/>
          <w:sz w:val="22"/>
          <w:szCs w:val="22"/>
        </w:rPr>
        <w:t>SOLICITADA</w:t>
      </w:r>
      <w:r w:rsidR="005E197F">
        <w:rPr>
          <w:rFonts w:ascii="Baskerville Old Face" w:hAnsi="Baskerville Old Face" w:cs="Arial"/>
          <w:b/>
          <w:sz w:val="22"/>
          <w:szCs w:val="22"/>
        </w:rPr>
        <w:t xml:space="preserve"> EN EL FORMATO DISPONIBLE</w:t>
      </w:r>
      <w:r w:rsidR="00B925BB">
        <w:rPr>
          <w:rFonts w:ascii="Baskerville Old Face" w:hAnsi="Baskerville Old Face" w:cs="Arial"/>
          <w:b/>
          <w:sz w:val="22"/>
          <w:szCs w:val="22"/>
        </w:rPr>
        <w:t>.</w:t>
      </w:r>
    </w:p>
    <w:p w:rsidR="00C25C6C" w:rsidRDefault="00C25C6C" w:rsidP="000353EB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5E197F" w:rsidRDefault="005E197F" w:rsidP="000353EB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5E197F" w:rsidRDefault="005E197F" w:rsidP="000353EB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5E197F" w:rsidRDefault="005E197F" w:rsidP="000353EB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7A0FAD" w:rsidRDefault="00F64F09" w:rsidP="000353EB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b/>
          <w:sz w:val="22"/>
          <w:szCs w:val="22"/>
        </w:rPr>
        <w:t>NOTIFÍ</w:t>
      </w:r>
      <w:r w:rsidR="000A19E7" w:rsidRPr="00185A29">
        <w:rPr>
          <w:rFonts w:ascii="Baskerville Old Face" w:hAnsi="Baskerville Old Face" w:cs="Arial"/>
          <w:b/>
          <w:sz w:val="22"/>
          <w:szCs w:val="22"/>
        </w:rPr>
        <w:t>QUESE</w:t>
      </w:r>
      <w:r w:rsidR="00937DAA" w:rsidRPr="00185A29">
        <w:rPr>
          <w:rFonts w:ascii="Baskerville Old Face" w:hAnsi="Baskerville Old Face" w:cs="Arial"/>
          <w:b/>
          <w:sz w:val="22"/>
          <w:szCs w:val="22"/>
        </w:rPr>
        <w:t xml:space="preserve"> A</w:t>
      </w:r>
      <w:r w:rsidR="00260595" w:rsidRPr="00185A29">
        <w:rPr>
          <w:rFonts w:ascii="Baskerville Old Face" w:hAnsi="Baskerville Old Face" w:cs="Arial"/>
          <w:b/>
          <w:sz w:val="22"/>
          <w:szCs w:val="22"/>
        </w:rPr>
        <w:t>L COR</w:t>
      </w:r>
      <w:r w:rsidR="00AB553F" w:rsidRPr="00185A29">
        <w:rPr>
          <w:rFonts w:ascii="Baskerville Old Face" w:hAnsi="Baskerville Old Face" w:cs="Arial"/>
          <w:b/>
          <w:sz w:val="22"/>
          <w:szCs w:val="22"/>
        </w:rPr>
        <w:t xml:space="preserve">REO ELECTRÓNICO PROPORCIONADO POR </w:t>
      </w:r>
      <w:r w:rsidR="005E197F">
        <w:rPr>
          <w:rFonts w:ascii="Baskerville Old Face" w:hAnsi="Baskerville Old Face" w:cs="Arial"/>
          <w:b/>
          <w:sz w:val="22"/>
          <w:szCs w:val="22"/>
        </w:rPr>
        <w:t>EL PETICIONARIO.</w:t>
      </w:r>
    </w:p>
    <w:p w:rsidR="00067A7F" w:rsidRDefault="00067A7F" w:rsidP="005E2635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7B5540" w:rsidRPr="00185A29" w:rsidRDefault="007B5540" w:rsidP="005E2635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AC2340" w:rsidRPr="00E432B1" w:rsidRDefault="000A19E7" w:rsidP="00AF26A2">
      <w:pPr>
        <w:spacing w:line="240" w:lineRule="atLeast"/>
        <w:ind w:left="708" w:hanging="708"/>
        <w:jc w:val="center"/>
        <w:rPr>
          <w:rFonts w:ascii="Baskerville Old Face" w:hAnsi="Baskerville Old Face" w:cs="Arial"/>
          <w:sz w:val="20"/>
          <w:szCs w:val="22"/>
        </w:rPr>
      </w:pPr>
      <w:r w:rsidRPr="00E432B1">
        <w:rPr>
          <w:rFonts w:ascii="Baskerville Old Face" w:hAnsi="Baskerville Old Face" w:cs="Arial"/>
          <w:sz w:val="20"/>
          <w:szCs w:val="22"/>
        </w:rPr>
        <w:t xml:space="preserve">SAN SALVADOR, A LAS </w:t>
      </w:r>
      <w:r w:rsidR="00F27A12" w:rsidRPr="00E432B1">
        <w:rPr>
          <w:rFonts w:ascii="Baskerville Old Face" w:hAnsi="Baskerville Old Face" w:cs="Arial"/>
          <w:sz w:val="20"/>
          <w:szCs w:val="22"/>
        </w:rPr>
        <w:t xml:space="preserve"> </w:t>
      </w:r>
      <w:r w:rsidR="00B237CE">
        <w:rPr>
          <w:rFonts w:ascii="Baskerville Old Face" w:hAnsi="Baskerville Old Face" w:cs="Arial"/>
          <w:sz w:val="20"/>
          <w:szCs w:val="22"/>
        </w:rPr>
        <w:t>10</w:t>
      </w:r>
      <w:r w:rsidR="007F1413" w:rsidRPr="00E432B1">
        <w:rPr>
          <w:rFonts w:ascii="Baskerville Old Face" w:hAnsi="Baskerville Old Face" w:cs="Arial"/>
          <w:sz w:val="20"/>
          <w:szCs w:val="22"/>
        </w:rPr>
        <w:t xml:space="preserve"> </w:t>
      </w:r>
      <w:r w:rsidR="001F6D98" w:rsidRPr="00E432B1">
        <w:rPr>
          <w:rFonts w:ascii="Baskerville Old Face" w:hAnsi="Baskerville Old Face" w:cs="Arial"/>
          <w:sz w:val="20"/>
          <w:szCs w:val="22"/>
        </w:rPr>
        <w:t xml:space="preserve">HORAS Y </w:t>
      </w:r>
      <w:r w:rsidR="00F07BB5">
        <w:rPr>
          <w:rFonts w:ascii="Baskerville Old Face" w:hAnsi="Baskerville Old Face" w:cs="Arial"/>
          <w:sz w:val="20"/>
          <w:szCs w:val="22"/>
        </w:rPr>
        <w:t>10</w:t>
      </w:r>
      <w:r w:rsidR="00A73599" w:rsidRPr="00E432B1">
        <w:rPr>
          <w:rFonts w:ascii="Baskerville Old Face" w:hAnsi="Baskerville Old Face" w:cs="Arial"/>
          <w:sz w:val="20"/>
          <w:szCs w:val="22"/>
        </w:rPr>
        <w:t xml:space="preserve"> MINUTOS, </w:t>
      </w:r>
      <w:r w:rsidRPr="00E432B1">
        <w:rPr>
          <w:rFonts w:ascii="Baskerville Old Face" w:hAnsi="Baskerville Old Face" w:cs="Arial"/>
          <w:sz w:val="20"/>
          <w:szCs w:val="22"/>
        </w:rPr>
        <w:t>DEL DÍA</w:t>
      </w:r>
      <w:r w:rsidR="00151BB3" w:rsidRPr="00E432B1">
        <w:rPr>
          <w:rFonts w:ascii="Baskerville Old Face" w:hAnsi="Baskerville Old Face" w:cs="Arial"/>
          <w:sz w:val="20"/>
          <w:szCs w:val="22"/>
        </w:rPr>
        <w:t xml:space="preserve"> </w:t>
      </w:r>
      <w:r w:rsidR="00F07BB5">
        <w:rPr>
          <w:rFonts w:ascii="Baskerville Old Face" w:hAnsi="Baskerville Old Face" w:cs="Arial"/>
          <w:sz w:val="20"/>
          <w:szCs w:val="22"/>
        </w:rPr>
        <w:t>10 DE ENERO DE 2018</w:t>
      </w:r>
    </w:p>
    <w:p w:rsidR="001A3B2F" w:rsidRDefault="001A3B2F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B925BB" w:rsidRDefault="00B925BB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07BB5" w:rsidRDefault="00F07BB5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07BB5" w:rsidRDefault="00F07BB5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07BB5" w:rsidRPr="00185A29" w:rsidRDefault="00F07BB5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0A19E7" w:rsidRPr="00185A29" w:rsidRDefault="00C415C2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____________________</w:t>
      </w:r>
    </w:p>
    <w:p w:rsidR="00FE3F73" w:rsidRPr="00185A29" w:rsidRDefault="002222A8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Lic</w:t>
      </w:r>
      <w:r w:rsidR="00A41508" w:rsidRPr="00185A29">
        <w:rPr>
          <w:rFonts w:ascii="Baskerville Old Face" w:hAnsi="Baskerville Old Face" w:cs="Arial"/>
          <w:sz w:val="22"/>
          <w:szCs w:val="22"/>
        </w:rPr>
        <w:t>da</w:t>
      </w:r>
      <w:r w:rsidRPr="00185A29">
        <w:rPr>
          <w:rFonts w:ascii="Baskerville Old Face" w:hAnsi="Baskerville Old Face" w:cs="Arial"/>
          <w:sz w:val="22"/>
          <w:szCs w:val="22"/>
        </w:rPr>
        <w:t xml:space="preserve">. </w:t>
      </w:r>
      <w:r w:rsidR="006D6AD6" w:rsidRPr="00185A29">
        <w:rPr>
          <w:rFonts w:ascii="Baskerville Old Face" w:hAnsi="Baskerville Old Face" w:cs="Arial"/>
          <w:sz w:val="22"/>
          <w:szCs w:val="22"/>
        </w:rPr>
        <w:t xml:space="preserve">María </w:t>
      </w:r>
      <w:r w:rsidR="0003795C" w:rsidRPr="00185A29">
        <w:rPr>
          <w:rFonts w:ascii="Baskerville Old Face" w:hAnsi="Baskerville Old Face" w:cs="Arial"/>
          <w:sz w:val="22"/>
          <w:szCs w:val="22"/>
        </w:rPr>
        <w:t xml:space="preserve">Gabriela Ramos </w:t>
      </w:r>
      <w:proofErr w:type="spellStart"/>
      <w:r w:rsidR="0003795C" w:rsidRPr="00185A29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="0003795C" w:rsidRPr="00185A29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185A29" w:rsidRDefault="0003795C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Corporación Salv</w:t>
      </w:r>
      <w:r w:rsidR="00AF63D2" w:rsidRPr="00185A29">
        <w:rPr>
          <w:rFonts w:ascii="Baskerville Old Face" w:hAnsi="Baskerville Old Face" w:cs="Arial"/>
          <w:sz w:val="22"/>
          <w:szCs w:val="22"/>
        </w:rPr>
        <w:t>adoreña de Inversiones</w:t>
      </w:r>
      <w:r w:rsidR="00AF63D2" w:rsidRPr="00185A29">
        <w:rPr>
          <w:rFonts w:ascii="Baskerville Old Face" w:hAnsi="Baskerville Old Face" w:cs="Arial"/>
          <w:sz w:val="22"/>
          <w:szCs w:val="22"/>
        </w:rPr>
        <w:br/>
        <w:t>2254-9500</w:t>
      </w:r>
      <w:r w:rsidRPr="00185A29">
        <w:rPr>
          <w:rFonts w:ascii="Baskerville Old Face" w:hAnsi="Baskerville Old Face" w:cs="Arial"/>
          <w:sz w:val="22"/>
          <w:szCs w:val="22"/>
        </w:rPr>
        <w:t xml:space="preserve"> </w:t>
      </w:r>
    </w:p>
    <w:sectPr w:rsidR="00696D63" w:rsidRPr="00185A29" w:rsidSect="008503B6">
      <w:headerReference w:type="default" r:id="rId9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D17" w:rsidRDefault="001E1D17" w:rsidP="00AF2B52">
      <w:r>
        <w:separator/>
      </w:r>
    </w:p>
  </w:endnote>
  <w:endnote w:type="continuationSeparator" w:id="0">
    <w:p w:rsidR="001E1D17" w:rsidRDefault="001E1D17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D17" w:rsidRDefault="001E1D17" w:rsidP="00AF2B52">
      <w:r>
        <w:separator/>
      </w:r>
    </w:p>
  </w:footnote>
  <w:footnote w:type="continuationSeparator" w:id="0">
    <w:p w:rsidR="001E1D17" w:rsidRDefault="001E1D17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BD0"/>
    <w:multiLevelType w:val="hybridMultilevel"/>
    <w:tmpl w:val="229618D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D3973"/>
    <w:multiLevelType w:val="hybridMultilevel"/>
    <w:tmpl w:val="D7103C7C"/>
    <w:lvl w:ilvl="0" w:tplc="A916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6DDE"/>
    <w:multiLevelType w:val="hybridMultilevel"/>
    <w:tmpl w:val="518836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E0683"/>
    <w:multiLevelType w:val="hybridMultilevel"/>
    <w:tmpl w:val="04AEC4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70952"/>
    <w:multiLevelType w:val="hybridMultilevel"/>
    <w:tmpl w:val="47528EA0"/>
    <w:lvl w:ilvl="0" w:tplc="E3D283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DF4369"/>
    <w:multiLevelType w:val="hybridMultilevel"/>
    <w:tmpl w:val="829046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5398B"/>
    <w:multiLevelType w:val="hybridMultilevel"/>
    <w:tmpl w:val="5FA228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C3214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C02EE"/>
    <w:multiLevelType w:val="hybridMultilevel"/>
    <w:tmpl w:val="767609E4"/>
    <w:lvl w:ilvl="0" w:tplc="4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3" w:hanging="360"/>
      </w:pPr>
    </w:lvl>
    <w:lvl w:ilvl="2" w:tplc="440A001B" w:tentative="1">
      <w:start w:val="1"/>
      <w:numFmt w:val="lowerRoman"/>
      <w:lvlText w:val="%3."/>
      <w:lvlJc w:val="right"/>
      <w:pPr>
        <w:ind w:left="2083" w:hanging="180"/>
      </w:pPr>
    </w:lvl>
    <w:lvl w:ilvl="3" w:tplc="440A000F" w:tentative="1">
      <w:start w:val="1"/>
      <w:numFmt w:val="decimal"/>
      <w:lvlText w:val="%4."/>
      <w:lvlJc w:val="left"/>
      <w:pPr>
        <w:ind w:left="2803" w:hanging="360"/>
      </w:pPr>
    </w:lvl>
    <w:lvl w:ilvl="4" w:tplc="440A0019" w:tentative="1">
      <w:start w:val="1"/>
      <w:numFmt w:val="lowerLetter"/>
      <w:lvlText w:val="%5."/>
      <w:lvlJc w:val="left"/>
      <w:pPr>
        <w:ind w:left="3523" w:hanging="360"/>
      </w:pPr>
    </w:lvl>
    <w:lvl w:ilvl="5" w:tplc="440A001B" w:tentative="1">
      <w:start w:val="1"/>
      <w:numFmt w:val="lowerRoman"/>
      <w:lvlText w:val="%6."/>
      <w:lvlJc w:val="right"/>
      <w:pPr>
        <w:ind w:left="4243" w:hanging="180"/>
      </w:pPr>
    </w:lvl>
    <w:lvl w:ilvl="6" w:tplc="440A000F" w:tentative="1">
      <w:start w:val="1"/>
      <w:numFmt w:val="decimal"/>
      <w:lvlText w:val="%7."/>
      <w:lvlJc w:val="left"/>
      <w:pPr>
        <w:ind w:left="4963" w:hanging="360"/>
      </w:pPr>
    </w:lvl>
    <w:lvl w:ilvl="7" w:tplc="440A0019" w:tentative="1">
      <w:start w:val="1"/>
      <w:numFmt w:val="lowerLetter"/>
      <w:lvlText w:val="%8."/>
      <w:lvlJc w:val="left"/>
      <w:pPr>
        <w:ind w:left="5683" w:hanging="360"/>
      </w:pPr>
    </w:lvl>
    <w:lvl w:ilvl="8" w:tplc="4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4E063B4"/>
    <w:multiLevelType w:val="hybridMultilevel"/>
    <w:tmpl w:val="7200D36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4B32"/>
    <w:multiLevelType w:val="hybridMultilevel"/>
    <w:tmpl w:val="034A94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E6238"/>
    <w:multiLevelType w:val="hybridMultilevel"/>
    <w:tmpl w:val="4E28B1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72970"/>
    <w:multiLevelType w:val="hybridMultilevel"/>
    <w:tmpl w:val="BADC14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0204B"/>
    <w:multiLevelType w:val="hybridMultilevel"/>
    <w:tmpl w:val="94120538"/>
    <w:lvl w:ilvl="0" w:tplc="7AAA3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E403E"/>
    <w:multiLevelType w:val="hybridMultilevel"/>
    <w:tmpl w:val="F2BA788C"/>
    <w:lvl w:ilvl="0" w:tplc="A50AE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81EAF"/>
    <w:multiLevelType w:val="hybridMultilevel"/>
    <w:tmpl w:val="D27C72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7"/>
  </w:num>
  <w:num w:numId="5">
    <w:abstractNumId w:val="25"/>
  </w:num>
  <w:num w:numId="6">
    <w:abstractNumId w:val="3"/>
  </w:num>
  <w:num w:numId="7">
    <w:abstractNumId w:val="13"/>
  </w:num>
  <w:num w:numId="8">
    <w:abstractNumId w:val="24"/>
  </w:num>
  <w:num w:numId="9">
    <w:abstractNumId w:val="6"/>
  </w:num>
  <w:num w:numId="10">
    <w:abstractNumId w:val="8"/>
  </w:num>
  <w:num w:numId="11">
    <w:abstractNumId w:val="26"/>
  </w:num>
  <w:num w:numId="12">
    <w:abstractNumId w:val="2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  <w:num w:numId="17">
    <w:abstractNumId w:val="12"/>
  </w:num>
  <w:num w:numId="18">
    <w:abstractNumId w:val="15"/>
  </w:num>
  <w:num w:numId="19">
    <w:abstractNumId w:val="1"/>
  </w:num>
  <w:num w:numId="20">
    <w:abstractNumId w:val="19"/>
  </w:num>
  <w:num w:numId="21">
    <w:abstractNumId w:val="17"/>
  </w:num>
  <w:num w:numId="22">
    <w:abstractNumId w:val="9"/>
  </w:num>
  <w:num w:numId="23">
    <w:abstractNumId w:val="22"/>
  </w:num>
  <w:num w:numId="24">
    <w:abstractNumId w:val="18"/>
  </w:num>
  <w:num w:numId="25">
    <w:abstractNumId w:val="5"/>
  </w:num>
  <w:num w:numId="26">
    <w:abstractNumId w:val="20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12D77"/>
    <w:rsid w:val="00013A50"/>
    <w:rsid w:val="00015213"/>
    <w:rsid w:val="000271F7"/>
    <w:rsid w:val="00031C1A"/>
    <w:rsid w:val="000353EB"/>
    <w:rsid w:val="0003795C"/>
    <w:rsid w:val="0004464F"/>
    <w:rsid w:val="000457EB"/>
    <w:rsid w:val="00045D82"/>
    <w:rsid w:val="00046EAE"/>
    <w:rsid w:val="000551D9"/>
    <w:rsid w:val="00055564"/>
    <w:rsid w:val="000607ED"/>
    <w:rsid w:val="00063471"/>
    <w:rsid w:val="00064115"/>
    <w:rsid w:val="00067A7F"/>
    <w:rsid w:val="000731A3"/>
    <w:rsid w:val="000804F9"/>
    <w:rsid w:val="00081718"/>
    <w:rsid w:val="00092529"/>
    <w:rsid w:val="000931E7"/>
    <w:rsid w:val="000960E8"/>
    <w:rsid w:val="000A19E7"/>
    <w:rsid w:val="000A4AF6"/>
    <w:rsid w:val="000B1563"/>
    <w:rsid w:val="000B6EB0"/>
    <w:rsid w:val="000C6033"/>
    <w:rsid w:val="000D34DB"/>
    <w:rsid w:val="000D43A6"/>
    <w:rsid w:val="000F35E9"/>
    <w:rsid w:val="000F370F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35F8"/>
    <w:rsid w:val="00144121"/>
    <w:rsid w:val="0014553F"/>
    <w:rsid w:val="00147675"/>
    <w:rsid w:val="00151BB3"/>
    <w:rsid w:val="001521E9"/>
    <w:rsid w:val="0015421D"/>
    <w:rsid w:val="0015458A"/>
    <w:rsid w:val="00163878"/>
    <w:rsid w:val="00163B97"/>
    <w:rsid w:val="00167BBC"/>
    <w:rsid w:val="0017419D"/>
    <w:rsid w:val="00185A29"/>
    <w:rsid w:val="00190269"/>
    <w:rsid w:val="00191959"/>
    <w:rsid w:val="00193237"/>
    <w:rsid w:val="001A23C6"/>
    <w:rsid w:val="001A3B2F"/>
    <w:rsid w:val="001B009B"/>
    <w:rsid w:val="001B02E2"/>
    <w:rsid w:val="001B2039"/>
    <w:rsid w:val="001B56D0"/>
    <w:rsid w:val="001B5D54"/>
    <w:rsid w:val="001C0678"/>
    <w:rsid w:val="001D0177"/>
    <w:rsid w:val="001E1D17"/>
    <w:rsid w:val="001E1F89"/>
    <w:rsid w:val="001E2363"/>
    <w:rsid w:val="001E3962"/>
    <w:rsid w:val="001E39A4"/>
    <w:rsid w:val="001E3D73"/>
    <w:rsid w:val="001E4110"/>
    <w:rsid w:val="001E6B32"/>
    <w:rsid w:val="001E7503"/>
    <w:rsid w:val="001F092E"/>
    <w:rsid w:val="001F1722"/>
    <w:rsid w:val="001F4E31"/>
    <w:rsid w:val="001F5B7C"/>
    <w:rsid w:val="001F6D98"/>
    <w:rsid w:val="001F78FA"/>
    <w:rsid w:val="001F7DD5"/>
    <w:rsid w:val="00202743"/>
    <w:rsid w:val="002051F2"/>
    <w:rsid w:val="00210DC0"/>
    <w:rsid w:val="002222A8"/>
    <w:rsid w:val="00224EDA"/>
    <w:rsid w:val="00231B7B"/>
    <w:rsid w:val="00232F37"/>
    <w:rsid w:val="002333FA"/>
    <w:rsid w:val="00242BBB"/>
    <w:rsid w:val="002431D6"/>
    <w:rsid w:val="0024395B"/>
    <w:rsid w:val="00243F80"/>
    <w:rsid w:val="002476FD"/>
    <w:rsid w:val="002511E2"/>
    <w:rsid w:val="00253604"/>
    <w:rsid w:val="00260595"/>
    <w:rsid w:val="0026474F"/>
    <w:rsid w:val="00264D1B"/>
    <w:rsid w:val="0027102E"/>
    <w:rsid w:val="00274655"/>
    <w:rsid w:val="00274B08"/>
    <w:rsid w:val="00275E07"/>
    <w:rsid w:val="00276233"/>
    <w:rsid w:val="00277B9B"/>
    <w:rsid w:val="00280AF6"/>
    <w:rsid w:val="002825CE"/>
    <w:rsid w:val="00290DB3"/>
    <w:rsid w:val="00292532"/>
    <w:rsid w:val="002935C3"/>
    <w:rsid w:val="002978E0"/>
    <w:rsid w:val="002A1598"/>
    <w:rsid w:val="002A36B7"/>
    <w:rsid w:val="002A4BCB"/>
    <w:rsid w:val="002A7752"/>
    <w:rsid w:val="002B16D8"/>
    <w:rsid w:val="002B2157"/>
    <w:rsid w:val="002B468C"/>
    <w:rsid w:val="002B561F"/>
    <w:rsid w:val="002C3EF4"/>
    <w:rsid w:val="002C6551"/>
    <w:rsid w:val="002D01EF"/>
    <w:rsid w:val="002D4DF4"/>
    <w:rsid w:val="002D5C28"/>
    <w:rsid w:val="002D6432"/>
    <w:rsid w:val="002E19BD"/>
    <w:rsid w:val="002E332A"/>
    <w:rsid w:val="002E6953"/>
    <w:rsid w:val="002F06D4"/>
    <w:rsid w:val="00307E96"/>
    <w:rsid w:val="0031029C"/>
    <w:rsid w:val="00317C95"/>
    <w:rsid w:val="0032063C"/>
    <w:rsid w:val="003227D9"/>
    <w:rsid w:val="0032330B"/>
    <w:rsid w:val="003259E7"/>
    <w:rsid w:val="0032737A"/>
    <w:rsid w:val="003402E8"/>
    <w:rsid w:val="0034244C"/>
    <w:rsid w:val="003516A8"/>
    <w:rsid w:val="003534F9"/>
    <w:rsid w:val="00355DD3"/>
    <w:rsid w:val="0035614F"/>
    <w:rsid w:val="00360595"/>
    <w:rsid w:val="00362135"/>
    <w:rsid w:val="00366140"/>
    <w:rsid w:val="003848AD"/>
    <w:rsid w:val="00387DD4"/>
    <w:rsid w:val="003941B8"/>
    <w:rsid w:val="0039631C"/>
    <w:rsid w:val="003A0584"/>
    <w:rsid w:val="003B1373"/>
    <w:rsid w:val="003C3947"/>
    <w:rsid w:val="003C3FF5"/>
    <w:rsid w:val="003C5DA4"/>
    <w:rsid w:val="003C75CB"/>
    <w:rsid w:val="003E28EC"/>
    <w:rsid w:val="003E3AA0"/>
    <w:rsid w:val="003F29C8"/>
    <w:rsid w:val="003F5979"/>
    <w:rsid w:val="004017B7"/>
    <w:rsid w:val="0040438C"/>
    <w:rsid w:val="00405991"/>
    <w:rsid w:val="00406708"/>
    <w:rsid w:val="0040782B"/>
    <w:rsid w:val="004112C3"/>
    <w:rsid w:val="00411A9E"/>
    <w:rsid w:val="00430D5D"/>
    <w:rsid w:val="004316DD"/>
    <w:rsid w:val="004327F7"/>
    <w:rsid w:val="00440356"/>
    <w:rsid w:val="00440885"/>
    <w:rsid w:val="00445B7D"/>
    <w:rsid w:val="00460EAB"/>
    <w:rsid w:val="00464E60"/>
    <w:rsid w:val="0046755C"/>
    <w:rsid w:val="00467BB0"/>
    <w:rsid w:val="00471136"/>
    <w:rsid w:val="00477361"/>
    <w:rsid w:val="0048094B"/>
    <w:rsid w:val="00481966"/>
    <w:rsid w:val="0048493C"/>
    <w:rsid w:val="00493FA5"/>
    <w:rsid w:val="004940A1"/>
    <w:rsid w:val="0049616F"/>
    <w:rsid w:val="004972C8"/>
    <w:rsid w:val="004A17AF"/>
    <w:rsid w:val="004A2114"/>
    <w:rsid w:val="004A4D1A"/>
    <w:rsid w:val="004B113F"/>
    <w:rsid w:val="004D17CE"/>
    <w:rsid w:val="004D1A80"/>
    <w:rsid w:val="004D71BA"/>
    <w:rsid w:val="004E103B"/>
    <w:rsid w:val="004E32BF"/>
    <w:rsid w:val="004E373D"/>
    <w:rsid w:val="004E51DF"/>
    <w:rsid w:val="004E5975"/>
    <w:rsid w:val="004F2BC2"/>
    <w:rsid w:val="004F40AE"/>
    <w:rsid w:val="00504908"/>
    <w:rsid w:val="00506E07"/>
    <w:rsid w:val="0051637C"/>
    <w:rsid w:val="00516A98"/>
    <w:rsid w:val="00524592"/>
    <w:rsid w:val="00524DAC"/>
    <w:rsid w:val="00526E10"/>
    <w:rsid w:val="00530490"/>
    <w:rsid w:val="00531B70"/>
    <w:rsid w:val="00532BE6"/>
    <w:rsid w:val="0053558D"/>
    <w:rsid w:val="00536F67"/>
    <w:rsid w:val="005432A2"/>
    <w:rsid w:val="00544049"/>
    <w:rsid w:val="0055408E"/>
    <w:rsid w:val="00560F82"/>
    <w:rsid w:val="0056196F"/>
    <w:rsid w:val="00562BB1"/>
    <w:rsid w:val="00565D41"/>
    <w:rsid w:val="00572DA6"/>
    <w:rsid w:val="005748D3"/>
    <w:rsid w:val="005856CB"/>
    <w:rsid w:val="0059066B"/>
    <w:rsid w:val="00594ADA"/>
    <w:rsid w:val="0059587F"/>
    <w:rsid w:val="005A4CA1"/>
    <w:rsid w:val="005B1557"/>
    <w:rsid w:val="005B212E"/>
    <w:rsid w:val="005B53DD"/>
    <w:rsid w:val="005C04B5"/>
    <w:rsid w:val="005D5305"/>
    <w:rsid w:val="005D5E5D"/>
    <w:rsid w:val="005E197F"/>
    <w:rsid w:val="005E2155"/>
    <w:rsid w:val="005E2635"/>
    <w:rsid w:val="005E3299"/>
    <w:rsid w:val="005E64A9"/>
    <w:rsid w:val="00600240"/>
    <w:rsid w:val="00601B68"/>
    <w:rsid w:val="006059CE"/>
    <w:rsid w:val="00605C20"/>
    <w:rsid w:val="00622352"/>
    <w:rsid w:val="006257E9"/>
    <w:rsid w:val="0063147F"/>
    <w:rsid w:val="0063340F"/>
    <w:rsid w:val="006352C6"/>
    <w:rsid w:val="00635685"/>
    <w:rsid w:val="0063792F"/>
    <w:rsid w:val="00642E64"/>
    <w:rsid w:val="00644430"/>
    <w:rsid w:val="00652027"/>
    <w:rsid w:val="006579ED"/>
    <w:rsid w:val="00663F32"/>
    <w:rsid w:val="00664C62"/>
    <w:rsid w:val="0067041A"/>
    <w:rsid w:val="006760FE"/>
    <w:rsid w:val="00676391"/>
    <w:rsid w:val="00682D0D"/>
    <w:rsid w:val="006841A1"/>
    <w:rsid w:val="00687DF8"/>
    <w:rsid w:val="00690F26"/>
    <w:rsid w:val="006914E8"/>
    <w:rsid w:val="00693403"/>
    <w:rsid w:val="00695CF5"/>
    <w:rsid w:val="006964AF"/>
    <w:rsid w:val="00696D63"/>
    <w:rsid w:val="00696DAD"/>
    <w:rsid w:val="00696DDA"/>
    <w:rsid w:val="006A515A"/>
    <w:rsid w:val="006A6F9B"/>
    <w:rsid w:val="006A7F8A"/>
    <w:rsid w:val="006B1F80"/>
    <w:rsid w:val="006B6A9B"/>
    <w:rsid w:val="006C2630"/>
    <w:rsid w:val="006C4380"/>
    <w:rsid w:val="006D6AD6"/>
    <w:rsid w:val="006E4D44"/>
    <w:rsid w:val="006E77E5"/>
    <w:rsid w:val="006F092C"/>
    <w:rsid w:val="006F0CEF"/>
    <w:rsid w:val="006F2C4D"/>
    <w:rsid w:val="006F37B2"/>
    <w:rsid w:val="006F55FE"/>
    <w:rsid w:val="006F5675"/>
    <w:rsid w:val="006F59DA"/>
    <w:rsid w:val="006F70A8"/>
    <w:rsid w:val="00700442"/>
    <w:rsid w:val="007009DB"/>
    <w:rsid w:val="00700FDC"/>
    <w:rsid w:val="00704563"/>
    <w:rsid w:val="00704575"/>
    <w:rsid w:val="00707A90"/>
    <w:rsid w:val="0071525D"/>
    <w:rsid w:val="00716CB5"/>
    <w:rsid w:val="00724657"/>
    <w:rsid w:val="00724A47"/>
    <w:rsid w:val="0072550E"/>
    <w:rsid w:val="00727122"/>
    <w:rsid w:val="007379AA"/>
    <w:rsid w:val="0074035D"/>
    <w:rsid w:val="007429B0"/>
    <w:rsid w:val="00742CDE"/>
    <w:rsid w:val="007440BA"/>
    <w:rsid w:val="00745A6D"/>
    <w:rsid w:val="007543CB"/>
    <w:rsid w:val="00756129"/>
    <w:rsid w:val="00760DEE"/>
    <w:rsid w:val="00762EDA"/>
    <w:rsid w:val="00765237"/>
    <w:rsid w:val="00767153"/>
    <w:rsid w:val="00773474"/>
    <w:rsid w:val="00777F0D"/>
    <w:rsid w:val="007825C0"/>
    <w:rsid w:val="00782716"/>
    <w:rsid w:val="00783F7E"/>
    <w:rsid w:val="00793EA9"/>
    <w:rsid w:val="007958DF"/>
    <w:rsid w:val="007A0FAD"/>
    <w:rsid w:val="007A3E33"/>
    <w:rsid w:val="007A46D3"/>
    <w:rsid w:val="007B2D6A"/>
    <w:rsid w:val="007B5540"/>
    <w:rsid w:val="007C24A9"/>
    <w:rsid w:val="007C4063"/>
    <w:rsid w:val="007C5F67"/>
    <w:rsid w:val="007D2A3D"/>
    <w:rsid w:val="007D53D8"/>
    <w:rsid w:val="007D6104"/>
    <w:rsid w:val="007D70FA"/>
    <w:rsid w:val="007E204B"/>
    <w:rsid w:val="007E5262"/>
    <w:rsid w:val="007E5A4E"/>
    <w:rsid w:val="007F1413"/>
    <w:rsid w:val="007F19CC"/>
    <w:rsid w:val="007F34A6"/>
    <w:rsid w:val="008015E6"/>
    <w:rsid w:val="00806D45"/>
    <w:rsid w:val="00810F12"/>
    <w:rsid w:val="00817AF7"/>
    <w:rsid w:val="00823625"/>
    <w:rsid w:val="00827C27"/>
    <w:rsid w:val="008344D6"/>
    <w:rsid w:val="00837EDF"/>
    <w:rsid w:val="00840F4C"/>
    <w:rsid w:val="008434A2"/>
    <w:rsid w:val="008503B6"/>
    <w:rsid w:val="00850D2E"/>
    <w:rsid w:val="0087158B"/>
    <w:rsid w:val="00873133"/>
    <w:rsid w:val="00880B5A"/>
    <w:rsid w:val="00882B03"/>
    <w:rsid w:val="00882E69"/>
    <w:rsid w:val="008872B0"/>
    <w:rsid w:val="0089025A"/>
    <w:rsid w:val="00891969"/>
    <w:rsid w:val="00894D77"/>
    <w:rsid w:val="00894DDD"/>
    <w:rsid w:val="00896EE8"/>
    <w:rsid w:val="008A4A4E"/>
    <w:rsid w:val="008A6C76"/>
    <w:rsid w:val="008C1A29"/>
    <w:rsid w:val="008C319E"/>
    <w:rsid w:val="008D6C2D"/>
    <w:rsid w:val="008F122F"/>
    <w:rsid w:val="008F3A9D"/>
    <w:rsid w:val="00900B8D"/>
    <w:rsid w:val="00907F90"/>
    <w:rsid w:val="009102F1"/>
    <w:rsid w:val="00913FF2"/>
    <w:rsid w:val="0093088B"/>
    <w:rsid w:val="00930A2F"/>
    <w:rsid w:val="009316FD"/>
    <w:rsid w:val="009349AB"/>
    <w:rsid w:val="009360D5"/>
    <w:rsid w:val="00937DAA"/>
    <w:rsid w:val="009419E9"/>
    <w:rsid w:val="009447C4"/>
    <w:rsid w:val="00944FD8"/>
    <w:rsid w:val="0094558C"/>
    <w:rsid w:val="009519D9"/>
    <w:rsid w:val="00953E47"/>
    <w:rsid w:val="00961351"/>
    <w:rsid w:val="00971367"/>
    <w:rsid w:val="0097185E"/>
    <w:rsid w:val="0098003B"/>
    <w:rsid w:val="00981933"/>
    <w:rsid w:val="00987779"/>
    <w:rsid w:val="00991287"/>
    <w:rsid w:val="0099180F"/>
    <w:rsid w:val="009921D1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4379"/>
    <w:rsid w:val="009C7811"/>
    <w:rsid w:val="009D014A"/>
    <w:rsid w:val="009D01BA"/>
    <w:rsid w:val="009D191D"/>
    <w:rsid w:val="009D3BF0"/>
    <w:rsid w:val="009D407D"/>
    <w:rsid w:val="009D49F7"/>
    <w:rsid w:val="009D7F30"/>
    <w:rsid w:val="009E239C"/>
    <w:rsid w:val="009E7498"/>
    <w:rsid w:val="009F0250"/>
    <w:rsid w:val="00A01654"/>
    <w:rsid w:val="00A0709C"/>
    <w:rsid w:val="00A075FC"/>
    <w:rsid w:val="00A14CF2"/>
    <w:rsid w:val="00A16C3A"/>
    <w:rsid w:val="00A16C43"/>
    <w:rsid w:val="00A17882"/>
    <w:rsid w:val="00A20708"/>
    <w:rsid w:val="00A21785"/>
    <w:rsid w:val="00A22F16"/>
    <w:rsid w:val="00A41508"/>
    <w:rsid w:val="00A42A53"/>
    <w:rsid w:val="00A44F71"/>
    <w:rsid w:val="00A513A6"/>
    <w:rsid w:val="00A5145B"/>
    <w:rsid w:val="00A543A4"/>
    <w:rsid w:val="00A5591D"/>
    <w:rsid w:val="00A56A76"/>
    <w:rsid w:val="00A571F3"/>
    <w:rsid w:val="00A57B13"/>
    <w:rsid w:val="00A66A88"/>
    <w:rsid w:val="00A675A8"/>
    <w:rsid w:val="00A733B9"/>
    <w:rsid w:val="00A73599"/>
    <w:rsid w:val="00A82A13"/>
    <w:rsid w:val="00A8780F"/>
    <w:rsid w:val="00A96A15"/>
    <w:rsid w:val="00AB553F"/>
    <w:rsid w:val="00AB5972"/>
    <w:rsid w:val="00AB6051"/>
    <w:rsid w:val="00AC2340"/>
    <w:rsid w:val="00AC2D32"/>
    <w:rsid w:val="00AC36F1"/>
    <w:rsid w:val="00AD3E74"/>
    <w:rsid w:val="00AE2C2A"/>
    <w:rsid w:val="00AF1D38"/>
    <w:rsid w:val="00AF26A2"/>
    <w:rsid w:val="00AF2B52"/>
    <w:rsid w:val="00AF2BE1"/>
    <w:rsid w:val="00AF564C"/>
    <w:rsid w:val="00AF63D2"/>
    <w:rsid w:val="00B00975"/>
    <w:rsid w:val="00B10298"/>
    <w:rsid w:val="00B1201D"/>
    <w:rsid w:val="00B123D0"/>
    <w:rsid w:val="00B1752F"/>
    <w:rsid w:val="00B2042B"/>
    <w:rsid w:val="00B20C56"/>
    <w:rsid w:val="00B21CE0"/>
    <w:rsid w:val="00B237CE"/>
    <w:rsid w:val="00B24B0C"/>
    <w:rsid w:val="00B27950"/>
    <w:rsid w:val="00B330D9"/>
    <w:rsid w:val="00B4013A"/>
    <w:rsid w:val="00B40CE6"/>
    <w:rsid w:val="00B42C7B"/>
    <w:rsid w:val="00B515DB"/>
    <w:rsid w:val="00B51E77"/>
    <w:rsid w:val="00B6313B"/>
    <w:rsid w:val="00B80279"/>
    <w:rsid w:val="00B87232"/>
    <w:rsid w:val="00B925BB"/>
    <w:rsid w:val="00B97D1D"/>
    <w:rsid w:val="00B97F0E"/>
    <w:rsid w:val="00BA16BA"/>
    <w:rsid w:val="00BA39E9"/>
    <w:rsid w:val="00BA48BA"/>
    <w:rsid w:val="00BA49F9"/>
    <w:rsid w:val="00BA4DD0"/>
    <w:rsid w:val="00BB175C"/>
    <w:rsid w:val="00BB28A8"/>
    <w:rsid w:val="00BB69ED"/>
    <w:rsid w:val="00BC51E6"/>
    <w:rsid w:val="00BD0613"/>
    <w:rsid w:val="00BD11B8"/>
    <w:rsid w:val="00BD15F5"/>
    <w:rsid w:val="00BD362F"/>
    <w:rsid w:val="00BD5B6F"/>
    <w:rsid w:val="00BD6207"/>
    <w:rsid w:val="00BE2574"/>
    <w:rsid w:val="00BF1326"/>
    <w:rsid w:val="00BF4543"/>
    <w:rsid w:val="00C107DE"/>
    <w:rsid w:val="00C10EBB"/>
    <w:rsid w:val="00C1404E"/>
    <w:rsid w:val="00C14A13"/>
    <w:rsid w:val="00C16F7C"/>
    <w:rsid w:val="00C21C50"/>
    <w:rsid w:val="00C231CC"/>
    <w:rsid w:val="00C24F97"/>
    <w:rsid w:val="00C25C6C"/>
    <w:rsid w:val="00C308B6"/>
    <w:rsid w:val="00C415C2"/>
    <w:rsid w:val="00C4316C"/>
    <w:rsid w:val="00C449E9"/>
    <w:rsid w:val="00C51256"/>
    <w:rsid w:val="00C53A31"/>
    <w:rsid w:val="00C545FA"/>
    <w:rsid w:val="00C55F40"/>
    <w:rsid w:val="00C578B1"/>
    <w:rsid w:val="00C57ADE"/>
    <w:rsid w:val="00C609E9"/>
    <w:rsid w:val="00C74815"/>
    <w:rsid w:val="00C774E0"/>
    <w:rsid w:val="00C77FF0"/>
    <w:rsid w:val="00C81F1D"/>
    <w:rsid w:val="00C860F2"/>
    <w:rsid w:val="00C9489A"/>
    <w:rsid w:val="00CA6EF2"/>
    <w:rsid w:val="00CA765C"/>
    <w:rsid w:val="00CB36D8"/>
    <w:rsid w:val="00CD5476"/>
    <w:rsid w:val="00CD55E3"/>
    <w:rsid w:val="00CD7035"/>
    <w:rsid w:val="00CD7D9E"/>
    <w:rsid w:val="00CE378B"/>
    <w:rsid w:val="00CE37C7"/>
    <w:rsid w:val="00D023D0"/>
    <w:rsid w:val="00D0562C"/>
    <w:rsid w:val="00D06EFA"/>
    <w:rsid w:val="00D12300"/>
    <w:rsid w:val="00D20117"/>
    <w:rsid w:val="00D26E9F"/>
    <w:rsid w:val="00D314A3"/>
    <w:rsid w:val="00D33D95"/>
    <w:rsid w:val="00D3511A"/>
    <w:rsid w:val="00D43883"/>
    <w:rsid w:val="00D45BD9"/>
    <w:rsid w:val="00D46302"/>
    <w:rsid w:val="00D50550"/>
    <w:rsid w:val="00D533F9"/>
    <w:rsid w:val="00D56085"/>
    <w:rsid w:val="00D66C34"/>
    <w:rsid w:val="00D70206"/>
    <w:rsid w:val="00D72047"/>
    <w:rsid w:val="00D76E4A"/>
    <w:rsid w:val="00D7720F"/>
    <w:rsid w:val="00D77DF5"/>
    <w:rsid w:val="00D843A9"/>
    <w:rsid w:val="00D927E0"/>
    <w:rsid w:val="00DA1191"/>
    <w:rsid w:val="00DA1598"/>
    <w:rsid w:val="00DA66B5"/>
    <w:rsid w:val="00DB2E9D"/>
    <w:rsid w:val="00DB4E01"/>
    <w:rsid w:val="00DB61FF"/>
    <w:rsid w:val="00DC196B"/>
    <w:rsid w:val="00DC3464"/>
    <w:rsid w:val="00DC6094"/>
    <w:rsid w:val="00DD572C"/>
    <w:rsid w:val="00DE54CF"/>
    <w:rsid w:val="00DE6606"/>
    <w:rsid w:val="00DF415E"/>
    <w:rsid w:val="00DF4F0A"/>
    <w:rsid w:val="00E008B2"/>
    <w:rsid w:val="00E0615A"/>
    <w:rsid w:val="00E06FD9"/>
    <w:rsid w:val="00E20A5C"/>
    <w:rsid w:val="00E211AB"/>
    <w:rsid w:val="00E3396E"/>
    <w:rsid w:val="00E33E39"/>
    <w:rsid w:val="00E374DC"/>
    <w:rsid w:val="00E432B1"/>
    <w:rsid w:val="00E45D13"/>
    <w:rsid w:val="00E47922"/>
    <w:rsid w:val="00E50020"/>
    <w:rsid w:val="00E50F3E"/>
    <w:rsid w:val="00E52006"/>
    <w:rsid w:val="00E61FFD"/>
    <w:rsid w:val="00E64032"/>
    <w:rsid w:val="00E67566"/>
    <w:rsid w:val="00E73075"/>
    <w:rsid w:val="00E80E15"/>
    <w:rsid w:val="00E838ED"/>
    <w:rsid w:val="00E858CE"/>
    <w:rsid w:val="00E94D9B"/>
    <w:rsid w:val="00EA24E9"/>
    <w:rsid w:val="00EA26CC"/>
    <w:rsid w:val="00EA5A4D"/>
    <w:rsid w:val="00EC6275"/>
    <w:rsid w:val="00EC6FFD"/>
    <w:rsid w:val="00ED00BF"/>
    <w:rsid w:val="00ED1FCF"/>
    <w:rsid w:val="00ED59C9"/>
    <w:rsid w:val="00EE13D6"/>
    <w:rsid w:val="00EE1DC2"/>
    <w:rsid w:val="00EE2C49"/>
    <w:rsid w:val="00EE4D98"/>
    <w:rsid w:val="00EE668B"/>
    <w:rsid w:val="00EE6C48"/>
    <w:rsid w:val="00EE7AB0"/>
    <w:rsid w:val="00EE7FCA"/>
    <w:rsid w:val="00EF3A94"/>
    <w:rsid w:val="00F07BB5"/>
    <w:rsid w:val="00F12D93"/>
    <w:rsid w:val="00F16961"/>
    <w:rsid w:val="00F27A12"/>
    <w:rsid w:val="00F27C5A"/>
    <w:rsid w:val="00F35E96"/>
    <w:rsid w:val="00F3608C"/>
    <w:rsid w:val="00F401F1"/>
    <w:rsid w:val="00F42465"/>
    <w:rsid w:val="00F42ECB"/>
    <w:rsid w:val="00F46B9E"/>
    <w:rsid w:val="00F5744F"/>
    <w:rsid w:val="00F64F09"/>
    <w:rsid w:val="00F66C4F"/>
    <w:rsid w:val="00F71AA1"/>
    <w:rsid w:val="00F756EF"/>
    <w:rsid w:val="00F7635E"/>
    <w:rsid w:val="00F76725"/>
    <w:rsid w:val="00F76D34"/>
    <w:rsid w:val="00F86F62"/>
    <w:rsid w:val="00F90616"/>
    <w:rsid w:val="00FA5E17"/>
    <w:rsid w:val="00FB1DB6"/>
    <w:rsid w:val="00FB2EE1"/>
    <w:rsid w:val="00FB5312"/>
    <w:rsid w:val="00FC20A2"/>
    <w:rsid w:val="00FC4158"/>
    <w:rsid w:val="00FC6297"/>
    <w:rsid w:val="00FD5C26"/>
    <w:rsid w:val="00FD6ECB"/>
    <w:rsid w:val="00FD7DD0"/>
    <w:rsid w:val="00FE1E7A"/>
    <w:rsid w:val="00FE3517"/>
    <w:rsid w:val="00FE3F73"/>
    <w:rsid w:val="00FE6460"/>
    <w:rsid w:val="00FE7B94"/>
    <w:rsid w:val="00FF04DD"/>
    <w:rsid w:val="00FF1746"/>
    <w:rsid w:val="00FF29B1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sain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89326-303C-4166-B3D4-257859DF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2018-01-10T17:28:00Z</cp:lastPrinted>
  <dcterms:created xsi:type="dcterms:W3CDTF">2019-10-23T18:23:00Z</dcterms:created>
  <dcterms:modified xsi:type="dcterms:W3CDTF">2019-10-23T18:24:00Z</dcterms:modified>
</cp:coreProperties>
</file>