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063"/>
        <w:tblW w:w="2542" w:type="dxa"/>
        <w:tblLayout w:type="fixed"/>
        <w:tblLook w:val="04A0" w:firstRow="1" w:lastRow="0" w:firstColumn="1" w:lastColumn="0" w:noHBand="0" w:noVBand="1"/>
      </w:tblPr>
      <w:tblGrid>
        <w:gridCol w:w="557"/>
        <w:gridCol w:w="1985"/>
      </w:tblGrid>
      <w:tr w:rsidR="00487671" w:rsidRPr="00D70FE2" w14:paraId="0681485F" w14:textId="77777777" w:rsidTr="00487671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8A457" w14:textId="77777777" w:rsidR="00487671" w:rsidRPr="00D70FE2" w:rsidRDefault="00487671" w:rsidP="00487671">
            <w:pPr>
              <w:spacing w:after="0" w:line="240" w:lineRule="auto"/>
              <w:jc w:val="center"/>
              <w:rPr>
                <w:rFonts w:ascii="Museo Sans 100" w:hAnsi="Museo Sans 100"/>
                <w:lang w:val="es-SV"/>
              </w:rPr>
            </w:pPr>
            <w:proofErr w:type="spellStart"/>
            <w:r w:rsidRPr="00D70FE2">
              <w:rPr>
                <w:rFonts w:ascii="Museo Sans 100" w:hAnsi="Museo Sans 100"/>
                <w:lang w:val="es-SV"/>
              </w:rPr>
              <w:t>N°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56145" w14:textId="77777777" w:rsidR="00487671" w:rsidRPr="00D70FE2" w:rsidRDefault="00487671" w:rsidP="00487671">
            <w:pPr>
              <w:spacing w:after="0" w:line="240" w:lineRule="auto"/>
              <w:jc w:val="center"/>
              <w:rPr>
                <w:rFonts w:ascii="Museo Sans 100" w:eastAsia="Calibri" w:hAnsi="Museo Sans 100"/>
                <w:w w:val="102"/>
                <w:lang w:val="es-SV"/>
              </w:rPr>
            </w:pPr>
            <w:r w:rsidRPr="00D70FE2">
              <w:rPr>
                <w:rFonts w:ascii="Museo Sans 100" w:eastAsia="Calibri" w:hAnsi="Museo Sans 100"/>
                <w:w w:val="102"/>
                <w:lang w:val="es-SV"/>
              </w:rPr>
              <w:t>UAIP/0001/2022</w:t>
            </w:r>
          </w:p>
        </w:tc>
      </w:tr>
    </w:tbl>
    <w:p w14:paraId="0C8C0B56" w14:textId="77777777" w:rsidR="00347AD6" w:rsidRPr="00D70FE2" w:rsidRDefault="00347AD6" w:rsidP="00D70FE2">
      <w:pPr>
        <w:spacing w:after="0" w:line="240" w:lineRule="auto"/>
        <w:ind w:left="441"/>
        <w:jc w:val="both"/>
        <w:rPr>
          <w:rFonts w:ascii="Museo Sans 100" w:eastAsia="Times New Roman" w:hAnsi="Museo Sans 100" w:cs="Times New Roman"/>
          <w:b/>
          <w:spacing w:val="-1"/>
        </w:rPr>
      </w:pPr>
    </w:p>
    <w:p w14:paraId="25E15F92" w14:textId="071338A7" w:rsidR="00056549" w:rsidRPr="00D70FE2" w:rsidRDefault="00056549" w:rsidP="00D70FE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D70FE2">
        <w:rPr>
          <w:rFonts w:ascii="Museo Sans 100" w:hAnsi="Museo Sans 100"/>
        </w:rPr>
        <w:t xml:space="preserve">LA UNIDAD DE ACCESO A LA INFORMACIÓN PÚBLICA DEL CONSEJO NACIONAL DE LA NIÑEZ Y DE LA ADOLESCENCIA (CONNA): San Salvador, a las </w:t>
      </w:r>
      <w:r w:rsidR="007A4E59" w:rsidRPr="00D70FE2">
        <w:rPr>
          <w:rFonts w:ascii="Museo Sans 100" w:hAnsi="Museo Sans 100"/>
        </w:rPr>
        <w:t xml:space="preserve">once </w:t>
      </w:r>
      <w:r w:rsidRPr="00D70FE2">
        <w:rPr>
          <w:rFonts w:ascii="Museo Sans 100" w:hAnsi="Museo Sans 100"/>
        </w:rPr>
        <w:t>horas</w:t>
      </w:r>
      <w:r w:rsidR="00E74F41" w:rsidRPr="00D70FE2">
        <w:rPr>
          <w:rFonts w:ascii="Museo Sans 100" w:hAnsi="Museo Sans 100"/>
        </w:rPr>
        <w:t xml:space="preserve"> </w:t>
      </w:r>
      <w:r w:rsidR="00A90D05" w:rsidRPr="00D70FE2">
        <w:rPr>
          <w:rFonts w:ascii="Museo Sans 100" w:hAnsi="Museo Sans 100"/>
        </w:rPr>
        <w:t xml:space="preserve">treinta </w:t>
      </w:r>
      <w:r w:rsidR="009C15BE" w:rsidRPr="00D70FE2">
        <w:rPr>
          <w:rFonts w:ascii="Museo Sans 100" w:hAnsi="Museo Sans 100"/>
        </w:rPr>
        <w:t xml:space="preserve">minutos </w:t>
      </w:r>
      <w:r w:rsidRPr="00D70FE2">
        <w:rPr>
          <w:rFonts w:ascii="Museo Sans 100" w:hAnsi="Museo Sans 100"/>
        </w:rPr>
        <w:t xml:space="preserve">del día </w:t>
      </w:r>
      <w:r w:rsidR="007A4E59" w:rsidRPr="00D70FE2">
        <w:rPr>
          <w:rFonts w:ascii="Museo Sans 100" w:hAnsi="Museo Sans 100"/>
        </w:rPr>
        <w:t xml:space="preserve">veintiuno </w:t>
      </w:r>
      <w:r w:rsidRPr="00D70FE2">
        <w:rPr>
          <w:rFonts w:ascii="Museo Sans 100" w:hAnsi="Museo Sans 100"/>
        </w:rPr>
        <w:t xml:space="preserve">de </w:t>
      </w:r>
      <w:r w:rsidR="007A4E59" w:rsidRPr="00D70FE2">
        <w:rPr>
          <w:rFonts w:ascii="Museo Sans 100" w:hAnsi="Museo Sans 100"/>
        </w:rPr>
        <w:t xml:space="preserve">enero </w:t>
      </w:r>
      <w:r w:rsidRPr="00D70FE2">
        <w:rPr>
          <w:rFonts w:ascii="Museo Sans 100" w:hAnsi="Museo Sans 100"/>
        </w:rPr>
        <w:t>de dos mil</w:t>
      </w:r>
      <w:r w:rsidR="007A4E59" w:rsidRPr="00D70FE2">
        <w:rPr>
          <w:rFonts w:ascii="Museo Sans 100" w:hAnsi="Museo Sans 100"/>
        </w:rPr>
        <w:t xml:space="preserve"> veintidós</w:t>
      </w:r>
      <w:r w:rsidRPr="00D70FE2">
        <w:rPr>
          <w:rFonts w:ascii="Museo Sans 100" w:hAnsi="Museo Sans 100"/>
        </w:rPr>
        <w:t>.</w:t>
      </w:r>
    </w:p>
    <w:p w14:paraId="521C1C76" w14:textId="77777777" w:rsidR="00056549" w:rsidRPr="00D70FE2" w:rsidRDefault="00056549" w:rsidP="00D70FE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02770F44" w14:textId="1428B9C6" w:rsidR="007A4E5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D70FE2">
        <w:rPr>
          <w:rFonts w:ascii="Museo Sans 100" w:eastAsia="Times New Roman" w:hAnsi="Museo Sans 100"/>
          <w:color w:val="000000"/>
        </w:rPr>
        <w:t>El presente expediente, inicia con la solicitud presentada vía correo electrónico, a acceso a la información</w:t>
      </w:r>
      <w:bookmarkStart w:id="0" w:name="_Hlk85618166"/>
      <w:bookmarkStart w:id="1" w:name="_Hlk83039585"/>
      <w:r w:rsidR="007A4E59" w:rsidRPr="00D70FE2">
        <w:rPr>
          <w:rFonts w:ascii="Museo Sans 100" w:hAnsi="Museo Sans 100" w:cs="Times New Roman"/>
        </w:rPr>
        <w:t>;</w:t>
      </w:r>
      <w:r w:rsidR="007A4E59" w:rsidRPr="00D70FE2">
        <w:rPr>
          <w:rFonts w:ascii="Museo Sans 100" w:hAnsi="Museo Sans 100"/>
        </w:rPr>
        <w:t xml:space="preserve"> y solicita</w:t>
      </w:r>
      <w:r w:rsidR="00487671">
        <w:rPr>
          <w:rFonts w:ascii="Museo Sans 100" w:hAnsi="Museo Sans 100"/>
        </w:rPr>
        <w:t>n</w:t>
      </w:r>
      <w:r w:rsidR="007A4E59" w:rsidRPr="00D70FE2">
        <w:rPr>
          <w:rFonts w:ascii="Museo Sans 100" w:hAnsi="Museo Sans 100"/>
        </w:rPr>
        <w:t xml:space="preserve"> lo siguiente: </w:t>
      </w:r>
    </w:p>
    <w:p w14:paraId="2C9165DE" w14:textId="77777777" w:rsidR="007A4E59" w:rsidRPr="00D70FE2" w:rsidRDefault="007A4E5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60FDB809" w14:textId="77777777" w:rsidR="007A4E59" w:rsidRPr="00D70FE2" w:rsidRDefault="007A4E59" w:rsidP="00D70FE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100" w:eastAsia="Times New Roman" w:hAnsi="Museo Sans 100"/>
          <w:b/>
          <w:bCs/>
        </w:rPr>
      </w:pPr>
      <w:bookmarkStart w:id="2" w:name="_Hlk93062109"/>
      <w:bookmarkEnd w:id="1"/>
      <w:r w:rsidRPr="00D70FE2">
        <w:rPr>
          <w:rFonts w:ascii="Museo Sans 100" w:eastAsia="Times New Roman" w:hAnsi="Museo Sans 100"/>
          <w:b/>
          <w:bCs/>
        </w:rPr>
        <w:t>Pasos a seguir para denunciar (ya sea mediante denuncia o mediante aviso) vulneraciones de derechos de niñas, niños y adolescentes para DIRECTORES DE INSTITUCIONES EDUCATIVAS, DOCENTES, INSTITUCIONES SCOUT, RELIGIOSAS U OTRAS PERSONAS AJENAS AL GRUPO FAMILIAR.</w:t>
      </w:r>
    </w:p>
    <w:p w14:paraId="008A1F91" w14:textId="77777777" w:rsidR="007A4E59" w:rsidRPr="00D70FE2" w:rsidRDefault="007A4E59" w:rsidP="00D70FE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100" w:eastAsia="Times New Roman" w:hAnsi="Museo Sans 100"/>
          <w:b/>
          <w:bCs/>
        </w:rPr>
      </w:pPr>
      <w:r w:rsidRPr="00D70FE2">
        <w:rPr>
          <w:rFonts w:ascii="Museo Sans 100" w:eastAsia="Times New Roman" w:hAnsi="Museo Sans 100"/>
          <w:b/>
          <w:bCs/>
        </w:rPr>
        <w:t>Pasos a seguir para denunciar vulneraciones de derechos de niñas, niños y adolescentes para PADRES, MADRES Y OTROS FAMILIARES.</w:t>
      </w:r>
    </w:p>
    <w:p w14:paraId="4DE9BF8A" w14:textId="77777777" w:rsidR="007A4E59" w:rsidRPr="00D70FE2" w:rsidRDefault="007A4E59" w:rsidP="00D70FE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100" w:eastAsia="Times New Roman" w:hAnsi="Museo Sans 100"/>
          <w:b/>
          <w:bCs/>
        </w:rPr>
      </w:pPr>
      <w:r w:rsidRPr="00D70FE2">
        <w:rPr>
          <w:rFonts w:ascii="Museo Sans 100" w:eastAsia="Times New Roman" w:hAnsi="Museo Sans 100"/>
          <w:b/>
          <w:bCs/>
        </w:rPr>
        <w:t>Pasos a seguir para denunciar vulneraciones de derechos de niñas, para NIÑAS Y NIÑOS QUE DESEEN DENUNCIAR EN RANGO ETARIO DE 5 A 11 AÑOS DE EDAD.</w:t>
      </w:r>
    </w:p>
    <w:p w14:paraId="1B65DE03" w14:textId="77777777" w:rsidR="007A4E59" w:rsidRPr="00D70FE2" w:rsidRDefault="007A4E59" w:rsidP="00D70FE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100" w:eastAsia="Times New Roman" w:hAnsi="Museo Sans 100"/>
          <w:b/>
          <w:bCs/>
        </w:rPr>
      </w:pPr>
      <w:r w:rsidRPr="00D70FE2">
        <w:rPr>
          <w:rFonts w:ascii="Museo Sans 100" w:eastAsia="Times New Roman" w:hAnsi="Museo Sans 100"/>
          <w:b/>
          <w:bCs/>
        </w:rPr>
        <w:t>Pasos a seguir para denunciar vulneraciones de derechos de adolescentes, para ADOLESCENTES QUE DESEEN DENUNCIAR EN RANGO ETARIO DE 12 A 18 AÑOS DE EDAD.</w:t>
      </w:r>
    </w:p>
    <w:p w14:paraId="2E02E5F8" w14:textId="7D274F62" w:rsidR="007A4E59" w:rsidRPr="00D70FE2" w:rsidRDefault="007A4E59" w:rsidP="00D70FE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100" w:eastAsia="Times New Roman" w:hAnsi="Museo Sans 100"/>
          <w:b/>
          <w:bCs/>
        </w:rPr>
      </w:pPr>
      <w:r w:rsidRPr="00D70FE2">
        <w:rPr>
          <w:rFonts w:ascii="Museo Sans 100" w:eastAsia="Times New Roman" w:hAnsi="Museo Sans 100"/>
          <w:b/>
          <w:bCs/>
        </w:rPr>
        <w:t>Vías de denuncia habilitadas para las denuncias (tanto para denuncias como para avisos).</w:t>
      </w:r>
    </w:p>
    <w:p w14:paraId="681D4BF3" w14:textId="77777777" w:rsidR="007A4E59" w:rsidRPr="00D70FE2" w:rsidRDefault="007A4E59" w:rsidP="00D70FE2">
      <w:pPr>
        <w:pStyle w:val="Prrafodelista"/>
        <w:spacing w:after="0" w:line="240" w:lineRule="auto"/>
        <w:jc w:val="both"/>
        <w:rPr>
          <w:rFonts w:ascii="Museo Sans 100" w:eastAsia="Times New Roman" w:hAnsi="Museo Sans 100"/>
          <w:b/>
          <w:bCs/>
        </w:rPr>
      </w:pPr>
    </w:p>
    <w:bookmarkEnd w:id="0"/>
    <w:bookmarkEnd w:id="2"/>
    <w:p w14:paraId="269A1E55" w14:textId="77777777" w:rsidR="00056549" w:rsidRPr="00D70FE2" w:rsidRDefault="00056549" w:rsidP="00D70FE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Sans 100" w:hAnsi="Museo Sans 100"/>
          <w:b/>
        </w:rPr>
      </w:pPr>
      <w:r w:rsidRPr="00D70FE2">
        <w:rPr>
          <w:rFonts w:ascii="Museo Sans 100" w:hAnsi="Museo Sans 100"/>
          <w:b/>
        </w:rPr>
        <w:t xml:space="preserve">CONSIDERANDO. </w:t>
      </w:r>
    </w:p>
    <w:p w14:paraId="018A6C2A" w14:textId="77777777" w:rsidR="00056549" w:rsidRPr="00D70FE2" w:rsidRDefault="00056549" w:rsidP="00D70FE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36642D19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D70FE2">
        <w:rPr>
          <w:rFonts w:ascii="Museo Sans 100" w:hAnsi="Museo Sans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D70FE2" w:rsidRDefault="00056549" w:rsidP="00D70FE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Sans 100" w:hAnsi="Museo Sans 100"/>
        </w:rPr>
      </w:pPr>
    </w:p>
    <w:p w14:paraId="221839D9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color w:val="000000"/>
        </w:rPr>
      </w:pPr>
      <w:r w:rsidRPr="00D70FE2">
        <w:rPr>
          <w:rFonts w:ascii="Museo Sans 100" w:hAnsi="Museo Sans 100"/>
          <w:color w:val="000000"/>
        </w:rPr>
        <w:t>Que, el art. 69 de la Ley de Acceso a la Información Pública establece que</w:t>
      </w:r>
      <w:r w:rsidRPr="00D70FE2">
        <w:rPr>
          <w:rFonts w:ascii="Museo Sans 100" w:hAnsi="Museo Sans 100"/>
          <w:b/>
          <w:color w:val="000000"/>
        </w:rPr>
        <w:t xml:space="preserve"> </w:t>
      </w:r>
      <w:r w:rsidRPr="00D70FE2">
        <w:rPr>
          <w:rFonts w:ascii="Museo Sans 100" w:hAnsi="Museo Sans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6306124B" w14:textId="77777777" w:rsidR="00056549" w:rsidRPr="00D70FE2" w:rsidRDefault="00056549" w:rsidP="00D70FE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Sans 100" w:hAnsi="Museo Sans 100"/>
          <w:b/>
        </w:rPr>
      </w:pPr>
      <w:r w:rsidRPr="00D70FE2">
        <w:rPr>
          <w:rFonts w:ascii="Museo Sans 100" w:hAnsi="Museo Sans 100"/>
          <w:b/>
        </w:rPr>
        <w:t xml:space="preserve">FUNDAMENTACIÓN. </w:t>
      </w:r>
    </w:p>
    <w:p w14:paraId="7AF8C319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34619FF3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D70FE2">
        <w:rPr>
          <w:rFonts w:ascii="Museo Sans 100" w:hAnsi="Museo Sans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2159CD17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D70FE2">
        <w:rPr>
          <w:rFonts w:ascii="Museo Sans 100" w:hAnsi="Museo Sans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D1D9D30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087200AB" w14:textId="2F45EA29" w:rsidR="004B3044" w:rsidRPr="00D70FE2" w:rsidRDefault="00056549" w:rsidP="00D70FE2">
      <w:pPr>
        <w:spacing w:after="0" w:line="240" w:lineRule="auto"/>
        <w:jc w:val="both"/>
        <w:rPr>
          <w:rFonts w:ascii="Museo Sans 100" w:hAnsi="Museo Sans 100"/>
        </w:rPr>
      </w:pPr>
      <w:r w:rsidRPr="00D70FE2">
        <w:rPr>
          <w:rFonts w:ascii="Museo Sans 100" w:hAnsi="Museo Sans 100"/>
          <w:color w:val="000000"/>
        </w:rPr>
        <w:t>Conforme lo anteriormente expuesto y con el propósito de dar respuesta</w:t>
      </w:r>
      <w:r w:rsidRPr="00D70FE2">
        <w:rPr>
          <w:rFonts w:ascii="Museo Sans 100" w:hAnsi="Museo Sans 100"/>
        </w:rPr>
        <w:t>, se solicitó a</w:t>
      </w:r>
      <w:r w:rsidR="006665C4" w:rsidRPr="00D70FE2">
        <w:rPr>
          <w:rFonts w:ascii="Museo Sans 100" w:hAnsi="Museo Sans 100"/>
        </w:rPr>
        <w:t xml:space="preserve"> </w:t>
      </w:r>
      <w:r w:rsidR="00F04504" w:rsidRPr="00D70FE2">
        <w:rPr>
          <w:rFonts w:ascii="Museo Sans 100" w:hAnsi="Museo Sans 100"/>
        </w:rPr>
        <w:t>l</w:t>
      </w:r>
      <w:r w:rsidR="006665C4" w:rsidRPr="00D70FE2">
        <w:rPr>
          <w:rFonts w:ascii="Museo Sans 100" w:hAnsi="Museo Sans 100"/>
        </w:rPr>
        <w:t>a</w:t>
      </w:r>
      <w:r w:rsidR="00BC32CB" w:rsidRPr="00D70FE2">
        <w:rPr>
          <w:rFonts w:ascii="Museo Sans 100" w:hAnsi="Museo Sans 100"/>
        </w:rPr>
        <w:t xml:space="preserve"> </w:t>
      </w:r>
      <w:r w:rsidR="007A4E59" w:rsidRPr="00D70FE2">
        <w:rPr>
          <w:rFonts w:ascii="Museo Sans 100" w:hAnsi="Museo Sans 100"/>
        </w:rPr>
        <w:t xml:space="preserve">Subdirección de Defensa de Derechos Individuales, </w:t>
      </w:r>
      <w:r w:rsidR="001F7D1F" w:rsidRPr="00D70FE2">
        <w:rPr>
          <w:rFonts w:ascii="Museo Sans 100" w:hAnsi="Museo Sans 100"/>
        </w:rPr>
        <w:t>para que verificar</w:t>
      </w:r>
      <w:r w:rsidR="002F1649" w:rsidRPr="00D70FE2">
        <w:rPr>
          <w:rFonts w:ascii="Museo Sans 100" w:hAnsi="Museo Sans 100"/>
        </w:rPr>
        <w:t>a</w:t>
      </w:r>
      <w:r w:rsidR="001F7D1F" w:rsidRPr="00D70FE2">
        <w:rPr>
          <w:rFonts w:ascii="Museo Sans 100" w:hAnsi="Museo Sans 100"/>
        </w:rPr>
        <w:t xml:space="preserve"> su clasificación y comunicara la forma en que se encuentra disponible la</w:t>
      </w:r>
      <w:r w:rsidR="004B3044" w:rsidRPr="00D70FE2">
        <w:rPr>
          <w:rFonts w:ascii="Museo Sans 100" w:hAnsi="Museo Sans 100"/>
        </w:rPr>
        <w:t xml:space="preserve"> información</w:t>
      </w:r>
      <w:r w:rsidR="007A4E59" w:rsidRPr="00D70FE2">
        <w:rPr>
          <w:rFonts w:ascii="Museo Sans 100" w:hAnsi="Museo Sans 100"/>
        </w:rPr>
        <w:t>.</w:t>
      </w:r>
      <w:r w:rsidR="00BC32CB" w:rsidRPr="00D70FE2">
        <w:rPr>
          <w:rFonts w:ascii="Museo Sans 100" w:hAnsi="Museo Sans 100"/>
        </w:rPr>
        <w:t xml:space="preserve"> </w:t>
      </w:r>
      <w:r w:rsidR="007A4E59" w:rsidRPr="00D70FE2">
        <w:rPr>
          <w:rFonts w:ascii="Museo Sans 100" w:hAnsi="Museo Sans 100"/>
        </w:rPr>
        <w:t>E</w:t>
      </w:r>
      <w:r w:rsidR="00644BC0" w:rsidRPr="00D70FE2">
        <w:rPr>
          <w:rFonts w:ascii="Museo Sans 100" w:hAnsi="Museo Sans 100"/>
        </w:rPr>
        <w:t>ste día s</w:t>
      </w:r>
      <w:r w:rsidR="0092561E" w:rsidRPr="00D70FE2">
        <w:rPr>
          <w:rFonts w:ascii="Museo Sans 100" w:hAnsi="Museo Sans 100"/>
        </w:rPr>
        <w:t xml:space="preserve">e ha recibido </w:t>
      </w:r>
      <w:r w:rsidR="007A4E59" w:rsidRPr="00D70FE2">
        <w:rPr>
          <w:rFonts w:ascii="Museo Sans 100" w:hAnsi="Museo Sans 100"/>
        </w:rPr>
        <w:t xml:space="preserve">Memorando numero SDDI/029/2022, de fecha 21 de enero de 2022, </w:t>
      </w:r>
      <w:r w:rsidR="0092561E" w:rsidRPr="00D70FE2">
        <w:rPr>
          <w:rFonts w:ascii="Museo Sans 100" w:hAnsi="Museo Sans 100"/>
        </w:rPr>
        <w:t xml:space="preserve">por medio del cual da respuesta a solicitud de información, el cual será adjuntado al correo electrónico señalado para </w:t>
      </w:r>
      <w:r w:rsidR="004B3044" w:rsidRPr="00D70FE2">
        <w:rPr>
          <w:rFonts w:ascii="Museo Sans 100" w:hAnsi="Museo Sans 100"/>
        </w:rPr>
        <w:t xml:space="preserve">recibir notificaciones. </w:t>
      </w:r>
    </w:p>
    <w:p w14:paraId="49793B5B" w14:textId="18906582" w:rsidR="001F7D1F" w:rsidRPr="00D70FE2" w:rsidRDefault="001F7D1F" w:rsidP="00D70FE2">
      <w:pPr>
        <w:spacing w:after="0" w:line="240" w:lineRule="auto"/>
        <w:jc w:val="both"/>
        <w:rPr>
          <w:rFonts w:ascii="Museo Sans 100" w:hAnsi="Museo Sans 100"/>
        </w:rPr>
      </w:pPr>
    </w:p>
    <w:p w14:paraId="1368AC42" w14:textId="7CC3E446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D70FE2">
        <w:rPr>
          <w:rFonts w:ascii="Museo Sans 100" w:hAnsi="Museo Sans 100"/>
          <w:b/>
          <w:bCs/>
        </w:rPr>
        <w:t xml:space="preserve">POR TANTO: </w:t>
      </w:r>
      <w:r w:rsidRPr="00D70FE2">
        <w:rPr>
          <w:rFonts w:ascii="Museo Sans 100" w:hAnsi="Museo Sans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D70FE2">
        <w:rPr>
          <w:rFonts w:ascii="Museo Sans 100" w:hAnsi="Museo Sans 100"/>
          <w:b/>
          <w:bCs/>
        </w:rPr>
        <w:t>RESUELVE</w:t>
      </w:r>
      <w:r w:rsidRPr="00D70FE2">
        <w:rPr>
          <w:rFonts w:ascii="Museo Sans 100" w:hAnsi="Museo Sans 100"/>
        </w:rPr>
        <w:t xml:space="preserve">: </w:t>
      </w:r>
    </w:p>
    <w:p w14:paraId="31A517A6" w14:textId="77777777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b/>
          <w:bCs/>
        </w:rPr>
      </w:pPr>
    </w:p>
    <w:p w14:paraId="25891392" w14:textId="5D4376B6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</w:rPr>
      </w:pPr>
      <w:r w:rsidRPr="00D70FE2">
        <w:rPr>
          <w:rFonts w:ascii="Museo Sans 100" w:hAnsi="Museo Sans 100"/>
          <w:b/>
          <w:bCs/>
        </w:rPr>
        <w:t xml:space="preserve">ENTRÉGUESE </w:t>
      </w:r>
      <w:r w:rsidRPr="00D70FE2">
        <w:rPr>
          <w:rFonts w:ascii="Museo Sans 100" w:hAnsi="Museo Sans 100"/>
        </w:rPr>
        <w:t>la información solicitada.</w:t>
      </w:r>
    </w:p>
    <w:p w14:paraId="16C0A0D5" w14:textId="2834FD70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  <w:color w:val="000000"/>
        </w:rPr>
      </w:pPr>
    </w:p>
    <w:p w14:paraId="76E6C838" w14:textId="67C717E8" w:rsidR="00056549" w:rsidRPr="00D70FE2" w:rsidRDefault="00056549" w:rsidP="00D70FE2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  <w:color w:val="000000"/>
        </w:rPr>
      </w:pPr>
      <w:r w:rsidRPr="00D70FE2">
        <w:rPr>
          <w:rFonts w:ascii="Museo Sans 100" w:hAnsi="Museo Sans 100"/>
          <w:b/>
          <w:bCs/>
          <w:color w:val="000000"/>
        </w:rPr>
        <w:t xml:space="preserve">NOTIFÍQUESE. </w:t>
      </w:r>
    </w:p>
    <w:p w14:paraId="43E8CF3A" w14:textId="6839C9AE" w:rsidR="00B65F41" w:rsidRPr="00D70FE2" w:rsidRDefault="00B65F41" w:rsidP="00D70FE2">
      <w:pPr>
        <w:spacing w:after="0" w:line="240" w:lineRule="auto"/>
        <w:ind w:left="720"/>
        <w:jc w:val="center"/>
        <w:rPr>
          <w:rFonts w:ascii="Museo Sans 100" w:hAnsi="Museo Sans 100"/>
          <w:noProof/>
        </w:rPr>
      </w:pPr>
    </w:p>
    <w:p w14:paraId="7F4E9DF2" w14:textId="73A9921C" w:rsidR="00D05DD0" w:rsidRPr="00D70FE2" w:rsidRDefault="00D05DD0" w:rsidP="00D70FE2">
      <w:pPr>
        <w:spacing w:after="0" w:line="240" w:lineRule="auto"/>
        <w:ind w:left="720"/>
        <w:jc w:val="center"/>
        <w:rPr>
          <w:rFonts w:ascii="Museo Sans 100" w:hAnsi="Museo Sans 100"/>
          <w:noProof/>
        </w:rPr>
      </w:pPr>
    </w:p>
    <w:p w14:paraId="33E42ED7" w14:textId="77777777" w:rsidR="00187995" w:rsidRPr="00D70FE2" w:rsidRDefault="00187995" w:rsidP="00D70FE2">
      <w:pPr>
        <w:spacing w:after="0" w:line="240" w:lineRule="auto"/>
        <w:ind w:left="720"/>
        <w:jc w:val="center"/>
        <w:rPr>
          <w:rFonts w:ascii="Museo Sans 100" w:hAnsi="Museo Sans 100"/>
          <w:noProof/>
        </w:rPr>
      </w:pPr>
    </w:p>
    <w:p w14:paraId="1BC352FB" w14:textId="559AEF89" w:rsidR="00D05DD0" w:rsidRPr="00D70FE2" w:rsidRDefault="00D05DD0" w:rsidP="00D70FE2">
      <w:pPr>
        <w:spacing w:after="0" w:line="240" w:lineRule="auto"/>
        <w:ind w:left="720"/>
        <w:jc w:val="center"/>
        <w:rPr>
          <w:rFonts w:ascii="Museo Sans 100" w:hAnsi="Museo Sans 100"/>
          <w:b/>
          <w:bCs/>
          <w:noProof/>
        </w:rPr>
      </w:pPr>
      <w:r w:rsidRPr="00D70FE2">
        <w:rPr>
          <w:rFonts w:ascii="Museo Sans 100" w:hAnsi="Museo Sans 100"/>
          <w:b/>
          <w:bCs/>
          <w:noProof/>
        </w:rPr>
        <w:t>Laura Lisett Centeno Zavaleta</w:t>
      </w:r>
    </w:p>
    <w:p w14:paraId="0ECD88AF" w14:textId="24A5C7D7" w:rsidR="00D05DD0" w:rsidRPr="00D70FE2" w:rsidRDefault="00D05DD0" w:rsidP="00D70FE2">
      <w:pPr>
        <w:spacing w:after="0" w:line="240" w:lineRule="auto"/>
        <w:ind w:left="720"/>
        <w:jc w:val="center"/>
        <w:rPr>
          <w:rFonts w:ascii="Museo Sans 100" w:hAnsi="Museo Sans 100"/>
          <w:noProof/>
        </w:rPr>
      </w:pPr>
      <w:r w:rsidRPr="00D70FE2">
        <w:rPr>
          <w:rFonts w:ascii="Museo Sans 100" w:hAnsi="Museo Sans 100"/>
          <w:noProof/>
        </w:rPr>
        <w:t>Oficial de Información</w:t>
      </w:r>
    </w:p>
    <w:p w14:paraId="06F03D7A" w14:textId="24D9F457" w:rsidR="00D05DD0" w:rsidRPr="00D70FE2" w:rsidRDefault="00D05DD0" w:rsidP="00D70FE2">
      <w:pPr>
        <w:spacing w:after="0" w:line="240" w:lineRule="auto"/>
        <w:ind w:left="720"/>
        <w:jc w:val="center"/>
        <w:rPr>
          <w:rFonts w:ascii="Museo Sans 100" w:hAnsi="Museo Sans 100"/>
          <w:noProof/>
        </w:rPr>
      </w:pPr>
      <w:r w:rsidRPr="00D70FE2">
        <w:rPr>
          <w:rFonts w:ascii="Museo Sans 100" w:hAnsi="Museo Sans 100"/>
          <w:noProof/>
        </w:rPr>
        <w:t>CONNA</w:t>
      </w:r>
    </w:p>
    <w:sectPr w:rsidR="00D05DD0" w:rsidRPr="00D70FE2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2890" w14:textId="77777777" w:rsidR="002B33B3" w:rsidRDefault="002B33B3">
      <w:r>
        <w:separator/>
      </w:r>
    </w:p>
  </w:endnote>
  <w:endnote w:type="continuationSeparator" w:id="0">
    <w:p w14:paraId="7DBD03B3" w14:textId="77777777" w:rsidR="002B33B3" w:rsidRDefault="002B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8837" w14:textId="77777777" w:rsidR="002B33B3" w:rsidRDefault="002B33B3">
      <w:r>
        <w:separator/>
      </w:r>
    </w:p>
  </w:footnote>
  <w:footnote w:type="continuationSeparator" w:id="0">
    <w:p w14:paraId="0FBC2B8F" w14:textId="77777777" w:rsidR="002B33B3" w:rsidRDefault="002B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10E75EEA" w:rsidR="00716D05" w:rsidRDefault="00487671">
    <w:pPr>
      <w:rPr>
        <w:rFonts w:eastAsia="Arial Unicode MS"/>
        <w:sz w:val="20"/>
        <w:szCs w:val="20"/>
      </w:rPr>
    </w:pPr>
    <w:r w:rsidRPr="00487671">
      <w:drawing>
        <wp:inline distT="0" distB="0" distL="0" distR="0" wp14:anchorId="2D21CAB6" wp14:editId="4F3F8E9B">
          <wp:extent cx="5612130" cy="5505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4CF40D"/>
    <w:multiLevelType w:val="hybridMultilevel"/>
    <w:tmpl w:val="60D0C9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C7DC5"/>
    <w:multiLevelType w:val="hybridMultilevel"/>
    <w:tmpl w:val="764239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3BC8"/>
    <w:multiLevelType w:val="hybridMultilevel"/>
    <w:tmpl w:val="3FC83032"/>
    <w:lvl w:ilvl="0" w:tplc="FFFFFFFF">
      <w:start w:val="1"/>
      <w:numFmt w:val="bullet"/>
      <w:lvlText w:val="•"/>
      <w:lvlJc w:val="left"/>
    </w:lvl>
    <w:lvl w:ilvl="1" w:tplc="4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C8F"/>
    <w:multiLevelType w:val="hybridMultilevel"/>
    <w:tmpl w:val="E72E8686"/>
    <w:lvl w:ilvl="0" w:tplc="F0989F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414F4"/>
    <w:multiLevelType w:val="hybridMultilevel"/>
    <w:tmpl w:val="EB0261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4"/>
  </w:num>
  <w:num w:numId="11">
    <w:abstractNumId w:val="13"/>
  </w:num>
  <w:num w:numId="12">
    <w:abstractNumId w:val="14"/>
  </w:num>
  <w:num w:numId="13">
    <w:abstractNumId w:val="18"/>
  </w:num>
  <w:num w:numId="14">
    <w:abstractNumId w:val="17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72402"/>
    <w:rsid w:val="000A7955"/>
    <w:rsid w:val="000B253E"/>
    <w:rsid w:val="000B4935"/>
    <w:rsid w:val="000B67AD"/>
    <w:rsid w:val="000B7E41"/>
    <w:rsid w:val="000C0970"/>
    <w:rsid w:val="000C77F1"/>
    <w:rsid w:val="000D6B90"/>
    <w:rsid w:val="000E58E4"/>
    <w:rsid w:val="000F3EA7"/>
    <w:rsid w:val="0012192D"/>
    <w:rsid w:val="001333D2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5672B"/>
    <w:rsid w:val="002657E6"/>
    <w:rsid w:val="00266DA2"/>
    <w:rsid w:val="00273B2A"/>
    <w:rsid w:val="002850C0"/>
    <w:rsid w:val="00290B15"/>
    <w:rsid w:val="002B33B3"/>
    <w:rsid w:val="002B38A7"/>
    <w:rsid w:val="002C2A90"/>
    <w:rsid w:val="002F1649"/>
    <w:rsid w:val="00303A9D"/>
    <w:rsid w:val="00323EB4"/>
    <w:rsid w:val="003273F8"/>
    <w:rsid w:val="00347AD6"/>
    <w:rsid w:val="0035439A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87671"/>
    <w:rsid w:val="004A069A"/>
    <w:rsid w:val="004A60CD"/>
    <w:rsid w:val="004A69FC"/>
    <w:rsid w:val="004B3044"/>
    <w:rsid w:val="004D6024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5E1D08"/>
    <w:rsid w:val="00621ED5"/>
    <w:rsid w:val="00644BC0"/>
    <w:rsid w:val="00652AEC"/>
    <w:rsid w:val="00656C05"/>
    <w:rsid w:val="006665C4"/>
    <w:rsid w:val="00693851"/>
    <w:rsid w:val="006B1E8F"/>
    <w:rsid w:val="006B4A7F"/>
    <w:rsid w:val="006E6747"/>
    <w:rsid w:val="007059A5"/>
    <w:rsid w:val="0071222B"/>
    <w:rsid w:val="007131E7"/>
    <w:rsid w:val="00716D05"/>
    <w:rsid w:val="0075104B"/>
    <w:rsid w:val="0079359E"/>
    <w:rsid w:val="007A0017"/>
    <w:rsid w:val="007A4E59"/>
    <w:rsid w:val="007C17D3"/>
    <w:rsid w:val="007C6C33"/>
    <w:rsid w:val="007E1A94"/>
    <w:rsid w:val="007E46DE"/>
    <w:rsid w:val="007E730B"/>
    <w:rsid w:val="007F7F5F"/>
    <w:rsid w:val="00802A4C"/>
    <w:rsid w:val="00806F6A"/>
    <w:rsid w:val="00830D94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92561E"/>
    <w:rsid w:val="00944C84"/>
    <w:rsid w:val="00947838"/>
    <w:rsid w:val="009C15BE"/>
    <w:rsid w:val="009D08D9"/>
    <w:rsid w:val="009D5A30"/>
    <w:rsid w:val="00A25999"/>
    <w:rsid w:val="00A2652C"/>
    <w:rsid w:val="00A33BB0"/>
    <w:rsid w:val="00A3536F"/>
    <w:rsid w:val="00A40B07"/>
    <w:rsid w:val="00A62041"/>
    <w:rsid w:val="00A90D05"/>
    <w:rsid w:val="00AB556E"/>
    <w:rsid w:val="00AB5BD3"/>
    <w:rsid w:val="00B16512"/>
    <w:rsid w:val="00B37074"/>
    <w:rsid w:val="00B370D6"/>
    <w:rsid w:val="00B46741"/>
    <w:rsid w:val="00B65F41"/>
    <w:rsid w:val="00B7474C"/>
    <w:rsid w:val="00B91AC5"/>
    <w:rsid w:val="00B9639B"/>
    <w:rsid w:val="00BA1D52"/>
    <w:rsid w:val="00BA7C9C"/>
    <w:rsid w:val="00BB26CF"/>
    <w:rsid w:val="00BB394A"/>
    <w:rsid w:val="00BC32CB"/>
    <w:rsid w:val="00BD0BD3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0FE2"/>
    <w:rsid w:val="00D71A8B"/>
    <w:rsid w:val="00D846EB"/>
    <w:rsid w:val="00D96128"/>
    <w:rsid w:val="00DA541C"/>
    <w:rsid w:val="00DB0847"/>
    <w:rsid w:val="00DC3CB2"/>
    <w:rsid w:val="00DC42AB"/>
    <w:rsid w:val="00DD1E95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  <w:style w:type="paragraph" w:customStyle="1" w:styleId="Default">
    <w:name w:val="Default"/>
    <w:rsid w:val="000724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2022-01-21T17:46:00Z</cp:lastPrinted>
  <dcterms:created xsi:type="dcterms:W3CDTF">2022-02-25T21:46:00Z</dcterms:created>
  <dcterms:modified xsi:type="dcterms:W3CDTF">2022-02-25T21:48:00Z</dcterms:modified>
</cp:coreProperties>
</file>