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8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C46F4F" w:rsidRPr="00960A42" w14:paraId="270B6518" w14:textId="77777777" w:rsidTr="00C46F4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42AF" w14:textId="77777777" w:rsidR="00C46F4F" w:rsidRPr="00960A42" w:rsidRDefault="00C46F4F" w:rsidP="00C46F4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3739" w14:textId="77777777" w:rsidR="00C46F4F" w:rsidRPr="00960A42" w:rsidRDefault="00C46F4F" w:rsidP="00C46F4F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029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2713B8A1" w14:textId="1353A1F1" w:rsidR="00FF73EC" w:rsidRPr="00DF3A2F" w:rsidRDefault="00FF73EC" w:rsidP="00FF73EC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DF3A2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A) Información acerca de los recursos destinados a atención psicológica de la niñez durante el periodo de la pandemia: </w:t>
      </w:r>
    </w:p>
    <w:p w14:paraId="3A9EBDCC" w14:textId="77777777" w:rsidR="00FF73EC" w:rsidRPr="00DF3A2F" w:rsidRDefault="00FF73EC" w:rsidP="00FF73EC">
      <w:pPr>
        <w:autoSpaceDE w:val="0"/>
        <w:autoSpaceDN w:val="0"/>
        <w:adjustRightInd w:val="0"/>
        <w:spacing w:after="0" w:line="240" w:lineRule="auto"/>
        <w:ind w:left="1416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DF3A2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1. Recursos económicos destinados (presupuesto) </w:t>
      </w:r>
    </w:p>
    <w:p w14:paraId="76E4159F" w14:textId="77777777" w:rsidR="00FF73EC" w:rsidRPr="00DF3A2F" w:rsidRDefault="00FF73EC" w:rsidP="00FF73EC">
      <w:pPr>
        <w:autoSpaceDE w:val="0"/>
        <w:autoSpaceDN w:val="0"/>
        <w:adjustRightInd w:val="0"/>
        <w:spacing w:after="0" w:line="240" w:lineRule="auto"/>
        <w:ind w:left="1416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DF3A2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2. Recursos humanos (personal y funciones) </w:t>
      </w:r>
    </w:p>
    <w:p w14:paraId="271E5EC9" w14:textId="05105627" w:rsidR="00FF73EC" w:rsidRPr="0098364E" w:rsidRDefault="00FF73EC" w:rsidP="00FF73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DF3A2F">
        <w:rPr>
          <w:rFonts w:asciiTheme="minorHAnsi" w:hAnsiTheme="minorHAnsi" w:cs="Times New Roman"/>
          <w:color w:val="000000"/>
          <w:sz w:val="22"/>
          <w:szCs w:val="22"/>
          <w:lang w:val="es-SV"/>
        </w:rPr>
        <w:t>B) Número de casos a</w:t>
      </w:r>
      <w:r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tendidos durante de la </w:t>
      </w:r>
      <w:r w:rsidR="00B524AA">
        <w:rPr>
          <w:rFonts w:asciiTheme="minorHAnsi" w:hAnsiTheme="minorHAnsi" w:cs="Times New Roman"/>
          <w:color w:val="000000"/>
          <w:sz w:val="22"/>
          <w:szCs w:val="22"/>
          <w:lang w:val="es-SV"/>
        </w:rPr>
        <w:t>pandemia.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9CC1F64" w14:textId="1CA02C76" w:rsidR="0060250B" w:rsidRDefault="00B524AA" w:rsidP="0060250B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>a la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Unidades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de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: Financiera Institucional; </w:t>
      </w:r>
      <w:r w:rsidR="008B524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Recursos Humanos y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>Subdirección de Defensa de Derechos Individuales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>ha</w:t>
      </w:r>
      <w:r w:rsidR="0060250B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recibido lo siguiente: </w:t>
      </w:r>
    </w:p>
    <w:p w14:paraId="0DCD3955" w14:textId="77777777" w:rsidR="0060250B" w:rsidRDefault="0060250B" w:rsidP="0060250B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151D3445" w14:textId="350488E8" w:rsidR="0060250B" w:rsidRPr="00F43020" w:rsidRDefault="0060250B" w:rsidP="00F4302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ndara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la Unidad </w:t>
      </w:r>
      <w:r w:rsidR="008B524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Financiera Institucional Memorando número UFI/CONNA/53/2020 de fecha 26 de agosto del presente año,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>en el que da respuesta sobre</w:t>
      </w:r>
      <w:r w:rsidR="00F43020">
        <w:rPr>
          <w:rFonts w:asciiTheme="minorHAnsi" w:hAnsiTheme="minorHAnsi"/>
          <w:color w:val="000000"/>
          <w:sz w:val="22"/>
          <w:szCs w:val="22"/>
          <w:lang w:val="es-SV" w:eastAsia="en-US"/>
        </w:rPr>
        <w:t>: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F43020" w:rsidRPr="00F43020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“</w:t>
      </w:r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A) Información acerca de los recursos destinados a atención psicológica de la niñez durante el periodo de la pandemia: 1. Recursos económicos destinados (presupuesto</w:t>
      </w:r>
      <w:proofErr w:type="gramStart"/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) …</w:t>
      </w:r>
      <w:proofErr w:type="gramEnd"/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”</w:t>
      </w:r>
      <w:r w:rsidR="00F43020">
        <w:rPr>
          <w:rFonts w:asciiTheme="minorHAnsi" w:hAnsiTheme="minorHAnsi" w:cs="Times New Roman"/>
          <w:color w:val="000000"/>
          <w:sz w:val="22"/>
          <w:szCs w:val="22"/>
          <w:lang w:val="es-SV"/>
        </w:rPr>
        <w:t>, de lo cual  informa que no se dispone de información a ese nivel de detalle</w:t>
      </w:r>
      <w:r w:rsidR="005630E4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. </w:t>
      </w:r>
    </w:p>
    <w:p w14:paraId="27D8FEF4" w14:textId="77777777" w:rsidR="005630E4" w:rsidRDefault="005630E4" w:rsidP="0060250B">
      <w:pPr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112741F3" w14:textId="08DD8358" w:rsidR="00F43020" w:rsidRPr="00DF3A2F" w:rsidRDefault="005630E4" w:rsidP="00F4302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De </w:t>
      </w:r>
      <w:r w:rsidR="0031621D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la Unidad de </w:t>
      </w:r>
      <w:r w:rsidR="00F43020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Recursos Humanos Memorando número RRHH/0401/2020, de fecha 27 de agosto del presente año, por medio del cual da respuesta a: </w:t>
      </w:r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Información acerca de los recursos destinados a atención psicológica de la niñez durante el periodo de la pandemia:</w:t>
      </w:r>
      <w:r w:rsid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 xml:space="preserve"> </w:t>
      </w:r>
      <w:r w:rsidR="00F43020" w:rsidRPr="00780D6C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2. Recursos</w:t>
      </w:r>
      <w:r w:rsidR="00780D6C" w:rsidRPr="00780D6C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 xml:space="preserve"> humanos (personal y funciones)…”</w:t>
      </w:r>
      <w:r w:rsidR="00780D6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; en el que informa que únicamente </w:t>
      </w:r>
      <w:r w:rsidR="00D72DF3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se destinó 15 personas del equipo del CONNA en el periodo de la Pandemia. </w:t>
      </w:r>
    </w:p>
    <w:p w14:paraId="44E2F1DC" w14:textId="77777777" w:rsidR="00D72DF3" w:rsidRDefault="00D72DF3" w:rsidP="00476ADA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4333D7E3" w14:textId="2FFFF16C" w:rsidR="00476ADA" w:rsidRDefault="001A08F3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>
        <w:rPr>
          <w:lang w:val="es-SV"/>
        </w:rPr>
        <w:t>De Subdirección</w:t>
      </w:r>
      <w:r w:rsidRPr="001A08F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de Defensa de Derechos Individuales</w:t>
      </w:r>
      <w:r>
        <w:rPr>
          <w:lang w:val="es-SV"/>
        </w:rPr>
        <w:t xml:space="preserve"> Memorando número SDDI/04</w:t>
      </w:r>
      <w:r w:rsidR="00D72DF3">
        <w:rPr>
          <w:lang w:val="es-SV"/>
        </w:rPr>
        <w:t>90</w:t>
      </w:r>
      <w:r>
        <w:rPr>
          <w:lang w:val="es-SV"/>
        </w:rPr>
        <w:t>/2020, de fecha</w:t>
      </w:r>
      <w:r w:rsidR="00D72DF3">
        <w:rPr>
          <w:lang w:val="es-SV"/>
        </w:rPr>
        <w:t xml:space="preserve"> 25</w:t>
      </w:r>
      <w:r>
        <w:rPr>
          <w:lang w:val="es-SV"/>
        </w:rPr>
        <w:t xml:space="preserve"> de agosto del presente año, por medio del cual da respuesta a</w:t>
      </w:r>
      <w:r w:rsidR="00D72DF3" w:rsidRPr="00C46F4F">
        <w:rPr>
          <w:b/>
          <w:lang w:val="es-SV"/>
        </w:rPr>
        <w:t>: “</w:t>
      </w:r>
      <w:r w:rsidR="00C46F4F" w:rsidRPr="00C46F4F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B) Número de casos atendidos durante de la pandemia.”</w:t>
      </w:r>
      <w:r w:rsidR="00C46F4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; para lo cual se adjunta al presente. </w:t>
      </w:r>
    </w:p>
    <w:p w14:paraId="12BAF9BD" w14:textId="77777777" w:rsidR="005264AD" w:rsidRDefault="005264AD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bookmarkStart w:id="0" w:name="_GoBack"/>
      <w:bookmarkEnd w:id="0"/>
    </w:p>
    <w:p w14:paraId="616BADED" w14:textId="7C1D7FC1" w:rsidR="005264AD" w:rsidRPr="00B524AA" w:rsidRDefault="005264AD" w:rsidP="005630E4">
      <w:pPr>
        <w:autoSpaceDE w:val="0"/>
        <w:autoSpaceDN w:val="0"/>
        <w:adjustRightInd w:val="0"/>
        <w:spacing w:after="46" w:line="240" w:lineRule="auto"/>
        <w:jc w:val="both"/>
        <w:rPr>
          <w:lang w:val="es-SV"/>
        </w:rPr>
      </w:pPr>
      <w:r>
        <w:rPr>
          <w:noProof/>
          <w:lang w:val="es-SV"/>
        </w:rPr>
        <w:drawing>
          <wp:inline distT="0" distB="0" distL="0" distR="0" wp14:anchorId="71DC58C6" wp14:editId="326231CE">
            <wp:extent cx="5934075" cy="14954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4AD" w:rsidRPr="00B524AA" w:rsidSect="0047776D">
      <w:headerReference w:type="default" r:id="rId9"/>
      <w:footerReference w:type="default" r:id="rId10"/>
      <w:headerReference w:type="first" r:id="rId11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3DAB0" w14:textId="77777777" w:rsidR="006B4EAB" w:rsidRDefault="006B4EAB">
      <w:pPr>
        <w:spacing w:after="0" w:line="240" w:lineRule="auto"/>
      </w:pPr>
      <w:r>
        <w:separator/>
      </w:r>
    </w:p>
  </w:endnote>
  <w:endnote w:type="continuationSeparator" w:id="0">
    <w:p w14:paraId="73C92F1A" w14:textId="77777777" w:rsidR="006B4EAB" w:rsidRDefault="006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A45A" w14:textId="77777777" w:rsidR="006B4EAB" w:rsidRDefault="006B4EAB">
      <w:pPr>
        <w:spacing w:after="0" w:line="240" w:lineRule="auto"/>
      </w:pPr>
      <w:r>
        <w:separator/>
      </w:r>
    </w:p>
  </w:footnote>
  <w:footnote w:type="continuationSeparator" w:id="0">
    <w:p w14:paraId="53DEC41B" w14:textId="77777777" w:rsidR="006B4EAB" w:rsidRDefault="006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3136A7" w:rsidRDefault="00556D3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>
      <w:tab/>
    </w:r>
  </w:p>
  <w:p w14:paraId="5F38D47A" w14:textId="77777777" w:rsidR="004346CA" w:rsidRDefault="004346CA" w:rsidP="00FA2AE0">
    <w:pPr>
      <w:tabs>
        <w:tab w:val="left" w:pos="1665"/>
      </w:tabs>
    </w:pPr>
  </w:p>
  <w:p w14:paraId="223C36CC" w14:textId="77777777" w:rsidR="004346CA" w:rsidRDefault="004346CA" w:rsidP="00FA2AE0">
    <w:pPr>
      <w:tabs>
        <w:tab w:val="left" w:pos="1665"/>
      </w:tabs>
    </w:pPr>
  </w:p>
  <w:p w14:paraId="7B0EE7DA" w14:textId="77777777" w:rsidR="004346CA" w:rsidRDefault="004346CA" w:rsidP="00FA2AE0">
    <w:pPr>
      <w:tabs>
        <w:tab w:val="left" w:pos="1665"/>
      </w:tabs>
    </w:pPr>
  </w:p>
  <w:p w14:paraId="05E19BCC" w14:textId="77777777" w:rsidR="004346CA" w:rsidRDefault="004346CA" w:rsidP="00FA2AE0">
    <w:pPr>
      <w:tabs>
        <w:tab w:val="left" w:pos="166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6B4EAB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32AE4"/>
    <w:rsid w:val="00051FC9"/>
    <w:rsid w:val="00067009"/>
    <w:rsid w:val="00074BA4"/>
    <w:rsid w:val="00092ED2"/>
    <w:rsid w:val="000A0EB3"/>
    <w:rsid w:val="000B0498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64AD"/>
    <w:rsid w:val="00527167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81ED4"/>
    <w:rsid w:val="006A5263"/>
    <w:rsid w:val="006B13A8"/>
    <w:rsid w:val="006B4EAB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12DC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6FB7"/>
    <w:rsid w:val="00B003A8"/>
    <w:rsid w:val="00B22664"/>
    <w:rsid w:val="00B31272"/>
    <w:rsid w:val="00B33175"/>
    <w:rsid w:val="00B42F96"/>
    <w:rsid w:val="00B524AA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46F4F"/>
    <w:rsid w:val="00C563C0"/>
    <w:rsid w:val="00C60E6E"/>
    <w:rsid w:val="00C62BCC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DF6395"/>
    <w:rsid w:val="00E04B3E"/>
    <w:rsid w:val="00E04D2F"/>
    <w:rsid w:val="00E22886"/>
    <w:rsid w:val="00E2290D"/>
    <w:rsid w:val="00E42A90"/>
    <w:rsid w:val="00E54A69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4A03E3-A014-466A-9054-A26DF408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6</cp:revision>
  <cp:lastPrinted>2020-08-18T21:36:00Z</cp:lastPrinted>
  <dcterms:created xsi:type="dcterms:W3CDTF">2020-10-19T19:42:00Z</dcterms:created>
  <dcterms:modified xsi:type="dcterms:W3CDTF">2020-11-05T16:32:00Z</dcterms:modified>
</cp:coreProperties>
</file>