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6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4346CA" w:rsidRPr="00960A42" w14:paraId="4F6241FF" w14:textId="77777777" w:rsidTr="004346CA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C78AE" w14:textId="77777777" w:rsidR="004346CA" w:rsidRPr="00960A42" w:rsidRDefault="004346CA" w:rsidP="004346CA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E904B" w14:textId="2848E11B" w:rsidR="004346CA" w:rsidRPr="00960A42" w:rsidRDefault="004346CA" w:rsidP="00BF70F2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</w:t>
            </w:r>
            <w:r w:rsidR="00BF70F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6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3195ACAD" w:rsidR="00602163" w:rsidRDefault="00CD6229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EN LA UNIDAD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: San Salvador, a las </w:t>
      </w:r>
      <w:r w:rsidR="0056458F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diez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56458F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veintinueve </w:t>
      </w:r>
      <w:r w:rsidR="001E535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56458F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veintiuno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CA346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ju</w:t>
      </w:r>
      <w:r w:rsidR="001E535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lio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1D2BBC1D" w14:textId="77777777" w:rsidR="00492DA0" w:rsidRPr="00960A42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7E0A036A" w:rsidR="00FE3B54" w:rsidRPr="0016643D" w:rsidRDefault="00492DA0" w:rsidP="00492DA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>
        <w:rPr>
          <w:rFonts w:asciiTheme="minorHAnsi" w:eastAsiaTheme="minorHAnsi" w:hAnsiTheme="minorHAnsi"/>
          <w:sz w:val="22"/>
          <w:szCs w:val="22"/>
          <w:lang w:val="es-SV" w:eastAsia="en-US"/>
        </w:rPr>
        <w:t>quince del presente mes y año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, se recibió electrónicamente solicitud de información</w:t>
      </w:r>
      <w:r w:rsidRPr="00CD3E6E">
        <w:rPr>
          <w:rFonts w:asciiTheme="minorHAnsi" w:hAnsiTheme="minorHAnsi"/>
          <w:sz w:val="22"/>
          <w:szCs w:val="22"/>
          <w:lang w:val="es-SV"/>
        </w:rPr>
        <w:t>;</w:t>
      </w:r>
      <w:r w:rsidRPr="00CD3E6E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>que en lo medular requiere</w:t>
      </w:r>
      <w:r w:rsidR="00B424BA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445724E3" w14:textId="77777777" w:rsidR="003C68C7" w:rsidRDefault="003C68C7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0CF7001" w14:textId="77777777" w:rsidR="00492DA0" w:rsidRPr="00CD3E6E" w:rsidRDefault="00492DA0" w:rsidP="00492DA0">
      <w:pPr>
        <w:pStyle w:val="Prrafodelista"/>
        <w:spacing w:line="256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CD3E6E">
        <w:rPr>
          <w:rFonts w:asciiTheme="minorHAnsi" w:hAnsiTheme="minorHAnsi"/>
          <w:i/>
          <w:sz w:val="22"/>
          <w:szCs w:val="22"/>
          <w:lang w:val="es-SV"/>
        </w:rPr>
        <w:t>“””””</w:t>
      </w:r>
      <w:r>
        <w:rPr>
          <w:rFonts w:asciiTheme="minorHAnsi" w:hAnsiTheme="minorHAnsi"/>
          <w:color w:val="000000"/>
          <w:sz w:val="22"/>
          <w:szCs w:val="22"/>
          <w:lang w:val="es-SV"/>
        </w:rPr>
        <w:t>Denuncias de vulneración de derechos a niños y niñas de 0 a 8 años registradas por las juntas de protección, </w:t>
      </w:r>
      <w:r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por derecho vulnerado, sexo y mes, para 2019 y 2020 (</w:t>
      </w:r>
      <w:r>
        <w:rPr>
          <w:rFonts w:asciiTheme="minorHAnsi" w:hAnsiTheme="minorHAnsi"/>
          <w:color w:val="000000"/>
          <w:sz w:val="22"/>
          <w:szCs w:val="22"/>
          <w:lang w:val="es-SV"/>
        </w:rPr>
        <w:t>es decir, número de denuncias por cada tipo de derecho: derecho a la integridad personal, derecho a la protección frente al maltrato, derecho a la protección frente al abuso y explotación sexual, derecho a la educación y cultura, derecho a la salud).</w:t>
      </w:r>
      <w:r w:rsidRPr="00CD3E6E">
        <w:rPr>
          <w:rFonts w:asciiTheme="minorHAnsi" w:hAnsiTheme="minorHAnsi"/>
          <w:i/>
          <w:sz w:val="22"/>
          <w:szCs w:val="22"/>
          <w:lang w:val="es-SV"/>
        </w:rPr>
        <w:t xml:space="preserve">””””” </w:t>
      </w:r>
    </w:p>
    <w:p w14:paraId="5E61933F" w14:textId="77777777" w:rsidR="006D3FD7" w:rsidRPr="00FE3B54" w:rsidRDefault="006D3FD7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D42B9E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15BF42B4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4AC8296" w14:textId="6132082B" w:rsidR="006F4B69" w:rsidRDefault="00F12621" w:rsidP="00A54B11">
      <w:pPr>
        <w:spacing w:after="0" w:line="240" w:lineRule="auto"/>
        <w:jc w:val="both"/>
        <w:rPr>
          <w:rFonts w:cs="Andalus"/>
          <w:lang w:val="es-SV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6D3FD7" w:rsidRPr="00482007">
        <w:rPr>
          <w:rFonts w:asciiTheme="minorHAnsi" w:hAnsiTheme="minorHAnsi"/>
          <w:sz w:val="22"/>
          <w:szCs w:val="22"/>
          <w:lang w:val="es-SV"/>
        </w:rPr>
        <w:t>,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a </w:t>
      </w:r>
      <w:r w:rsidR="00A54B1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Subdirección de Defensa de Derechos Individuales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0D610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lo cual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recibió Memorando número </w:t>
      </w:r>
      <w:r w:rsidR="00A54B11">
        <w:rPr>
          <w:rFonts w:asciiTheme="minorHAnsi" w:hAnsiTheme="minorHAnsi"/>
          <w:color w:val="000000"/>
          <w:sz w:val="22"/>
          <w:szCs w:val="22"/>
          <w:lang w:val="es-SV" w:eastAsia="en-US"/>
        </w:rPr>
        <w:t>SDDI/421/2020</w:t>
      </w:r>
      <w:r w:rsidR="00841794" w:rsidRPr="000D6108">
        <w:rPr>
          <w:rFonts w:cs="Andalus"/>
          <w:lang w:val="es-SV"/>
        </w:rPr>
        <w:t xml:space="preserve">, de fecha </w:t>
      </w:r>
      <w:r w:rsidR="00A54B11">
        <w:rPr>
          <w:rFonts w:cs="Andalus"/>
          <w:lang w:val="es-SV"/>
        </w:rPr>
        <w:t>2</w:t>
      </w:r>
      <w:r w:rsidR="00841794" w:rsidRPr="000D6108">
        <w:rPr>
          <w:rFonts w:cs="Andalus"/>
          <w:lang w:val="es-SV"/>
        </w:rPr>
        <w:t xml:space="preserve">0 de julio del presente año, </w:t>
      </w:r>
      <w:r w:rsidR="00F17C44">
        <w:rPr>
          <w:rFonts w:cs="Andalus"/>
          <w:lang w:val="es-SV"/>
        </w:rPr>
        <w:t>remitiendo</w:t>
      </w:r>
      <w:r w:rsidR="006F4B69">
        <w:rPr>
          <w:rFonts w:cs="Andalus"/>
          <w:lang w:val="es-SV"/>
        </w:rPr>
        <w:t xml:space="preserve"> respues</w:t>
      </w:r>
      <w:bookmarkStart w:id="0" w:name="_GoBack"/>
      <w:bookmarkEnd w:id="0"/>
      <w:r w:rsidR="006F4B69">
        <w:rPr>
          <w:rFonts w:cs="Andalus"/>
          <w:lang w:val="es-SV"/>
        </w:rPr>
        <w:t xml:space="preserve">ta </w:t>
      </w:r>
      <w:r w:rsidR="00F17C44">
        <w:rPr>
          <w:rFonts w:cs="Andalus"/>
          <w:lang w:val="es-SV"/>
        </w:rPr>
        <w:t xml:space="preserve">a la información y la misma se adjunta el presente. </w:t>
      </w:r>
      <w:r w:rsidR="006F4B69">
        <w:rPr>
          <w:rFonts w:cs="Andalus"/>
          <w:lang w:val="es-SV"/>
        </w:rPr>
        <w:t xml:space="preserve"> </w:t>
      </w:r>
    </w:p>
    <w:p w14:paraId="76F3A723" w14:textId="77777777" w:rsidR="006F4B69" w:rsidRDefault="006F4B69" w:rsidP="009B587A">
      <w:pPr>
        <w:pStyle w:val="Prrafodelista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3573993" w14:textId="4D31F280" w:rsidR="00960A42" w:rsidRPr="00FA65E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lastRenderedPageBreak/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>
        <w:rPr>
          <w:rFonts w:asciiTheme="minorHAnsi" w:hAnsiTheme="minorHAnsi"/>
          <w:sz w:val="22"/>
          <w:szCs w:val="22"/>
          <w:lang w:val="es-SV"/>
        </w:rPr>
        <w:t>teral d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>
        <w:rPr>
          <w:rFonts w:asciiTheme="minorHAnsi" w:hAnsiTheme="minorHAnsi"/>
          <w:sz w:val="22"/>
          <w:szCs w:val="22"/>
          <w:lang w:val="es-SV"/>
        </w:rPr>
        <w:t>69</w:t>
      </w:r>
      <w:r w:rsidR="00190891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>7</w:t>
      </w:r>
      <w:r w:rsidRPr="00FA65E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A65E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A65E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</w:pPr>
    </w:p>
    <w:p w14:paraId="7C48AE2C" w14:textId="77777777" w:rsidR="008F4659" w:rsidRPr="001A1450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3220BF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3220BF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A7AC2" w14:textId="77777777" w:rsidR="00CE52CA" w:rsidRDefault="00CE52CA">
      <w:pPr>
        <w:spacing w:after="0" w:line="240" w:lineRule="auto"/>
      </w:pPr>
      <w:r>
        <w:separator/>
      </w:r>
    </w:p>
  </w:endnote>
  <w:endnote w:type="continuationSeparator" w:id="0">
    <w:p w14:paraId="64D8A9C4" w14:textId="77777777" w:rsidR="00CE52CA" w:rsidRDefault="00CE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A317E" w14:textId="77777777" w:rsidR="00CE52CA" w:rsidRDefault="00CE52CA">
      <w:pPr>
        <w:spacing w:after="0" w:line="240" w:lineRule="auto"/>
      </w:pPr>
      <w:r>
        <w:separator/>
      </w:r>
    </w:p>
  </w:footnote>
  <w:footnote w:type="continuationSeparator" w:id="0">
    <w:p w14:paraId="61D07A4C" w14:textId="77777777" w:rsidR="00CE52CA" w:rsidRDefault="00CE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B424BA" w14:paraId="7AE17932" w14:textId="77777777" w:rsidTr="00B424BA">
      <w:tc>
        <w:tcPr>
          <w:tcW w:w="2972" w:type="dxa"/>
        </w:tcPr>
        <w:p w14:paraId="5D3FFD33" w14:textId="29CB2EED" w:rsidR="00B424BA" w:rsidRPr="00B424BA" w:rsidRDefault="00B424BA" w:rsidP="00B424BA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3136A7" w:rsidRPr="00B424BA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A53547E">
          <wp:simplePos x="0" y="0"/>
          <wp:positionH relativeFrom="page">
            <wp:align>left</wp:align>
          </wp:positionH>
          <wp:positionV relativeFrom="paragraph">
            <wp:posOffset>-857250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 w:rsidRPr="00B424BA">
      <w:rPr>
        <w:lang w:val="es-SV"/>
      </w:rPr>
      <w:tab/>
    </w:r>
  </w:p>
  <w:p w14:paraId="5F38D47A" w14:textId="77777777" w:rsidR="004346CA" w:rsidRPr="00B424BA" w:rsidRDefault="004346CA" w:rsidP="00FA2AE0">
    <w:pPr>
      <w:tabs>
        <w:tab w:val="left" w:pos="1665"/>
      </w:tabs>
      <w:rPr>
        <w:lang w:val="es-SV"/>
      </w:rPr>
    </w:pPr>
  </w:p>
  <w:p w14:paraId="223C36CC" w14:textId="77777777" w:rsidR="004346CA" w:rsidRPr="00B424BA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CE52CA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31057"/>
    <w:rsid w:val="00051FC9"/>
    <w:rsid w:val="00067009"/>
    <w:rsid w:val="00074BA4"/>
    <w:rsid w:val="00092ED2"/>
    <w:rsid w:val="000B5684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1450"/>
    <w:rsid w:val="001A7272"/>
    <w:rsid w:val="001B01F6"/>
    <w:rsid w:val="001B064D"/>
    <w:rsid w:val="001B2B02"/>
    <w:rsid w:val="001B31D3"/>
    <w:rsid w:val="001D44D5"/>
    <w:rsid w:val="001E5354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136A7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2E94"/>
    <w:rsid w:val="003C68C7"/>
    <w:rsid w:val="003D4705"/>
    <w:rsid w:val="003E6889"/>
    <w:rsid w:val="00402069"/>
    <w:rsid w:val="00403722"/>
    <w:rsid w:val="00404CAF"/>
    <w:rsid w:val="00405232"/>
    <w:rsid w:val="004131E0"/>
    <w:rsid w:val="00431C95"/>
    <w:rsid w:val="004346CA"/>
    <w:rsid w:val="00447AA5"/>
    <w:rsid w:val="00456956"/>
    <w:rsid w:val="0045749D"/>
    <w:rsid w:val="00470816"/>
    <w:rsid w:val="0047776D"/>
    <w:rsid w:val="004837A4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27167"/>
    <w:rsid w:val="00550474"/>
    <w:rsid w:val="0055060E"/>
    <w:rsid w:val="00551BE8"/>
    <w:rsid w:val="00554CB8"/>
    <w:rsid w:val="00556D3A"/>
    <w:rsid w:val="0056458F"/>
    <w:rsid w:val="00572F68"/>
    <w:rsid w:val="005A5D1F"/>
    <w:rsid w:val="005B5ECB"/>
    <w:rsid w:val="005B77C8"/>
    <w:rsid w:val="005C5172"/>
    <w:rsid w:val="005E61D6"/>
    <w:rsid w:val="005F47A5"/>
    <w:rsid w:val="00602163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D53E0"/>
    <w:rsid w:val="008D5869"/>
    <w:rsid w:val="008D7AE1"/>
    <w:rsid w:val="008E2DAD"/>
    <w:rsid w:val="008F4659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E3E7D"/>
    <w:rsid w:val="00AE42E9"/>
    <w:rsid w:val="00AE50C9"/>
    <w:rsid w:val="00AF6FB7"/>
    <w:rsid w:val="00B003A8"/>
    <w:rsid w:val="00B22664"/>
    <w:rsid w:val="00B31272"/>
    <w:rsid w:val="00B33175"/>
    <w:rsid w:val="00B424BA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563C0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CE52CA"/>
    <w:rsid w:val="00D00E68"/>
    <w:rsid w:val="00D42B9E"/>
    <w:rsid w:val="00D443ED"/>
    <w:rsid w:val="00D47214"/>
    <w:rsid w:val="00D62498"/>
    <w:rsid w:val="00D84239"/>
    <w:rsid w:val="00DA7A55"/>
    <w:rsid w:val="00DC0AED"/>
    <w:rsid w:val="00DD2EE5"/>
    <w:rsid w:val="00DE4558"/>
    <w:rsid w:val="00E04B3E"/>
    <w:rsid w:val="00E04D2F"/>
    <w:rsid w:val="00E2290D"/>
    <w:rsid w:val="00E30C1F"/>
    <w:rsid w:val="00E42A90"/>
    <w:rsid w:val="00E54A69"/>
    <w:rsid w:val="00E5737A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33A1"/>
    <w:rsid w:val="00F12621"/>
    <w:rsid w:val="00F17C44"/>
    <w:rsid w:val="00F213FB"/>
    <w:rsid w:val="00F22BAE"/>
    <w:rsid w:val="00F25DC3"/>
    <w:rsid w:val="00F42916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B8AE50-A873-48EB-B347-53325AE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2020-07-07T22:39:00Z</cp:lastPrinted>
  <dcterms:created xsi:type="dcterms:W3CDTF">2020-07-24T19:48:00Z</dcterms:created>
  <dcterms:modified xsi:type="dcterms:W3CDTF">2020-07-24T19:51:00Z</dcterms:modified>
</cp:coreProperties>
</file>