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73" w:rsidRDefault="00B57A73" w:rsidP="00DB4480">
      <w:pPr>
        <w:jc w:val="both"/>
        <w:rPr>
          <w:b/>
        </w:rPr>
      </w:pPr>
    </w:p>
    <w:p w:rsidR="00DB4480" w:rsidRPr="0047319A" w:rsidRDefault="00DB4480" w:rsidP="00DB4480">
      <w:pPr>
        <w:jc w:val="both"/>
        <w:rPr>
          <w:b/>
        </w:rPr>
      </w:pPr>
      <w:r>
        <w:rPr>
          <w:b/>
        </w:rPr>
        <w:t>San Salvador, 30 de abril de 2019</w:t>
      </w:r>
    </w:p>
    <w:p w:rsidR="00DB4480" w:rsidRPr="0047319A" w:rsidRDefault="00DB4480" w:rsidP="00DB4480">
      <w:pPr>
        <w:jc w:val="both"/>
        <w:rPr>
          <w:b/>
        </w:rPr>
      </w:pPr>
    </w:p>
    <w:p w:rsidR="00B57A73" w:rsidRDefault="00B57A73" w:rsidP="00DB4480">
      <w:pPr>
        <w:jc w:val="both"/>
        <w:rPr>
          <w:b/>
        </w:rPr>
      </w:pPr>
    </w:p>
    <w:p w:rsidR="00DB4480" w:rsidRPr="0047319A" w:rsidRDefault="00DB4480" w:rsidP="00DB4480">
      <w:pPr>
        <w:jc w:val="both"/>
        <w:rPr>
          <w:b/>
        </w:rPr>
      </w:pPr>
      <w:r w:rsidRPr="0047319A">
        <w:rPr>
          <w:b/>
        </w:rPr>
        <w:t>Presente</w:t>
      </w:r>
    </w:p>
    <w:p w:rsidR="00DB4480" w:rsidRPr="0047319A" w:rsidRDefault="00DB4480" w:rsidP="00DB4480">
      <w:pPr>
        <w:jc w:val="both"/>
        <w:rPr>
          <w:b/>
        </w:rPr>
      </w:pPr>
    </w:p>
    <w:p w:rsidR="00DB4480" w:rsidRPr="0047319A" w:rsidRDefault="00DB4480" w:rsidP="00DB4480">
      <w:pPr>
        <w:jc w:val="both"/>
        <w:rPr>
          <w:b/>
        </w:rPr>
      </w:pPr>
      <w:r w:rsidRPr="0047319A">
        <w:rPr>
          <w:b/>
        </w:rPr>
        <w:t xml:space="preserve">Respetable </w:t>
      </w:r>
      <w:r w:rsidR="00437B03">
        <w:rPr>
          <w:b/>
        </w:rPr>
        <w:t xml:space="preserve">                                           </w:t>
      </w:r>
      <w:bookmarkStart w:id="0" w:name="_GoBack"/>
      <w:bookmarkEnd w:id="0"/>
      <w:r w:rsidRPr="0047319A">
        <w:rPr>
          <w:b/>
        </w:rPr>
        <w:t xml:space="preserve">: </w:t>
      </w:r>
    </w:p>
    <w:p w:rsidR="00DB4480" w:rsidRDefault="00DB4480" w:rsidP="00DB4480">
      <w:pPr>
        <w:jc w:val="both"/>
      </w:pPr>
    </w:p>
    <w:p w:rsidR="00DB4480" w:rsidRPr="0047319A" w:rsidRDefault="00DB4480" w:rsidP="00DB4480">
      <w:pPr>
        <w:spacing w:after="240"/>
        <w:jc w:val="both"/>
      </w:pPr>
      <w:r w:rsidRPr="0047319A">
        <w:t>Atendiendo la</w:t>
      </w:r>
      <w:r w:rsidR="00B57A73">
        <w:t xml:space="preserve"> solicitud de información No 012</w:t>
      </w:r>
      <w:r w:rsidRPr="0047319A">
        <w:t>/201</w:t>
      </w:r>
      <w:r>
        <w:t>9</w:t>
      </w:r>
      <w:r w:rsidRPr="0047319A">
        <w:t xml:space="preserve"> que presentó al CONNA, hago de su conocimiento que </w:t>
      </w:r>
      <w:r>
        <w:t xml:space="preserve">la Subdirección de </w:t>
      </w:r>
      <w:r w:rsidR="00B57A73">
        <w:t>Registro y Vigilancia</w:t>
      </w:r>
      <w:r>
        <w:t xml:space="preserve">, </w:t>
      </w:r>
      <w:r w:rsidR="00B57A73">
        <w:t>para dar respuesta a lo solicitado ha proporcionado l</w:t>
      </w:r>
      <w:r w:rsidR="00577501">
        <w:t>o</w:t>
      </w:r>
      <w:r w:rsidR="00B57A73">
        <w:t xml:space="preserve"> </w:t>
      </w:r>
      <w:r>
        <w:t xml:space="preserve">siguiente: </w:t>
      </w:r>
    </w:p>
    <w:p w:rsidR="002B525E" w:rsidRPr="00036D82" w:rsidRDefault="002B525E" w:rsidP="004E1D9C">
      <w:pPr>
        <w:jc w:val="both"/>
        <w:rPr>
          <w:b/>
          <w:u w:val="single"/>
        </w:rPr>
      </w:pPr>
      <w:r w:rsidRPr="00036D82">
        <w:rPr>
          <w:b/>
          <w:u w:val="single"/>
        </w:rPr>
        <w:t>Requerimiento 1</w:t>
      </w:r>
    </w:p>
    <w:p w:rsidR="002B525E" w:rsidRDefault="002B525E" w:rsidP="004E1D9C">
      <w:pPr>
        <w:jc w:val="both"/>
      </w:pPr>
      <w:r w:rsidRPr="00036D82">
        <w:rPr>
          <w:i/>
        </w:rPr>
        <w:t xml:space="preserve">Entidades Registradas </w:t>
      </w:r>
      <w:r w:rsidR="00B57A73" w:rsidRPr="00036D82">
        <w:rPr>
          <w:i/>
        </w:rPr>
        <w:t>en el</w:t>
      </w:r>
      <w:r w:rsidRPr="00036D82">
        <w:rPr>
          <w:i/>
        </w:rPr>
        <w:t xml:space="preserve"> CONNA, que se encuentran operan</w:t>
      </w:r>
      <w:r w:rsidR="00B57A73">
        <w:rPr>
          <w:i/>
        </w:rPr>
        <w:t>do en el departamento de Cabañas</w:t>
      </w:r>
    </w:p>
    <w:tbl>
      <w:tblPr>
        <w:tblW w:w="87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840"/>
        <w:gridCol w:w="3940"/>
      </w:tblGrid>
      <w:tr w:rsidR="002B525E" w:rsidRPr="002B525E" w:rsidTr="002B525E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ENTIDAD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Programas/acciones/proyectos</w:t>
            </w:r>
          </w:p>
        </w:tc>
      </w:tr>
      <w:tr w:rsidR="002B525E" w:rsidRPr="002B525E" w:rsidTr="002B525E">
        <w:trPr>
          <w:trHeight w:val="15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 xml:space="preserve">Asociación Intersectorial para el Progreso Económico y el Desarrollo  Social (CIDEP)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Proyecto para la </w:t>
            </w:r>
            <w:r w:rsidR="00A46BCF" w:rsidRPr="002B525E">
              <w:rPr>
                <w:rFonts w:eastAsia="Times New Roman"/>
                <w:color w:val="000000"/>
                <w:lang w:eastAsia="es-SV"/>
              </w:rPr>
              <w:t>implementación del</w:t>
            </w:r>
            <w:r w:rsidRPr="002B525E">
              <w:rPr>
                <w:rFonts w:eastAsia="Times New Roman"/>
                <w:color w:val="000000"/>
                <w:lang w:eastAsia="es-SV"/>
              </w:rPr>
              <w:t xml:space="preserve"> modelo de educación y desarrollo integral de la primera del MINED, en la vía familiar comunitaria </w:t>
            </w:r>
          </w:p>
        </w:tc>
      </w:tr>
      <w:tr w:rsidR="002B525E" w:rsidRPr="002B525E" w:rsidTr="002B525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Fundación Silencio (FUNDASIL)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>otorgamiento de becas</w:t>
            </w:r>
          </w:p>
        </w:tc>
      </w:tr>
      <w:tr w:rsidR="002B525E" w:rsidRPr="002B525E" w:rsidTr="002B525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Asociación Centro de Apoyo de Lactancia Materna (CALMA)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>Promoción y difusión de la lactancia materna</w:t>
            </w:r>
          </w:p>
        </w:tc>
      </w:tr>
      <w:tr w:rsidR="002B525E" w:rsidRPr="002B525E" w:rsidTr="002B525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Plan Internacional Inc.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>Promoción , participación y prevención</w:t>
            </w:r>
          </w:p>
        </w:tc>
      </w:tr>
      <w:tr w:rsidR="002B525E" w:rsidRPr="002B525E" w:rsidTr="002B525E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lang w:eastAsia="es-SV"/>
              </w:rPr>
            </w:pPr>
            <w:r w:rsidRPr="002B525E">
              <w:rPr>
                <w:rFonts w:eastAsia="Times New Roman"/>
                <w:b/>
                <w:bCs/>
                <w:lang w:eastAsia="es-SV"/>
              </w:rPr>
              <w:t>Asociación de Desarrollo Voces de Madres de Niños, Niñas y Adolescentes con Discapacidad de El Salvador (ADVMES)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lang w:eastAsia="es-SV"/>
              </w:rPr>
            </w:pPr>
            <w:r w:rsidRPr="002B525E">
              <w:rPr>
                <w:rFonts w:eastAsia="Times New Roman"/>
                <w:lang w:eastAsia="es-SV"/>
              </w:rPr>
              <w:t>Promoción, difusión y sensibilización de los derechos de las niñas, niños</w:t>
            </w:r>
            <w:r w:rsidR="00A46BCF">
              <w:rPr>
                <w:rFonts w:eastAsia="Times New Roman"/>
                <w:lang w:eastAsia="es-SV"/>
              </w:rPr>
              <w:t xml:space="preserve"> </w:t>
            </w:r>
            <w:r w:rsidRPr="002B525E">
              <w:rPr>
                <w:rFonts w:eastAsia="Times New Roman"/>
                <w:lang w:eastAsia="es-SV"/>
              </w:rPr>
              <w:t>y adolescentes con discapacidad</w:t>
            </w:r>
          </w:p>
        </w:tc>
      </w:tr>
      <w:tr w:rsidR="002B525E" w:rsidRPr="002B525E" w:rsidTr="002B525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Fundación Pro Educación de El Salvador (FUNPRES)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Atención psicológica, </w:t>
            </w:r>
            <w:r w:rsidR="00A46BCF" w:rsidRPr="002B525E">
              <w:rPr>
                <w:rFonts w:eastAsia="Times New Roman"/>
                <w:color w:val="000000"/>
                <w:lang w:eastAsia="es-SV"/>
              </w:rPr>
              <w:t>psicopedagógica</w:t>
            </w:r>
            <w:r w:rsidRPr="002B525E">
              <w:rPr>
                <w:rFonts w:eastAsia="Times New Roman"/>
                <w:color w:val="000000"/>
                <w:lang w:eastAsia="es-SV"/>
              </w:rPr>
              <w:t xml:space="preserve">, capacitación </w:t>
            </w:r>
          </w:p>
        </w:tc>
      </w:tr>
      <w:tr w:rsidR="002B525E" w:rsidRPr="002B525E" w:rsidTr="002B525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color w:val="000000"/>
                <w:lang w:eastAsia="es-SV"/>
              </w:rPr>
            </w:pPr>
            <w:proofErr w:type="spellStart"/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Compassion</w:t>
            </w:r>
            <w:proofErr w:type="spellEnd"/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 xml:space="preserve"> Internacional </w:t>
            </w:r>
            <w:proofErr w:type="spellStart"/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Inc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>Centros de desarrollo integral</w:t>
            </w:r>
          </w:p>
        </w:tc>
      </w:tr>
      <w:tr w:rsidR="002B525E" w:rsidRPr="002B525E" w:rsidTr="002B525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lang w:eastAsia="es-SV"/>
              </w:rPr>
            </w:pPr>
            <w:r w:rsidRPr="002B525E">
              <w:rPr>
                <w:rFonts w:eastAsia="Times New Roman"/>
                <w:b/>
                <w:bCs/>
                <w:lang w:eastAsia="es-SV"/>
              </w:rPr>
              <w:t>Asociación Salvadoreña de Ayuda Humanitaria Pro-Vida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>Promoción y desarrollo humano</w:t>
            </w:r>
          </w:p>
        </w:tc>
      </w:tr>
      <w:tr w:rsidR="002B525E" w:rsidRPr="002B525E" w:rsidTr="002B525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lang w:eastAsia="es-SV"/>
              </w:rPr>
            </w:pPr>
            <w:r w:rsidRPr="002B525E">
              <w:rPr>
                <w:rFonts w:eastAsia="Times New Roman"/>
                <w:b/>
                <w:bCs/>
                <w:lang w:eastAsia="es-SV"/>
              </w:rPr>
              <w:t>Asociación Caserío Palacios Trabajando en Acción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Asociación de Promoción y Asistencia (APA) </w:t>
            </w:r>
          </w:p>
        </w:tc>
      </w:tr>
      <w:tr w:rsidR="002B525E" w:rsidRPr="002B525E" w:rsidTr="002B525E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lang w:eastAsia="es-SV"/>
              </w:rPr>
            </w:pPr>
            <w:r w:rsidRPr="002B525E">
              <w:rPr>
                <w:rFonts w:eastAsia="Times New Roman"/>
                <w:b/>
                <w:bCs/>
                <w:lang w:eastAsia="es-SV"/>
              </w:rPr>
              <w:t xml:space="preserve">Asociación Cantón Llano de la Hacienda, Jurisdicción de San Isidro Trabajando por un Futuro Mejor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Asociación de Promoción y Asistencia (APA) </w:t>
            </w:r>
          </w:p>
        </w:tc>
      </w:tr>
      <w:tr w:rsidR="002B525E" w:rsidRPr="002B525E" w:rsidTr="002B525E">
        <w:trPr>
          <w:trHeight w:val="9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lang w:eastAsia="es-SV"/>
              </w:rPr>
            </w:pPr>
            <w:r w:rsidRPr="002B525E">
              <w:rPr>
                <w:rFonts w:eastAsia="Times New Roman"/>
                <w:b/>
                <w:bCs/>
                <w:lang w:eastAsia="es-SV"/>
              </w:rPr>
              <w:t>Organización de Protección y Acción por los derechos  de la Niñez del Cantón San Isidro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Asociación de Promoción y Asistencia (APA) </w:t>
            </w:r>
          </w:p>
        </w:tc>
      </w:tr>
      <w:tr w:rsidR="002B525E" w:rsidRPr="002B525E" w:rsidTr="002B525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lang w:eastAsia="es-SV"/>
              </w:rPr>
            </w:pPr>
            <w:r w:rsidRPr="002B525E">
              <w:rPr>
                <w:rFonts w:eastAsia="Times New Roman"/>
                <w:b/>
                <w:bCs/>
                <w:lang w:eastAsia="es-SV"/>
              </w:rPr>
              <w:t>Asociación Visión del Futuro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Asociación de Promoción y Asistencia (APA) </w:t>
            </w:r>
          </w:p>
        </w:tc>
      </w:tr>
      <w:tr w:rsidR="002B525E" w:rsidRPr="002B525E" w:rsidTr="002B525E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lastRenderedPageBreak/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lang w:eastAsia="es-SV"/>
              </w:rPr>
            </w:pPr>
            <w:r w:rsidRPr="002B525E">
              <w:rPr>
                <w:rFonts w:eastAsia="Times New Roman"/>
                <w:b/>
                <w:bCs/>
                <w:lang w:eastAsia="es-SV"/>
              </w:rPr>
              <w:t>Asociación De Promoción Y Asistencia Para La Niñez Y Adolescencia Comunidad Santa Isabel (APACSI)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Asociación de Promoción y Asistencia (APA) </w:t>
            </w:r>
          </w:p>
        </w:tc>
      </w:tr>
      <w:tr w:rsidR="002B525E" w:rsidRPr="002B525E" w:rsidTr="002B525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lang w:eastAsia="es-SV"/>
              </w:rPr>
            </w:pPr>
            <w:r w:rsidRPr="002B525E">
              <w:rPr>
                <w:rFonts w:eastAsia="Times New Roman"/>
                <w:b/>
                <w:bCs/>
                <w:lang w:eastAsia="es-SV"/>
              </w:rPr>
              <w:t>Comité para mejorar el futuro de Tronalagua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Asociación de Promoción y Asistencia (APA) </w:t>
            </w:r>
          </w:p>
        </w:tc>
      </w:tr>
      <w:tr w:rsidR="002B525E" w:rsidRPr="002B525E" w:rsidTr="002B525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lang w:eastAsia="es-SV"/>
              </w:rPr>
            </w:pPr>
            <w:r w:rsidRPr="002B525E">
              <w:rPr>
                <w:rFonts w:eastAsia="Times New Roman"/>
                <w:b/>
                <w:bCs/>
                <w:lang w:eastAsia="es-SV"/>
              </w:rPr>
              <w:t>Desarrollo por un Futuro Mejor de Oratorio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Asociación de Promoción y Asistencia (APA) </w:t>
            </w:r>
          </w:p>
        </w:tc>
      </w:tr>
      <w:tr w:rsidR="002B525E" w:rsidRPr="002B525E" w:rsidTr="002B525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lang w:eastAsia="es-SV"/>
              </w:rPr>
            </w:pPr>
            <w:r w:rsidRPr="002B525E">
              <w:rPr>
                <w:rFonts w:eastAsia="Times New Roman"/>
                <w:b/>
                <w:bCs/>
                <w:lang w:eastAsia="es-SV"/>
              </w:rPr>
              <w:t xml:space="preserve">Convoy Of Hope, </w:t>
            </w:r>
            <w:proofErr w:type="spellStart"/>
            <w:r w:rsidRPr="002B525E">
              <w:rPr>
                <w:rFonts w:eastAsia="Times New Roman"/>
                <w:b/>
                <w:bCs/>
                <w:lang w:eastAsia="es-SV"/>
              </w:rPr>
              <w:t>Inc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A46BCF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>Programa</w:t>
            </w:r>
            <w:r w:rsidR="002B525E" w:rsidRPr="002B525E">
              <w:rPr>
                <w:rFonts w:eastAsia="Times New Roman"/>
                <w:color w:val="000000"/>
                <w:lang w:eastAsia="es-SV"/>
              </w:rPr>
              <w:t xml:space="preserve"> de refuerzo nutricional</w:t>
            </w:r>
          </w:p>
        </w:tc>
      </w:tr>
      <w:tr w:rsidR="002B525E" w:rsidRPr="002B525E" w:rsidTr="002B525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Fundación Plan El Salvador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Promoción, difusión y </w:t>
            </w:r>
            <w:r w:rsidR="00A46BCF" w:rsidRPr="002B525E">
              <w:rPr>
                <w:rFonts w:eastAsia="Times New Roman"/>
                <w:color w:val="000000"/>
                <w:lang w:eastAsia="es-SV"/>
              </w:rPr>
              <w:t>sensibilización</w:t>
            </w:r>
            <w:r w:rsidRPr="002B525E">
              <w:rPr>
                <w:rFonts w:eastAsia="Times New Roman"/>
                <w:color w:val="000000"/>
                <w:lang w:eastAsia="es-SV"/>
              </w:rPr>
              <w:t xml:space="preserve">, participación y prevención </w:t>
            </w:r>
          </w:p>
        </w:tc>
      </w:tr>
      <w:tr w:rsidR="002B525E" w:rsidRPr="002B525E" w:rsidTr="002B525E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525E" w:rsidRPr="002B525E" w:rsidRDefault="002B525E" w:rsidP="002B525E">
            <w:pPr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2B525E">
              <w:rPr>
                <w:rFonts w:eastAsia="Times New Roman"/>
                <w:b/>
                <w:bCs/>
                <w:color w:val="000000"/>
                <w:lang w:eastAsia="es-SV"/>
              </w:rPr>
              <w:t>Asociación de Padres, Madres y Familiares con Discapacidad de El Salvador “Los Angelitos"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25E" w:rsidRPr="002B525E" w:rsidRDefault="002B525E" w:rsidP="002B525E">
            <w:pPr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B525E">
              <w:rPr>
                <w:rFonts w:eastAsia="Times New Roman"/>
                <w:color w:val="000000"/>
                <w:lang w:eastAsia="es-SV"/>
              </w:rPr>
              <w:t xml:space="preserve">Promoción y sensibilización de los derechos de las niñas, niños y adolescentes con discapacidad; atención y orientación </w:t>
            </w:r>
            <w:r w:rsidR="00A46BCF" w:rsidRPr="002B525E">
              <w:rPr>
                <w:rFonts w:eastAsia="Times New Roman"/>
                <w:color w:val="000000"/>
                <w:lang w:eastAsia="es-SV"/>
              </w:rPr>
              <w:t>terapéutica</w:t>
            </w:r>
          </w:p>
        </w:tc>
      </w:tr>
    </w:tbl>
    <w:p w:rsidR="002B525E" w:rsidRDefault="002B525E" w:rsidP="004E1D9C">
      <w:pPr>
        <w:jc w:val="both"/>
      </w:pPr>
    </w:p>
    <w:p w:rsidR="002B525E" w:rsidRDefault="002B525E" w:rsidP="004E1D9C">
      <w:pPr>
        <w:jc w:val="both"/>
      </w:pPr>
    </w:p>
    <w:p w:rsidR="00A46BCF" w:rsidRPr="00036D82" w:rsidRDefault="00A46BCF" w:rsidP="004E1D9C">
      <w:pPr>
        <w:jc w:val="both"/>
        <w:rPr>
          <w:b/>
          <w:u w:val="single"/>
        </w:rPr>
      </w:pPr>
      <w:r w:rsidRPr="00036D82">
        <w:rPr>
          <w:b/>
          <w:u w:val="single"/>
        </w:rPr>
        <w:t>Requerimiento 2</w:t>
      </w:r>
    </w:p>
    <w:p w:rsidR="00A46BCF" w:rsidRPr="00036D82" w:rsidRDefault="00A46BCF" w:rsidP="004E1D9C">
      <w:pPr>
        <w:jc w:val="both"/>
        <w:rPr>
          <w:i/>
        </w:rPr>
      </w:pPr>
      <w:r w:rsidRPr="00036D82">
        <w:rPr>
          <w:i/>
        </w:rPr>
        <w:t xml:space="preserve">Programas acreditados en el </w:t>
      </w:r>
      <w:r w:rsidR="00B57A73" w:rsidRPr="00036D82">
        <w:rPr>
          <w:i/>
        </w:rPr>
        <w:t>CONNA por</w:t>
      </w:r>
      <w:r w:rsidRPr="00036D82">
        <w:rPr>
          <w:i/>
        </w:rPr>
        <w:t xml:space="preserve"> dichas entidades (favor especificar detalle de dicho programas, como a que población va dirigido, descripción del programa, utilidad, etc.) </w:t>
      </w:r>
    </w:p>
    <w:p w:rsidR="00A46BCF" w:rsidRDefault="00A46BCF" w:rsidP="004E1D9C">
      <w:pPr>
        <w:jc w:val="both"/>
      </w:pPr>
    </w:p>
    <w:p w:rsidR="00A46BCF" w:rsidRPr="00036D82" w:rsidRDefault="00A46BCF" w:rsidP="004E1D9C">
      <w:pPr>
        <w:jc w:val="both"/>
        <w:rPr>
          <w:b/>
        </w:rPr>
      </w:pPr>
      <w:r w:rsidRPr="00036D82">
        <w:rPr>
          <w:b/>
        </w:rPr>
        <w:t xml:space="preserve">Respuesta:  </w:t>
      </w:r>
    </w:p>
    <w:p w:rsidR="00A46BCF" w:rsidRDefault="00C320C7" w:rsidP="004E1D9C">
      <w:pPr>
        <w:jc w:val="both"/>
      </w:pPr>
      <w:r>
        <w:t>De la revisión hecha a</w:t>
      </w:r>
      <w:r w:rsidR="00036D82">
        <w:t xml:space="preserve"> </w:t>
      </w:r>
      <w:r w:rsidR="00A46BCF">
        <w:t xml:space="preserve">la base de datos </w:t>
      </w:r>
      <w:r w:rsidR="00B57A73">
        <w:t>del Registro</w:t>
      </w:r>
      <w:r w:rsidR="00A46BCF">
        <w:t xml:space="preserve"> Público de Entidades de Atención de la niñez y la Adolescencia, </w:t>
      </w:r>
      <w:r>
        <w:t xml:space="preserve">aparece que </w:t>
      </w:r>
      <w:r w:rsidR="00A46BCF">
        <w:t>las entidades de atención inscritas</w:t>
      </w:r>
      <w:r w:rsidR="008A7197">
        <w:t xml:space="preserve"> (anteriormente detalladas) no tienen programas </w:t>
      </w:r>
      <w:r>
        <w:t>que hayan sido acreditados</w:t>
      </w:r>
      <w:r w:rsidR="008A7197">
        <w:t xml:space="preserve">. </w:t>
      </w:r>
      <w:r w:rsidR="00036D82">
        <w:t xml:space="preserve">    </w:t>
      </w:r>
      <w:r w:rsidR="00A46BCF">
        <w:t xml:space="preserve">     </w:t>
      </w:r>
    </w:p>
    <w:p w:rsidR="00A46BCF" w:rsidRDefault="00A46BCF" w:rsidP="004E1D9C">
      <w:pPr>
        <w:jc w:val="both"/>
      </w:pPr>
    </w:p>
    <w:p w:rsidR="002B525E" w:rsidRPr="00036D82" w:rsidRDefault="00A46BCF" w:rsidP="004E1D9C">
      <w:pPr>
        <w:jc w:val="both"/>
        <w:rPr>
          <w:b/>
          <w:u w:val="single"/>
        </w:rPr>
      </w:pPr>
      <w:r w:rsidRPr="00036D82">
        <w:rPr>
          <w:b/>
          <w:u w:val="single"/>
        </w:rPr>
        <w:t>Requerimiento 3</w:t>
      </w:r>
    </w:p>
    <w:p w:rsidR="00CC57B5" w:rsidRPr="00036D82" w:rsidRDefault="00CC57B5" w:rsidP="004E1D9C">
      <w:pPr>
        <w:jc w:val="both"/>
        <w:rPr>
          <w:i/>
        </w:rPr>
      </w:pPr>
      <w:r w:rsidRPr="00036D82">
        <w:rPr>
          <w:i/>
        </w:rPr>
        <w:t>Programas acreditados que</w:t>
      </w:r>
      <w:r w:rsidR="00036D82" w:rsidRPr="00036D82">
        <w:rPr>
          <w:i/>
        </w:rPr>
        <w:t xml:space="preserve"> </w:t>
      </w:r>
      <w:r w:rsidRPr="00036D82">
        <w:rPr>
          <w:i/>
        </w:rPr>
        <w:t>las entidades registradas se encuentren ejecutando en el departamento de Cabañas</w:t>
      </w:r>
    </w:p>
    <w:p w:rsidR="00CC57B5" w:rsidRDefault="00CC57B5" w:rsidP="004E1D9C">
      <w:pPr>
        <w:jc w:val="both"/>
        <w:rPr>
          <w:i/>
        </w:rPr>
      </w:pPr>
    </w:p>
    <w:p w:rsidR="00CC57B5" w:rsidRPr="00036D82" w:rsidRDefault="00CC57B5" w:rsidP="004E1D9C">
      <w:pPr>
        <w:jc w:val="both"/>
        <w:rPr>
          <w:b/>
        </w:rPr>
      </w:pPr>
      <w:r w:rsidRPr="00036D82">
        <w:rPr>
          <w:b/>
        </w:rPr>
        <w:t>Respuesta:</w:t>
      </w:r>
    </w:p>
    <w:p w:rsidR="00641D8B" w:rsidRPr="006D6D01" w:rsidRDefault="00C320C7" w:rsidP="00641D8B">
      <w:pPr>
        <w:jc w:val="both"/>
      </w:pPr>
      <w:r>
        <w:t xml:space="preserve">De la revisión efectuada a </w:t>
      </w:r>
      <w:r w:rsidR="00036D82">
        <w:t xml:space="preserve">la base de datos </w:t>
      </w:r>
      <w:r w:rsidR="00B57A73">
        <w:t>del Registro</w:t>
      </w:r>
      <w:r w:rsidR="00036D82">
        <w:t xml:space="preserve"> Público de Entidades de Atención de la niñez y la Adolescencia</w:t>
      </w:r>
      <w:r w:rsidR="00B57A73">
        <w:t>, se</w:t>
      </w:r>
      <w:r>
        <w:t xml:space="preserve"> determinó que </w:t>
      </w:r>
      <w:r w:rsidR="00641D8B">
        <w:t xml:space="preserve">no existen programas acreditados </w:t>
      </w:r>
      <w:r>
        <w:t>que</w:t>
      </w:r>
      <w:r w:rsidR="00641D8B">
        <w:t xml:space="preserve"> se encuentren ejecutando en el departamento de Cabañas.</w:t>
      </w:r>
    </w:p>
    <w:p w:rsidR="002E127C" w:rsidRDefault="002E127C" w:rsidP="006E43B1">
      <w:pPr>
        <w:jc w:val="both"/>
      </w:pPr>
    </w:p>
    <w:p w:rsidR="00F63EE6" w:rsidRDefault="00F63EE6" w:rsidP="006E43B1">
      <w:pPr>
        <w:jc w:val="both"/>
      </w:pPr>
    </w:p>
    <w:p w:rsidR="002D0E97" w:rsidRDefault="00737A6E" w:rsidP="006E43B1">
      <w:pPr>
        <w:jc w:val="both"/>
      </w:pPr>
      <w:r>
        <w:t>Atentamente</w:t>
      </w:r>
    </w:p>
    <w:p w:rsidR="00B57A73" w:rsidRDefault="00B57A73" w:rsidP="006E43B1">
      <w:pPr>
        <w:jc w:val="both"/>
      </w:pPr>
    </w:p>
    <w:p w:rsidR="00F63EE6" w:rsidRDefault="00F63EE6" w:rsidP="006E43B1">
      <w:pPr>
        <w:jc w:val="both"/>
      </w:pPr>
    </w:p>
    <w:p w:rsidR="00F63EE6" w:rsidRDefault="00F63EE6" w:rsidP="006E43B1">
      <w:pPr>
        <w:jc w:val="both"/>
      </w:pPr>
    </w:p>
    <w:p w:rsidR="00F63EE6" w:rsidRDefault="00F63EE6" w:rsidP="006E43B1">
      <w:pPr>
        <w:jc w:val="both"/>
      </w:pPr>
    </w:p>
    <w:p w:rsidR="00F63EE6" w:rsidRPr="0047319A" w:rsidRDefault="00F63EE6" w:rsidP="00F63EE6">
      <w:pPr>
        <w:jc w:val="center"/>
        <w:rPr>
          <w:b/>
        </w:rPr>
      </w:pPr>
      <w:r w:rsidRPr="0047319A">
        <w:rPr>
          <w:b/>
        </w:rPr>
        <w:t>Silvia Soledad Orellana Guillén</w:t>
      </w:r>
    </w:p>
    <w:p w:rsidR="00F63EE6" w:rsidRPr="0047319A" w:rsidRDefault="00F63EE6" w:rsidP="00F63EE6">
      <w:pPr>
        <w:jc w:val="center"/>
        <w:rPr>
          <w:b/>
        </w:rPr>
      </w:pPr>
      <w:r w:rsidRPr="0047319A">
        <w:rPr>
          <w:b/>
        </w:rPr>
        <w:t>Oficial de Información</w:t>
      </w:r>
    </w:p>
    <w:p w:rsidR="00F63EE6" w:rsidRDefault="00F63EE6" w:rsidP="006E43B1">
      <w:pPr>
        <w:jc w:val="both"/>
      </w:pPr>
    </w:p>
    <w:p w:rsidR="00B57A73" w:rsidRDefault="00B57A73" w:rsidP="006E43B1">
      <w:pPr>
        <w:jc w:val="both"/>
      </w:pPr>
    </w:p>
    <w:p w:rsidR="00B57A73" w:rsidRDefault="00B57A73" w:rsidP="006E43B1">
      <w:pPr>
        <w:jc w:val="both"/>
      </w:pPr>
    </w:p>
    <w:p w:rsidR="00B57A73" w:rsidRDefault="00B57A73" w:rsidP="006E43B1">
      <w:pPr>
        <w:jc w:val="both"/>
      </w:pPr>
    </w:p>
    <w:p w:rsidR="00B57A73" w:rsidRPr="000B658E" w:rsidRDefault="00B57A73" w:rsidP="00B57A73">
      <w:pPr>
        <w:pStyle w:val="Piedepgina"/>
        <w:jc w:val="center"/>
        <w:rPr>
          <w:rFonts w:ascii="Monotype Corsiva" w:hAnsi="Monotype Corsiva"/>
          <w:color w:val="29B7EB"/>
          <w:sz w:val="24"/>
          <w:szCs w:val="24"/>
        </w:rPr>
      </w:pPr>
      <w:r w:rsidRPr="000B658E">
        <w:rPr>
          <w:rFonts w:ascii="Monotype Corsiva" w:hAnsi="Monotype Corsiva"/>
          <w:color w:val="29B7EB"/>
          <w:sz w:val="24"/>
          <w:szCs w:val="24"/>
        </w:rPr>
        <w:t>“La niñez y la adolescencia nuestra prioridad”</w:t>
      </w:r>
    </w:p>
    <w:p w:rsidR="00B57A73" w:rsidRPr="000B658E" w:rsidRDefault="00B57A73" w:rsidP="00B57A73">
      <w:pPr>
        <w:pStyle w:val="Piedepgina"/>
        <w:tabs>
          <w:tab w:val="center" w:pos="4465"/>
          <w:tab w:val="left" w:pos="639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0B658E">
        <w:rPr>
          <w:sz w:val="18"/>
          <w:szCs w:val="18"/>
        </w:rPr>
        <w:t>Tel. 25</w:t>
      </w:r>
      <w:r>
        <w:rPr>
          <w:sz w:val="18"/>
          <w:szCs w:val="18"/>
        </w:rPr>
        <w:t>1</w:t>
      </w:r>
      <w:r w:rsidRPr="000B658E">
        <w:rPr>
          <w:sz w:val="18"/>
          <w:szCs w:val="18"/>
        </w:rPr>
        <w:t>1-</w:t>
      </w:r>
      <w:r>
        <w:rPr>
          <w:sz w:val="18"/>
          <w:szCs w:val="18"/>
        </w:rPr>
        <w:t>54</w:t>
      </w:r>
      <w:r w:rsidRPr="000B658E">
        <w:rPr>
          <w:sz w:val="18"/>
          <w:szCs w:val="18"/>
        </w:rPr>
        <w:t>00    www.conna.gob.sv</w:t>
      </w:r>
      <w:r>
        <w:rPr>
          <w:sz w:val="18"/>
          <w:szCs w:val="18"/>
        </w:rPr>
        <w:tab/>
      </w:r>
    </w:p>
    <w:p w:rsidR="00B57A73" w:rsidRPr="00B57A73" w:rsidRDefault="00B57A73" w:rsidP="00B57A73">
      <w:pPr>
        <w:pStyle w:val="Piedepgina"/>
        <w:jc w:val="center"/>
        <w:rPr>
          <w:sz w:val="18"/>
          <w:szCs w:val="18"/>
        </w:rPr>
      </w:pPr>
      <w:r w:rsidRPr="000B658E">
        <w:rPr>
          <w:rFonts w:ascii="Monotype Corsiva" w:hAnsi="Monotype Corsiva"/>
          <w:noProof/>
          <w:color w:val="29B7EB"/>
          <w:lang w:eastAsia="es-SV"/>
        </w:rPr>
        <w:drawing>
          <wp:anchor distT="0" distB="0" distL="114300" distR="114300" simplePos="0" relativeHeight="251659264" behindDoc="1" locked="0" layoutInCell="1" allowOverlap="1" wp14:anchorId="19887568" wp14:editId="230CE037">
            <wp:simplePos x="0" y="0"/>
            <wp:positionH relativeFrom="page">
              <wp:posOffset>0</wp:posOffset>
            </wp:positionH>
            <wp:positionV relativeFrom="paragraph">
              <wp:posOffset>205105</wp:posOffset>
            </wp:positionV>
            <wp:extent cx="7753350" cy="40005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ja Membretada-0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62"/>
                    <a:stretch/>
                  </pic:blipFill>
                  <pic:spPr bwMode="auto">
                    <a:xfrm>
                      <a:off x="0" y="0"/>
                      <a:ext cx="7753350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58E">
        <w:rPr>
          <w:sz w:val="18"/>
          <w:szCs w:val="18"/>
        </w:rPr>
        <w:t>Col. Costa Rica, Av. Irazú y Final Calle Santa Marta, N°2, San Salvador, El Salvador</w:t>
      </w:r>
    </w:p>
    <w:sectPr w:rsidR="00B57A73" w:rsidRPr="00B57A73" w:rsidSect="00B57A73">
      <w:headerReference w:type="default" r:id="rId8"/>
      <w:pgSz w:w="12240" w:h="15840"/>
      <w:pgMar w:top="1168" w:right="1608" w:bottom="567" w:left="1701" w:header="708" w:footer="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FE" w:rsidRDefault="008D2BFE" w:rsidP="00711CF3">
      <w:r>
        <w:separator/>
      </w:r>
    </w:p>
  </w:endnote>
  <w:endnote w:type="continuationSeparator" w:id="0">
    <w:p w:rsidR="008D2BFE" w:rsidRDefault="008D2BFE" w:rsidP="0071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FE" w:rsidRDefault="008D2BFE" w:rsidP="00711CF3">
      <w:r>
        <w:separator/>
      </w:r>
    </w:p>
  </w:footnote>
  <w:footnote w:type="continuationSeparator" w:id="0">
    <w:p w:rsidR="008D2BFE" w:rsidRDefault="008D2BFE" w:rsidP="0071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C9" w:rsidRDefault="00FB2CE3" w:rsidP="00711CF3">
    <w:pPr>
      <w:pStyle w:val="Encabezado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4CF1C4F" wp14:editId="187DA671">
          <wp:simplePos x="0" y="0"/>
          <wp:positionH relativeFrom="column">
            <wp:posOffset>-537210</wp:posOffset>
          </wp:positionH>
          <wp:positionV relativeFrom="paragraph">
            <wp:posOffset>-140298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escudonacio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EC9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3B45801C" wp14:editId="74508BB5">
          <wp:simplePos x="0" y="0"/>
          <wp:positionH relativeFrom="column">
            <wp:posOffset>4888865</wp:posOffset>
          </wp:positionH>
          <wp:positionV relativeFrom="paragraph">
            <wp:posOffset>-132080</wp:posOffset>
          </wp:positionV>
          <wp:extent cx="994410" cy="698500"/>
          <wp:effectExtent l="0" t="0" r="0" b="6350"/>
          <wp:wrapTight wrapText="bothSides">
            <wp:wrapPolygon edited="0">
              <wp:start x="0" y="0"/>
              <wp:lineTo x="0" y="21207"/>
              <wp:lineTo x="21103" y="21207"/>
              <wp:lineTo x="21103" y="0"/>
              <wp:lineTo x="0" y="0"/>
            </wp:wrapPolygon>
          </wp:wrapTight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0" r="17384" b="13436"/>
                  <a:stretch/>
                </pic:blipFill>
                <pic:spPr bwMode="auto">
                  <a:xfrm>
                    <a:off x="0" y="0"/>
                    <a:ext cx="994410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0EC9" w:rsidRDefault="00450EC9" w:rsidP="00711CF3">
    <w:pPr>
      <w:pStyle w:val="Encabezado"/>
      <w:rPr>
        <w:noProof/>
        <w:lang w:eastAsia="es-SV"/>
      </w:rPr>
    </w:pPr>
  </w:p>
  <w:p w:rsidR="00450EC9" w:rsidRPr="00711CF3" w:rsidRDefault="00450EC9" w:rsidP="00711C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3E05"/>
    <w:multiLevelType w:val="hybridMultilevel"/>
    <w:tmpl w:val="FC42FAA6"/>
    <w:lvl w:ilvl="0" w:tplc="4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984EC8"/>
    <w:multiLevelType w:val="multilevel"/>
    <w:tmpl w:val="4E5238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4F6487"/>
    <w:multiLevelType w:val="hybridMultilevel"/>
    <w:tmpl w:val="B2029E7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6CCA"/>
    <w:multiLevelType w:val="hybridMultilevel"/>
    <w:tmpl w:val="7C427F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05FCF"/>
    <w:multiLevelType w:val="hybridMultilevel"/>
    <w:tmpl w:val="9D22BE1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75D7"/>
    <w:multiLevelType w:val="hybridMultilevel"/>
    <w:tmpl w:val="239692AC"/>
    <w:lvl w:ilvl="0" w:tplc="8D04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384D"/>
    <w:multiLevelType w:val="hybridMultilevel"/>
    <w:tmpl w:val="F850BC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12920"/>
    <w:multiLevelType w:val="hybridMultilevel"/>
    <w:tmpl w:val="D5D875B6"/>
    <w:lvl w:ilvl="0" w:tplc="277E81E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21F4"/>
    <w:multiLevelType w:val="hybridMultilevel"/>
    <w:tmpl w:val="EDE4062C"/>
    <w:lvl w:ilvl="0" w:tplc="00F650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154E77"/>
    <w:multiLevelType w:val="hybridMultilevel"/>
    <w:tmpl w:val="E96EA6C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7704"/>
    <w:multiLevelType w:val="hybridMultilevel"/>
    <w:tmpl w:val="683C2B3C"/>
    <w:lvl w:ilvl="0" w:tplc="8D04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F5270"/>
    <w:multiLevelType w:val="hybridMultilevel"/>
    <w:tmpl w:val="9094274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50210"/>
    <w:multiLevelType w:val="hybridMultilevel"/>
    <w:tmpl w:val="7A349D9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85F5D"/>
    <w:multiLevelType w:val="hybridMultilevel"/>
    <w:tmpl w:val="6660EADC"/>
    <w:lvl w:ilvl="0" w:tplc="8D04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006D4"/>
    <w:multiLevelType w:val="hybridMultilevel"/>
    <w:tmpl w:val="4ACCD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B3020"/>
    <w:multiLevelType w:val="hybridMultilevel"/>
    <w:tmpl w:val="F1C2248C"/>
    <w:lvl w:ilvl="0" w:tplc="2780C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F60BE"/>
    <w:multiLevelType w:val="hybridMultilevel"/>
    <w:tmpl w:val="A238D2B0"/>
    <w:lvl w:ilvl="0" w:tplc="277E81E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34429"/>
    <w:multiLevelType w:val="hybridMultilevel"/>
    <w:tmpl w:val="3F28700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05BC3"/>
    <w:multiLevelType w:val="hybridMultilevel"/>
    <w:tmpl w:val="97DC4D4C"/>
    <w:lvl w:ilvl="0" w:tplc="8D04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F5A3F"/>
    <w:multiLevelType w:val="hybridMultilevel"/>
    <w:tmpl w:val="BAD86EC8"/>
    <w:lvl w:ilvl="0" w:tplc="8D04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1"/>
  </w:num>
  <w:num w:numId="6">
    <w:abstractNumId w:val="17"/>
  </w:num>
  <w:num w:numId="7">
    <w:abstractNumId w:val="9"/>
  </w:num>
  <w:num w:numId="8">
    <w:abstractNumId w:val="4"/>
  </w:num>
  <w:num w:numId="9">
    <w:abstractNumId w:val="12"/>
  </w:num>
  <w:num w:numId="10">
    <w:abstractNumId w:val="16"/>
  </w:num>
  <w:num w:numId="11">
    <w:abstractNumId w:val="1"/>
  </w:num>
  <w:num w:numId="12">
    <w:abstractNumId w:val="15"/>
  </w:num>
  <w:num w:numId="13">
    <w:abstractNumId w:val="2"/>
  </w:num>
  <w:num w:numId="14">
    <w:abstractNumId w:val="7"/>
  </w:num>
  <w:num w:numId="15">
    <w:abstractNumId w:val="10"/>
  </w:num>
  <w:num w:numId="16">
    <w:abstractNumId w:val="5"/>
  </w:num>
  <w:num w:numId="17">
    <w:abstractNumId w:val="13"/>
  </w:num>
  <w:num w:numId="18">
    <w:abstractNumId w:val="19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F3"/>
    <w:rsid w:val="000072E1"/>
    <w:rsid w:val="0002595F"/>
    <w:rsid w:val="00036D82"/>
    <w:rsid w:val="00061CB7"/>
    <w:rsid w:val="000A5481"/>
    <w:rsid w:val="000B4F98"/>
    <w:rsid w:val="000B658E"/>
    <w:rsid w:val="000B782C"/>
    <w:rsid w:val="000D01AD"/>
    <w:rsid w:val="00142082"/>
    <w:rsid w:val="001441FA"/>
    <w:rsid w:val="00157B01"/>
    <w:rsid w:val="0017780C"/>
    <w:rsid w:val="00180028"/>
    <w:rsid w:val="00180FC4"/>
    <w:rsid w:val="00195CA9"/>
    <w:rsid w:val="001B3340"/>
    <w:rsid w:val="00225877"/>
    <w:rsid w:val="00231086"/>
    <w:rsid w:val="00255EE6"/>
    <w:rsid w:val="00262352"/>
    <w:rsid w:val="00274F1A"/>
    <w:rsid w:val="002949B6"/>
    <w:rsid w:val="002A01EC"/>
    <w:rsid w:val="002B525E"/>
    <w:rsid w:val="002B7C28"/>
    <w:rsid w:val="002D0E97"/>
    <w:rsid w:val="002E127C"/>
    <w:rsid w:val="0039701F"/>
    <w:rsid w:val="003C735D"/>
    <w:rsid w:val="003F1914"/>
    <w:rsid w:val="003F5165"/>
    <w:rsid w:val="00406017"/>
    <w:rsid w:val="0043284F"/>
    <w:rsid w:val="00437B03"/>
    <w:rsid w:val="00445204"/>
    <w:rsid w:val="00447479"/>
    <w:rsid w:val="00450EC9"/>
    <w:rsid w:val="00454F2B"/>
    <w:rsid w:val="004752A7"/>
    <w:rsid w:val="004A293C"/>
    <w:rsid w:val="004C2AB3"/>
    <w:rsid w:val="004C7DB0"/>
    <w:rsid w:val="004E1D9C"/>
    <w:rsid w:val="004E40D6"/>
    <w:rsid w:val="005046CA"/>
    <w:rsid w:val="005758C3"/>
    <w:rsid w:val="00577501"/>
    <w:rsid w:val="00592E5C"/>
    <w:rsid w:val="005B0038"/>
    <w:rsid w:val="005B29E3"/>
    <w:rsid w:val="005B654B"/>
    <w:rsid w:val="00611AA4"/>
    <w:rsid w:val="006133C8"/>
    <w:rsid w:val="00641D8B"/>
    <w:rsid w:val="006D6D01"/>
    <w:rsid w:val="006E32D5"/>
    <w:rsid w:val="006E43B1"/>
    <w:rsid w:val="007044E6"/>
    <w:rsid w:val="00711CF3"/>
    <w:rsid w:val="00737A6E"/>
    <w:rsid w:val="00766746"/>
    <w:rsid w:val="00774EB6"/>
    <w:rsid w:val="007B6087"/>
    <w:rsid w:val="007C5BFC"/>
    <w:rsid w:val="007D0679"/>
    <w:rsid w:val="007D32A8"/>
    <w:rsid w:val="007F48F5"/>
    <w:rsid w:val="007F4AF5"/>
    <w:rsid w:val="00815500"/>
    <w:rsid w:val="00844604"/>
    <w:rsid w:val="00850123"/>
    <w:rsid w:val="00854433"/>
    <w:rsid w:val="0087426B"/>
    <w:rsid w:val="00884C7E"/>
    <w:rsid w:val="008A0346"/>
    <w:rsid w:val="008A7197"/>
    <w:rsid w:val="008B6081"/>
    <w:rsid w:val="008B78D2"/>
    <w:rsid w:val="008C07F0"/>
    <w:rsid w:val="008C4B2A"/>
    <w:rsid w:val="008D2BFE"/>
    <w:rsid w:val="008E2154"/>
    <w:rsid w:val="00914C53"/>
    <w:rsid w:val="00924DFE"/>
    <w:rsid w:val="00925266"/>
    <w:rsid w:val="00927F21"/>
    <w:rsid w:val="00941B3D"/>
    <w:rsid w:val="00977DFB"/>
    <w:rsid w:val="009830A0"/>
    <w:rsid w:val="009E1C5F"/>
    <w:rsid w:val="00A03C77"/>
    <w:rsid w:val="00A04C7D"/>
    <w:rsid w:val="00A376AB"/>
    <w:rsid w:val="00A46BCF"/>
    <w:rsid w:val="00A63CAD"/>
    <w:rsid w:val="00A97546"/>
    <w:rsid w:val="00AB6988"/>
    <w:rsid w:val="00AD10F1"/>
    <w:rsid w:val="00AE408C"/>
    <w:rsid w:val="00B240AC"/>
    <w:rsid w:val="00B3052E"/>
    <w:rsid w:val="00B57A73"/>
    <w:rsid w:val="00B61CA5"/>
    <w:rsid w:val="00B7074F"/>
    <w:rsid w:val="00B7650B"/>
    <w:rsid w:val="00B92033"/>
    <w:rsid w:val="00BB38E7"/>
    <w:rsid w:val="00BC5C61"/>
    <w:rsid w:val="00BF1B8A"/>
    <w:rsid w:val="00BF5476"/>
    <w:rsid w:val="00C30994"/>
    <w:rsid w:val="00C320C7"/>
    <w:rsid w:val="00C37163"/>
    <w:rsid w:val="00C80340"/>
    <w:rsid w:val="00C84DBC"/>
    <w:rsid w:val="00CB4D09"/>
    <w:rsid w:val="00CC57B5"/>
    <w:rsid w:val="00CE7C95"/>
    <w:rsid w:val="00D1090A"/>
    <w:rsid w:val="00D25153"/>
    <w:rsid w:val="00D31BC1"/>
    <w:rsid w:val="00D45781"/>
    <w:rsid w:val="00D669FC"/>
    <w:rsid w:val="00D747A3"/>
    <w:rsid w:val="00D77266"/>
    <w:rsid w:val="00D87F2D"/>
    <w:rsid w:val="00DA5536"/>
    <w:rsid w:val="00DB4480"/>
    <w:rsid w:val="00DB4C0C"/>
    <w:rsid w:val="00DD0F51"/>
    <w:rsid w:val="00E02E56"/>
    <w:rsid w:val="00E06F2B"/>
    <w:rsid w:val="00E151BD"/>
    <w:rsid w:val="00E404ED"/>
    <w:rsid w:val="00E722A4"/>
    <w:rsid w:val="00E843C9"/>
    <w:rsid w:val="00EB2A2A"/>
    <w:rsid w:val="00EC7D30"/>
    <w:rsid w:val="00EF4DBF"/>
    <w:rsid w:val="00F0063B"/>
    <w:rsid w:val="00F33535"/>
    <w:rsid w:val="00F453F1"/>
    <w:rsid w:val="00F63EE6"/>
    <w:rsid w:val="00FA071A"/>
    <w:rsid w:val="00FB2CE3"/>
    <w:rsid w:val="00FD3D9E"/>
    <w:rsid w:val="00FF2AFE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98432-57D2-4011-A332-43ED6394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D30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CF3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11CF3"/>
  </w:style>
  <w:style w:type="paragraph" w:styleId="Piedepgina">
    <w:name w:val="footer"/>
    <w:basedOn w:val="Normal"/>
    <w:link w:val="PiedepginaCar"/>
    <w:uiPriority w:val="99"/>
    <w:unhideWhenUsed/>
    <w:rsid w:val="00711CF3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1CF3"/>
  </w:style>
  <w:style w:type="paragraph" w:styleId="Textodeglobo">
    <w:name w:val="Balloon Text"/>
    <w:basedOn w:val="Normal"/>
    <w:link w:val="TextodegloboCar"/>
    <w:uiPriority w:val="99"/>
    <w:semiHidden/>
    <w:unhideWhenUsed/>
    <w:rsid w:val="000B65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58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658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B29E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Tablaconcuadrcula">
    <w:name w:val="Table Grid"/>
    <w:basedOn w:val="Tablanormal"/>
    <w:rsid w:val="003F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240AC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40AC"/>
    <w:rPr>
      <w:rFonts w:eastAsiaTheme="minorEastAsia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240AC"/>
    <w:pPr>
      <w:spacing w:after="120" w:line="276" w:lineRule="auto"/>
      <w:ind w:left="283"/>
    </w:pPr>
    <w:rPr>
      <w:rFonts w:asciiTheme="minorHAnsi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40AC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rsid w:val="00B24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UCO</dc:creator>
  <cp:keywords/>
  <dc:description/>
  <cp:lastModifiedBy>Silvia Soledad SO. Orellana Guillen</cp:lastModifiedBy>
  <cp:revision>2</cp:revision>
  <cp:lastPrinted>2019-04-30T20:54:00Z</cp:lastPrinted>
  <dcterms:created xsi:type="dcterms:W3CDTF">2019-05-15T15:06:00Z</dcterms:created>
  <dcterms:modified xsi:type="dcterms:W3CDTF">2019-05-15T15:06:00Z</dcterms:modified>
</cp:coreProperties>
</file>