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9A" w:rsidRDefault="0047319A" w:rsidP="005A7803">
      <w:pPr>
        <w:spacing w:after="240"/>
        <w:jc w:val="both"/>
        <w:rPr>
          <w:rFonts w:ascii="Times New Roman" w:hAnsi="Times New Roman" w:cs="Times New Roman"/>
        </w:rPr>
      </w:pPr>
    </w:p>
    <w:p w:rsidR="0047319A" w:rsidRP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  <w:r w:rsidRPr="0047319A">
        <w:rPr>
          <w:rFonts w:cs="Times New Roman"/>
          <w:b/>
        </w:rPr>
        <w:t>San Salvador, 7 de enero de 2019</w:t>
      </w:r>
    </w:p>
    <w:p w:rsidR="0047319A" w:rsidRP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</w:p>
    <w:p w:rsidR="0047319A" w:rsidRPr="0047319A" w:rsidRDefault="0047319A" w:rsidP="0047319A">
      <w:pPr>
        <w:spacing w:after="0" w:line="240" w:lineRule="auto"/>
        <w:jc w:val="both"/>
        <w:rPr>
          <w:rFonts w:cs="Times New Roman"/>
        </w:rPr>
      </w:pPr>
    </w:p>
    <w:p w:rsidR="00EE0052" w:rsidRPr="0047319A" w:rsidRDefault="0047319A" w:rsidP="005A7803">
      <w:pPr>
        <w:spacing w:after="240"/>
        <w:jc w:val="both"/>
        <w:rPr>
          <w:rFonts w:cs="Times New Roman"/>
        </w:rPr>
      </w:pPr>
      <w:r w:rsidRPr="0047319A">
        <w:rPr>
          <w:rFonts w:cs="Times New Roman"/>
        </w:rPr>
        <w:t>Atendiendo la solicitud de información No 050/2018 que presentó al CONNA, hago de su conocimiento que se ha requerido la información solicitada al Departamento de Recursos Humamos. A continuación la información brindada por dicho Departamento</w:t>
      </w:r>
      <w:r w:rsidR="00986F59" w:rsidRPr="0047319A">
        <w:rPr>
          <w:rFonts w:cs="Times New Roman"/>
        </w:rPr>
        <w:t xml:space="preserve">: </w:t>
      </w:r>
    </w:p>
    <w:p w:rsidR="00986F59" w:rsidRPr="0047319A" w:rsidRDefault="00CE37EB" w:rsidP="002C7292">
      <w:pPr>
        <w:pStyle w:val="Prrafodelista"/>
        <w:numPr>
          <w:ilvl w:val="0"/>
          <w:numId w:val="2"/>
        </w:numPr>
        <w:ind w:left="284" w:hanging="284"/>
        <w:jc w:val="both"/>
        <w:rPr>
          <w:rFonts w:cs="Times New Roman"/>
        </w:rPr>
      </w:pPr>
      <w:r w:rsidRPr="0047319A">
        <w:rPr>
          <w:rFonts w:cs="Times New Roman"/>
        </w:rPr>
        <w:t xml:space="preserve">Listado de personas del despacho y que dependen de la </w:t>
      </w:r>
      <w:r w:rsidR="00986F59" w:rsidRPr="0047319A">
        <w:rPr>
          <w:rFonts w:cs="Times New Roman"/>
        </w:rPr>
        <w:t>dirección</w:t>
      </w:r>
      <w:r w:rsidRPr="0047319A">
        <w:rPr>
          <w:rFonts w:cs="Times New Roman"/>
        </w:rPr>
        <w:t xml:space="preserve"> ejecutiva del CONNA a quienes se les haya autorizado permisos por tiempo compensatorio o permisos personales con goce de salario en </w:t>
      </w:r>
      <w:r w:rsidR="00986F59" w:rsidRPr="0047319A">
        <w:rPr>
          <w:rFonts w:cs="Times New Roman"/>
        </w:rPr>
        <w:t>días</w:t>
      </w:r>
      <w:r w:rsidRPr="0047319A">
        <w:rPr>
          <w:rFonts w:cs="Times New Roman"/>
        </w:rPr>
        <w:t xml:space="preserve"> anteriores o posteriores a vacaciones de Semana Santa, Agosto, Fin de Año u otros </w:t>
      </w:r>
      <w:r w:rsidR="00986F59" w:rsidRPr="0047319A">
        <w:rPr>
          <w:rFonts w:cs="Times New Roman"/>
        </w:rPr>
        <w:t>días</w:t>
      </w:r>
      <w:r w:rsidRPr="0047319A">
        <w:rPr>
          <w:rFonts w:cs="Times New Roman"/>
        </w:rPr>
        <w:t xml:space="preserve"> festivos (uniendo los permisos con los </w:t>
      </w:r>
      <w:r w:rsidR="00986F59" w:rsidRPr="0047319A">
        <w:rPr>
          <w:rFonts w:cs="Times New Roman"/>
        </w:rPr>
        <w:t>días</w:t>
      </w:r>
      <w:r w:rsidRPr="0047319A">
        <w:rPr>
          <w:rFonts w:cs="Times New Roman"/>
        </w:rPr>
        <w:t xml:space="preserve"> de </w:t>
      </w:r>
      <w:r w:rsidR="00986F59" w:rsidRPr="0047319A">
        <w:rPr>
          <w:rFonts w:cs="Times New Roman"/>
        </w:rPr>
        <w:t>vacaciones</w:t>
      </w:r>
      <w:r w:rsidRPr="0047319A">
        <w:rPr>
          <w:rFonts w:cs="Times New Roman"/>
        </w:rPr>
        <w:t xml:space="preserve">). </w:t>
      </w:r>
      <w:r w:rsidR="00B35788" w:rsidRPr="0047319A">
        <w:rPr>
          <w:rFonts w:cs="Times New Roman"/>
        </w:rPr>
        <w:t>Información detallada en el cuadro detallando nombre de las personas tipo de permisos</w:t>
      </w:r>
      <w:r w:rsidR="003E2AC2" w:rsidRPr="0047319A">
        <w:rPr>
          <w:rFonts w:cs="Times New Roman"/>
        </w:rPr>
        <w:t xml:space="preserve"> y</w:t>
      </w:r>
      <w:r w:rsidR="00B35788" w:rsidRPr="0047319A">
        <w:rPr>
          <w:rFonts w:cs="Times New Roman"/>
        </w:rPr>
        <w:t xml:space="preserve"> periodo</w:t>
      </w:r>
      <w:r w:rsidR="003E2AC2" w:rsidRPr="0047319A">
        <w:rPr>
          <w:rFonts w:cs="Times New Roman"/>
        </w:rPr>
        <w:t>.</w:t>
      </w:r>
      <w:r w:rsidR="00B35788" w:rsidRPr="0047319A">
        <w:rPr>
          <w:rFonts w:cs="Times New Roman"/>
        </w:rPr>
        <w:t xml:space="preserve"> </w:t>
      </w:r>
    </w:p>
    <w:p w:rsidR="00986F59" w:rsidRPr="00700F48" w:rsidRDefault="00CE37EB" w:rsidP="00986F59">
      <w:pPr>
        <w:ind w:left="284"/>
        <w:jc w:val="both"/>
        <w:rPr>
          <w:rFonts w:cs="Times New Roman"/>
          <w:b/>
          <w:u w:val="single"/>
        </w:rPr>
      </w:pPr>
      <w:r w:rsidRPr="0047319A">
        <w:rPr>
          <w:rFonts w:cs="Times New Roman"/>
        </w:rPr>
        <w:t xml:space="preserve">1.1- Se pide detallar nombre completo del empleado o empleada, cantidad de </w:t>
      </w:r>
      <w:r w:rsidR="00986F59" w:rsidRPr="0047319A">
        <w:rPr>
          <w:rFonts w:cs="Times New Roman"/>
        </w:rPr>
        <w:t>días</w:t>
      </w:r>
      <w:r w:rsidRPr="0047319A">
        <w:rPr>
          <w:rFonts w:cs="Times New Roman"/>
        </w:rPr>
        <w:t xml:space="preserve"> autorizados, en </w:t>
      </w:r>
      <w:r w:rsidR="00986F59" w:rsidRPr="0047319A">
        <w:rPr>
          <w:rFonts w:cs="Times New Roman"/>
        </w:rPr>
        <w:t>qué</w:t>
      </w:r>
      <w:r w:rsidRPr="0047319A">
        <w:rPr>
          <w:rFonts w:cs="Times New Roman"/>
        </w:rPr>
        <w:t xml:space="preserve"> periodo de vacaciones gozo del beneficio, respaldo legal para dichas autorizaciones, copia del </w:t>
      </w:r>
      <w:r w:rsidR="00986F59" w:rsidRPr="0047319A">
        <w:rPr>
          <w:rFonts w:cs="Times New Roman"/>
        </w:rPr>
        <w:t>memorándum</w:t>
      </w:r>
      <w:r w:rsidRPr="0047319A">
        <w:rPr>
          <w:rFonts w:cs="Times New Roman"/>
        </w:rPr>
        <w:t xml:space="preserve"> o documento que respalde la autorización.</w:t>
      </w:r>
      <w:r w:rsidR="00986F59" w:rsidRPr="0047319A">
        <w:rPr>
          <w:rFonts w:cs="Times New Roman"/>
        </w:rPr>
        <w:t xml:space="preserve"> </w:t>
      </w:r>
      <w:r w:rsidR="003E2AC2" w:rsidRPr="00700F48">
        <w:rPr>
          <w:rFonts w:cs="Times New Roman"/>
          <w:b/>
          <w:u w:val="single"/>
        </w:rPr>
        <w:t xml:space="preserve">Se adjunta copias </w:t>
      </w:r>
      <w:r w:rsidR="000422CE" w:rsidRPr="00700F48">
        <w:rPr>
          <w:rFonts w:cs="Times New Roman"/>
          <w:b/>
          <w:u w:val="single"/>
        </w:rPr>
        <w:t>de memorándums y formatos de permisos autorizados.</w:t>
      </w:r>
    </w:p>
    <w:p w:rsidR="00B35788" w:rsidRPr="0047319A" w:rsidRDefault="002151B2" w:rsidP="00B35788">
      <w:pPr>
        <w:ind w:left="142"/>
        <w:jc w:val="both"/>
        <w:rPr>
          <w:rFonts w:cs="Times New Roman"/>
        </w:rPr>
      </w:pPr>
      <w:r w:rsidRPr="0047319A">
        <w:rPr>
          <w:rFonts w:cs="Times New Roman"/>
        </w:rPr>
        <w:t xml:space="preserve">  </w:t>
      </w:r>
      <w:r w:rsidR="00CE37EB" w:rsidRPr="0047319A">
        <w:rPr>
          <w:rFonts w:cs="Times New Roman"/>
        </w:rPr>
        <w:t xml:space="preserve">1.2- Toda la </w:t>
      </w:r>
      <w:r w:rsidR="00986F59" w:rsidRPr="0047319A">
        <w:rPr>
          <w:rFonts w:cs="Times New Roman"/>
        </w:rPr>
        <w:t>información</w:t>
      </w:r>
      <w:r w:rsidR="00CE37EB" w:rsidRPr="0047319A">
        <w:rPr>
          <w:rFonts w:cs="Times New Roman"/>
        </w:rPr>
        <w:t xml:space="preserve"> se requiere del periodo comprendido de Enero 2013 a Diciembre 2018</w:t>
      </w:r>
      <w:r w:rsidR="00C22856" w:rsidRPr="0047319A">
        <w:rPr>
          <w:rFonts w:cs="Times New Roman"/>
        </w:rPr>
        <w:t>.</w:t>
      </w:r>
    </w:p>
    <w:p w:rsidR="00C22856" w:rsidRPr="0047319A" w:rsidRDefault="00C22856" w:rsidP="00C22856">
      <w:pPr>
        <w:jc w:val="both"/>
        <w:rPr>
          <w:rFonts w:cs="Times New Roman"/>
          <w:u w:val="single"/>
        </w:rPr>
      </w:pPr>
      <w:r w:rsidRPr="0047319A">
        <w:rPr>
          <w:rFonts w:cs="Times New Roman"/>
          <w:u w:val="single"/>
        </w:rPr>
        <w:t xml:space="preserve">Es importante aclarar que el Reglamento Interno de Trabajo del CONNA, entró en vigencia a partir del 10 de enero de 2014, en este cuerpo normativo se prohíbe conceder licencia con goce de sueldo por motivo personal alargando periodo de vacaciones o asuetos ni decretos puentes (art. 54 literal m RIT). </w:t>
      </w:r>
    </w:p>
    <w:tbl>
      <w:tblPr>
        <w:tblpPr w:leftFromText="141" w:rightFromText="141" w:vertAnchor="text" w:horzAnchor="margin" w:tblpY="35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851"/>
        <w:gridCol w:w="1457"/>
        <w:gridCol w:w="1136"/>
        <w:gridCol w:w="1176"/>
        <w:gridCol w:w="952"/>
        <w:gridCol w:w="944"/>
      </w:tblGrid>
      <w:tr w:rsidR="00C22856" w:rsidRPr="0047319A" w:rsidTr="000B3D4C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56" w:rsidRPr="0047319A" w:rsidRDefault="00C22856" w:rsidP="00C228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56" w:rsidRPr="0047319A" w:rsidRDefault="00C22856" w:rsidP="00C228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 xml:space="preserve">PERMISO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56" w:rsidRPr="0047319A" w:rsidRDefault="00C22856" w:rsidP="00C228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PERS/COM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56" w:rsidRPr="0047319A" w:rsidRDefault="00C22856" w:rsidP="00C228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HORAS AUTORIZADOS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56" w:rsidRPr="0047319A" w:rsidRDefault="00C22856" w:rsidP="00C228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FECHA INICIAL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56" w:rsidRPr="0047319A" w:rsidRDefault="00C22856" w:rsidP="00C228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FECHA FIN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56" w:rsidRPr="0047319A" w:rsidRDefault="00C22856" w:rsidP="00C228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PERIODO DE VACACIONES</w:t>
            </w:r>
          </w:p>
        </w:tc>
      </w:tr>
      <w:tr w:rsidR="00C22856" w:rsidRPr="0047319A" w:rsidTr="000A60B2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856" w:rsidRPr="000A60B2" w:rsidRDefault="000A60B2" w:rsidP="000A60B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0A60B2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Subdirectora Subdirección de Defensa de Derechos Individuales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S/N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PERSONAL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22/03/2013</w:t>
            </w:r>
          </w:p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8:00 a.m.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22/03/2013</w:t>
            </w:r>
          </w:p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4:00 p.m.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SEMANA SANTA</w:t>
            </w:r>
          </w:p>
        </w:tc>
      </w:tr>
      <w:tr w:rsidR="00C22856" w:rsidRPr="0047319A" w:rsidTr="000A60B2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856" w:rsidRPr="000A60B2" w:rsidRDefault="000A60B2" w:rsidP="000A60B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0A60B2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Subdirectora de Subdirección de Políticas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13842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COMPENSATORIO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22/12/2015</w:t>
            </w:r>
          </w:p>
          <w:p w:rsidR="00C22856" w:rsidRPr="0047319A" w:rsidRDefault="006662DB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1:00 p.m.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23/12/2015</w:t>
            </w:r>
          </w:p>
          <w:p w:rsidR="00C22856" w:rsidRPr="0047319A" w:rsidRDefault="006662DB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4:00 p.m.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FIN DE AÑO</w:t>
            </w:r>
          </w:p>
        </w:tc>
      </w:tr>
      <w:tr w:rsidR="00C22856" w:rsidRPr="0047319A" w:rsidTr="000A60B2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856" w:rsidRPr="000A60B2" w:rsidRDefault="00C1482D" w:rsidP="000A60B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Encargada</w:t>
            </w:r>
            <w:r w:rsidR="000A60B2" w:rsidRPr="000A60B2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de área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MEMO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PERSONAL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20/12/2018</w:t>
            </w:r>
          </w:p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8:00 a.m.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20/12/2018</w:t>
            </w:r>
          </w:p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4:00 pm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856" w:rsidRPr="0047319A" w:rsidRDefault="00C22856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FIN DE AÑO</w:t>
            </w:r>
          </w:p>
        </w:tc>
      </w:tr>
      <w:tr w:rsidR="000A60B2" w:rsidRPr="0047319A" w:rsidTr="000A60B2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B2" w:rsidRPr="000A60B2" w:rsidRDefault="00C1482D" w:rsidP="000A60B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Encargada</w:t>
            </w:r>
            <w:bookmarkStart w:id="0" w:name="_GoBack"/>
            <w:bookmarkEnd w:id="0"/>
            <w:r w:rsidR="000A60B2" w:rsidRPr="000A60B2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de área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B2" w:rsidRPr="0047319A" w:rsidRDefault="000A60B2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MEMO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B2" w:rsidRPr="0047319A" w:rsidRDefault="000A60B2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COMPENSATORIO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B2" w:rsidRPr="0047319A" w:rsidRDefault="000A60B2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B2" w:rsidRPr="0047319A" w:rsidRDefault="000A60B2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21/12/2018</w:t>
            </w:r>
          </w:p>
          <w:p w:rsidR="000A60B2" w:rsidRPr="0047319A" w:rsidRDefault="000A60B2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8:00 a.m.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B2" w:rsidRPr="0047319A" w:rsidRDefault="000A60B2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21/12/2018</w:t>
            </w:r>
          </w:p>
          <w:p w:rsidR="000A60B2" w:rsidRPr="0047319A" w:rsidRDefault="000A60B2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4:00 pm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B2" w:rsidRPr="0047319A" w:rsidRDefault="000A60B2" w:rsidP="000A60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</w:pPr>
            <w:r w:rsidRPr="0047319A">
              <w:rPr>
                <w:rFonts w:eastAsia="Times New Roman" w:cs="Times New Roman"/>
                <w:color w:val="000000"/>
                <w:sz w:val="14"/>
                <w:szCs w:val="16"/>
                <w:lang w:eastAsia="es-SV"/>
              </w:rPr>
              <w:t>FIN DE AÑO</w:t>
            </w:r>
          </w:p>
        </w:tc>
      </w:tr>
    </w:tbl>
    <w:p w:rsidR="00C22856" w:rsidRPr="0047319A" w:rsidRDefault="00C22856" w:rsidP="00B35788">
      <w:pPr>
        <w:ind w:left="142"/>
        <w:jc w:val="both"/>
        <w:rPr>
          <w:rFonts w:cs="Times New Roman"/>
        </w:rPr>
      </w:pPr>
    </w:p>
    <w:p w:rsidR="002C7292" w:rsidRPr="0047319A" w:rsidRDefault="00EE0052" w:rsidP="004C685C">
      <w:pPr>
        <w:pStyle w:val="Prrafodelista"/>
        <w:numPr>
          <w:ilvl w:val="0"/>
          <w:numId w:val="2"/>
        </w:numPr>
        <w:ind w:left="284" w:hanging="284"/>
        <w:jc w:val="both"/>
        <w:rPr>
          <w:rFonts w:cs="Times New Roman"/>
        </w:rPr>
      </w:pPr>
      <w:r w:rsidRPr="0047319A">
        <w:rPr>
          <w:rFonts w:cs="Times New Roman"/>
        </w:rPr>
        <w:t xml:space="preserve">Listado de personas del despacho y que dependen de la Dirección  Ejecutiva del CONNA a quienes se les haya denegado permisos por tiempos compensatorios o permisos personales con goce de salario en días anteriores o posteriores a vacaciones de Semana Santa, Agosto, Fin de Año y otros días </w:t>
      </w:r>
      <w:r w:rsidR="00A877EC" w:rsidRPr="0047319A">
        <w:rPr>
          <w:rFonts w:cs="Times New Roman"/>
        </w:rPr>
        <w:t>f</w:t>
      </w:r>
      <w:r w:rsidRPr="0047319A">
        <w:rPr>
          <w:rFonts w:cs="Times New Roman"/>
        </w:rPr>
        <w:t xml:space="preserve">estivos (para unir los permisos con los días de vacaciones). </w:t>
      </w:r>
    </w:p>
    <w:p w:rsidR="002C7292" w:rsidRPr="0047319A" w:rsidRDefault="002C7292" w:rsidP="002C7292">
      <w:pPr>
        <w:pStyle w:val="Prrafodelista"/>
        <w:ind w:left="0"/>
        <w:jc w:val="both"/>
        <w:rPr>
          <w:rFonts w:cs="Times New Roman"/>
        </w:rPr>
      </w:pPr>
    </w:p>
    <w:p w:rsidR="00835221" w:rsidRPr="0047319A" w:rsidRDefault="00EE0052" w:rsidP="004C685C">
      <w:pPr>
        <w:pStyle w:val="Prrafodelista"/>
        <w:ind w:left="284"/>
        <w:jc w:val="both"/>
        <w:rPr>
          <w:rFonts w:cs="Times New Roman"/>
        </w:rPr>
      </w:pPr>
      <w:r w:rsidRPr="0047319A">
        <w:rPr>
          <w:rFonts w:cs="Times New Roman"/>
        </w:rPr>
        <w:t>Al respecto se informa que e</w:t>
      </w:r>
      <w:r w:rsidR="00835221" w:rsidRPr="0047319A">
        <w:rPr>
          <w:rFonts w:cs="Times New Roman"/>
        </w:rPr>
        <w:t>n este departamento no se ha tenido reporte de licencias denegadas por motivos personales con goce de salario o tiempo compensatorio.</w:t>
      </w:r>
    </w:p>
    <w:p w:rsidR="002C7292" w:rsidRPr="0047319A" w:rsidRDefault="00835221" w:rsidP="002C7292">
      <w:pPr>
        <w:ind w:left="284"/>
        <w:jc w:val="both"/>
        <w:rPr>
          <w:rFonts w:cs="Times New Roman"/>
        </w:rPr>
      </w:pPr>
      <w:r w:rsidRPr="0047319A">
        <w:rPr>
          <w:rFonts w:cs="Times New Roman"/>
        </w:rPr>
        <w:t xml:space="preserve">2.1 </w:t>
      </w:r>
      <w:r w:rsidR="00EE0052" w:rsidRPr="0047319A">
        <w:rPr>
          <w:rFonts w:cs="Times New Roman"/>
        </w:rPr>
        <w:t xml:space="preserve">Se pide detallar nombre completo del empleado o empleada, cantidad de días denegados, en qué periodo de vacaciones se negó el beneficio, respaldo legal para denegarlos, copia del memorándum o documento que respalde la denegación. </w:t>
      </w:r>
    </w:p>
    <w:p w:rsidR="00835221" w:rsidRPr="0047319A" w:rsidRDefault="00986F59" w:rsidP="002C7292">
      <w:pPr>
        <w:ind w:left="284"/>
        <w:jc w:val="both"/>
        <w:rPr>
          <w:rFonts w:cs="Times New Roman"/>
        </w:rPr>
      </w:pPr>
      <w:r w:rsidRPr="0047319A">
        <w:rPr>
          <w:rFonts w:cs="Times New Roman"/>
        </w:rPr>
        <w:lastRenderedPageBreak/>
        <w:t>Se informa que e</w:t>
      </w:r>
      <w:r w:rsidR="00EE0052" w:rsidRPr="0047319A">
        <w:rPr>
          <w:rFonts w:cs="Times New Roman"/>
        </w:rPr>
        <w:t>n</w:t>
      </w:r>
      <w:r w:rsidR="00835221" w:rsidRPr="0047319A">
        <w:rPr>
          <w:rFonts w:cs="Times New Roman"/>
        </w:rPr>
        <w:t xml:space="preserve"> este departamento no se ha tenido reporte de licencias denegadas por motivos personales con goce de salario o tiempo compensatorio</w:t>
      </w:r>
      <w:r w:rsidR="002C7292" w:rsidRPr="0047319A">
        <w:rPr>
          <w:rFonts w:cs="Times New Roman"/>
        </w:rPr>
        <w:t>, por tanto no es posible hacer entrega de copias de documentos relacionados al tema de solicitud</w:t>
      </w:r>
      <w:r w:rsidR="00835221" w:rsidRPr="0047319A">
        <w:rPr>
          <w:rFonts w:cs="Times New Roman"/>
        </w:rPr>
        <w:t>.</w:t>
      </w:r>
    </w:p>
    <w:p w:rsidR="002C7292" w:rsidRPr="0047319A" w:rsidRDefault="00835221" w:rsidP="002C7292">
      <w:pPr>
        <w:ind w:left="284"/>
        <w:jc w:val="both"/>
        <w:rPr>
          <w:rFonts w:cs="Times New Roman"/>
        </w:rPr>
      </w:pPr>
      <w:r w:rsidRPr="0047319A">
        <w:rPr>
          <w:rFonts w:cs="Times New Roman"/>
        </w:rPr>
        <w:t xml:space="preserve">2.2 </w:t>
      </w:r>
      <w:r w:rsidR="00986F59" w:rsidRPr="0047319A">
        <w:rPr>
          <w:rFonts w:cs="Times New Roman"/>
        </w:rPr>
        <w:t xml:space="preserve">Toda la información se requiere del periodo comprendido de Enero 2013 a Diciembre 2018. </w:t>
      </w:r>
    </w:p>
    <w:p w:rsidR="00835221" w:rsidRPr="0047319A" w:rsidRDefault="00986F59" w:rsidP="002C7292">
      <w:pPr>
        <w:ind w:left="284"/>
        <w:jc w:val="both"/>
        <w:rPr>
          <w:rFonts w:cs="Times New Roman"/>
        </w:rPr>
      </w:pPr>
      <w:r w:rsidRPr="0047319A">
        <w:rPr>
          <w:rFonts w:cs="Times New Roman"/>
        </w:rPr>
        <w:t xml:space="preserve">Durante el periodo requerido </w:t>
      </w:r>
      <w:r w:rsidR="00835221" w:rsidRPr="0047319A">
        <w:rPr>
          <w:rFonts w:cs="Times New Roman"/>
        </w:rPr>
        <w:t>no se ha tenido reporte de licencias denegadas por motivos personales con goce de salario o tiempo compensatorio.</w:t>
      </w:r>
    </w:p>
    <w:p w:rsidR="0047319A" w:rsidRPr="0047319A" w:rsidRDefault="0047319A">
      <w:pPr>
        <w:rPr>
          <w:rFonts w:cs="Times New Roman"/>
        </w:rPr>
      </w:pPr>
    </w:p>
    <w:p w:rsidR="00835221" w:rsidRPr="0047319A" w:rsidRDefault="00107C91">
      <w:pPr>
        <w:rPr>
          <w:rFonts w:cs="Times New Roman"/>
        </w:rPr>
      </w:pPr>
      <w:r w:rsidRPr="0047319A">
        <w:rPr>
          <w:rFonts w:cs="Times New Roman"/>
        </w:rPr>
        <w:t>Atentamente,</w:t>
      </w:r>
    </w:p>
    <w:p w:rsidR="0047319A" w:rsidRPr="0047319A" w:rsidRDefault="0047319A">
      <w:pPr>
        <w:rPr>
          <w:rFonts w:cs="Times New Roman"/>
        </w:rPr>
      </w:pPr>
    </w:p>
    <w:p w:rsidR="0047319A" w:rsidRPr="0047319A" w:rsidRDefault="0047319A">
      <w:pPr>
        <w:rPr>
          <w:rFonts w:cs="Times New Roman"/>
        </w:rPr>
      </w:pPr>
    </w:p>
    <w:p w:rsidR="0047319A" w:rsidRPr="0047319A" w:rsidRDefault="0047319A" w:rsidP="0047319A">
      <w:pPr>
        <w:spacing w:after="0" w:line="240" w:lineRule="auto"/>
        <w:jc w:val="center"/>
        <w:rPr>
          <w:rFonts w:cs="Times New Roman"/>
          <w:b/>
        </w:rPr>
      </w:pPr>
      <w:r w:rsidRPr="0047319A">
        <w:rPr>
          <w:rFonts w:cs="Times New Roman"/>
          <w:b/>
        </w:rPr>
        <w:t>Silvia Soledad Orellana Guillén</w:t>
      </w:r>
    </w:p>
    <w:p w:rsidR="0047319A" w:rsidRPr="0047319A" w:rsidRDefault="0047319A" w:rsidP="0047319A">
      <w:pPr>
        <w:spacing w:after="0" w:line="240" w:lineRule="auto"/>
        <w:jc w:val="center"/>
        <w:rPr>
          <w:rFonts w:cs="Times New Roman"/>
          <w:b/>
        </w:rPr>
      </w:pPr>
      <w:r w:rsidRPr="0047319A">
        <w:rPr>
          <w:rFonts w:cs="Times New Roman"/>
          <w:b/>
        </w:rPr>
        <w:t>Oficial de Información</w:t>
      </w:r>
    </w:p>
    <w:sectPr w:rsidR="0047319A" w:rsidRPr="0047319A" w:rsidSect="004C685C">
      <w:headerReference w:type="default" r:id="rId7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927" w:rsidRDefault="009A1927" w:rsidP="00C60725">
      <w:pPr>
        <w:spacing w:after="0" w:line="240" w:lineRule="auto"/>
      </w:pPr>
      <w:r>
        <w:separator/>
      </w:r>
    </w:p>
  </w:endnote>
  <w:endnote w:type="continuationSeparator" w:id="0">
    <w:p w:rsidR="009A1927" w:rsidRDefault="009A1927" w:rsidP="00C6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927" w:rsidRDefault="009A1927" w:rsidP="00C60725">
      <w:pPr>
        <w:spacing w:after="0" w:line="240" w:lineRule="auto"/>
      </w:pPr>
      <w:r>
        <w:separator/>
      </w:r>
    </w:p>
  </w:footnote>
  <w:footnote w:type="continuationSeparator" w:id="0">
    <w:p w:rsidR="009A1927" w:rsidRDefault="009A1927" w:rsidP="00C6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725" w:rsidRDefault="0022142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6136F2A3" wp14:editId="14074BE2">
          <wp:simplePos x="0" y="0"/>
          <wp:positionH relativeFrom="margin">
            <wp:posOffset>4787265</wp:posOffset>
          </wp:positionH>
          <wp:positionV relativeFrom="paragraph">
            <wp:posOffset>-135255</wp:posOffset>
          </wp:positionV>
          <wp:extent cx="858425" cy="6000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4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F9A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EA55C68" wp14:editId="68D6CA03">
          <wp:simplePos x="0" y="0"/>
          <wp:positionH relativeFrom="margin">
            <wp:posOffset>-57150</wp:posOffset>
          </wp:positionH>
          <wp:positionV relativeFrom="paragraph">
            <wp:posOffset>-85725</wp:posOffset>
          </wp:positionV>
          <wp:extent cx="638175" cy="628650"/>
          <wp:effectExtent l="0" t="0" r="9525" b="0"/>
          <wp:wrapTight wrapText="bothSides">
            <wp:wrapPolygon edited="0">
              <wp:start x="0" y="0"/>
              <wp:lineTo x="0" y="20945"/>
              <wp:lineTo x="21278" y="20945"/>
              <wp:lineTo x="21278" y="0"/>
              <wp:lineTo x="0" y="0"/>
            </wp:wrapPolygon>
          </wp:wrapTight>
          <wp:docPr id="3" name="Imagen 3" descr="Descripción: http://4.bp.blogspot.com/_3VzUEunqqnY/TQuNpdRux1I/AAAAAAAAG4E/pVKnICoI1ow/s1600/Escudo+de+El+Salvador+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4.bp.blogspot.com/_3VzUEunqqnY/TQuNpdRux1I/AAAAAAAAG4E/pVKnICoI1ow/s1600/Escudo+de+El+Salvador+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725">
      <w:rPr>
        <w:noProof/>
        <w:lang w:val="en-US"/>
      </w:rP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5C24"/>
    <w:multiLevelType w:val="hybridMultilevel"/>
    <w:tmpl w:val="24DC939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A81B25"/>
    <w:multiLevelType w:val="hybridMultilevel"/>
    <w:tmpl w:val="358C8E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21"/>
    <w:rsid w:val="00026BB9"/>
    <w:rsid w:val="00040176"/>
    <w:rsid w:val="000422CE"/>
    <w:rsid w:val="000A2776"/>
    <w:rsid w:val="000A60B2"/>
    <w:rsid w:val="000A6B47"/>
    <w:rsid w:val="000B3D4C"/>
    <w:rsid w:val="000E1494"/>
    <w:rsid w:val="00107AC1"/>
    <w:rsid w:val="00107C91"/>
    <w:rsid w:val="00152539"/>
    <w:rsid w:val="002151B2"/>
    <w:rsid w:val="00220EC5"/>
    <w:rsid w:val="00221427"/>
    <w:rsid w:val="00273716"/>
    <w:rsid w:val="00295DFD"/>
    <w:rsid w:val="002B0DAC"/>
    <w:rsid w:val="002C7292"/>
    <w:rsid w:val="002D4B48"/>
    <w:rsid w:val="00300AAF"/>
    <w:rsid w:val="003E2AC2"/>
    <w:rsid w:val="00400398"/>
    <w:rsid w:val="0047319A"/>
    <w:rsid w:val="004C685C"/>
    <w:rsid w:val="0057454B"/>
    <w:rsid w:val="005A7803"/>
    <w:rsid w:val="00663E4B"/>
    <w:rsid w:val="006662DB"/>
    <w:rsid w:val="00700F48"/>
    <w:rsid w:val="00715506"/>
    <w:rsid w:val="0072517E"/>
    <w:rsid w:val="00767674"/>
    <w:rsid w:val="00801181"/>
    <w:rsid w:val="00814A61"/>
    <w:rsid w:val="008238C2"/>
    <w:rsid w:val="00835221"/>
    <w:rsid w:val="00847449"/>
    <w:rsid w:val="008B4757"/>
    <w:rsid w:val="00910AA9"/>
    <w:rsid w:val="00925EE2"/>
    <w:rsid w:val="009865E6"/>
    <w:rsid w:val="00986F59"/>
    <w:rsid w:val="009A1927"/>
    <w:rsid w:val="009F373A"/>
    <w:rsid w:val="00A558A4"/>
    <w:rsid w:val="00A877EC"/>
    <w:rsid w:val="00B00871"/>
    <w:rsid w:val="00B241DC"/>
    <w:rsid w:val="00B35788"/>
    <w:rsid w:val="00BB6F3F"/>
    <w:rsid w:val="00C1482D"/>
    <w:rsid w:val="00C22856"/>
    <w:rsid w:val="00C60725"/>
    <w:rsid w:val="00CE37EB"/>
    <w:rsid w:val="00D11EC0"/>
    <w:rsid w:val="00D1588A"/>
    <w:rsid w:val="00D55342"/>
    <w:rsid w:val="00DF4818"/>
    <w:rsid w:val="00DF5EB9"/>
    <w:rsid w:val="00E075CC"/>
    <w:rsid w:val="00E246D6"/>
    <w:rsid w:val="00EA52A3"/>
    <w:rsid w:val="00EE0052"/>
    <w:rsid w:val="00E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FC8CE-DF95-445D-8BF8-A9FCC7AB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780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4B4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A7803"/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paragraph" w:customStyle="1" w:styleId="Ttulodeldocumento">
    <w:name w:val="Título del documento"/>
    <w:basedOn w:val="Normal"/>
    <w:rsid w:val="005A7803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Sinespaciado">
    <w:name w:val="No Spacing"/>
    <w:uiPriority w:val="1"/>
    <w:qFormat/>
    <w:rsid w:val="005A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C60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725"/>
  </w:style>
  <w:style w:type="paragraph" w:styleId="Piedepgina">
    <w:name w:val="footer"/>
    <w:basedOn w:val="Normal"/>
    <w:link w:val="PiedepginaCar"/>
    <w:uiPriority w:val="99"/>
    <w:unhideWhenUsed/>
    <w:rsid w:val="00C60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Ernesto Ramos Contreras</dc:creator>
  <cp:keywords/>
  <dc:description/>
  <cp:lastModifiedBy>Maria Ines MH. Hernandez Vidal</cp:lastModifiedBy>
  <cp:revision>6</cp:revision>
  <dcterms:created xsi:type="dcterms:W3CDTF">2019-01-10T21:30:00Z</dcterms:created>
  <dcterms:modified xsi:type="dcterms:W3CDTF">2019-01-10T21:42:00Z</dcterms:modified>
</cp:coreProperties>
</file>