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A47A1B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4533900</wp:posOffset>
                </wp:positionH>
                <wp:positionV relativeFrom="paragraph">
                  <wp:posOffset>-192404</wp:posOffset>
                </wp:positionV>
                <wp:extent cx="2765033" cy="762000"/>
                <wp:effectExtent l="0" t="0" r="0" b="0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762000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Group 166" o:spid="_x0000_s1026" style="position:absolute;left:0;text-align:left;margin-left:357pt;margin-top:-15.15pt;width:217.7pt;height:60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">
                <v:group id="Group 169" o:spid="_x0000_s1027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28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B36C4"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36C4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4E327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49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9A0C7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_x0000_s1032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Sa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CCPPSa0AUAADwW&#10;AAAOAAAAAAAAAAAAAAAAAC4CAABkcnMvZTJvRG9jLnhtbFBLAQItABQABgAIAAAAIQBxa0LX4QAA&#10;AAoBAAAPAAAAAAAAAAAAAAAAACoIAABkcnMvZG93bnJldi54bWxQSwUGAAAAAAQABADzAAAAOAkA&#10;AAAA&#10;">
                <v:group id="Group 169" o:spid="_x0000_s1033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34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4E3279">
                            <w:rPr>
                              <w:sz w:val="18"/>
                              <w:szCs w:val="18"/>
                              <w:lang w:val="es-SV"/>
                            </w:rPr>
                            <w:t>49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9A0C7A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5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6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7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9FMAIAAFIEAAAOAAAAZHJzL2Uyb0RvYy54bWysVNtu2zAMfR+wfxD0vti5rZ0Rp+jSZRjQ&#10;XYBuH0BLcixMFj1JiZ19/Sg5TbP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4E3279" w:rsidRDefault="002B178D" w:rsidP="00675671">
      <w:pPr>
        <w:pStyle w:val="Textosinformato"/>
        <w:jc w:val="both"/>
        <w:rPr>
          <w:rFonts w:ascii="Arial" w:hAnsi="Arial" w:cs="Arial"/>
          <w:szCs w:val="22"/>
        </w:rPr>
      </w:pPr>
      <w:r w:rsidRPr="004E3279">
        <w:rPr>
          <w:rFonts w:cs="Calibri"/>
          <w:w w:val="102"/>
          <w:szCs w:val="22"/>
        </w:rPr>
        <w:t xml:space="preserve">El Consejo Nacional de la Niñez y de la Adolescencia, luego de haber recibido y admitido la solicitud de información </w:t>
      </w:r>
      <w:r w:rsidRPr="004E3279">
        <w:rPr>
          <w:rFonts w:cs="Calibri"/>
          <w:b/>
          <w:w w:val="102"/>
          <w:szCs w:val="22"/>
        </w:rPr>
        <w:t>No. 0</w:t>
      </w:r>
      <w:r w:rsidR="004E3279" w:rsidRPr="004E3279">
        <w:rPr>
          <w:rFonts w:cs="Calibri"/>
          <w:b/>
          <w:w w:val="102"/>
          <w:szCs w:val="22"/>
        </w:rPr>
        <w:t>49</w:t>
      </w:r>
      <w:r w:rsidRPr="004E3279">
        <w:rPr>
          <w:rFonts w:cs="Calibri"/>
          <w:b/>
          <w:w w:val="102"/>
          <w:szCs w:val="22"/>
        </w:rPr>
        <w:t>/201</w:t>
      </w:r>
      <w:r w:rsidR="009A0C7A" w:rsidRPr="004E3279">
        <w:rPr>
          <w:rFonts w:cs="Calibri"/>
          <w:b/>
          <w:w w:val="102"/>
          <w:szCs w:val="22"/>
        </w:rPr>
        <w:t>8</w:t>
      </w:r>
      <w:r w:rsidRPr="004E3279">
        <w:rPr>
          <w:rFonts w:cs="Calibri"/>
          <w:w w:val="102"/>
          <w:szCs w:val="22"/>
        </w:rPr>
        <w:t xml:space="preserve">,  presentada ante la Unidad de Acceso a la Información Pública de esta dependencia </w:t>
      </w:r>
      <w:r w:rsidR="00D15B31" w:rsidRPr="004E3279">
        <w:rPr>
          <w:rFonts w:cs="Calibri"/>
          <w:w w:val="102"/>
          <w:szCs w:val="22"/>
        </w:rPr>
        <w:t xml:space="preserve">el día </w:t>
      </w:r>
      <w:r w:rsidR="009A0C7A" w:rsidRPr="004E3279">
        <w:rPr>
          <w:rFonts w:cs="Arial"/>
          <w:b/>
          <w:szCs w:val="22"/>
        </w:rPr>
        <w:t>2</w:t>
      </w:r>
      <w:r w:rsidR="004E3279" w:rsidRPr="004E3279">
        <w:rPr>
          <w:rFonts w:cs="Arial"/>
          <w:b/>
          <w:szCs w:val="22"/>
        </w:rPr>
        <w:t>1</w:t>
      </w:r>
      <w:r w:rsidR="009A0C7A" w:rsidRPr="004E3279">
        <w:rPr>
          <w:rFonts w:cs="Arial"/>
          <w:b/>
          <w:szCs w:val="22"/>
        </w:rPr>
        <w:t xml:space="preserve"> de </w:t>
      </w:r>
      <w:r w:rsidR="004E3279" w:rsidRPr="004E3279">
        <w:rPr>
          <w:rFonts w:cs="Arial"/>
          <w:b/>
          <w:szCs w:val="22"/>
        </w:rPr>
        <w:t>noviembre</w:t>
      </w:r>
      <w:r w:rsidR="009A0C7A" w:rsidRPr="004E3279">
        <w:rPr>
          <w:rFonts w:cs="Arial"/>
          <w:b/>
          <w:szCs w:val="22"/>
        </w:rPr>
        <w:t xml:space="preserve"> de 2018</w:t>
      </w:r>
      <w:r w:rsidR="00761777" w:rsidRPr="004E3279">
        <w:rPr>
          <w:rFonts w:ascii="Arial" w:hAnsi="Arial" w:cs="Arial"/>
          <w:b/>
          <w:szCs w:val="22"/>
        </w:rPr>
        <w:t>,</w:t>
      </w:r>
      <w:r w:rsidR="008124CF">
        <w:rPr>
          <w:rFonts w:ascii="Arial" w:hAnsi="Arial" w:cs="Arial"/>
          <w:b/>
          <w:szCs w:val="22"/>
        </w:rPr>
        <w:t xml:space="preserve">                       </w:t>
      </w:r>
      <w:r w:rsidR="00761777" w:rsidRPr="004E3279">
        <w:rPr>
          <w:rFonts w:ascii="Arial" w:hAnsi="Arial" w:cs="Arial"/>
          <w:szCs w:val="22"/>
        </w:rPr>
        <w:t xml:space="preserve"> mediante la cual</w:t>
      </w:r>
      <w:r w:rsidR="00105A00" w:rsidRPr="004E3279">
        <w:rPr>
          <w:rFonts w:ascii="Arial" w:hAnsi="Arial" w:cs="Arial"/>
          <w:szCs w:val="22"/>
        </w:rPr>
        <w:t xml:space="preserve"> solicitó</w:t>
      </w:r>
      <w:r w:rsidR="00006F54" w:rsidRPr="004E3279">
        <w:rPr>
          <w:rFonts w:ascii="Arial" w:hAnsi="Arial" w:cs="Arial"/>
          <w:szCs w:val="22"/>
        </w:rPr>
        <w:t xml:space="preserve"> lo siguiente</w:t>
      </w:r>
      <w:r w:rsidR="00D77CF3" w:rsidRPr="004E3279">
        <w:rPr>
          <w:rFonts w:ascii="Arial" w:hAnsi="Arial" w:cs="Arial"/>
          <w:szCs w:val="22"/>
        </w:rPr>
        <w:t>:</w:t>
      </w:r>
    </w:p>
    <w:p w:rsidR="004E3279" w:rsidRPr="004E3279" w:rsidRDefault="004E3279" w:rsidP="004E3279">
      <w:pPr>
        <w:pStyle w:val="Textosinformato"/>
        <w:jc w:val="both"/>
        <w:rPr>
          <w:szCs w:val="22"/>
        </w:rPr>
      </w:pPr>
    </w:p>
    <w:p w:rsidR="004E3279" w:rsidRPr="004E3279" w:rsidRDefault="009A0C7A" w:rsidP="004E3279">
      <w:pPr>
        <w:pStyle w:val="Textosinformato"/>
        <w:jc w:val="both"/>
        <w:rPr>
          <w:szCs w:val="22"/>
        </w:rPr>
      </w:pPr>
      <w:r w:rsidRPr="004E3279">
        <w:rPr>
          <w:szCs w:val="22"/>
        </w:rPr>
        <w:t>“</w:t>
      </w:r>
      <w:r w:rsidR="004E3279" w:rsidRPr="004E3279">
        <w:rPr>
          <w:szCs w:val="22"/>
        </w:rPr>
        <w:t xml:space="preserve">+La solicitud pedida es con fines investigativos se solicita en formato </w:t>
      </w:r>
      <w:proofErr w:type="spellStart"/>
      <w:r w:rsidR="004E3279" w:rsidRPr="004E3279">
        <w:rPr>
          <w:szCs w:val="22"/>
        </w:rPr>
        <w:t>excel</w:t>
      </w:r>
      <w:proofErr w:type="spellEnd"/>
      <w:r w:rsidR="004E3279" w:rsidRPr="004E3279">
        <w:rPr>
          <w:szCs w:val="22"/>
        </w:rPr>
        <w:t> </w:t>
      </w:r>
    </w:p>
    <w:p w:rsidR="00675671" w:rsidRPr="004E3279" w:rsidRDefault="004E3279" w:rsidP="004E3279">
      <w:pPr>
        <w:pStyle w:val="Textosinformato"/>
        <w:jc w:val="both"/>
        <w:rPr>
          <w:szCs w:val="22"/>
        </w:rPr>
      </w:pPr>
      <w:r w:rsidRPr="004E3279">
        <w:rPr>
          <w:szCs w:val="22"/>
        </w:rPr>
        <w:t xml:space="preserve">  +Cantidad de medidas de protección aplicadas por Juntas de Protección ante amenazas a derechos individuales de niños, niñas y adolescentes en cada municipio y departamento por año, desde el año 2012 al 30 de junio de 2018</w:t>
      </w:r>
      <w:r w:rsidR="009A0C7A" w:rsidRPr="004E3279">
        <w:rPr>
          <w:szCs w:val="22"/>
        </w:rPr>
        <w:t>”</w:t>
      </w:r>
    </w:p>
    <w:p w:rsidR="009A0C7A" w:rsidRPr="004E3279" w:rsidRDefault="009A0C7A" w:rsidP="00675671">
      <w:pPr>
        <w:jc w:val="both"/>
        <w:rPr>
          <w:lang w:val="es-SV"/>
        </w:rPr>
      </w:pPr>
    </w:p>
    <w:p w:rsidR="001F05CB" w:rsidRPr="004E3279" w:rsidRDefault="001F05CB" w:rsidP="001F05CB">
      <w:pPr>
        <w:jc w:val="both"/>
        <w:rPr>
          <w:lang w:val="es-SV"/>
        </w:rPr>
      </w:pPr>
      <w:r w:rsidRPr="004E3279">
        <w:rPr>
          <w:rFonts w:cs="Calibri"/>
          <w:lang w:val="es-SV"/>
        </w:rPr>
        <w:t>Hago de su conocimiento que e</w:t>
      </w:r>
      <w:r w:rsidRPr="004E3279">
        <w:rPr>
          <w:rFonts w:cs="Calibri"/>
          <w:w w:val="102"/>
          <w:lang w:val="es-SV"/>
        </w:rPr>
        <w:t xml:space="preserve">sta Unidad ha </w:t>
      </w:r>
      <w:r w:rsidRPr="004E3279">
        <w:rPr>
          <w:lang w:val="es-SV"/>
        </w:rPr>
        <w:t xml:space="preserve">requerido la información a </w:t>
      </w:r>
      <w:r w:rsidR="009A0C7A" w:rsidRPr="004E3279">
        <w:rPr>
          <w:lang w:val="es-SV"/>
        </w:rPr>
        <w:t xml:space="preserve">la </w:t>
      </w:r>
      <w:r w:rsidR="009A0C7A" w:rsidRPr="00A47A1B">
        <w:rPr>
          <w:b/>
          <w:lang w:val="es-SV"/>
        </w:rPr>
        <w:t xml:space="preserve">Subdirección de </w:t>
      </w:r>
      <w:r w:rsidR="004E3279" w:rsidRPr="00A47A1B">
        <w:rPr>
          <w:b/>
          <w:lang w:val="es-SV"/>
        </w:rPr>
        <w:t>Políticas</w:t>
      </w:r>
      <w:r w:rsidRPr="004E3279">
        <w:rPr>
          <w:lang w:val="es-SV"/>
        </w:rPr>
        <w:t xml:space="preserve">, siendo imposible localizarla en </w:t>
      </w:r>
      <w:r w:rsidR="009A0C7A" w:rsidRPr="004E3279">
        <w:rPr>
          <w:lang w:val="es-SV"/>
        </w:rPr>
        <w:t>sus</w:t>
      </w:r>
      <w:r w:rsidRPr="004E3279">
        <w:rPr>
          <w:lang w:val="es-SV"/>
        </w:rPr>
        <w:t xml:space="preserve"> registros, por no contar con la misma. Considerando que la Ley de Acceso a la Información Pública dispone en el art. 73 que </w:t>
      </w:r>
      <w:r w:rsidR="00675671" w:rsidRPr="004E3279">
        <w:rPr>
          <w:lang w:val="es-SV"/>
        </w:rPr>
        <w:t xml:space="preserve">nos encontramos ante un caso de </w:t>
      </w:r>
      <w:r w:rsidR="00416A1E" w:rsidRPr="004E3279">
        <w:rPr>
          <w:lang w:val="es-SV"/>
        </w:rPr>
        <w:t xml:space="preserve"> </w:t>
      </w:r>
      <w:r w:rsidRPr="004E3279">
        <w:rPr>
          <w:lang w:val="es-SV"/>
        </w:rPr>
        <w:t xml:space="preserve">información INEXISTENTE, lo que impide brindar lo requerido por la persona peticionaria. Por tal razón, esta dependencia </w:t>
      </w:r>
      <w:r w:rsidRPr="004E3279">
        <w:rPr>
          <w:rFonts w:cs="Calibri"/>
          <w:w w:val="102"/>
          <w:lang w:val="es-SV"/>
        </w:rPr>
        <w:t>resuelve:</w:t>
      </w:r>
    </w:p>
    <w:p w:rsidR="001F05CB" w:rsidRPr="004E3279" w:rsidRDefault="001F05CB" w:rsidP="001F05CB">
      <w:pPr>
        <w:pStyle w:val="Textosinformato"/>
        <w:jc w:val="both"/>
        <w:rPr>
          <w:rFonts w:cs="Calibri"/>
          <w:b/>
          <w:szCs w:val="22"/>
        </w:rPr>
      </w:pPr>
    </w:p>
    <w:p w:rsidR="001F05CB" w:rsidRPr="004E3279" w:rsidRDefault="001F05CB" w:rsidP="001F05CB">
      <w:pPr>
        <w:spacing w:line="360" w:lineRule="auto"/>
        <w:jc w:val="center"/>
        <w:rPr>
          <w:rFonts w:cs="Calibri"/>
          <w:b/>
          <w:lang w:val="es-SV"/>
        </w:rPr>
      </w:pPr>
      <w:r w:rsidRPr="004E3279">
        <w:rPr>
          <w:rFonts w:cs="Calibri"/>
          <w:b/>
          <w:lang w:val="es-SV"/>
        </w:rPr>
        <w:t>NEGAR EL ACCESO A LA INFORMACIÓN SOLICITADA POR INEXISTENCIA</w:t>
      </w:r>
    </w:p>
    <w:p w:rsidR="004E3279" w:rsidRPr="004E3279" w:rsidRDefault="004E3279" w:rsidP="004E3279">
      <w:pPr>
        <w:jc w:val="both"/>
        <w:rPr>
          <w:rFonts w:cs="Calibri"/>
          <w:lang w:val="es-SV"/>
        </w:rPr>
      </w:pPr>
      <w:r w:rsidRPr="004E3279">
        <w:rPr>
          <w:rFonts w:cs="Calibri"/>
          <w:lang w:val="es-SV"/>
        </w:rPr>
        <w:t xml:space="preserve">Sin embargo, hago de su conocimiento que el CONNA, genera estadísticas sobre </w:t>
      </w:r>
      <w:r w:rsidR="00A47A1B">
        <w:rPr>
          <w:rFonts w:cs="Calibri"/>
          <w:lang w:val="es-SV"/>
        </w:rPr>
        <w:t>medidas de protección dictadas</w:t>
      </w:r>
      <w:r w:rsidRPr="004E3279">
        <w:rPr>
          <w:rFonts w:cs="Calibri"/>
          <w:lang w:val="es-SV"/>
        </w:rPr>
        <w:t xml:space="preserve"> por</w:t>
      </w:r>
      <w:r w:rsidR="00A47A1B">
        <w:rPr>
          <w:rFonts w:cs="Calibri"/>
          <w:lang w:val="es-SV"/>
        </w:rPr>
        <w:t xml:space="preserve"> cada</w:t>
      </w:r>
      <w:r w:rsidRPr="004E3279">
        <w:rPr>
          <w:rFonts w:cs="Calibri"/>
          <w:lang w:val="es-SV"/>
        </w:rPr>
        <w:t xml:space="preserve"> Junta de Protección</w:t>
      </w:r>
      <w:r w:rsidR="00A47A1B">
        <w:rPr>
          <w:rFonts w:cs="Calibri"/>
          <w:lang w:val="es-SV"/>
        </w:rPr>
        <w:t xml:space="preserve"> de la Niñez y Adolescencia</w:t>
      </w:r>
      <w:r w:rsidRPr="004E3279">
        <w:rPr>
          <w:rFonts w:cs="Calibri"/>
          <w:lang w:val="es-SV"/>
        </w:rPr>
        <w:t>,  las cuales puede encontrar, en los siguientes link:</w:t>
      </w:r>
    </w:p>
    <w:p w:rsidR="004E3279" w:rsidRPr="004E3279" w:rsidRDefault="004E3279" w:rsidP="004E3279">
      <w:pPr>
        <w:jc w:val="both"/>
        <w:rPr>
          <w:rFonts w:cs="Calibri"/>
          <w:lang w:val="es-SV"/>
        </w:rPr>
      </w:pPr>
    </w:p>
    <w:p w:rsidR="004E3279" w:rsidRPr="004E3279" w:rsidRDefault="004E3279" w:rsidP="004E3279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lang w:val="es-SV" w:eastAsia="es-SV"/>
        </w:rPr>
      </w:pPr>
      <w:r w:rsidRPr="004E3279">
        <w:rPr>
          <w:rFonts w:ascii="Times New Roman" w:eastAsia="Times New Roman" w:hAnsi="Times New Roman" w:cs="Times New Roman"/>
          <w:lang w:val="es-SV" w:eastAsia="es-SV"/>
        </w:rPr>
        <w:t>Consolidado 2012-2017</w:t>
      </w:r>
    </w:p>
    <w:p w:rsidR="004E3279" w:rsidRPr="004E3279" w:rsidRDefault="008A7EC2" w:rsidP="004E3279">
      <w:pPr>
        <w:jc w:val="both"/>
        <w:rPr>
          <w:rFonts w:ascii="Times New Roman" w:eastAsia="Times New Roman" w:hAnsi="Times New Roman" w:cs="Times New Roman"/>
          <w:lang w:val="es-SV" w:eastAsia="es-SV"/>
        </w:rPr>
      </w:pPr>
      <w:hyperlink r:id="rId10" w:tgtFrame="_blank" w:history="1">
        <w:r w:rsidR="004E3279" w:rsidRPr="004E3279">
          <w:rPr>
            <w:rStyle w:val="Hipervnculo"/>
            <w:rFonts w:ascii="Times New Roman" w:eastAsia="Times New Roman" w:hAnsi="Times New Roman"/>
            <w:lang w:val="es-SV" w:eastAsia="es-SV"/>
          </w:rPr>
          <w:t>http://app.conna.gob.sv/sinaes/busqueda.html?t=152</w:t>
        </w:r>
      </w:hyperlink>
    </w:p>
    <w:p w:rsidR="004E3279" w:rsidRPr="004E3279" w:rsidRDefault="004E3279" w:rsidP="004E3279">
      <w:pPr>
        <w:jc w:val="both"/>
        <w:rPr>
          <w:rFonts w:ascii="Times New Roman" w:eastAsia="Times New Roman" w:hAnsi="Times New Roman" w:cs="Times New Roman"/>
          <w:lang w:val="es-SV" w:eastAsia="es-SV"/>
        </w:rPr>
      </w:pPr>
    </w:p>
    <w:p w:rsidR="004E3279" w:rsidRPr="004E3279" w:rsidRDefault="004E3279" w:rsidP="004E327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lang w:val="es-SV" w:eastAsia="es-SV"/>
        </w:rPr>
      </w:pPr>
      <w:r w:rsidRPr="004E3279">
        <w:rPr>
          <w:rFonts w:ascii="Times New Roman" w:eastAsia="Times New Roman" w:hAnsi="Times New Roman" w:cs="Times New Roman"/>
          <w:lang w:val="es-SV" w:eastAsia="es-SV"/>
        </w:rPr>
        <w:t xml:space="preserve">Informe anual gráficas </w:t>
      </w:r>
    </w:p>
    <w:p w:rsidR="00675671" w:rsidRDefault="008A7EC2" w:rsidP="001F05CB">
      <w:pPr>
        <w:jc w:val="both"/>
        <w:rPr>
          <w:rFonts w:ascii="Times New Roman" w:eastAsia="Times New Roman" w:hAnsi="Times New Roman" w:cs="Times New Roman"/>
          <w:lang w:val="es-SV" w:eastAsia="es-SV"/>
        </w:rPr>
      </w:pPr>
      <w:hyperlink r:id="rId11" w:history="1">
        <w:r w:rsidR="00A47A1B" w:rsidRPr="00B73573">
          <w:rPr>
            <w:rStyle w:val="Hipervnculo"/>
            <w:rFonts w:ascii="Times New Roman" w:eastAsia="Times New Roman" w:hAnsi="Times New Roman"/>
            <w:lang w:val="es-SV" w:eastAsia="es-SV"/>
          </w:rPr>
          <w:t>http://app.conna.gob.sv/sinaes/busqueda.html?t=-1</w:t>
        </w:r>
      </w:hyperlink>
    </w:p>
    <w:p w:rsidR="00A47A1B" w:rsidRPr="004E3279" w:rsidRDefault="00A47A1B" w:rsidP="001F05CB">
      <w:pPr>
        <w:jc w:val="both"/>
        <w:rPr>
          <w:rFonts w:ascii="Times New Roman" w:eastAsia="Times New Roman" w:hAnsi="Times New Roman" w:cs="Times New Roman"/>
          <w:lang w:val="es-SV" w:eastAsia="es-SV"/>
        </w:rPr>
      </w:pPr>
    </w:p>
    <w:p w:rsidR="00A47A1B" w:rsidRDefault="00A47A1B" w:rsidP="001147F1">
      <w:pPr>
        <w:jc w:val="both"/>
        <w:rPr>
          <w:rFonts w:cs="Calibri"/>
          <w:w w:val="102"/>
          <w:lang w:val="es-SV"/>
        </w:rPr>
      </w:pPr>
    </w:p>
    <w:p w:rsidR="001147F1" w:rsidRPr="004E3279" w:rsidRDefault="001147F1" w:rsidP="001147F1">
      <w:pPr>
        <w:jc w:val="both"/>
        <w:rPr>
          <w:rFonts w:cs="Calibri"/>
          <w:w w:val="102"/>
          <w:lang w:val="es-SV"/>
        </w:rPr>
      </w:pPr>
      <w:r w:rsidRPr="004E3279">
        <w:rPr>
          <w:rFonts w:cs="Calibri"/>
          <w:w w:val="102"/>
          <w:lang w:val="es-SV"/>
        </w:rPr>
        <w:t>San</w:t>
      </w:r>
      <w:r w:rsidRPr="004E3279">
        <w:rPr>
          <w:lang w:val="es-SV"/>
        </w:rPr>
        <w:t xml:space="preserve"> </w:t>
      </w:r>
      <w:r w:rsidRPr="004E3279">
        <w:rPr>
          <w:rFonts w:cs="Calibri"/>
          <w:w w:val="102"/>
          <w:lang w:val="es-SV"/>
        </w:rPr>
        <w:t>Sa</w:t>
      </w:r>
      <w:r w:rsidRPr="004E3279">
        <w:rPr>
          <w:rFonts w:cs="Calibri"/>
          <w:spacing w:val="1"/>
          <w:w w:val="102"/>
          <w:lang w:val="es-SV"/>
        </w:rPr>
        <w:t>lv</w:t>
      </w:r>
      <w:r w:rsidRPr="004E3279">
        <w:rPr>
          <w:rFonts w:cs="Calibri"/>
          <w:w w:val="102"/>
          <w:lang w:val="es-SV"/>
        </w:rPr>
        <w:t>ad</w:t>
      </w:r>
      <w:r w:rsidRPr="004E3279">
        <w:rPr>
          <w:rFonts w:cs="Calibri"/>
          <w:spacing w:val="-3"/>
          <w:w w:val="102"/>
          <w:lang w:val="es-SV"/>
        </w:rPr>
        <w:t>o</w:t>
      </w:r>
      <w:r w:rsidRPr="004E3279">
        <w:rPr>
          <w:rFonts w:cs="Calibri"/>
          <w:spacing w:val="2"/>
          <w:w w:val="102"/>
          <w:lang w:val="es-SV"/>
        </w:rPr>
        <w:t>r</w:t>
      </w:r>
      <w:r w:rsidRPr="004E3279">
        <w:rPr>
          <w:rFonts w:cs="Calibri"/>
          <w:w w:val="102"/>
          <w:lang w:val="es-SV"/>
        </w:rPr>
        <w:t>,</w:t>
      </w:r>
      <w:r w:rsidRPr="004E3279">
        <w:rPr>
          <w:lang w:val="es-SV"/>
        </w:rPr>
        <w:t xml:space="preserve"> </w:t>
      </w:r>
      <w:r w:rsidRPr="004E3279">
        <w:rPr>
          <w:rFonts w:cs="Calibri"/>
          <w:w w:val="102"/>
          <w:lang w:val="es-SV"/>
        </w:rPr>
        <w:t xml:space="preserve">a </w:t>
      </w:r>
      <w:r w:rsidR="004E3279" w:rsidRPr="004E3279">
        <w:rPr>
          <w:rFonts w:cs="Calibri"/>
          <w:w w:val="102"/>
          <w:lang w:val="es-SV"/>
        </w:rPr>
        <w:t>las diez</w:t>
      </w:r>
      <w:r w:rsidR="00F133DE" w:rsidRPr="004E3279">
        <w:rPr>
          <w:rFonts w:cs="Calibri"/>
          <w:w w:val="102"/>
          <w:lang w:val="es-SV"/>
        </w:rPr>
        <w:t xml:space="preserve"> </w:t>
      </w:r>
      <w:r w:rsidR="004E6E4E" w:rsidRPr="004E3279">
        <w:rPr>
          <w:rFonts w:cs="Calibri"/>
          <w:w w:val="102"/>
          <w:lang w:val="es-SV"/>
        </w:rPr>
        <w:t xml:space="preserve">horas del </w:t>
      </w:r>
      <w:r w:rsidR="009A0C7A" w:rsidRPr="004E3279">
        <w:rPr>
          <w:rFonts w:cs="Calibri"/>
          <w:w w:val="102"/>
          <w:lang w:val="es-SV"/>
        </w:rPr>
        <w:t xml:space="preserve">cuatro de </w:t>
      </w:r>
      <w:r w:rsidR="004E3279" w:rsidRPr="004E3279">
        <w:rPr>
          <w:rFonts w:cs="Calibri"/>
          <w:w w:val="102"/>
          <w:lang w:val="es-SV"/>
        </w:rPr>
        <w:t>diciembre</w:t>
      </w:r>
      <w:r w:rsidR="00F133DE" w:rsidRPr="004E3279">
        <w:rPr>
          <w:rFonts w:cs="Calibri"/>
          <w:w w:val="102"/>
          <w:lang w:val="es-SV"/>
        </w:rPr>
        <w:t xml:space="preserve"> de dos mil dieci</w:t>
      </w:r>
      <w:r w:rsidR="009A0C7A" w:rsidRPr="004E3279">
        <w:rPr>
          <w:rFonts w:cs="Calibri"/>
          <w:w w:val="102"/>
          <w:lang w:val="es-SV"/>
        </w:rPr>
        <w:t>ocho</w:t>
      </w:r>
      <w:r w:rsidR="00F133DE" w:rsidRPr="004E3279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A47A1B" w:rsidRDefault="00A47A1B" w:rsidP="00D02C9F">
      <w:pPr>
        <w:jc w:val="both"/>
        <w:rPr>
          <w:rFonts w:cs="Calibri"/>
          <w:w w:val="102"/>
          <w:lang w:val="es-SV"/>
        </w:rPr>
      </w:pPr>
    </w:p>
    <w:p w:rsidR="00A47A1B" w:rsidRPr="004E3279" w:rsidRDefault="00A47A1B" w:rsidP="00D02C9F">
      <w:pPr>
        <w:jc w:val="both"/>
        <w:rPr>
          <w:rFonts w:cs="Calibri"/>
          <w:w w:val="102"/>
          <w:lang w:val="es-SV"/>
        </w:rPr>
      </w:pPr>
    </w:p>
    <w:p w:rsidR="001147F1" w:rsidRPr="004E3279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lang w:val="es-SV"/>
        </w:rPr>
      </w:pPr>
      <w:r w:rsidRPr="004E3279">
        <w:rPr>
          <w:rFonts w:cs="Calibri"/>
          <w:spacing w:val="2"/>
          <w:lang w:val="es-SV"/>
        </w:rPr>
        <w:t>_________________________________</w:t>
      </w:r>
    </w:p>
    <w:p w:rsidR="001147F1" w:rsidRPr="004E3279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lang w:val="es-SV"/>
        </w:rPr>
      </w:pPr>
      <w:r w:rsidRPr="004E3279">
        <w:rPr>
          <w:rFonts w:cs="Calibri"/>
          <w:spacing w:val="2"/>
          <w:lang w:val="es-SV"/>
        </w:rPr>
        <w:t xml:space="preserve">           Silvia Soledad Orellana Guillén</w:t>
      </w:r>
    </w:p>
    <w:p w:rsidR="009A0C7A" w:rsidRPr="00F133DE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E3279">
        <w:rPr>
          <w:rFonts w:cs="Calibri"/>
          <w:spacing w:val="2"/>
          <w:lang w:val="es-SV"/>
        </w:rPr>
        <w:t xml:space="preserve">                  O</w:t>
      </w:r>
      <w:r w:rsidRPr="004E3279">
        <w:rPr>
          <w:rFonts w:cs="Calibri"/>
          <w:spacing w:val="-3"/>
          <w:lang w:val="es-SV"/>
        </w:rPr>
        <w:t>f</w:t>
      </w:r>
      <w:r w:rsidRPr="004E3279">
        <w:rPr>
          <w:rFonts w:cs="Calibri"/>
          <w:spacing w:val="3"/>
          <w:lang w:val="es-SV"/>
        </w:rPr>
        <w:t>i</w:t>
      </w:r>
      <w:r w:rsidRPr="004E3279">
        <w:rPr>
          <w:rFonts w:cs="Calibri"/>
          <w:spacing w:val="-2"/>
          <w:lang w:val="es-SV"/>
        </w:rPr>
        <w:t>c</w:t>
      </w:r>
      <w:r w:rsidRPr="004E3279">
        <w:rPr>
          <w:rFonts w:cs="Calibri"/>
          <w:spacing w:val="1"/>
          <w:lang w:val="es-SV"/>
        </w:rPr>
        <w:t>i</w:t>
      </w:r>
      <w:r w:rsidRPr="004E3279">
        <w:rPr>
          <w:rFonts w:cs="Calibri"/>
          <w:spacing w:val="-2"/>
          <w:lang w:val="es-SV"/>
        </w:rPr>
        <w:t>a</w:t>
      </w:r>
      <w:r w:rsidRPr="004E3279">
        <w:rPr>
          <w:rFonts w:cs="Calibri"/>
          <w:lang w:val="es-SV"/>
        </w:rPr>
        <w:t>l</w:t>
      </w:r>
      <w:r w:rsidRPr="004E3279">
        <w:rPr>
          <w:rFonts w:ascii="Times New Roman" w:hAnsi="Times New Roman"/>
          <w:spacing w:val="7"/>
          <w:lang w:val="es-SV"/>
        </w:rPr>
        <w:t xml:space="preserve"> </w:t>
      </w:r>
      <w:r w:rsidRPr="004E3279">
        <w:rPr>
          <w:rFonts w:cs="Calibri"/>
          <w:lang w:val="es-SV"/>
        </w:rPr>
        <w:t>de</w:t>
      </w:r>
      <w:r w:rsidRPr="004E3279">
        <w:rPr>
          <w:rFonts w:ascii="Times New Roman" w:hAnsi="Times New Roman"/>
          <w:spacing w:val="-2"/>
          <w:lang w:val="es-SV"/>
        </w:rPr>
        <w:t xml:space="preserve"> </w:t>
      </w:r>
      <w:r w:rsidRPr="004E3279">
        <w:rPr>
          <w:rFonts w:cs="Calibri"/>
          <w:spacing w:val="1"/>
          <w:lang w:val="es-SV"/>
        </w:rPr>
        <w:t>I</w:t>
      </w:r>
      <w:r w:rsidRPr="004E3279">
        <w:rPr>
          <w:rFonts w:cs="Calibri"/>
          <w:lang w:val="es-SV"/>
        </w:rPr>
        <w:t>n</w:t>
      </w:r>
      <w:r w:rsidRPr="004E3279">
        <w:rPr>
          <w:rFonts w:cs="Calibri"/>
          <w:spacing w:val="-1"/>
          <w:lang w:val="es-SV"/>
        </w:rPr>
        <w:t>fo</w:t>
      </w:r>
      <w:r w:rsidRPr="004E3279">
        <w:rPr>
          <w:rFonts w:cs="Calibri"/>
          <w:lang w:val="es-SV"/>
        </w:rPr>
        <w:t>r</w:t>
      </w:r>
      <w:r w:rsidRPr="004E3279">
        <w:rPr>
          <w:rFonts w:cs="Calibri"/>
          <w:spacing w:val="1"/>
          <w:lang w:val="es-SV"/>
        </w:rPr>
        <w:t>m</w:t>
      </w:r>
      <w:r w:rsidRPr="004E3279">
        <w:rPr>
          <w:rFonts w:cs="Calibri"/>
          <w:spacing w:val="-2"/>
          <w:lang w:val="es-SV"/>
        </w:rPr>
        <w:t>ac</w:t>
      </w:r>
      <w:r w:rsidRPr="004E3279">
        <w:rPr>
          <w:rFonts w:cs="Calibri"/>
          <w:spacing w:val="1"/>
          <w:lang w:val="es-SV"/>
        </w:rPr>
        <w:t>i</w:t>
      </w:r>
      <w:r w:rsidRPr="004E3279">
        <w:rPr>
          <w:rFonts w:cs="Calibri"/>
          <w:spacing w:val="-1"/>
          <w:lang w:val="es-SV"/>
        </w:rPr>
        <w:t>ó</w:t>
      </w:r>
      <w:r w:rsidRPr="004E3279">
        <w:rPr>
          <w:rFonts w:cs="Calibri"/>
          <w:lang w:val="es-SV"/>
        </w:rPr>
        <w:t>n</w:t>
      </w:r>
      <w:r w:rsidR="009A0C7A"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C458227" wp14:editId="119F04D0">
                <wp:simplePos x="0" y="0"/>
                <wp:positionH relativeFrom="margin">
                  <wp:posOffset>275590</wp:posOffset>
                </wp:positionH>
                <wp:positionV relativeFrom="paragraph">
                  <wp:posOffset>466725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</w:t>
                            </w:r>
                            <w:r w:rsidR="00614465">
                              <w:rPr>
                                <w:sz w:val="18"/>
                                <w:szCs w:val="18"/>
                                <w:lang w:val="es-SV"/>
                              </w:rPr>
                              <w:t>11-5</w:t>
                            </w:r>
                            <w:bookmarkStart w:id="0" w:name="_GoBack"/>
                            <w:bookmarkEnd w:id="0"/>
                            <w:r w:rsidR="00614465">
                              <w:rPr>
                                <w:sz w:val="18"/>
                                <w:szCs w:val="18"/>
                                <w:lang w:val="es-SV"/>
                              </w:rPr>
                              <w:t>4</w:t>
                            </w: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8227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1.7pt;margin-top:36.7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Dynp6X4AAAAAk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</w:t>
                      </w:r>
                      <w:r w:rsidR="00614465">
                        <w:rPr>
                          <w:sz w:val="18"/>
                          <w:szCs w:val="18"/>
                          <w:lang w:val="es-SV"/>
                        </w:rPr>
                        <w:t>11-5</w:t>
                      </w:r>
                      <w:bookmarkStart w:id="1" w:name="_GoBack"/>
                      <w:bookmarkEnd w:id="1"/>
                      <w:r w:rsidR="00614465">
                        <w:rPr>
                          <w:sz w:val="18"/>
                          <w:szCs w:val="18"/>
                          <w:lang w:val="es-SV"/>
                        </w:rPr>
                        <w:t>4</w:t>
                      </w: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0C7A" w:rsidRPr="00F133DE" w:rsidSect="00675671">
      <w:footerReference w:type="default" r:id="rId12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C2" w:rsidRDefault="008A7EC2" w:rsidP="007E276E">
      <w:r>
        <w:separator/>
      </w:r>
    </w:p>
  </w:endnote>
  <w:endnote w:type="continuationSeparator" w:id="0">
    <w:p w:rsidR="008A7EC2" w:rsidRDefault="008A7EC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C2" w:rsidRDefault="008A7EC2" w:rsidP="007E276E">
      <w:r>
        <w:separator/>
      </w:r>
    </w:p>
  </w:footnote>
  <w:footnote w:type="continuationSeparator" w:id="0">
    <w:p w:rsidR="008A7EC2" w:rsidRDefault="008A7EC2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89A"/>
    <w:multiLevelType w:val="multilevel"/>
    <w:tmpl w:val="FC7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34E42"/>
    <w:multiLevelType w:val="multilevel"/>
    <w:tmpl w:val="EE0C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4"/>
  </w:num>
  <w:num w:numId="5">
    <w:abstractNumId w:val="4"/>
  </w:num>
  <w:num w:numId="6">
    <w:abstractNumId w:val="0"/>
  </w:num>
  <w:num w:numId="7">
    <w:abstractNumId w:val="16"/>
  </w:num>
  <w:num w:numId="8">
    <w:abstractNumId w:val="8"/>
  </w:num>
  <w:num w:numId="9">
    <w:abstractNumId w:val="5"/>
  </w:num>
  <w:num w:numId="10">
    <w:abstractNumId w:val="2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63016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E70D2"/>
    <w:rsid w:val="0034392B"/>
    <w:rsid w:val="00371612"/>
    <w:rsid w:val="003A08F2"/>
    <w:rsid w:val="003A7B16"/>
    <w:rsid w:val="003C5D56"/>
    <w:rsid w:val="003E3EE1"/>
    <w:rsid w:val="0040215C"/>
    <w:rsid w:val="00416A1E"/>
    <w:rsid w:val="00417BB1"/>
    <w:rsid w:val="00422CB9"/>
    <w:rsid w:val="0043049B"/>
    <w:rsid w:val="00430738"/>
    <w:rsid w:val="004351EB"/>
    <w:rsid w:val="004540C9"/>
    <w:rsid w:val="004678D2"/>
    <w:rsid w:val="004859D3"/>
    <w:rsid w:val="004C3E1D"/>
    <w:rsid w:val="004D1042"/>
    <w:rsid w:val="004E3279"/>
    <w:rsid w:val="004E6E4E"/>
    <w:rsid w:val="00512309"/>
    <w:rsid w:val="005140B7"/>
    <w:rsid w:val="00514C0F"/>
    <w:rsid w:val="00586D90"/>
    <w:rsid w:val="005F011C"/>
    <w:rsid w:val="00614465"/>
    <w:rsid w:val="00616F0D"/>
    <w:rsid w:val="0064326D"/>
    <w:rsid w:val="00665608"/>
    <w:rsid w:val="00675671"/>
    <w:rsid w:val="006867D6"/>
    <w:rsid w:val="006B4F95"/>
    <w:rsid w:val="006C6494"/>
    <w:rsid w:val="006D5D78"/>
    <w:rsid w:val="006F35F5"/>
    <w:rsid w:val="0070301A"/>
    <w:rsid w:val="0073503F"/>
    <w:rsid w:val="00742E7B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124CF"/>
    <w:rsid w:val="00873DD6"/>
    <w:rsid w:val="008A7EC2"/>
    <w:rsid w:val="008B3DEA"/>
    <w:rsid w:val="008C5D7D"/>
    <w:rsid w:val="008E7FF0"/>
    <w:rsid w:val="009014BA"/>
    <w:rsid w:val="00902182"/>
    <w:rsid w:val="00925BF5"/>
    <w:rsid w:val="00980737"/>
    <w:rsid w:val="009A071C"/>
    <w:rsid w:val="009A0C7A"/>
    <w:rsid w:val="009A713B"/>
    <w:rsid w:val="009B0A35"/>
    <w:rsid w:val="009F0417"/>
    <w:rsid w:val="009F5AF7"/>
    <w:rsid w:val="00A209C5"/>
    <w:rsid w:val="00A21ECB"/>
    <w:rsid w:val="00A337C2"/>
    <w:rsid w:val="00A47A1B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7409D"/>
    <w:rsid w:val="00BD5B91"/>
    <w:rsid w:val="00BE1378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E0456F"/>
    <w:rsid w:val="00E34D5C"/>
    <w:rsid w:val="00E90941"/>
    <w:rsid w:val="00EC21C7"/>
    <w:rsid w:val="00F133DE"/>
    <w:rsid w:val="00F17025"/>
    <w:rsid w:val="00F336B6"/>
    <w:rsid w:val="00F41BE6"/>
    <w:rsid w:val="00F4237B"/>
    <w:rsid w:val="00F54A5A"/>
    <w:rsid w:val="00F72D8E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conna.gob.sv/sinaes/busqueda.html?t=-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p.conna.gob.sv/sinaes/busqueda.html?t=15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58AE-594E-4FF8-B898-E1F7D6FC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3</cp:revision>
  <cp:lastPrinted>2017-02-09T21:41:00Z</cp:lastPrinted>
  <dcterms:created xsi:type="dcterms:W3CDTF">2018-12-05T17:06:00Z</dcterms:created>
  <dcterms:modified xsi:type="dcterms:W3CDTF">2018-12-05T17:15:00Z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