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518F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34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518F0">
                            <w:rPr>
                              <w:sz w:val="18"/>
                              <w:szCs w:val="18"/>
                              <w:lang w:val="es-SV"/>
                            </w:rPr>
                            <w:t>34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C5F9D">
        <w:rPr>
          <w:rFonts w:cs="Calibri"/>
          <w:b/>
          <w:w w:val="102"/>
        </w:rPr>
        <w:t>3</w:t>
      </w:r>
      <w:r w:rsidR="001518F0">
        <w:rPr>
          <w:rFonts w:cs="Calibri"/>
          <w:b/>
          <w:w w:val="102"/>
        </w:rPr>
        <w:t>4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1518F0">
        <w:rPr>
          <w:rFonts w:cs="Arial"/>
          <w:b/>
        </w:rPr>
        <w:t>3 de septiembre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F133DE">
        <w:rPr>
          <w:rFonts w:cs="Calibri"/>
          <w:w w:val="102"/>
        </w:rPr>
        <w:t xml:space="preserve"> 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3E1367">
        <w:rPr>
          <w:rFonts w:ascii="Arial" w:hAnsi="Arial" w:cs="Arial"/>
          <w:sz w:val="20"/>
          <w:szCs w:val="20"/>
        </w:rPr>
        <w:t xml:space="preserve">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7762DC" w:rsidRPr="009F7A35" w:rsidRDefault="009F7A35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lang w:val="es-SV"/>
        </w:rPr>
        <w:t>“</w:t>
      </w:r>
      <w:r w:rsidRPr="009F7A35">
        <w:rPr>
          <w:lang w:val="es-SV"/>
        </w:rPr>
        <w:t>Necesito información sobre la estructuración y ejecución, tanto gráfica como conceptual, de la campaña “La protección comienza en el hogar… con educación integral para la sexualidad”, lanzada en Noviembre de 2017</w:t>
      </w:r>
      <w:r>
        <w:rPr>
          <w:lang w:val="es-SV"/>
        </w:rPr>
        <w:t>”</w:t>
      </w:r>
    </w:p>
    <w:p w:rsidR="00C3534C" w:rsidRP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9F7A35">
        <w:rPr>
          <w:rFonts w:cs="Calibri"/>
          <w:w w:val="102"/>
          <w:lang w:val="es-SV"/>
        </w:rPr>
        <w:t>trece</w:t>
      </w:r>
      <w:r w:rsidR="005156D8">
        <w:rPr>
          <w:rFonts w:cs="Calibri"/>
          <w:w w:val="102"/>
          <w:lang w:val="es-SV"/>
        </w:rPr>
        <w:t xml:space="preserve"> horas del </w:t>
      </w:r>
      <w:r w:rsidR="009F7A35">
        <w:rPr>
          <w:rFonts w:cs="Calibri"/>
          <w:w w:val="102"/>
          <w:lang w:val="es-SV"/>
        </w:rPr>
        <w:t>once</w:t>
      </w:r>
      <w:r w:rsidR="00C3534C">
        <w:rPr>
          <w:rFonts w:cs="Calibri"/>
          <w:w w:val="102"/>
          <w:lang w:val="es-SV"/>
        </w:rPr>
        <w:t xml:space="preserve"> de septiembre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F1" w:rsidRDefault="00384CF1" w:rsidP="007E276E">
      <w:r>
        <w:separator/>
      </w:r>
    </w:p>
  </w:endnote>
  <w:endnote w:type="continuationSeparator" w:id="0">
    <w:p w:rsidR="00384CF1" w:rsidRDefault="00384CF1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F1" w:rsidRDefault="00384CF1" w:rsidP="007E276E">
      <w:r>
        <w:separator/>
      </w:r>
    </w:p>
  </w:footnote>
  <w:footnote w:type="continuationSeparator" w:id="0">
    <w:p w:rsidR="00384CF1" w:rsidRDefault="00384CF1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518F0"/>
    <w:rsid w:val="00163016"/>
    <w:rsid w:val="00184863"/>
    <w:rsid w:val="001C351F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84CF1"/>
    <w:rsid w:val="003A08F2"/>
    <w:rsid w:val="003A7B16"/>
    <w:rsid w:val="003C5D56"/>
    <w:rsid w:val="003E1367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80737"/>
    <w:rsid w:val="00984312"/>
    <w:rsid w:val="00996D9B"/>
    <w:rsid w:val="009A071C"/>
    <w:rsid w:val="009A713B"/>
    <w:rsid w:val="009B0A35"/>
    <w:rsid w:val="009F0417"/>
    <w:rsid w:val="009F5AF7"/>
    <w:rsid w:val="009F7A35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60BA-92B8-4D75-98FB-0002929C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2018-09-06T15:26:00Z</cp:lastPrinted>
  <dcterms:created xsi:type="dcterms:W3CDTF">2018-11-29T18:00:00Z</dcterms:created>
  <dcterms:modified xsi:type="dcterms:W3CDTF">2018-11-29T18:00:00Z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