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381FF341" wp14:editId="3CC3E426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F3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2144FFC" wp14:editId="204D49A5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FA7A5D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26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FA7A5D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144FFC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FA7A5D">
                            <w:rPr>
                              <w:sz w:val="18"/>
                              <w:szCs w:val="18"/>
                              <w:lang w:val="es-SV"/>
                            </w:rPr>
                            <w:t>26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FA7A5D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00F0346" wp14:editId="6AFD8771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F0346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1B41F34A" wp14:editId="4C1F0D76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1F34A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2E70D2" w:rsidRPr="002B178D" w:rsidRDefault="002B178D" w:rsidP="006D5D78">
      <w:pPr>
        <w:pStyle w:val="Ttulo1"/>
        <w:spacing w:line="930" w:lineRule="exact"/>
        <w:ind w:left="0" w:right="103"/>
        <w:rPr>
          <w:rFonts w:cs="Trebuchet MS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2B178D" w:rsidRDefault="002B178D" w:rsidP="002B178D">
      <w:pPr>
        <w:spacing w:line="360" w:lineRule="auto"/>
        <w:jc w:val="both"/>
        <w:rPr>
          <w:rFonts w:cs="Calibri"/>
          <w:w w:val="102"/>
          <w:lang w:val="es-SV"/>
        </w:rPr>
      </w:pPr>
    </w:p>
    <w:p w:rsidR="002F6975" w:rsidRDefault="002F6975" w:rsidP="002B178D">
      <w:pPr>
        <w:spacing w:line="360" w:lineRule="auto"/>
        <w:jc w:val="both"/>
        <w:rPr>
          <w:rFonts w:cs="Calibri"/>
          <w:w w:val="102"/>
          <w:lang w:val="es-SV"/>
        </w:rPr>
      </w:pPr>
    </w:p>
    <w:p w:rsidR="005808EE" w:rsidRDefault="005808EE" w:rsidP="00675671">
      <w:pPr>
        <w:pStyle w:val="Textosinformato"/>
        <w:jc w:val="both"/>
        <w:rPr>
          <w:rFonts w:cs="Calibri"/>
          <w:w w:val="102"/>
        </w:rPr>
      </w:pPr>
    </w:p>
    <w:p w:rsidR="00D0230D" w:rsidRDefault="002B178D" w:rsidP="00675671">
      <w:pPr>
        <w:pStyle w:val="Textosinformato"/>
        <w:jc w:val="both"/>
        <w:rPr>
          <w:rFonts w:ascii="Arial" w:hAnsi="Arial" w:cs="Arial"/>
          <w:sz w:val="20"/>
          <w:szCs w:val="20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FA7A5D">
        <w:rPr>
          <w:rFonts w:cs="Calibri"/>
          <w:b/>
          <w:w w:val="102"/>
        </w:rPr>
        <w:t>26</w:t>
      </w:r>
      <w:r w:rsidRPr="009014BA">
        <w:rPr>
          <w:rFonts w:cs="Calibri"/>
          <w:b/>
          <w:w w:val="102"/>
        </w:rPr>
        <w:t>/201</w:t>
      </w:r>
      <w:r w:rsidR="00FA7A5D">
        <w:rPr>
          <w:rFonts w:cs="Calibri"/>
          <w:b/>
          <w:w w:val="102"/>
        </w:rPr>
        <w:t>8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día </w:t>
      </w:r>
      <w:r w:rsidR="00FA7A5D">
        <w:rPr>
          <w:rFonts w:cs="Arial"/>
          <w:b/>
        </w:rPr>
        <w:t>1</w:t>
      </w:r>
      <w:r w:rsidR="009C216D">
        <w:rPr>
          <w:rFonts w:cs="Arial"/>
          <w:b/>
        </w:rPr>
        <w:t xml:space="preserve">2 de </w:t>
      </w:r>
      <w:r w:rsidR="00FA7A5D">
        <w:rPr>
          <w:rFonts w:cs="Arial"/>
          <w:b/>
        </w:rPr>
        <w:t>julio</w:t>
      </w:r>
      <w:r w:rsidR="00F133DE" w:rsidRPr="00F133DE">
        <w:rPr>
          <w:rFonts w:cs="Arial"/>
          <w:b/>
        </w:rPr>
        <w:t xml:space="preserve"> de 201</w:t>
      </w:r>
      <w:r w:rsidR="00FA7A5D">
        <w:rPr>
          <w:rFonts w:cs="Arial"/>
          <w:b/>
        </w:rPr>
        <w:t>8</w:t>
      </w:r>
      <w:r w:rsidR="00761777" w:rsidRPr="00F133DE">
        <w:rPr>
          <w:rFonts w:ascii="Arial" w:hAnsi="Arial" w:cs="Arial"/>
          <w:b/>
          <w:sz w:val="20"/>
          <w:szCs w:val="20"/>
        </w:rPr>
        <w:t>,</w:t>
      </w:r>
      <w:r w:rsidR="00761777">
        <w:rPr>
          <w:rFonts w:ascii="Arial" w:hAnsi="Arial" w:cs="Arial"/>
          <w:sz w:val="20"/>
          <w:szCs w:val="20"/>
        </w:rPr>
        <w:t xml:space="preserve"> </w:t>
      </w:r>
      <w:r w:rsidR="00293333">
        <w:rPr>
          <w:rFonts w:ascii="Arial" w:hAnsi="Arial" w:cs="Arial"/>
          <w:sz w:val="20"/>
          <w:szCs w:val="20"/>
        </w:rPr>
        <w:t xml:space="preserve">                            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>mediante la cual</w:t>
      </w:r>
      <w:r w:rsidR="00105A00">
        <w:rPr>
          <w:rFonts w:ascii="Arial" w:hAnsi="Arial" w:cs="Arial"/>
          <w:sz w:val="20"/>
          <w:szCs w:val="20"/>
        </w:rPr>
        <w:t xml:space="preserve"> solicitó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06F54" w:rsidRDefault="00006F54" w:rsidP="00675671">
      <w:pPr>
        <w:jc w:val="both"/>
        <w:rPr>
          <w:lang w:val="es-SV"/>
        </w:rPr>
      </w:pPr>
    </w:p>
    <w:p w:rsidR="00675671" w:rsidRDefault="00675671" w:rsidP="00675671">
      <w:pPr>
        <w:jc w:val="both"/>
        <w:rPr>
          <w:lang w:val="es-SV"/>
        </w:rPr>
      </w:pPr>
    </w:p>
    <w:p w:rsidR="006F35F5" w:rsidRPr="003C7FF6" w:rsidRDefault="006F35F5" w:rsidP="006F35F5">
      <w:pPr>
        <w:spacing w:line="360" w:lineRule="auto"/>
        <w:jc w:val="both"/>
        <w:rPr>
          <w:b/>
          <w:lang w:val="es-SV"/>
        </w:rPr>
      </w:pPr>
      <w:r w:rsidRPr="003C7FF6">
        <w:rPr>
          <w:b/>
          <w:lang w:val="es-SV"/>
        </w:rPr>
        <w:t>Información solicitada:</w:t>
      </w:r>
    </w:p>
    <w:p w:rsidR="006F35F5" w:rsidRDefault="00FA7A5D" w:rsidP="006F35F5">
      <w:pPr>
        <w:pStyle w:val="Textosinformato"/>
        <w:jc w:val="both"/>
        <w:rPr>
          <w:i/>
          <w:szCs w:val="22"/>
        </w:rPr>
      </w:pPr>
      <w:r w:rsidRPr="00FA7A5D">
        <w:rPr>
          <w:i/>
          <w:szCs w:val="22"/>
        </w:rPr>
        <w:t xml:space="preserve">Protocolo </w:t>
      </w:r>
      <w:proofErr w:type="spellStart"/>
      <w:r w:rsidRPr="00FA7A5D">
        <w:rPr>
          <w:i/>
          <w:szCs w:val="22"/>
        </w:rPr>
        <w:t>protecc</w:t>
      </w:r>
      <w:proofErr w:type="spellEnd"/>
      <w:r w:rsidRPr="00FA7A5D">
        <w:rPr>
          <w:i/>
          <w:szCs w:val="22"/>
        </w:rPr>
        <w:t xml:space="preserve"> y </w:t>
      </w:r>
      <w:proofErr w:type="spellStart"/>
      <w:r w:rsidRPr="00FA7A5D">
        <w:rPr>
          <w:i/>
          <w:szCs w:val="22"/>
        </w:rPr>
        <w:t>att</w:t>
      </w:r>
      <w:proofErr w:type="spellEnd"/>
      <w:r w:rsidRPr="00FA7A5D">
        <w:rPr>
          <w:i/>
          <w:szCs w:val="22"/>
        </w:rPr>
        <w:t xml:space="preserve"> </w:t>
      </w:r>
      <w:proofErr w:type="spellStart"/>
      <w:r w:rsidRPr="00FA7A5D">
        <w:rPr>
          <w:i/>
          <w:szCs w:val="22"/>
        </w:rPr>
        <w:t>nnaj</w:t>
      </w:r>
      <w:proofErr w:type="spellEnd"/>
      <w:r w:rsidRPr="00FA7A5D">
        <w:rPr>
          <w:i/>
          <w:szCs w:val="22"/>
        </w:rPr>
        <w:t xml:space="preserve"> retornada (</w:t>
      </w:r>
      <w:proofErr w:type="spellStart"/>
      <w:r w:rsidRPr="00FA7A5D">
        <w:rPr>
          <w:i/>
          <w:szCs w:val="22"/>
        </w:rPr>
        <w:t>version</w:t>
      </w:r>
      <w:proofErr w:type="spellEnd"/>
      <w:r w:rsidRPr="00FA7A5D">
        <w:rPr>
          <w:i/>
          <w:szCs w:val="22"/>
        </w:rPr>
        <w:t xml:space="preserve"> digita)</w:t>
      </w:r>
    </w:p>
    <w:p w:rsidR="005808EE" w:rsidRDefault="005808EE" w:rsidP="006F35F5">
      <w:pPr>
        <w:pStyle w:val="Textosinformato"/>
        <w:jc w:val="both"/>
        <w:rPr>
          <w:i/>
          <w:szCs w:val="22"/>
        </w:rPr>
      </w:pPr>
    </w:p>
    <w:p w:rsidR="001147F1" w:rsidRDefault="001147F1" w:rsidP="00675671">
      <w:pPr>
        <w:jc w:val="both"/>
        <w:rPr>
          <w:rFonts w:cs="Calibri"/>
          <w:w w:val="102"/>
          <w:lang w:val="es-SV"/>
        </w:rPr>
      </w:pPr>
      <w:r w:rsidRPr="009A5819">
        <w:rPr>
          <w:rFonts w:cs="Calibri"/>
          <w:lang w:val="es-SV"/>
        </w:rPr>
        <w:t xml:space="preserve">Y considerando que la solicitud cumple con todos los requisitos establecidos en </w:t>
      </w:r>
      <w:r w:rsidRPr="009A5819">
        <w:rPr>
          <w:lang w:val="es-SV"/>
        </w:rPr>
        <w:t xml:space="preserve">el art.66 de La ley de Acceso a la Información Pública y los arts. 50 al 54 del Reglamento de la Ley de Acceso a la Información Pública, </w:t>
      </w:r>
      <w:r w:rsidRPr="009A5819">
        <w:rPr>
          <w:rFonts w:cs="Calibri"/>
          <w:lang w:val="es-SV"/>
        </w:rPr>
        <w:t xml:space="preserve">y que la información solicitada no </w:t>
      </w:r>
      <w:r w:rsidRPr="009A5819">
        <w:rPr>
          <w:lang w:val="es-SV"/>
        </w:rPr>
        <w:t xml:space="preserve">se encuentra entre las excepciones enumeradas en los arts. 19 y 24 de la </w:t>
      </w:r>
      <w:r w:rsidRPr="009A5819">
        <w:rPr>
          <w:smallCaps/>
          <w:lang w:val="es-SV"/>
        </w:rPr>
        <w:t>L</w:t>
      </w:r>
      <w:r w:rsidRPr="009A5819">
        <w:rPr>
          <w:lang w:val="es-SV"/>
        </w:rPr>
        <w:t>ey, y 19 del Reglamento</w:t>
      </w:r>
      <w:r w:rsidRPr="009A5819">
        <w:rPr>
          <w:rFonts w:cs="Calibri"/>
          <w:lang w:val="es-SV"/>
        </w:rPr>
        <w:t xml:space="preserve">, </w:t>
      </w:r>
      <w:proofErr w:type="gramStart"/>
      <w:r w:rsidRPr="009A5819">
        <w:rPr>
          <w:rFonts w:cs="Calibri"/>
          <w:w w:val="102"/>
          <w:lang w:val="es-SV"/>
        </w:rPr>
        <w:t>resuelve</w:t>
      </w:r>
      <w:proofErr w:type="gramEnd"/>
      <w:r w:rsidRPr="009A5819">
        <w:rPr>
          <w:rFonts w:cs="Calibri"/>
          <w:w w:val="102"/>
          <w:lang w:val="es-SV"/>
        </w:rPr>
        <w:t>:</w:t>
      </w:r>
    </w:p>
    <w:p w:rsidR="001147F1" w:rsidRPr="009A5819" w:rsidRDefault="001147F1" w:rsidP="00675671">
      <w:pPr>
        <w:jc w:val="both"/>
        <w:rPr>
          <w:rFonts w:cs="Calibri"/>
          <w:lang w:val="es-SV"/>
        </w:rPr>
      </w:pPr>
    </w:p>
    <w:p w:rsidR="005F011C" w:rsidRDefault="005F011C" w:rsidP="00675671">
      <w:pPr>
        <w:jc w:val="both"/>
        <w:rPr>
          <w:rFonts w:cs="Calibri"/>
          <w:b/>
          <w:sz w:val="24"/>
          <w:lang w:val="es-SV"/>
        </w:rPr>
      </w:pPr>
    </w:p>
    <w:p w:rsidR="001147F1" w:rsidRDefault="001147F1" w:rsidP="00D519B0">
      <w:pPr>
        <w:jc w:val="center"/>
        <w:rPr>
          <w:rFonts w:cs="Calibri"/>
          <w:b/>
          <w:sz w:val="24"/>
          <w:lang w:val="es-SV"/>
        </w:rPr>
      </w:pPr>
      <w:r w:rsidRPr="002B178D">
        <w:rPr>
          <w:rFonts w:cs="Calibri"/>
          <w:b/>
          <w:sz w:val="24"/>
          <w:lang w:val="es-SV"/>
        </w:rPr>
        <w:t>PROPORCIONAR LA INFORMACIÓN PÚBLICA SOLICITADA</w:t>
      </w:r>
    </w:p>
    <w:p w:rsidR="00675671" w:rsidRDefault="00675671" w:rsidP="00675671">
      <w:pPr>
        <w:jc w:val="both"/>
        <w:rPr>
          <w:rFonts w:cs="Calibri"/>
          <w:lang w:val="es-SV"/>
        </w:rPr>
      </w:pPr>
    </w:p>
    <w:p w:rsidR="00163016" w:rsidRPr="00163016" w:rsidRDefault="00163016" w:rsidP="00675671">
      <w:pPr>
        <w:jc w:val="both"/>
        <w:rPr>
          <w:rFonts w:cs="Calibri"/>
          <w:lang w:val="es-SV"/>
        </w:rPr>
      </w:pPr>
      <w:r w:rsidRPr="002B178D">
        <w:rPr>
          <w:rFonts w:cs="Calibri"/>
          <w:lang w:val="es-SV"/>
        </w:rPr>
        <w:t>Dicha información será entregada</w:t>
      </w:r>
      <w:r>
        <w:rPr>
          <w:rFonts w:cs="Calibri"/>
          <w:lang w:val="es-SV"/>
        </w:rPr>
        <w:t xml:space="preserve"> tal como lo estableció la persona solicitante, a través de correo electrónico.</w:t>
      </w:r>
    </w:p>
    <w:p w:rsidR="005808EE" w:rsidRDefault="005808EE" w:rsidP="00675671">
      <w:pPr>
        <w:jc w:val="both"/>
        <w:rPr>
          <w:rFonts w:cs="Calibri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 xml:space="preserve">las </w:t>
      </w:r>
      <w:r w:rsidR="00FA7A5D">
        <w:rPr>
          <w:rFonts w:cs="Calibri"/>
          <w:w w:val="102"/>
          <w:lang w:val="es-SV"/>
        </w:rPr>
        <w:t>tr</w:t>
      </w:r>
      <w:r w:rsidR="00B410E2">
        <w:rPr>
          <w:rFonts w:cs="Calibri"/>
          <w:w w:val="102"/>
          <w:lang w:val="es-SV"/>
        </w:rPr>
        <w:t>e</w:t>
      </w:r>
      <w:r w:rsidR="00FA7A5D">
        <w:rPr>
          <w:rFonts w:cs="Calibri"/>
          <w:w w:val="102"/>
          <w:lang w:val="es-SV"/>
        </w:rPr>
        <w:t>ce</w:t>
      </w:r>
      <w:r w:rsidR="005808EE">
        <w:rPr>
          <w:rFonts w:cs="Calibri"/>
          <w:w w:val="102"/>
          <w:lang w:val="es-SV"/>
        </w:rPr>
        <w:t xml:space="preserve"> horas </w:t>
      </w:r>
      <w:r w:rsidR="00FA7A5D">
        <w:rPr>
          <w:rFonts w:cs="Calibri"/>
          <w:w w:val="102"/>
          <w:lang w:val="es-SV"/>
        </w:rPr>
        <w:t>del dieciocho de julio de dos mil dieciocho.</w:t>
      </w:r>
    </w:p>
    <w:p w:rsidR="002B178D" w:rsidRP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4E6E4E" w:rsidRDefault="004E6E4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4E6E4E" w:rsidRDefault="004E6E4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5808EE" w:rsidRDefault="005808E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2F6975" w:rsidRDefault="002F6975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2F6975" w:rsidRDefault="002F6975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416A1E" w:rsidRDefault="00416A1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1147F1" w:rsidRPr="002B178D" w:rsidRDefault="001147F1" w:rsidP="001147F1">
      <w:pPr>
        <w:autoSpaceDE w:val="0"/>
        <w:autoSpaceDN w:val="0"/>
        <w:adjustRightInd w:val="0"/>
        <w:ind w:left="2670"/>
        <w:rPr>
          <w:rFonts w:cs="Calibri"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Silvia Soledad Orellana Guillén</w:t>
      </w:r>
    </w:p>
    <w:p w:rsidR="00BE1378" w:rsidRDefault="001147F1" w:rsidP="00F133DE">
      <w:pPr>
        <w:autoSpaceDE w:val="0"/>
        <w:autoSpaceDN w:val="0"/>
        <w:adjustRightInd w:val="0"/>
        <w:ind w:left="2670"/>
        <w:rPr>
          <w:rFonts w:cs="Calibri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         </w:t>
      </w:r>
      <w:r w:rsidRPr="002B178D">
        <w:rPr>
          <w:rFonts w:cs="Calibri"/>
          <w:spacing w:val="2"/>
          <w:sz w:val="21"/>
          <w:szCs w:val="21"/>
          <w:lang w:val="es-SV"/>
        </w:rPr>
        <w:t>O</w:t>
      </w:r>
      <w:r w:rsidRPr="002B178D">
        <w:rPr>
          <w:rFonts w:cs="Calibri"/>
          <w:spacing w:val="-3"/>
          <w:sz w:val="21"/>
          <w:szCs w:val="21"/>
          <w:lang w:val="es-SV"/>
        </w:rPr>
        <w:t>f</w:t>
      </w:r>
      <w:r w:rsidRPr="002B178D">
        <w:rPr>
          <w:rFonts w:cs="Calibri"/>
          <w:spacing w:val="3"/>
          <w:sz w:val="21"/>
          <w:szCs w:val="21"/>
          <w:lang w:val="es-SV"/>
        </w:rPr>
        <w:t>i</w:t>
      </w:r>
      <w:r w:rsidRPr="002B178D">
        <w:rPr>
          <w:rFonts w:cs="Calibri"/>
          <w:spacing w:val="-2"/>
          <w:sz w:val="21"/>
          <w:szCs w:val="21"/>
          <w:lang w:val="es-SV"/>
        </w:rPr>
        <w:t>c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pacing w:val="-2"/>
          <w:sz w:val="21"/>
          <w:szCs w:val="21"/>
          <w:lang w:val="es-SV"/>
        </w:rPr>
        <w:t>a</w:t>
      </w:r>
      <w:r w:rsidRPr="002B178D">
        <w:rPr>
          <w:rFonts w:cs="Calibri"/>
          <w:sz w:val="21"/>
          <w:szCs w:val="21"/>
          <w:lang w:val="es-SV"/>
        </w:rPr>
        <w:t>l</w:t>
      </w:r>
      <w:r w:rsidRPr="002B178D">
        <w:rPr>
          <w:rFonts w:ascii="Times New Roman" w:hAnsi="Times New Roman"/>
          <w:spacing w:val="7"/>
          <w:sz w:val="21"/>
          <w:szCs w:val="21"/>
          <w:lang w:val="es-SV"/>
        </w:rPr>
        <w:t xml:space="preserve"> </w:t>
      </w:r>
      <w:r w:rsidRPr="002B178D">
        <w:rPr>
          <w:rFonts w:cs="Calibri"/>
          <w:sz w:val="21"/>
          <w:szCs w:val="21"/>
          <w:lang w:val="es-SV"/>
        </w:rPr>
        <w:t>de</w:t>
      </w:r>
      <w:r w:rsidRPr="002B178D">
        <w:rPr>
          <w:rFonts w:ascii="Times New Roman" w:hAnsi="Times New Roman"/>
          <w:spacing w:val="-2"/>
          <w:sz w:val="21"/>
          <w:szCs w:val="21"/>
          <w:lang w:val="es-SV"/>
        </w:rPr>
        <w:t xml:space="preserve"> 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z w:val="21"/>
          <w:szCs w:val="21"/>
          <w:lang w:val="es-SV"/>
        </w:rPr>
        <w:t>n</w:t>
      </w:r>
      <w:r w:rsidRPr="002B178D">
        <w:rPr>
          <w:rFonts w:cs="Calibri"/>
          <w:spacing w:val="-1"/>
          <w:sz w:val="21"/>
          <w:szCs w:val="21"/>
          <w:lang w:val="es-SV"/>
        </w:rPr>
        <w:t>fo</w:t>
      </w:r>
      <w:r w:rsidRPr="002B178D">
        <w:rPr>
          <w:rFonts w:cs="Calibri"/>
          <w:sz w:val="21"/>
          <w:szCs w:val="21"/>
          <w:lang w:val="es-SV"/>
        </w:rPr>
        <w:t>r</w:t>
      </w:r>
      <w:r w:rsidRPr="002B178D">
        <w:rPr>
          <w:rFonts w:cs="Calibri"/>
          <w:spacing w:val="1"/>
          <w:sz w:val="21"/>
          <w:szCs w:val="21"/>
          <w:lang w:val="es-SV"/>
        </w:rPr>
        <w:t>m</w:t>
      </w:r>
      <w:r w:rsidRPr="002B178D">
        <w:rPr>
          <w:rFonts w:cs="Calibri"/>
          <w:spacing w:val="-2"/>
          <w:sz w:val="21"/>
          <w:szCs w:val="21"/>
          <w:lang w:val="es-SV"/>
        </w:rPr>
        <w:t>ac</w:t>
      </w:r>
      <w:r w:rsidRPr="002B178D">
        <w:rPr>
          <w:rFonts w:cs="Calibri"/>
          <w:spacing w:val="1"/>
          <w:sz w:val="21"/>
          <w:szCs w:val="21"/>
          <w:lang w:val="es-SV"/>
        </w:rPr>
        <w:t>i</w:t>
      </w:r>
      <w:r w:rsidRPr="002B178D">
        <w:rPr>
          <w:rFonts w:cs="Calibri"/>
          <w:spacing w:val="-1"/>
          <w:sz w:val="21"/>
          <w:szCs w:val="21"/>
          <w:lang w:val="es-SV"/>
        </w:rPr>
        <w:t>ó</w:t>
      </w:r>
      <w:r w:rsidRPr="002B178D">
        <w:rPr>
          <w:rFonts w:cs="Calibri"/>
          <w:sz w:val="21"/>
          <w:szCs w:val="21"/>
          <w:lang w:val="es-SV"/>
        </w:rPr>
        <w:t>n</w:t>
      </w:r>
    </w:p>
    <w:p w:rsidR="00B410E2" w:rsidRPr="00F133DE" w:rsidRDefault="00B410E2" w:rsidP="00F133DE">
      <w:pPr>
        <w:autoSpaceDE w:val="0"/>
        <w:autoSpaceDN w:val="0"/>
        <w:adjustRightInd w:val="0"/>
        <w:ind w:left="2670"/>
        <w:rPr>
          <w:rFonts w:ascii="Times New Roman" w:hAnsi="Times New Roman"/>
          <w:spacing w:val="16"/>
          <w:sz w:val="21"/>
          <w:szCs w:val="21"/>
          <w:lang w:val="es-SV"/>
        </w:rPr>
      </w:pPr>
      <w:r w:rsidRPr="004540C9">
        <w:rPr>
          <w:rFonts w:ascii="Arial" w:hAnsi="Arial"/>
          <w:noProof/>
          <w:color w:val="000000" w:themeColor="text1"/>
          <w:w w:val="105"/>
          <w:sz w:val="21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856D77F" wp14:editId="16960CA3">
                <wp:simplePos x="0" y="0"/>
                <wp:positionH relativeFrom="margin">
                  <wp:posOffset>332740</wp:posOffset>
                </wp:positionH>
                <wp:positionV relativeFrom="paragraph">
                  <wp:posOffset>2519680</wp:posOffset>
                </wp:positionV>
                <wp:extent cx="5484495" cy="914400"/>
                <wp:effectExtent l="0" t="0" r="20955" b="19050"/>
                <wp:wrapSquare wrapText="bothSides"/>
                <wp:docPr id="1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4495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b/>
                                <w:sz w:val="18"/>
                                <w:szCs w:val="18"/>
                                <w:lang w:val="es-SV"/>
                              </w:rPr>
                              <w:t xml:space="preserve">Unidad de Acceso a la Información Pública 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Consejo Nacional de la Niñez y de la Adolescencia (CONNA)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 Orellana, Oficial de Información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silvia.orellana@conna.gob.sv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25</w:t>
                            </w:r>
                            <w:r w:rsidR="009B6B23">
                              <w:rPr>
                                <w:sz w:val="18"/>
                                <w:szCs w:val="18"/>
                                <w:lang w:val="es-SV"/>
                              </w:rPr>
                              <w:t>11-5451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  <w:r w:rsidRPr="004E6E4E">
                              <w:rPr>
                                <w:sz w:val="18"/>
                                <w:szCs w:val="18"/>
                                <w:lang w:val="es-SV"/>
                              </w:rPr>
                              <w:t>Colonia Costa Rica, Avenida Irazú, final calle Santa Marta No 2. San Salvador</w:t>
                            </w:r>
                          </w:p>
                          <w:p w:rsidR="001147F1" w:rsidRPr="004E6E4E" w:rsidRDefault="001147F1" w:rsidP="001147F1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6D77F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26.2pt;margin-top:198.4pt;width:431.85pt;height:1in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" fillcolor="#f2f2f2 [3052]" strokecolor="#bfbfbf [2412]">
                <v:textbox>
                  <w:txbxContent>
                    <w:p w:rsidR="001147F1" w:rsidRPr="004E6E4E" w:rsidRDefault="001147F1" w:rsidP="001147F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b/>
                          <w:sz w:val="18"/>
                          <w:szCs w:val="18"/>
                          <w:lang w:val="es-SV"/>
                        </w:rPr>
                        <w:t xml:space="preserve">Unidad de Acceso a la Información Pública 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Consejo Nacional de la Niñez y de la Adolescencia (CONNA)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 Orellana, Oficial de Información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silvia.orellana@conna.gob.sv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25</w:t>
                      </w:r>
                      <w:r w:rsidR="009B6B23">
                        <w:rPr>
                          <w:sz w:val="18"/>
                          <w:szCs w:val="18"/>
                          <w:lang w:val="es-SV"/>
                        </w:rPr>
                        <w:t>11-5451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  <w:r w:rsidRPr="004E6E4E">
                        <w:rPr>
                          <w:sz w:val="18"/>
                          <w:szCs w:val="18"/>
                          <w:lang w:val="es-SV"/>
                        </w:rPr>
                        <w:t>Colonia Costa Rica, Avenida Irazú, final calle Santa Marta No 2. San Salvador</w:t>
                      </w:r>
                    </w:p>
                    <w:p w:rsidR="001147F1" w:rsidRPr="004E6E4E" w:rsidRDefault="001147F1" w:rsidP="001147F1">
                      <w:pPr>
                        <w:jc w:val="center"/>
                        <w:rPr>
                          <w:sz w:val="18"/>
                          <w:szCs w:val="18"/>
                          <w:lang w:val="es-SV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410E2" w:rsidRPr="00F133DE" w:rsidSect="009C216D">
      <w:footerReference w:type="default" r:id="rId10"/>
      <w:pgSz w:w="12240" w:h="15840"/>
      <w:pgMar w:top="709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130" w:rsidRDefault="006B3130" w:rsidP="007E276E">
      <w:r>
        <w:separator/>
      </w:r>
    </w:p>
  </w:endnote>
  <w:endnote w:type="continuationSeparator" w:id="0">
    <w:p w:rsidR="006B3130" w:rsidRDefault="006B3130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5" name="Imagen 5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130" w:rsidRDefault="006B3130" w:rsidP="007E276E">
      <w:r>
        <w:separator/>
      </w:r>
    </w:p>
  </w:footnote>
  <w:footnote w:type="continuationSeparator" w:id="0">
    <w:p w:rsidR="006B3130" w:rsidRDefault="006B3130" w:rsidP="007E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0ADF"/>
    <w:rsid w:val="00020222"/>
    <w:rsid w:val="0003453A"/>
    <w:rsid w:val="000361BE"/>
    <w:rsid w:val="00046FCE"/>
    <w:rsid w:val="00055A27"/>
    <w:rsid w:val="00076282"/>
    <w:rsid w:val="000965EA"/>
    <w:rsid w:val="00096782"/>
    <w:rsid w:val="000A2B58"/>
    <w:rsid w:val="000A2D61"/>
    <w:rsid w:val="000A72DC"/>
    <w:rsid w:val="000D5BDA"/>
    <w:rsid w:val="00105A00"/>
    <w:rsid w:val="001147F1"/>
    <w:rsid w:val="001256F7"/>
    <w:rsid w:val="001443CC"/>
    <w:rsid w:val="001464EF"/>
    <w:rsid w:val="00150518"/>
    <w:rsid w:val="00163016"/>
    <w:rsid w:val="001C351F"/>
    <w:rsid w:val="001E4AD8"/>
    <w:rsid w:val="001E591B"/>
    <w:rsid w:val="001F05CB"/>
    <w:rsid w:val="002372EA"/>
    <w:rsid w:val="00252640"/>
    <w:rsid w:val="00254309"/>
    <w:rsid w:val="0026271A"/>
    <w:rsid w:val="0026499B"/>
    <w:rsid w:val="002767B1"/>
    <w:rsid w:val="00285D57"/>
    <w:rsid w:val="00293333"/>
    <w:rsid w:val="00293E4B"/>
    <w:rsid w:val="002B178D"/>
    <w:rsid w:val="002E70D2"/>
    <w:rsid w:val="002F6975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540C9"/>
    <w:rsid w:val="004678D2"/>
    <w:rsid w:val="004859D3"/>
    <w:rsid w:val="004C3E1D"/>
    <w:rsid w:val="004D1042"/>
    <w:rsid w:val="004E6E4E"/>
    <w:rsid w:val="00501D06"/>
    <w:rsid w:val="00512309"/>
    <w:rsid w:val="005140B7"/>
    <w:rsid w:val="00514C0F"/>
    <w:rsid w:val="005808EE"/>
    <w:rsid w:val="00586D90"/>
    <w:rsid w:val="005D4B1D"/>
    <w:rsid w:val="005F011C"/>
    <w:rsid w:val="00616F0D"/>
    <w:rsid w:val="0064326D"/>
    <w:rsid w:val="00665608"/>
    <w:rsid w:val="00675671"/>
    <w:rsid w:val="006867D6"/>
    <w:rsid w:val="00694E1C"/>
    <w:rsid w:val="006B3130"/>
    <w:rsid w:val="006B4F95"/>
    <w:rsid w:val="006C6494"/>
    <w:rsid w:val="006D5D78"/>
    <w:rsid w:val="006F35F5"/>
    <w:rsid w:val="0070301A"/>
    <w:rsid w:val="0073503F"/>
    <w:rsid w:val="00742E7B"/>
    <w:rsid w:val="00761777"/>
    <w:rsid w:val="007647A8"/>
    <w:rsid w:val="007B66BC"/>
    <w:rsid w:val="007D4F64"/>
    <w:rsid w:val="007E1986"/>
    <w:rsid w:val="007E276E"/>
    <w:rsid w:val="007E54D9"/>
    <w:rsid w:val="00805F14"/>
    <w:rsid w:val="008120A0"/>
    <w:rsid w:val="00813B12"/>
    <w:rsid w:val="008B3DEA"/>
    <w:rsid w:val="008C5D7D"/>
    <w:rsid w:val="008E7FF0"/>
    <w:rsid w:val="009014BA"/>
    <w:rsid w:val="00902182"/>
    <w:rsid w:val="00925BF5"/>
    <w:rsid w:val="009A071C"/>
    <w:rsid w:val="009A713B"/>
    <w:rsid w:val="009B0A35"/>
    <w:rsid w:val="009B6B23"/>
    <w:rsid w:val="009C216D"/>
    <w:rsid w:val="009F0417"/>
    <w:rsid w:val="009F5AF7"/>
    <w:rsid w:val="00A209C5"/>
    <w:rsid w:val="00A21ECB"/>
    <w:rsid w:val="00A337C2"/>
    <w:rsid w:val="00A512E7"/>
    <w:rsid w:val="00A63AE1"/>
    <w:rsid w:val="00A77792"/>
    <w:rsid w:val="00AA718D"/>
    <w:rsid w:val="00AA7A7D"/>
    <w:rsid w:val="00AC15CA"/>
    <w:rsid w:val="00AD6A44"/>
    <w:rsid w:val="00AF20E0"/>
    <w:rsid w:val="00B207B2"/>
    <w:rsid w:val="00B410E2"/>
    <w:rsid w:val="00B41897"/>
    <w:rsid w:val="00B4505B"/>
    <w:rsid w:val="00B46903"/>
    <w:rsid w:val="00B7409D"/>
    <w:rsid w:val="00BD5B91"/>
    <w:rsid w:val="00BE1378"/>
    <w:rsid w:val="00BF11CA"/>
    <w:rsid w:val="00BF3C38"/>
    <w:rsid w:val="00BF5267"/>
    <w:rsid w:val="00C02E78"/>
    <w:rsid w:val="00C03DE5"/>
    <w:rsid w:val="00C12068"/>
    <w:rsid w:val="00C2415E"/>
    <w:rsid w:val="00C50524"/>
    <w:rsid w:val="00C84D2C"/>
    <w:rsid w:val="00C94E57"/>
    <w:rsid w:val="00CB335E"/>
    <w:rsid w:val="00CE5ABF"/>
    <w:rsid w:val="00CF2DCF"/>
    <w:rsid w:val="00D0230D"/>
    <w:rsid w:val="00D02C9F"/>
    <w:rsid w:val="00D0633F"/>
    <w:rsid w:val="00D136C5"/>
    <w:rsid w:val="00D15B31"/>
    <w:rsid w:val="00D22E14"/>
    <w:rsid w:val="00D26111"/>
    <w:rsid w:val="00D519B0"/>
    <w:rsid w:val="00D622AE"/>
    <w:rsid w:val="00D74407"/>
    <w:rsid w:val="00D77CF3"/>
    <w:rsid w:val="00D83B46"/>
    <w:rsid w:val="00DA6E2D"/>
    <w:rsid w:val="00DA78EF"/>
    <w:rsid w:val="00DB05F2"/>
    <w:rsid w:val="00DD70AF"/>
    <w:rsid w:val="00E0456F"/>
    <w:rsid w:val="00E34D5C"/>
    <w:rsid w:val="00E90941"/>
    <w:rsid w:val="00EC21C7"/>
    <w:rsid w:val="00F133DE"/>
    <w:rsid w:val="00F17025"/>
    <w:rsid w:val="00F336B6"/>
    <w:rsid w:val="00F41BE6"/>
    <w:rsid w:val="00F4237B"/>
    <w:rsid w:val="00F54A5A"/>
    <w:rsid w:val="00F72D8E"/>
    <w:rsid w:val="00FA7A5D"/>
    <w:rsid w:val="00FB36C4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62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Sinespaciado">
    <w:name w:val="No Spacing"/>
    <w:uiPriority w:val="1"/>
    <w:qFormat/>
    <w:rsid w:val="00076282"/>
  </w:style>
  <w:style w:type="character" w:customStyle="1" w:styleId="Ttulo3Car">
    <w:name w:val="Título 3 Car"/>
    <w:basedOn w:val="Fuentedeprrafopredeter"/>
    <w:link w:val="Ttulo3"/>
    <w:uiPriority w:val="9"/>
    <w:rsid w:val="000762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7628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628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8A489-80FC-41A4-8167-3EC8773D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2</cp:revision>
  <cp:lastPrinted>2018-07-18T19:55:00Z</cp:lastPrinted>
  <dcterms:created xsi:type="dcterms:W3CDTF">2018-11-29T17:53:00Z</dcterms:created>
  <dcterms:modified xsi:type="dcterms:W3CDTF">2018-11-29T17:53:00Z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