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87" w:rsidRPr="000F03FD" w:rsidRDefault="00A93D87" w:rsidP="000F03FD">
      <w:pPr>
        <w:spacing w:after="0"/>
        <w:jc w:val="center"/>
        <w:rPr>
          <w:rFonts w:ascii="Museo Sans 100" w:hAnsi="Museo Sans 100"/>
          <w:b/>
          <w:sz w:val="24"/>
          <w:szCs w:val="24"/>
        </w:rPr>
      </w:pPr>
      <w:r w:rsidRPr="000F03FD">
        <w:rPr>
          <w:rFonts w:ascii="Museo Sans 100" w:hAnsi="Museo Sans 100"/>
          <w:b/>
          <w:sz w:val="24"/>
          <w:szCs w:val="24"/>
        </w:rPr>
        <w:t>INEXISTENCIA DE REGLAMENTO DE LEY DE CREACIÓN DEL CON</w:t>
      </w:r>
      <w:r w:rsidR="000F03FD" w:rsidRPr="000F03FD">
        <w:rPr>
          <w:rFonts w:ascii="Museo Sans 100" w:hAnsi="Museo Sans 100"/>
          <w:b/>
          <w:sz w:val="24"/>
          <w:szCs w:val="24"/>
        </w:rPr>
        <w:t>API</w:t>
      </w:r>
      <w:r w:rsidRPr="000F03FD">
        <w:rPr>
          <w:rFonts w:ascii="Museo Sans 100" w:hAnsi="Museo Sans 100"/>
          <w:b/>
          <w:sz w:val="24"/>
          <w:szCs w:val="24"/>
        </w:rPr>
        <w:t xml:space="preserve">NA. </w:t>
      </w:r>
    </w:p>
    <w:p w:rsidR="00A93D87" w:rsidRPr="000F03FD" w:rsidRDefault="00A93D87" w:rsidP="000F03FD">
      <w:pPr>
        <w:spacing w:after="0"/>
        <w:rPr>
          <w:rFonts w:ascii="Museo Sans 100" w:hAnsi="Museo Sans 100"/>
          <w:sz w:val="24"/>
          <w:szCs w:val="24"/>
        </w:rPr>
      </w:pPr>
    </w:p>
    <w:p w:rsidR="00A93D87" w:rsidRDefault="00A93D87" w:rsidP="000F03FD">
      <w:pPr>
        <w:spacing w:after="0"/>
        <w:jc w:val="both"/>
        <w:rPr>
          <w:rFonts w:ascii="Museo Sans 100" w:hAnsi="Museo Sans 100"/>
          <w:sz w:val="24"/>
          <w:szCs w:val="24"/>
        </w:rPr>
      </w:pPr>
    </w:p>
    <w:p w:rsidR="000F03FD" w:rsidRPr="000F03FD" w:rsidRDefault="000F03FD" w:rsidP="000F03FD">
      <w:pPr>
        <w:spacing w:after="0"/>
        <w:jc w:val="both"/>
        <w:rPr>
          <w:rFonts w:ascii="Museo Sans 100" w:hAnsi="Museo Sans 100"/>
          <w:sz w:val="24"/>
          <w:szCs w:val="24"/>
        </w:rPr>
      </w:pPr>
    </w:p>
    <w:p w:rsidR="00A93D87" w:rsidRPr="000F03FD" w:rsidRDefault="00A93D87" w:rsidP="000F03FD">
      <w:pPr>
        <w:spacing w:after="0"/>
        <w:jc w:val="both"/>
        <w:rPr>
          <w:rFonts w:ascii="Museo Sans 100" w:hAnsi="Museo Sans 100"/>
          <w:sz w:val="24"/>
          <w:szCs w:val="24"/>
        </w:rPr>
      </w:pPr>
      <w:r w:rsidRPr="00E44D7D">
        <w:rPr>
          <w:rFonts w:ascii="Museo Sans 100" w:hAnsi="Museo Sans 100"/>
          <w:b/>
          <w:sz w:val="24"/>
          <w:szCs w:val="24"/>
        </w:rPr>
        <w:t xml:space="preserve">El CONSEJO NACIONAL DE LA </w:t>
      </w:r>
      <w:r w:rsidR="000F03FD" w:rsidRPr="00E44D7D">
        <w:rPr>
          <w:rFonts w:ascii="Museo Sans 100" w:hAnsi="Museo Sans 100"/>
          <w:b/>
          <w:sz w:val="24"/>
          <w:szCs w:val="24"/>
        </w:rPr>
        <w:t xml:space="preserve">PRIMERA INFANCIA, </w:t>
      </w:r>
      <w:r w:rsidRPr="00E44D7D">
        <w:rPr>
          <w:rFonts w:ascii="Museo Sans 100" w:hAnsi="Museo Sans 100"/>
          <w:b/>
          <w:sz w:val="24"/>
          <w:szCs w:val="24"/>
        </w:rPr>
        <w:t>NIÑEZ Y ADOLESCENCIA</w:t>
      </w:r>
      <w:r w:rsidRPr="000F03FD">
        <w:rPr>
          <w:rFonts w:ascii="Museo Sans 100" w:hAnsi="Museo Sans 100"/>
          <w:sz w:val="24"/>
          <w:szCs w:val="24"/>
        </w:rPr>
        <w:t xml:space="preserve">: San Salvador, a las nueve horas </w:t>
      </w:r>
      <w:r w:rsidR="000F03FD" w:rsidRPr="000F03FD">
        <w:rPr>
          <w:rFonts w:ascii="Museo Sans 100" w:hAnsi="Museo Sans 100"/>
          <w:sz w:val="24"/>
          <w:szCs w:val="24"/>
        </w:rPr>
        <w:t xml:space="preserve">quince </w:t>
      </w:r>
      <w:r w:rsidRPr="000F03FD">
        <w:rPr>
          <w:rFonts w:ascii="Museo Sans 100" w:hAnsi="Museo Sans 100"/>
          <w:sz w:val="24"/>
          <w:szCs w:val="24"/>
        </w:rPr>
        <w:t xml:space="preserve">minutos del día </w:t>
      </w:r>
      <w:r w:rsidR="00E44D7D">
        <w:rPr>
          <w:rFonts w:ascii="Museo Sans 100" w:hAnsi="Museo Sans 100"/>
          <w:sz w:val="24"/>
          <w:szCs w:val="24"/>
        </w:rPr>
        <w:t xml:space="preserve">veintinueve </w:t>
      </w:r>
      <w:r w:rsidR="000F03FD" w:rsidRPr="000F03FD">
        <w:rPr>
          <w:rFonts w:ascii="Museo Sans 100" w:hAnsi="Museo Sans 100"/>
          <w:sz w:val="24"/>
          <w:szCs w:val="24"/>
        </w:rPr>
        <w:t xml:space="preserve">de </w:t>
      </w:r>
      <w:r w:rsidR="00E44D7D">
        <w:rPr>
          <w:rFonts w:ascii="Museo Sans 100" w:hAnsi="Museo Sans 100"/>
          <w:sz w:val="24"/>
          <w:szCs w:val="24"/>
        </w:rPr>
        <w:t xml:space="preserve">abril </w:t>
      </w:r>
      <w:r w:rsidR="000F03FD" w:rsidRPr="000F03FD">
        <w:rPr>
          <w:rFonts w:ascii="Museo Sans 100" w:hAnsi="Museo Sans 100"/>
          <w:sz w:val="24"/>
          <w:szCs w:val="24"/>
        </w:rPr>
        <w:t>de dos mil</w:t>
      </w:r>
      <w:r w:rsidR="00E44D7D">
        <w:rPr>
          <w:rFonts w:ascii="Museo Sans 100" w:hAnsi="Museo Sans 100"/>
          <w:sz w:val="24"/>
          <w:szCs w:val="24"/>
        </w:rPr>
        <w:t xml:space="preserve"> veinticuatro</w:t>
      </w:r>
      <w:r w:rsidRPr="000F03FD">
        <w:rPr>
          <w:rFonts w:ascii="Museo Sans 100" w:hAnsi="Museo Sans 100"/>
          <w:sz w:val="24"/>
          <w:szCs w:val="24"/>
        </w:rPr>
        <w:t>. Se hace constar que, a la fecha, esta institución no cuenta con un Reglamento de la Ley de Creación; por lo que no es posible publicar la información como lo señala el numeral 1 del Artículo 10 de la Ley de Acceso a la Información Pública que se refie</w:t>
      </w:r>
      <w:bookmarkStart w:id="0" w:name="_GoBack"/>
      <w:bookmarkEnd w:id="0"/>
      <w:r w:rsidRPr="000F03FD">
        <w:rPr>
          <w:rFonts w:ascii="Museo Sans 100" w:hAnsi="Museo Sans 100"/>
          <w:sz w:val="24"/>
          <w:szCs w:val="24"/>
        </w:rPr>
        <w:t xml:space="preserve">re al marco normativo aplicable. </w:t>
      </w:r>
    </w:p>
    <w:p w:rsidR="00A93D87" w:rsidRPr="000F03FD" w:rsidRDefault="00A93D87" w:rsidP="000F03FD">
      <w:pPr>
        <w:spacing w:after="0"/>
        <w:jc w:val="both"/>
        <w:rPr>
          <w:rFonts w:ascii="Museo Sans 100" w:hAnsi="Museo Sans 100"/>
          <w:sz w:val="24"/>
          <w:szCs w:val="24"/>
        </w:rPr>
      </w:pPr>
    </w:p>
    <w:p w:rsidR="0056365A" w:rsidRDefault="0056365A" w:rsidP="0056365A">
      <w:pPr>
        <w:spacing w:after="0" w:line="360" w:lineRule="auto"/>
        <w:jc w:val="both"/>
        <w:rPr>
          <w:rFonts w:ascii="Museo Sans 100" w:eastAsia="SimSun" w:hAnsi="Museo Sans 100"/>
          <w:sz w:val="24"/>
          <w:szCs w:val="24"/>
          <w:lang w:val="es-MX"/>
        </w:rPr>
      </w:pPr>
    </w:p>
    <w:p w:rsidR="0056365A" w:rsidRDefault="0056365A" w:rsidP="0056365A">
      <w:pPr>
        <w:spacing w:after="0" w:line="360" w:lineRule="auto"/>
        <w:jc w:val="both"/>
        <w:rPr>
          <w:rFonts w:ascii="Museo Sans 100" w:eastAsia="SimSun" w:hAnsi="Museo Sans 100"/>
          <w:sz w:val="24"/>
          <w:szCs w:val="24"/>
          <w:lang w:val="es-MX"/>
        </w:rPr>
      </w:pPr>
    </w:p>
    <w:p w:rsidR="000F03FD" w:rsidRDefault="000F03FD" w:rsidP="0056365A">
      <w:pPr>
        <w:spacing w:after="0" w:line="360" w:lineRule="auto"/>
        <w:jc w:val="both"/>
        <w:rPr>
          <w:rFonts w:ascii="Museo Sans 100" w:eastAsia="SimSun" w:hAnsi="Museo Sans 100"/>
          <w:sz w:val="24"/>
          <w:szCs w:val="24"/>
          <w:lang w:val="es-MX"/>
        </w:rPr>
      </w:pPr>
    </w:p>
    <w:p w:rsidR="00E175B9" w:rsidRPr="00E175B9" w:rsidRDefault="0056365A" w:rsidP="0056365A">
      <w:pPr>
        <w:spacing w:after="0" w:line="360" w:lineRule="auto"/>
        <w:jc w:val="both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 xml:space="preserve"> 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Laura Lisett Centeno Zavaleta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 xml:space="preserve">Oficial de Infomación. 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CON</w:t>
      </w:r>
      <w:r>
        <w:rPr>
          <w:rFonts w:ascii="Museo Sans 100" w:hAnsi="Museo Sans 100"/>
          <w:noProof/>
          <w:sz w:val="24"/>
          <w:szCs w:val="24"/>
        </w:rPr>
        <w:t>API</w:t>
      </w:r>
      <w:r w:rsidRPr="00E175B9">
        <w:rPr>
          <w:rFonts w:ascii="Museo Sans 100" w:hAnsi="Museo Sans 100"/>
          <w:noProof/>
          <w:sz w:val="24"/>
          <w:szCs w:val="24"/>
        </w:rPr>
        <w:t>NA</w:t>
      </w:r>
    </w:p>
    <w:p w:rsidR="00E175B9" w:rsidRPr="00E175B9" w:rsidRDefault="00E175B9" w:rsidP="00E175B9">
      <w:pPr>
        <w:spacing w:after="0" w:line="360" w:lineRule="auto"/>
        <w:rPr>
          <w:rFonts w:ascii="Museo Sans 100" w:hAnsi="Museo Sans 100"/>
        </w:rPr>
      </w:pPr>
    </w:p>
    <w:sectPr w:rsidR="00E175B9" w:rsidRPr="00E175B9" w:rsidSect="00B7474C">
      <w:headerReference w:type="default" r:id="rId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35" w:rsidRDefault="00666035">
      <w:r>
        <w:separator/>
      </w:r>
    </w:p>
  </w:endnote>
  <w:endnote w:type="continuationSeparator" w:id="0">
    <w:p w:rsidR="00666035" w:rsidRDefault="0066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35" w:rsidRDefault="00666035">
      <w:r>
        <w:separator/>
      </w:r>
    </w:p>
  </w:footnote>
  <w:footnote w:type="continuationSeparator" w:id="0">
    <w:p w:rsidR="00666035" w:rsidRDefault="0066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29B72E88" wp14:editId="6F643C0B">
          <wp:simplePos x="0" y="0"/>
          <wp:positionH relativeFrom="page">
            <wp:posOffset>-21265</wp:posOffset>
          </wp:positionH>
          <wp:positionV relativeFrom="paragraph">
            <wp:posOffset>1244009</wp:posOffset>
          </wp:positionV>
          <wp:extent cx="7781925" cy="8304028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591"/>
                  <a:stretch/>
                </pic:blipFill>
                <pic:spPr bwMode="auto">
                  <a:xfrm>
                    <a:off x="0" y="0"/>
                    <a:ext cx="7781925" cy="8304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41E5649" wp14:editId="0AE0F82D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9"/>
    <w:rsid w:val="000511C4"/>
    <w:rsid w:val="000B7E41"/>
    <w:rsid w:val="000C0970"/>
    <w:rsid w:val="000F03FD"/>
    <w:rsid w:val="001116A6"/>
    <w:rsid w:val="001333D2"/>
    <w:rsid w:val="00151926"/>
    <w:rsid w:val="00165628"/>
    <w:rsid w:val="00166EBA"/>
    <w:rsid w:val="001A3615"/>
    <w:rsid w:val="001A5B6B"/>
    <w:rsid w:val="001C21E6"/>
    <w:rsid w:val="0025672B"/>
    <w:rsid w:val="002657E6"/>
    <w:rsid w:val="00273B2A"/>
    <w:rsid w:val="00290B15"/>
    <w:rsid w:val="002A5BC7"/>
    <w:rsid w:val="002C4E4F"/>
    <w:rsid w:val="003626F8"/>
    <w:rsid w:val="003A41B8"/>
    <w:rsid w:val="003B2983"/>
    <w:rsid w:val="003D63B8"/>
    <w:rsid w:val="003F0FB5"/>
    <w:rsid w:val="00413947"/>
    <w:rsid w:val="00421871"/>
    <w:rsid w:val="0043518C"/>
    <w:rsid w:val="00471E88"/>
    <w:rsid w:val="004724AF"/>
    <w:rsid w:val="004A7CE1"/>
    <w:rsid w:val="004E63DC"/>
    <w:rsid w:val="005148F4"/>
    <w:rsid w:val="005571B2"/>
    <w:rsid w:val="0056365A"/>
    <w:rsid w:val="005656AD"/>
    <w:rsid w:val="0058662A"/>
    <w:rsid w:val="005A78DE"/>
    <w:rsid w:val="005B3B5D"/>
    <w:rsid w:val="00605196"/>
    <w:rsid w:val="006266FE"/>
    <w:rsid w:val="006321BC"/>
    <w:rsid w:val="0065029C"/>
    <w:rsid w:val="00666035"/>
    <w:rsid w:val="007059A5"/>
    <w:rsid w:val="00716D05"/>
    <w:rsid w:val="007A0017"/>
    <w:rsid w:val="007A35DD"/>
    <w:rsid w:val="007C6C33"/>
    <w:rsid w:val="00802A4C"/>
    <w:rsid w:val="00885787"/>
    <w:rsid w:val="008A77D9"/>
    <w:rsid w:val="008D1573"/>
    <w:rsid w:val="008D19EF"/>
    <w:rsid w:val="00947838"/>
    <w:rsid w:val="00964338"/>
    <w:rsid w:val="0098780E"/>
    <w:rsid w:val="009C3A64"/>
    <w:rsid w:val="00A1519F"/>
    <w:rsid w:val="00A25999"/>
    <w:rsid w:val="00A40B07"/>
    <w:rsid w:val="00A93D87"/>
    <w:rsid w:val="00AA0FD2"/>
    <w:rsid w:val="00AB556E"/>
    <w:rsid w:val="00AC4001"/>
    <w:rsid w:val="00B02BD7"/>
    <w:rsid w:val="00B16512"/>
    <w:rsid w:val="00B370D6"/>
    <w:rsid w:val="00B73E80"/>
    <w:rsid w:val="00B7474C"/>
    <w:rsid w:val="00B9639B"/>
    <w:rsid w:val="00BA7C9C"/>
    <w:rsid w:val="00BB69FE"/>
    <w:rsid w:val="00C0370C"/>
    <w:rsid w:val="00C969E2"/>
    <w:rsid w:val="00D35F62"/>
    <w:rsid w:val="00DB0847"/>
    <w:rsid w:val="00E04744"/>
    <w:rsid w:val="00E1045F"/>
    <w:rsid w:val="00E11352"/>
    <w:rsid w:val="00E175B9"/>
    <w:rsid w:val="00E3527F"/>
    <w:rsid w:val="00E37995"/>
    <w:rsid w:val="00E44D7D"/>
    <w:rsid w:val="00E748E6"/>
    <w:rsid w:val="00E80816"/>
    <w:rsid w:val="00EA3069"/>
    <w:rsid w:val="00EB4E24"/>
    <w:rsid w:val="00EF3DCB"/>
    <w:rsid w:val="00F753EC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795E7978"/>
  <w15:chartTrackingRefBased/>
  <w15:docId w15:val="{C9CF9009-9137-4509-8998-B276A99F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OFICIOS%20CONAPINA%202023%20(SEDE%20CENTRAL)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F1CEB-FBB7-476E-96F6-18BBF851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CONAPINA 2023 (SEDE CENTRAL) (2)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L. Centeno Zavaleta</dc:creator>
  <cp:keywords/>
  <cp:lastModifiedBy>Laura Lisett Centeno Zavaleta</cp:lastModifiedBy>
  <cp:revision>3</cp:revision>
  <cp:lastPrinted>2023-04-28T16:50:00Z</cp:lastPrinted>
  <dcterms:created xsi:type="dcterms:W3CDTF">2024-04-29T20:37:00Z</dcterms:created>
  <dcterms:modified xsi:type="dcterms:W3CDTF">2024-04-29T20:37:00Z</dcterms:modified>
</cp:coreProperties>
</file>