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476"/>
        <w:tblW w:w="3538" w:type="dxa"/>
        <w:tblLook w:val="04A0" w:firstRow="1" w:lastRow="0" w:firstColumn="1" w:lastColumn="0" w:noHBand="0" w:noVBand="1"/>
      </w:tblPr>
      <w:tblGrid>
        <w:gridCol w:w="464"/>
        <w:gridCol w:w="3074"/>
      </w:tblGrid>
      <w:tr w:rsidR="00743262" w:rsidRPr="00743262" w:rsidTr="00054021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743262" w:rsidRDefault="00054021" w:rsidP="00743262">
            <w:pPr>
              <w:pStyle w:val="Cuerpo"/>
              <w:spacing w:before="0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N°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4021" w:rsidRPr="00743262" w:rsidRDefault="00054021" w:rsidP="00791CA0">
            <w:pPr>
              <w:pStyle w:val="Cuerpo"/>
              <w:spacing w:before="0"/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</w:pP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UAIP/CONAPINA/00</w:t>
            </w:r>
            <w:r w:rsidR="00791CA0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33</w:t>
            </w:r>
            <w:r w:rsidRPr="00743262">
              <w:rPr>
                <w:rFonts w:ascii="Museo Sans 100" w:hAnsi="Museo Sans 100"/>
                <w:color w:val="auto"/>
                <w:sz w:val="22"/>
                <w:szCs w:val="22"/>
                <w:u w:color="000000"/>
              </w:rPr>
              <w:t>/2023</w:t>
            </w:r>
          </w:p>
        </w:tc>
      </w:tr>
    </w:tbl>
    <w:p w:rsidR="00634837" w:rsidRDefault="00634837" w:rsidP="00634837">
      <w:pPr>
        <w:pStyle w:val="Ttulo1"/>
        <w:rPr>
          <w:b/>
        </w:rPr>
      </w:pPr>
      <w:r>
        <w:rPr>
          <w:b/>
        </w:rPr>
        <w:t>VERSIÓN PÚBLICA</w:t>
      </w:r>
    </w:p>
    <w:p w:rsidR="00634837" w:rsidRDefault="00634837" w:rsidP="00634837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"Este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634837" w:rsidRDefault="00634837" w:rsidP="00634837">
      <w:pPr>
        <w:spacing w:after="5000" w:line="216" w:lineRule="auto"/>
        <w:ind w:firstLine="14"/>
        <w:jc w:val="both"/>
        <w:rPr>
          <w:sz w:val="22"/>
          <w:szCs w:val="22"/>
        </w:rPr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bookmarkStart w:id="0" w:name="_GoBack"/>
      <w:bookmarkEnd w:id="0"/>
      <w:r w:rsidRPr="00743262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 xml:space="preserve">LA UNIDAD DE ACCESO A LA INFORMACIÓN PÚBLICA DEL CONSEJO NACIONAL DE LA PRIMERA INFANCIA, NIÑEZ Y ADOLESCENCIA (CONAPINA): San Salvador, a las </w:t>
      </w:r>
      <w:r w:rsidR="00407873">
        <w:rPr>
          <w:rFonts w:ascii="Museo Sans 100" w:hAnsi="Museo Sans 100"/>
          <w:color w:val="auto"/>
          <w:sz w:val="22"/>
          <w:szCs w:val="22"/>
          <w:u w:color="000000"/>
        </w:rPr>
        <w:t xml:space="preserve">trece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horas </w:t>
      </w:r>
      <w:r w:rsidR="00024059"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cinco minutos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del día </w:t>
      </w:r>
      <w:r w:rsidR="00407873">
        <w:rPr>
          <w:rFonts w:ascii="Museo Sans 100" w:hAnsi="Museo Sans 100"/>
          <w:color w:val="auto"/>
          <w:sz w:val="22"/>
          <w:szCs w:val="22"/>
          <w:u w:color="000000"/>
        </w:rPr>
        <w:t xml:space="preserve">ocho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de </w:t>
      </w:r>
      <w:r w:rsidR="00407873">
        <w:rPr>
          <w:rFonts w:ascii="Museo Sans 100" w:hAnsi="Museo Sans 100"/>
          <w:color w:val="auto"/>
          <w:sz w:val="22"/>
          <w:szCs w:val="22"/>
          <w:u w:color="000000"/>
        </w:rPr>
        <w:t xml:space="preserve">noviembre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de dos mil veintitrés.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407873" w:rsidRPr="000F399A" w:rsidRDefault="00845A75" w:rsidP="00407873">
      <w:pPr>
        <w:autoSpaceDE w:val="0"/>
        <w:autoSpaceDN w:val="0"/>
        <w:adjustRightInd w:val="0"/>
        <w:jc w:val="both"/>
        <w:rPr>
          <w:rFonts w:ascii="Museo Sans 100" w:hAnsi="Museo Sans 100" w:cs="Arial"/>
          <w:lang w:eastAsia="es-ES_tradnl"/>
        </w:rPr>
      </w:pPr>
      <w:r w:rsidRPr="00743262">
        <w:rPr>
          <w:rFonts w:ascii="Museo Sans 100" w:hAnsi="Museo Sans 100"/>
          <w:sz w:val="22"/>
          <w:szCs w:val="22"/>
          <w:u w:color="000000"/>
        </w:rPr>
        <w:t>El presente expediente, inicia con la solici</w:t>
      </w:r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tud de </w:t>
      </w:r>
      <w:proofErr w:type="spellStart"/>
      <w:r w:rsidR="00BC3897" w:rsidRPr="00743262">
        <w:rPr>
          <w:rFonts w:ascii="Museo Sans 100" w:hAnsi="Museo Sans 100"/>
          <w:sz w:val="22"/>
          <w:szCs w:val="22"/>
          <w:u w:color="000000"/>
        </w:rPr>
        <w:t>acceso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a la </w:t>
      </w:r>
      <w:proofErr w:type="spellStart"/>
      <w:r w:rsidR="00BC3897" w:rsidRPr="00743262">
        <w:rPr>
          <w:rFonts w:ascii="Museo Sans 100" w:hAnsi="Museo Sans 100"/>
          <w:sz w:val="22"/>
          <w:szCs w:val="22"/>
          <w:u w:color="000000"/>
        </w:rPr>
        <w:t>información</w:t>
      </w:r>
      <w:proofErr w:type="spellEnd"/>
      <w:r w:rsidR="00BC3897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presentada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vía</w:t>
      </w:r>
      <w:proofErr w:type="spellEnd"/>
      <w:r w:rsidR="005C1ECF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correo</w:t>
      </w:r>
      <w:proofErr w:type="spellEnd"/>
      <w:r w:rsidR="005C1ECF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="005C1ECF" w:rsidRPr="00743262">
        <w:rPr>
          <w:rFonts w:ascii="Museo Sans 100" w:hAnsi="Museo Sans 100"/>
          <w:sz w:val="22"/>
          <w:szCs w:val="22"/>
          <w:u w:color="000000"/>
        </w:rPr>
        <w:t>electrónico</w:t>
      </w:r>
      <w:proofErr w:type="spellEnd"/>
      <w:r w:rsidR="00AE47F5" w:rsidRPr="00743262">
        <w:rPr>
          <w:rFonts w:ascii="Museo Sans 100" w:hAnsi="Museo Sans 100"/>
          <w:sz w:val="22"/>
          <w:szCs w:val="22"/>
          <w:u w:color="000000"/>
        </w:rPr>
        <w:t>,</w:t>
      </w:r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formulada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43262">
        <w:rPr>
          <w:rFonts w:ascii="Museo Sans 100" w:hAnsi="Museo Sans 100"/>
          <w:sz w:val="22"/>
          <w:szCs w:val="22"/>
          <w:u w:color="000000"/>
        </w:rPr>
        <w:t>por</w:t>
      </w:r>
      <w:proofErr w:type="spellEnd"/>
      <w:r w:rsidRPr="00743262">
        <w:rPr>
          <w:rFonts w:ascii="Museo Sans 100" w:hAnsi="Museo Sans 100"/>
          <w:sz w:val="22"/>
          <w:szCs w:val="22"/>
          <w:u w:color="000000"/>
        </w:rPr>
        <w:t xml:space="preserve"> parte de</w:t>
      </w:r>
      <w:r w:rsidR="00AE47F5" w:rsidRPr="00743262">
        <w:rPr>
          <w:rFonts w:ascii="Museo Sans 100" w:hAnsi="Museo Sans 100"/>
          <w:sz w:val="22"/>
          <w:szCs w:val="22"/>
          <w:u w:color="000000"/>
        </w:rPr>
        <w:t xml:space="preserve"> </w:t>
      </w:r>
      <w:r w:rsidR="005469F5" w:rsidRPr="00743262">
        <w:rPr>
          <w:rFonts w:ascii="Museo Sans 100" w:hAnsi="Museo Sans 100"/>
          <w:sz w:val="22"/>
          <w:szCs w:val="22"/>
          <w:u w:color="000000"/>
        </w:rPr>
        <w:t>l</w:t>
      </w:r>
      <w:r w:rsidR="00407873">
        <w:rPr>
          <w:rFonts w:ascii="Museo Sans 100" w:hAnsi="Museo Sans 100"/>
          <w:sz w:val="22"/>
          <w:szCs w:val="22"/>
          <w:u w:color="000000"/>
        </w:rPr>
        <w:t xml:space="preserve">a </w:t>
      </w:r>
      <w:proofErr w:type="spellStart"/>
      <w:r w:rsidR="00407873">
        <w:rPr>
          <w:rFonts w:ascii="Museo Sans 100" w:hAnsi="Museo Sans 100"/>
          <w:sz w:val="22"/>
          <w:szCs w:val="22"/>
          <w:u w:color="000000"/>
        </w:rPr>
        <w:t>señorita</w:t>
      </w:r>
      <w:proofErr w:type="spellEnd"/>
      <w:r w:rsidR="00407873">
        <w:rPr>
          <w:rFonts w:ascii="Museo Sans 100" w:hAnsi="Museo Sans 100"/>
          <w:sz w:val="22"/>
          <w:szCs w:val="22"/>
          <w:u w:color="000000"/>
        </w:rPr>
        <w:t xml:space="preserve"> </w:t>
      </w:r>
      <w:r w:rsidR="00C20AB3">
        <w:rPr>
          <w:rFonts w:ascii="Museo Sans 100" w:hAnsi="Museo Sans 100"/>
          <w:sz w:val="22"/>
          <w:szCs w:val="22"/>
          <w:u w:color="000000"/>
        </w:rPr>
        <w:t xml:space="preserve">********************** </w:t>
      </w:r>
      <w:r w:rsidR="00407873" w:rsidRPr="000F399A">
        <w:rPr>
          <w:rFonts w:ascii="Museo Sans 100" w:hAnsi="Museo Sans 100" w:cs="Arial"/>
          <w:lang w:eastAsia="es-ES_tradnl"/>
        </w:rPr>
        <w:t xml:space="preserve">y </w:t>
      </w:r>
      <w:proofErr w:type="spellStart"/>
      <w:r w:rsidR="00407873" w:rsidRPr="000F399A">
        <w:rPr>
          <w:rFonts w:ascii="Museo Sans 100" w:hAnsi="Museo Sans 100" w:cs="Arial"/>
          <w:lang w:eastAsia="es-ES_tradnl"/>
        </w:rPr>
        <w:t>solicita</w:t>
      </w:r>
      <w:proofErr w:type="spellEnd"/>
      <w:r w:rsidR="00407873" w:rsidRPr="000F399A">
        <w:rPr>
          <w:rFonts w:ascii="Museo Sans 100" w:hAnsi="Museo Sans 100" w:cs="Arial"/>
          <w:lang w:eastAsia="es-ES_tradnl"/>
        </w:rPr>
        <w:t xml:space="preserve"> lo </w:t>
      </w:r>
      <w:proofErr w:type="spellStart"/>
      <w:r w:rsidR="00407873" w:rsidRPr="000F399A">
        <w:rPr>
          <w:rFonts w:ascii="Museo Sans 100" w:hAnsi="Museo Sans 100" w:cs="Arial"/>
          <w:lang w:eastAsia="es-ES_tradnl"/>
        </w:rPr>
        <w:t>siguiente</w:t>
      </w:r>
      <w:proofErr w:type="spellEnd"/>
      <w:r w:rsidR="00407873" w:rsidRPr="000F399A">
        <w:rPr>
          <w:rFonts w:ascii="Museo Sans 100" w:hAnsi="Museo Sans 100" w:cs="Arial"/>
          <w:lang w:eastAsia="es-ES_tradnl"/>
        </w:rPr>
        <w:t xml:space="preserve">: </w:t>
      </w:r>
    </w:p>
    <w:p w:rsidR="00407873" w:rsidRPr="000F399A" w:rsidRDefault="00407873" w:rsidP="00407873">
      <w:pPr>
        <w:autoSpaceDE w:val="0"/>
        <w:autoSpaceDN w:val="0"/>
        <w:adjustRightInd w:val="0"/>
        <w:jc w:val="both"/>
        <w:rPr>
          <w:rFonts w:ascii="Museo Sans 100" w:hAnsi="Museo Sans 100" w:cs="Arial"/>
          <w:lang w:eastAsia="es-ES_tradnl"/>
        </w:rPr>
      </w:pPr>
    </w:p>
    <w:p w:rsidR="00407873" w:rsidRPr="000F399A" w:rsidRDefault="00407873" w:rsidP="00407873">
      <w:pPr>
        <w:pStyle w:val="Prrafodelista"/>
        <w:numPr>
          <w:ilvl w:val="0"/>
          <w:numId w:val="19"/>
        </w:numPr>
        <w:spacing w:after="0" w:line="240" w:lineRule="auto"/>
        <w:rPr>
          <w:rFonts w:ascii="Museo Sans 100" w:hAnsi="Museo Sans 100"/>
          <w:b/>
        </w:rPr>
      </w:pPr>
      <w:r w:rsidRPr="000F399A">
        <w:rPr>
          <w:rFonts w:ascii="Museo Sans 100" w:hAnsi="Museo Sans 100"/>
          <w:b/>
        </w:rPr>
        <w:t>Número total de</w:t>
      </w:r>
      <w:r w:rsidRPr="000F399A">
        <w:rPr>
          <w:rFonts w:ascii="Museo Sans 100" w:hAnsi="Museo Sans 100"/>
          <w:b/>
          <w:u w:val="single" w:color="000000"/>
        </w:rPr>
        <w:t xml:space="preserve"> denuncias recibidas</w:t>
      </w:r>
      <w:r w:rsidRPr="000F399A">
        <w:rPr>
          <w:rFonts w:ascii="Museo Sans 100" w:hAnsi="Museo Sans 100"/>
          <w:b/>
        </w:rPr>
        <w:t xml:space="preserve"> por vulneraciones sexuales recibidas entre el 1 de enero al 30 de septiembre de 2023.</w:t>
      </w:r>
    </w:p>
    <w:p w:rsidR="00407873" w:rsidRPr="000F399A" w:rsidRDefault="00407873" w:rsidP="00407873">
      <w:pPr>
        <w:pStyle w:val="Prrafodelista"/>
        <w:numPr>
          <w:ilvl w:val="0"/>
          <w:numId w:val="19"/>
        </w:numPr>
        <w:spacing w:after="0" w:line="240" w:lineRule="auto"/>
        <w:rPr>
          <w:rFonts w:ascii="Museo Sans 100" w:hAnsi="Museo Sans 100"/>
          <w:b/>
        </w:rPr>
      </w:pPr>
      <w:r w:rsidRPr="000F399A">
        <w:rPr>
          <w:rFonts w:ascii="Museo Sans 100" w:hAnsi="Museo Sans 100"/>
          <w:b/>
        </w:rPr>
        <w:t xml:space="preserve">Número total de vulneraciones sexuales registradas en el Sistema de Información de la Niñez y la Adolescencia en El Salvador (SINAES) entre el 1 de enero de 2023 y el 30 de septiembre de 2023 según nombre de la vulneración. </w:t>
      </w:r>
    </w:p>
    <w:p w:rsidR="00407873" w:rsidRPr="000F399A" w:rsidRDefault="00407873" w:rsidP="00407873">
      <w:pPr>
        <w:pStyle w:val="Prrafodelista"/>
        <w:numPr>
          <w:ilvl w:val="0"/>
          <w:numId w:val="19"/>
        </w:numPr>
        <w:spacing w:after="0" w:line="240" w:lineRule="auto"/>
        <w:rPr>
          <w:rFonts w:ascii="Museo Sans 100" w:hAnsi="Museo Sans 100"/>
          <w:b/>
        </w:rPr>
      </w:pPr>
      <w:r w:rsidRPr="000F399A">
        <w:rPr>
          <w:rFonts w:ascii="Museo Sans 100" w:hAnsi="Museo Sans 100"/>
          <w:b/>
        </w:rPr>
        <w:t xml:space="preserve">Número total de vulneraciones sexuales registradas en el Sistema de Información de la Niñez y la Adolescencia en El Salvador (SINAES) entre el 1 de enero de 2023 y el 30 de </w:t>
      </w:r>
      <w:r w:rsidRPr="000F399A">
        <w:rPr>
          <w:rFonts w:ascii="Museo Sans 100" w:hAnsi="Museo Sans 100"/>
          <w:b/>
          <w:noProof/>
          <w:lang w:eastAsia="es-SV"/>
        </w:rPr>
        <w:drawing>
          <wp:inline distT="0" distB="0" distL="0" distR="0" wp14:anchorId="7F8EAC74" wp14:editId="1F7AE7C9">
            <wp:extent cx="4575" cy="4572"/>
            <wp:effectExtent l="0" t="0" r="0" b="0"/>
            <wp:docPr id="1956" name="Picture 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Picture 19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99A">
        <w:rPr>
          <w:rFonts w:ascii="Museo Sans 100" w:hAnsi="Museo Sans 100"/>
          <w:b/>
        </w:rPr>
        <w:t xml:space="preserve">septiembre de 2023 según sexo de las víctimas. </w:t>
      </w:r>
    </w:p>
    <w:p w:rsidR="00407873" w:rsidRPr="000F399A" w:rsidRDefault="00407873" w:rsidP="00407873">
      <w:pPr>
        <w:pStyle w:val="Prrafodelista"/>
        <w:numPr>
          <w:ilvl w:val="0"/>
          <w:numId w:val="19"/>
        </w:numPr>
        <w:spacing w:after="0" w:line="240" w:lineRule="auto"/>
        <w:rPr>
          <w:rFonts w:ascii="Museo Sans 100" w:hAnsi="Museo Sans 100"/>
          <w:b/>
        </w:rPr>
      </w:pPr>
      <w:r w:rsidRPr="000F399A">
        <w:rPr>
          <w:rFonts w:ascii="Museo Sans 100" w:hAnsi="Museo Sans 100"/>
          <w:b/>
        </w:rPr>
        <w:t xml:space="preserve">Número total de vulneraciones sexuales registradas en el Sistema de Información de la Niñez y la Adolescencia en El Salvador (SINAES) entre el 1 de enero de 2023 y el 30 de </w:t>
      </w:r>
      <w:r w:rsidRPr="000F399A">
        <w:rPr>
          <w:rFonts w:ascii="Museo Sans 100" w:hAnsi="Museo Sans 100"/>
          <w:b/>
          <w:noProof/>
          <w:lang w:eastAsia="es-SV"/>
        </w:rPr>
        <w:drawing>
          <wp:inline distT="0" distB="0" distL="0" distR="0" wp14:anchorId="491AD76C" wp14:editId="25C71610">
            <wp:extent cx="4575" cy="4572"/>
            <wp:effectExtent l="0" t="0" r="0" b="0"/>
            <wp:docPr id="4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99A">
        <w:rPr>
          <w:rFonts w:ascii="Museo Sans 100" w:hAnsi="Museo Sans 100"/>
          <w:b/>
        </w:rPr>
        <w:t xml:space="preserve">septiembre de 2023 según grupo etario de la víctima. </w:t>
      </w:r>
    </w:p>
    <w:p w:rsidR="00407873" w:rsidRPr="000F399A" w:rsidRDefault="00407873" w:rsidP="00407873">
      <w:pPr>
        <w:pStyle w:val="Prrafodelista"/>
        <w:numPr>
          <w:ilvl w:val="0"/>
          <w:numId w:val="19"/>
        </w:numPr>
        <w:spacing w:after="0" w:line="240" w:lineRule="auto"/>
        <w:rPr>
          <w:rFonts w:ascii="Museo Sans 100" w:hAnsi="Museo Sans 100"/>
          <w:b/>
        </w:rPr>
      </w:pPr>
      <w:r w:rsidRPr="000F399A">
        <w:rPr>
          <w:rFonts w:ascii="Museo Sans 100" w:hAnsi="Museo Sans 100"/>
          <w:b/>
        </w:rPr>
        <w:t xml:space="preserve">Número total de vulneraciones sexuales registradas en el Sistema de Información de la </w:t>
      </w:r>
      <w:r w:rsidRPr="000F399A">
        <w:rPr>
          <w:rFonts w:ascii="Museo Sans 100" w:hAnsi="Museo Sans 100"/>
          <w:b/>
          <w:noProof/>
          <w:lang w:eastAsia="es-SV"/>
        </w:rPr>
        <w:drawing>
          <wp:inline distT="0" distB="0" distL="0" distR="0" wp14:anchorId="61A636C2" wp14:editId="408F8D3D">
            <wp:extent cx="4575" cy="4572"/>
            <wp:effectExtent l="0" t="0" r="0" b="0"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99A">
        <w:rPr>
          <w:rFonts w:ascii="Museo Sans 100" w:hAnsi="Museo Sans 100"/>
          <w:b/>
        </w:rPr>
        <w:t xml:space="preserve">Niñez y la Adolescencia en El Salvador (SINAES) entre el 1 de enero de 2023 y el 30 de septiembre de 2023 según la relación principal con el vulnerador.  </w:t>
      </w:r>
    </w:p>
    <w:p w:rsidR="00407873" w:rsidRPr="000F399A" w:rsidRDefault="00407873" w:rsidP="00407873">
      <w:pPr>
        <w:pStyle w:val="Prrafodelista"/>
        <w:numPr>
          <w:ilvl w:val="0"/>
          <w:numId w:val="19"/>
        </w:numPr>
        <w:spacing w:after="0" w:line="240" w:lineRule="auto"/>
        <w:rPr>
          <w:rFonts w:ascii="Museo Sans 100" w:hAnsi="Museo Sans 100"/>
          <w:b/>
        </w:rPr>
      </w:pPr>
      <w:r w:rsidRPr="000F399A">
        <w:rPr>
          <w:rFonts w:ascii="Museo Sans 100" w:hAnsi="Museo Sans 100"/>
          <w:b/>
        </w:rPr>
        <w:t xml:space="preserve">Número total de vulneraciones sexuales registradas en el Sistema de Información de la Niñez y la Adolescencia en El Salvador (SINAES) entre el 1 de enero de 2023 y el 30 de septiembre de 2023 según departamento donde ocurrió el caso. </w:t>
      </w:r>
    </w:p>
    <w:p w:rsidR="00407873" w:rsidRDefault="00407873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743262" w:rsidRDefault="003735A5" w:rsidP="0074326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>CONSIDERANDO</w:t>
      </w:r>
      <w:r w:rsidR="00845A75"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3735A5" w:rsidRPr="00743262" w:rsidRDefault="003735A5" w:rsidP="00743262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743262" w:rsidRDefault="003735A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Que, el art. 69 de la Ley de Acceso a la Información Pública establece que</w:t>
      </w: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743262" w:rsidRDefault="006F456F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054021" w:rsidRPr="00743262" w:rsidRDefault="00054021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F456F" w:rsidRPr="00743262" w:rsidRDefault="006F456F" w:rsidP="00743262">
      <w:pPr>
        <w:pStyle w:val="Cuerpo"/>
        <w:numPr>
          <w:ilvl w:val="0"/>
          <w:numId w:val="1"/>
        </w:numPr>
        <w:spacing w:before="0"/>
        <w:ind w:left="720" w:firstLin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>FUNDAMENTACIÓN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</w:t>
      </w: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>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Pr="00743262" w:rsidRDefault="006F456F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FF3D9E" w:rsidRPr="00791CA0" w:rsidRDefault="00845A75" w:rsidP="00407873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>Conforme lo anteriormente expuesto y con el propósito de dar respuesta a lo requerido por</w:t>
      </w:r>
      <w:r w:rsidR="005469F5"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 </w:t>
      </w:r>
      <w:r w:rsidR="00C20AB3">
        <w:rPr>
          <w:rFonts w:ascii="Museo Sans 100" w:hAnsi="Museo Sans 100"/>
          <w:color w:val="auto"/>
          <w:sz w:val="22"/>
          <w:szCs w:val="22"/>
          <w:u w:color="000000"/>
        </w:rPr>
        <w:t>*****************************</w:t>
      </w:r>
      <w:r w:rsidR="00190B79" w:rsidRPr="00791CA0">
        <w:rPr>
          <w:rFonts w:ascii="Museo Sans 100" w:hAnsi="Museo Sans 100" w:cs="Candara"/>
          <w:color w:val="auto"/>
          <w:sz w:val="22"/>
          <w:szCs w:val="22"/>
        </w:rPr>
        <w:t>,</w:t>
      </w:r>
      <w:r w:rsidR="00407873"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 se solicitó a la </w:t>
      </w:r>
      <w:r w:rsidR="00407873" w:rsidRPr="00791CA0">
        <w:rPr>
          <w:rFonts w:ascii="Museo Sans 100" w:hAnsi="Museo Sans 100"/>
          <w:b/>
          <w:bCs/>
          <w:sz w:val="22"/>
          <w:szCs w:val="22"/>
        </w:rPr>
        <w:t>Unidad de Protección de Defensa de Derechos Individuales</w:t>
      </w: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>, para que recopilara la información, verificara su clasificación y comunicara la forma en que se encuentra disponible la misma.</w:t>
      </w:r>
    </w:p>
    <w:p w:rsidR="00FF3D9E" w:rsidRPr="00791CA0" w:rsidRDefault="00FF3D9E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407873" w:rsidRPr="00791CA0" w:rsidRDefault="00731A4D" w:rsidP="00407873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 w:rsidRPr="00791CA0">
        <w:rPr>
          <w:rFonts w:ascii="Museo Sans 100" w:hAnsi="Museo Sans 100"/>
          <w:sz w:val="22"/>
          <w:szCs w:val="22"/>
          <w:u w:color="000000"/>
        </w:rPr>
        <w:t xml:space="preserve">Se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recibio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Memorando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numero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r w:rsidR="00407873" w:rsidRPr="00791CA0">
        <w:rPr>
          <w:rFonts w:ascii="Museo Sans 100" w:hAnsi="Museo Sans 100"/>
          <w:sz w:val="22"/>
          <w:szCs w:val="22"/>
          <w:u w:color="000000"/>
        </w:rPr>
        <w:t>UPDI/986/2023</w:t>
      </w:r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mediante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el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cual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da </w:t>
      </w:r>
      <w:proofErr w:type="spellStart"/>
      <w:r w:rsidRPr="00791CA0">
        <w:rPr>
          <w:rFonts w:ascii="Museo Sans 100" w:hAnsi="Museo Sans 100"/>
          <w:sz w:val="22"/>
          <w:szCs w:val="22"/>
          <w:u w:color="000000"/>
        </w:rPr>
        <w:t>respuesta</w:t>
      </w:r>
      <w:proofErr w:type="spellEnd"/>
      <w:r w:rsidRPr="00791CA0">
        <w:rPr>
          <w:rFonts w:ascii="Museo Sans 100" w:hAnsi="Museo Sans 100"/>
          <w:sz w:val="22"/>
          <w:szCs w:val="22"/>
          <w:u w:color="000000"/>
        </w:rPr>
        <w:t xml:space="preserve"> </w:t>
      </w:r>
      <w:r w:rsidR="00407873" w:rsidRPr="00791CA0">
        <w:rPr>
          <w:rFonts w:ascii="Museo Sans 100" w:hAnsi="Museo Sans 100"/>
          <w:sz w:val="22"/>
          <w:szCs w:val="22"/>
        </w:rPr>
        <w:t xml:space="preserve">a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solicitud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de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información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, el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cual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será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adjuntado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al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correo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electrónico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señalado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para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recibir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 xml:space="preserve"> </w:t>
      </w:r>
      <w:proofErr w:type="spellStart"/>
      <w:r w:rsidR="00407873" w:rsidRPr="00791CA0">
        <w:rPr>
          <w:rFonts w:ascii="Museo Sans 100" w:hAnsi="Museo Sans 100"/>
          <w:sz w:val="22"/>
          <w:szCs w:val="22"/>
        </w:rPr>
        <w:t>notificaciones</w:t>
      </w:r>
      <w:proofErr w:type="spellEnd"/>
      <w:r w:rsidR="00407873" w:rsidRPr="00791CA0">
        <w:rPr>
          <w:rFonts w:ascii="Museo Sans 100" w:hAnsi="Museo Sans 100"/>
          <w:sz w:val="22"/>
          <w:szCs w:val="22"/>
        </w:rPr>
        <w:t>.</w:t>
      </w:r>
    </w:p>
    <w:p w:rsidR="00731A4D" w:rsidRPr="00791CA0" w:rsidRDefault="00731A4D" w:rsidP="00743262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45A75" w:rsidRPr="00791CA0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91CA0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POR TANTO: </w:t>
      </w: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69, 71 y 72 de la Ley de Acceso a la Información Pública, se </w:t>
      </w:r>
      <w:r w:rsidRPr="00791CA0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RESUELVE</w:t>
      </w:r>
      <w:r w:rsidRPr="00791CA0">
        <w:rPr>
          <w:rFonts w:ascii="Museo Sans 100" w:hAnsi="Museo Sans 100"/>
          <w:color w:val="auto"/>
          <w:sz w:val="22"/>
          <w:szCs w:val="22"/>
          <w:u w:color="000000"/>
        </w:rPr>
        <w:t xml:space="preserve">: </w:t>
      </w:r>
    </w:p>
    <w:p w:rsidR="006F456F" w:rsidRPr="00791CA0" w:rsidRDefault="006F456F" w:rsidP="00743262">
      <w:pPr>
        <w:pStyle w:val="Cuerpo"/>
        <w:spacing w:before="0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791CA0" w:rsidRDefault="00845A75" w:rsidP="00743262">
      <w:pPr>
        <w:pStyle w:val="Cuerpo"/>
        <w:spacing w:before="0"/>
        <w:rPr>
          <w:rFonts w:ascii="Museo Sans 100" w:hAnsi="Museo Sans 100"/>
          <w:bCs/>
          <w:color w:val="auto"/>
          <w:sz w:val="22"/>
          <w:szCs w:val="22"/>
          <w:u w:color="000000"/>
        </w:rPr>
      </w:pPr>
      <w:r w:rsidRPr="00791CA0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ENTREGUESE </w:t>
      </w:r>
      <w:r w:rsidRPr="00791CA0">
        <w:rPr>
          <w:rFonts w:ascii="Museo Sans 100" w:hAnsi="Museo Sans 100"/>
          <w:bCs/>
          <w:color w:val="auto"/>
          <w:sz w:val="22"/>
          <w:szCs w:val="22"/>
          <w:u w:color="000000"/>
        </w:rPr>
        <w:t>la información solicitada</w:t>
      </w:r>
      <w:r w:rsidR="003735A5" w:rsidRPr="00791CA0">
        <w:rPr>
          <w:rFonts w:ascii="Museo Sans 100" w:hAnsi="Museo Sans 100"/>
          <w:bCs/>
          <w:color w:val="auto"/>
          <w:sz w:val="22"/>
          <w:szCs w:val="22"/>
          <w:u w:color="000000"/>
        </w:rPr>
        <w:t>.</w:t>
      </w:r>
    </w:p>
    <w:p w:rsidR="002B5701" w:rsidRPr="00791CA0" w:rsidRDefault="002B5701" w:rsidP="00743262">
      <w:pPr>
        <w:pStyle w:val="Cuerpo"/>
        <w:spacing w:before="0"/>
        <w:rPr>
          <w:rFonts w:ascii="Museo Sans 100" w:hAnsi="Museo Sans 100"/>
          <w:bCs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NOTIFÍQUESE. </w:t>
      </w: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C46E6" w:rsidRPr="00743262" w:rsidRDefault="008C46E6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Laura Lisett Centeno Zavaleta</w:t>
      </w:r>
    </w:p>
    <w:p w:rsidR="00845A75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</w:rPr>
        <w:t>Oficial de Información</w:t>
      </w:r>
    </w:p>
    <w:p w:rsidR="004724AF" w:rsidRPr="00743262" w:rsidRDefault="00845A75" w:rsidP="00743262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743262">
        <w:rPr>
          <w:rFonts w:ascii="Museo Sans 100" w:hAnsi="Museo Sans 100"/>
          <w:color w:val="auto"/>
          <w:sz w:val="22"/>
          <w:szCs w:val="22"/>
          <w:u w:color="000000"/>
          <w:lang w:val="en-US"/>
        </w:rPr>
        <w:t>CONAPINA</w:t>
      </w:r>
    </w:p>
    <w:sectPr w:rsidR="004724AF" w:rsidRPr="00743262" w:rsidSect="00AD50B3">
      <w:headerReference w:type="even" r:id="rId11"/>
      <w:headerReference w:type="default" r:id="rId12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13" w:rsidRDefault="002B7413">
      <w:r>
        <w:separator/>
      </w:r>
    </w:p>
  </w:endnote>
  <w:endnote w:type="continuationSeparator" w:id="0">
    <w:p w:rsidR="002B7413" w:rsidRDefault="002B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13" w:rsidRDefault="002B7413">
      <w:r>
        <w:separator/>
      </w:r>
    </w:p>
  </w:footnote>
  <w:footnote w:type="continuationSeparator" w:id="0">
    <w:p w:rsidR="002B7413" w:rsidRDefault="002B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37" w:rsidRDefault="00634837" w:rsidP="00634837">
    <w:pPr>
      <w:pStyle w:val="Encabezado"/>
      <w:ind w:left="851"/>
    </w:pPr>
    <w:r>
      <w:rPr>
        <w:noProof/>
        <w:lang w:val="es-SV" w:eastAsia="es-SV"/>
      </w:rPr>
      <w:drawing>
        <wp:inline distT="0" distB="0" distL="0" distR="0" wp14:anchorId="3008B33A" wp14:editId="58D08CF6">
          <wp:extent cx="4488815" cy="1181100"/>
          <wp:effectExtent l="0" t="0" r="6985" b="0"/>
          <wp:docPr id="3" name="Imagen 3" descr="Imagen que contiene Diagra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34837" w:rsidRDefault="006348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054021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FE3C8D5" wp14:editId="709C6A5E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6387B" wp14:editId="7A21A55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9C2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05FB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DC0"/>
    <w:multiLevelType w:val="hybridMultilevel"/>
    <w:tmpl w:val="FA1A7E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386E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768B"/>
    <w:multiLevelType w:val="hybridMultilevel"/>
    <w:tmpl w:val="9020A854"/>
    <w:lvl w:ilvl="0" w:tplc="05060D38">
      <w:start w:val="1"/>
      <w:numFmt w:val="bullet"/>
      <w:lvlText w:val="-"/>
      <w:lvlJc w:val="left"/>
      <w:pPr>
        <w:ind w:left="108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03136"/>
    <w:multiLevelType w:val="hybridMultilevel"/>
    <w:tmpl w:val="9DE010C6"/>
    <w:lvl w:ilvl="0" w:tplc="AC443070">
      <w:start w:val="5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15E4B"/>
    <w:multiLevelType w:val="hybridMultilevel"/>
    <w:tmpl w:val="432C58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790C"/>
    <w:multiLevelType w:val="hybridMultilevel"/>
    <w:tmpl w:val="5C5A7D9A"/>
    <w:lvl w:ilvl="0" w:tplc="F1E0D254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874A4D"/>
    <w:multiLevelType w:val="hybridMultilevel"/>
    <w:tmpl w:val="AC42FD52"/>
    <w:lvl w:ilvl="0" w:tplc="FBA20C7E">
      <w:start w:val="2022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  <w:color w:val="06060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859EA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EE626A"/>
    <w:multiLevelType w:val="hybridMultilevel"/>
    <w:tmpl w:val="9B9669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C2FB7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9C257B"/>
    <w:multiLevelType w:val="hybridMultilevel"/>
    <w:tmpl w:val="E2962690"/>
    <w:lvl w:ilvl="0" w:tplc="CCD825F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A2DBD"/>
    <w:multiLevelType w:val="hybridMultilevel"/>
    <w:tmpl w:val="089A6FDA"/>
    <w:lvl w:ilvl="0" w:tplc="1B168A32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929BD"/>
    <w:multiLevelType w:val="hybridMultilevel"/>
    <w:tmpl w:val="58F41C90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5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8"/>
  </w:num>
  <w:num w:numId="14">
    <w:abstractNumId w:val="4"/>
  </w:num>
  <w:num w:numId="15">
    <w:abstractNumId w:val="14"/>
  </w:num>
  <w:num w:numId="16">
    <w:abstractNumId w:val="13"/>
  </w:num>
  <w:num w:numId="17">
    <w:abstractNumId w:val="12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127E3"/>
    <w:rsid w:val="000236E3"/>
    <w:rsid w:val="00024059"/>
    <w:rsid w:val="000243F2"/>
    <w:rsid w:val="000511C4"/>
    <w:rsid w:val="00054021"/>
    <w:rsid w:val="000571EF"/>
    <w:rsid w:val="00073D2E"/>
    <w:rsid w:val="000B7E41"/>
    <w:rsid w:val="000C0970"/>
    <w:rsid w:val="000E6BAD"/>
    <w:rsid w:val="001134B7"/>
    <w:rsid w:val="001333D2"/>
    <w:rsid w:val="00151926"/>
    <w:rsid w:val="00165628"/>
    <w:rsid w:val="00190B79"/>
    <w:rsid w:val="001A5B6B"/>
    <w:rsid w:val="001C21E6"/>
    <w:rsid w:val="002510CC"/>
    <w:rsid w:val="0025357E"/>
    <w:rsid w:val="0025672B"/>
    <w:rsid w:val="002657E6"/>
    <w:rsid w:val="00273B2A"/>
    <w:rsid w:val="00290B15"/>
    <w:rsid w:val="002B5701"/>
    <w:rsid w:val="002B7413"/>
    <w:rsid w:val="002C4DD0"/>
    <w:rsid w:val="003068BF"/>
    <w:rsid w:val="00361AD4"/>
    <w:rsid w:val="003626F8"/>
    <w:rsid w:val="003735A5"/>
    <w:rsid w:val="00382430"/>
    <w:rsid w:val="003854E3"/>
    <w:rsid w:val="00392DEF"/>
    <w:rsid w:val="003A41B8"/>
    <w:rsid w:val="003B2983"/>
    <w:rsid w:val="003D63B8"/>
    <w:rsid w:val="003F0FB5"/>
    <w:rsid w:val="00407873"/>
    <w:rsid w:val="00413947"/>
    <w:rsid w:val="0043518C"/>
    <w:rsid w:val="00443709"/>
    <w:rsid w:val="00471E88"/>
    <w:rsid w:val="004724AF"/>
    <w:rsid w:val="00487E3B"/>
    <w:rsid w:val="004C5143"/>
    <w:rsid w:val="004E63DC"/>
    <w:rsid w:val="00504451"/>
    <w:rsid w:val="005148F4"/>
    <w:rsid w:val="005469F5"/>
    <w:rsid w:val="005571B2"/>
    <w:rsid w:val="005656AD"/>
    <w:rsid w:val="0058662A"/>
    <w:rsid w:val="005A42BE"/>
    <w:rsid w:val="005A78DE"/>
    <w:rsid w:val="005C1ECF"/>
    <w:rsid w:val="005F7CC3"/>
    <w:rsid w:val="00605196"/>
    <w:rsid w:val="006266FE"/>
    <w:rsid w:val="006321BC"/>
    <w:rsid w:val="00634837"/>
    <w:rsid w:val="0065029C"/>
    <w:rsid w:val="00672860"/>
    <w:rsid w:val="006A74AC"/>
    <w:rsid w:val="006F456F"/>
    <w:rsid w:val="00700271"/>
    <w:rsid w:val="007059A5"/>
    <w:rsid w:val="00716D05"/>
    <w:rsid w:val="00731A4D"/>
    <w:rsid w:val="00743262"/>
    <w:rsid w:val="00743C82"/>
    <w:rsid w:val="00777F25"/>
    <w:rsid w:val="00791CA0"/>
    <w:rsid w:val="007A0017"/>
    <w:rsid w:val="007C6C33"/>
    <w:rsid w:val="007D67B2"/>
    <w:rsid w:val="00802A4C"/>
    <w:rsid w:val="00845A75"/>
    <w:rsid w:val="008576B6"/>
    <w:rsid w:val="00864DBF"/>
    <w:rsid w:val="00887886"/>
    <w:rsid w:val="008A77D9"/>
    <w:rsid w:val="008C46E6"/>
    <w:rsid w:val="008D1573"/>
    <w:rsid w:val="008D19EF"/>
    <w:rsid w:val="00901A36"/>
    <w:rsid w:val="009032EC"/>
    <w:rsid w:val="00947838"/>
    <w:rsid w:val="00964338"/>
    <w:rsid w:val="009A792B"/>
    <w:rsid w:val="00A00108"/>
    <w:rsid w:val="00A11091"/>
    <w:rsid w:val="00A25999"/>
    <w:rsid w:val="00A40B07"/>
    <w:rsid w:val="00AB556E"/>
    <w:rsid w:val="00AD5007"/>
    <w:rsid w:val="00AD50B3"/>
    <w:rsid w:val="00AE47F5"/>
    <w:rsid w:val="00B02BD7"/>
    <w:rsid w:val="00B05F45"/>
    <w:rsid w:val="00B16512"/>
    <w:rsid w:val="00B370D6"/>
    <w:rsid w:val="00B73E80"/>
    <w:rsid w:val="00B7474C"/>
    <w:rsid w:val="00B9639B"/>
    <w:rsid w:val="00BA7C9C"/>
    <w:rsid w:val="00BB69FE"/>
    <w:rsid w:val="00BC3897"/>
    <w:rsid w:val="00C0370C"/>
    <w:rsid w:val="00C20AB3"/>
    <w:rsid w:val="00C963A0"/>
    <w:rsid w:val="00C969E2"/>
    <w:rsid w:val="00CA47FB"/>
    <w:rsid w:val="00CC7453"/>
    <w:rsid w:val="00CE40D3"/>
    <w:rsid w:val="00D034A5"/>
    <w:rsid w:val="00D20946"/>
    <w:rsid w:val="00D35F62"/>
    <w:rsid w:val="00D95C7F"/>
    <w:rsid w:val="00DB0847"/>
    <w:rsid w:val="00DF0ED7"/>
    <w:rsid w:val="00E04744"/>
    <w:rsid w:val="00E1045F"/>
    <w:rsid w:val="00E11352"/>
    <w:rsid w:val="00E205DB"/>
    <w:rsid w:val="00E306F3"/>
    <w:rsid w:val="00E3527F"/>
    <w:rsid w:val="00E37995"/>
    <w:rsid w:val="00E43225"/>
    <w:rsid w:val="00E748E6"/>
    <w:rsid w:val="00E80816"/>
    <w:rsid w:val="00EA3069"/>
    <w:rsid w:val="00EB4E24"/>
    <w:rsid w:val="00EB5FF5"/>
    <w:rsid w:val="00ED52BF"/>
    <w:rsid w:val="00F06BAF"/>
    <w:rsid w:val="00F222F5"/>
    <w:rsid w:val="00F348AE"/>
    <w:rsid w:val="00F753EC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119A062"/>
  <w15:docId w15:val="{A3C766B9-601A-49CE-8969-B9B30DB6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634837"/>
    <w:pPr>
      <w:keepNext/>
      <w:keepLines/>
      <w:spacing w:after="868" w:line="254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392DEF"/>
    <w:pPr>
      <w:spacing w:before="100" w:beforeAutospacing="1" w:after="100" w:afterAutospacing="1"/>
    </w:pPr>
    <w:rPr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634837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C1130-84E9-4658-90DE-712ED88D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1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2023-11-09T21:18:00Z</cp:lastPrinted>
  <dcterms:created xsi:type="dcterms:W3CDTF">2023-12-20T19:44:00Z</dcterms:created>
  <dcterms:modified xsi:type="dcterms:W3CDTF">2023-12-20T19:44:00Z</dcterms:modified>
</cp:coreProperties>
</file>