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6D1" w:rsidRDefault="00C26428" w:rsidP="00C26428">
      <w:pPr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ENLACE A PRONTUARIO CORRESPONDIENTE A PROGRAMAS DE PROTECCIÓN CON LAS ATENCIONES BRINDADAS DE ENERO A SEPTIEMBRE 2023.</w:t>
      </w:r>
    </w:p>
    <w:p w:rsidR="00C26428" w:rsidRDefault="00C26428">
      <w:pPr>
        <w:rPr>
          <w:rFonts w:ascii="Arial" w:hAnsi="Arial" w:cs="Arial"/>
          <w:color w:val="222222"/>
          <w:shd w:val="clear" w:color="auto" w:fill="FFFFFF"/>
        </w:rPr>
      </w:pPr>
      <w:bookmarkStart w:id="0" w:name="_GoBack"/>
      <w:bookmarkEnd w:id="0"/>
    </w:p>
    <w:p w:rsidR="00C26428" w:rsidRDefault="00C26428" w:rsidP="00C26428">
      <w:pPr>
        <w:jc w:val="center"/>
      </w:pPr>
      <w:hyperlink r:id="rId4" w:tgtFrame="_blank" w:history="1">
        <w:r>
          <w:rPr>
            <w:rStyle w:val="Hipervnculo"/>
            <w:rFonts w:ascii="Arial" w:hAnsi="Arial" w:cs="Arial"/>
            <w:color w:val="1155CC"/>
            <w:shd w:val="clear" w:color="auto" w:fill="FFFFFF"/>
          </w:rPr>
          <w:t>https://lookerstudio.google.com/reporting/1711e8bf-8149-48c7-ab59-01d776ec0f72/page/N62iB?s=s9AsIHGNqh0</w:t>
        </w:r>
      </w:hyperlink>
    </w:p>
    <w:sectPr w:rsidR="00C264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28"/>
    <w:rsid w:val="001142F6"/>
    <w:rsid w:val="00227FB5"/>
    <w:rsid w:val="002B36D1"/>
    <w:rsid w:val="005D75C8"/>
    <w:rsid w:val="00964E6A"/>
    <w:rsid w:val="009E083A"/>
    <w:rsid w:val="00C26428"/>
    <w:rsid w:val="00C9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1A1D73"/>
  <w15:chartTrackingRefBased/>
  <w15:docId w15:val="{923E3D2B-1579-406A-8238-932FC6DD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264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okerstudio.google.com/reporting/1711e8bf-8149-48c7-ab59-01d776ec0f72/page/N62iB?s=s9AsIHGNqh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302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Lisett Centeno Zavaleta</dc:creator>
  <cp:keywords/>
  <dc:description/>
  <cp:lastModifiedBy>Laura Lisett Centeno Zavaleta</cp:lastModifiedBy>
  <cp:revision>1</cp:revision>
  <dcterms:created xsi:type="dcterms:W3CDTF">2023-10-17T21:59:00Z</dcterms:created>
  <dcterms:modified xsi:type="dcterms:W3CDTF">2023-10-17T22:01:00Z</dcterms:modified>
</cp:coreProperties>
</file>