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1B458" w14:textId="77777777" w:rsidR="00F074C1" w:rsidRDefault="00F074C1" w:rsidP="007D599D">
      <w:pPr>
        <w:spacing w:line="0" w:lineRule="atLeast"/>
        <w:jc w:val="center"/>
        <w:rPr>
          <w:b/>
          <w:sz w:val="28"/>
        </w:rPr>
      </w:pPr>
      <w:r>
        <w:rPr>
          <w:b/>
          <w:sz w:val="28"/>
        </w:rPr>
        <w:t>UNIDAD DE GESTIÓN DOCUMENTAL Y ARCHIVO, UGDA</w:t>
      </w:r>
    </w:p>
    <w:p w14:paraId="1C006651" w14:textId="77777777" w:rsidR="00F074C1" w:rsidRDefault="00F074C1" w:rsidP="007D12A2">
      <w:pPr>
        <w:spacing w:line="20" w:lineRule="exact"/>
        <w:jc w:val="both"/>
        <w:rPr>
          <w:rFonts w:ascii="Times New Roman" w:eastAsia="Times New Roman" w:hAnsi="Times New Roman"/>
          <w:sz w:val="24"/>
        </w:rPr>
      </w:pPr>
    </w:p>
    <w:p w14:paraId="5661FCCD" w14:textId="77777777" w:rsidR="00F074C1" w:rsidRDefault="00F074C1" w:rsidP="007D12A2">
      <w:pPr>
        <w:spacing w:line="200" w:lineRule="exact"/>
        <w:jc w:val="both"/>
        <w:rPr>
          <w:rFonts w:ascii="Times New Roman" w:eastAsia="Times New Roman" w:hAnsi="Times New Roman"/>
          <w:sz w:val="24"/>
        </w:rPr>
      </w:pPr>
    </w:p>
    <w:p w14:paraId="082C3A57" w14:textId="7828CC5E" w:rsidR="00F074C1" w:rsidRDefault="00F074C1" w:rsidP="007D12A2">
      <w:pPr>
        <w:spacing w:line="200" w:lineRule="exact"/>
        <w:jc w:val="both"/>
        <w:rPr>
          <w:rFonts w:ascii="Times New Roman" w:eastAsia="Times New Roman" w:hAnsi="Times New Roman"/>
          <w:sz w:val="24"/>
        </w:rPr>
      </w:pPr>
      <w:r>
        <w:rPr>
          <w:noProof/>
        </w:rPr>
        <w:drawing>
          <wp:anchor distT="0" distB="0" distL="114300" distR="114300" simplePos="0" relativeHeight="251659264" behindDoc="0" locked="0" layoutInCell="1" allowOverlap="1" wp14:anchorId="3D9DAC1F" wp14:editId="04B3935B">
            <wp:simplePos x="0" y="0"/>
            <wp:positionH relativeFrom="column">
              <wp:posOffset>904875</wp:posOffset>
            </wp:positionH>
            <wp:positionV relativeFrom="paragraph">
              <wp:posOffset>107950</wp:posOffset>
            </wp:positionV>
            <wp:extent cx="4095750" cy="40894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0" cy="4089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C6C45E" w14:textId="77777777" w:rsidR="00F074C1" w:rsidRDefault="00F074C1" w:rsidP="007D12A2">
      <w:pPr>
        <w:spacing w:line="200" w:lineRule="exact"/>
        <w:jc w:val="both"/>
        <w:rPr>
          <w:rFonts w:ascii="Times New Roman" w:eastAsia="Times New Roman" w:hAnsi="Times New Roman"/>
          <w:sz w:val="24"/>
        </w:rPr>
      </w:pPr>
    </w:p>
    <w:p w14:paraId="1B681CCC" w14:textId="77777777" w:rsidR="00F074C1" w:rsidRDefault="00F074C1" w:rsidP="007D12A2">
      <w:pPr>
        <w:spacing w:line="200" w:lineRule="exact"/>
        <w:jc w:val="both"/>
        <w:rPr>
          <w:rFonts w:ascii="Times New Roman" w:eastAsia="Times New Roman" w:hAnsi="Times New Roman"/>
          <w:sz w:val="24"/>
        </w:rPr>
      </w:pPr>
    </w:p>
    <w:p w14:paraId="04257F00" w14:textId="77777777" w:rsidR="00F074C1" w:rsidRDefault="00F074C1" w:rsidP="007D12A2">
      <w:pPr>
        <w:spacing w:line="200" w:lineRule="exact"/>
        <w:jc w:val="both"/>
        <w:rPr>
          <w:rFonts w:ascii="Times New Roman" w:eastAsia="Times New Roman" w:hAnsi="Times New Roman"/>
          <w:sz w:val="24"/>
        </w:rPr>
      </w:pPr>
    </w:p>
    <w:p w14:paraId="2D85E204" w14:textId="77777777" w:rsidR="00F074C1" w:rsidRDefault="00F074C1" w:rsidP="007D12A2">
      <w:pPr>
        <w:spacing w:line="200" w:lineRule="exact"/>
        <w:jc w:val="both"/>
        <w:rPr>
          <w:rFonts w:ascii="Times New Roman" w:eastAsia="Times New Roman" w:hAnsi="Times New Roman"/>
          <w:sz w:val="24"/>
        </w:rPr>
      </w:pPr>
    </w:p>
    <w:p w14:paraId="043C8414" w14:textId="77777777" w:rsidR="00F074C1" w:rsidRDefault="00F074C1" w:rsidP="007D12A2">
      <w:pPr>
        <w:spacing w:line="200" w:lineRule="exact"/>
        <w:jc w:val="both"/>
        <w:rPr>
          <w:rFonts w:ascii="Times New Roman" w:eastAsia="Times New Roman" w:hAnsi="Times New Roman"/>
          <w:sz w:val="24"/>
        </w:rPr>
      </w:pPr>
    </w:p>
    <w:p w14:paraId="20A3B7D4" w14:textId="77777777" w:rsidR="00F074C1" w:rsidRDefault="00F074C1" w:rsidP="007D12A2">
      <w:pPr>
        <w:spacing w:line="200" w:lineRule="exact"/>
        <w:jc w:val="both"/>
        <w:rPr>
          <w:rFonts w:ascii="Times New Roman" w:eastAsia="Times New Roman" w:hAnsi="Times New Roman"/>
          <w:sz w:val="24"/>
        </w:rPr>
      </w:pPr>
    </w:p>
    <w:p w14:paraId="43CFFB36" w14:textId="242BF633" w:rsidR="00F074C1" w:rsidRDefault="00F074C1" w:rsidP="007D12A2">
      <w:pPr>
        <w:spacing w:line="200" w:lineRule="exact"/>
        <w:jc w:val="both"/>
        <w:rPr>
          <w:rFonts w:ascii="Times New Roman" w:eastAsia="Times New Roman" w:hAnsi="Times New Roman"/>
          <w:sz w:val="24"/>
        </w:rPr>
      </w:pPr>
      <w:r>
        <w:rPr>
          <w:rFonts w:ascii="Times New Roman" w:eastAsia="Times New Roman" w:hAnsi="Times New Roman"/>
          <w:noProof/>
          <w:sz w:val="24"/>
        </w:rPr>
        <w:drawing>
          <wp:inline distT="0" distB="0" distL="0" distR="0" wp14:anchorId="64E0F2DB" wp14:editId="310EE9CC">
            <wp:extent cx="5612130" cy="56121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2130" cy="5612130"/>
                    </a:xfrm>
                    <a:prstGeom prst="rect">
                      <a:avLst/>
                    </a:prstGeom>
                    <a:noFill/>
                    <a:ln>
                      <a:noFill/>
                    </a:ln>
                  </pic:spPr>
                </pic:pic>
              </a:graphicData>
            </a:graphic>
          </wp:inline>
        </w:drawing>
      </w:r>
    </w:p>
    <w:p w14:paraId="1CE50D21" w14:textId="77777777" w:rsidR="00F074C1" w:rsidRDefault="00F074C1" w:rsidP="007D12A2">
      <w:pPr>
        <w:spacing w:line="200" w:lineRule="exact"/>
        <w:jc w:val="both"/>
        <w:rPr>
          <w:rFonts w:ascii="Times New Roman" w:eastAsia="Times New Roman" w:hAnsi="Times New Roman"/>
          <w:sz w:val="24"/>
        </w:rPr>
      </w:pPr>
    </w:p>
    <w:p w14:paraId="1A355B8B" w14:textId="77777777" w:rsidR="00F074C1" w:rsidRDefault="00F074C1" w:rsidP="007D12A2">
      <w:pPr>
        <w:spacing w:line="200" w:lineRule="exact"/>
        <w:jc w:val="both"/>
        <w:rPr>
          <w:rFonts w:ascii="Times New Roman" w:eastAsia="Times New Roman" w:hAnsi="Times New Roman"/>
          <w:sz w:val="24"/>
        </w:rPr>
      </w:pPr>
    </w:p>
    <w:p w14:paraId="3AB7CD1A" w14:textId="77777777" w:rsidR="00F074C1" w:rsidRDefault="00F074C1" w:rsidP="007D599D">
      <w:pPr>
        <w:spacing w:line="0" w:lineRule="atLeast"/>
        <w:jc w:val="center"/>
        <w:rPr>
          <w:b/>
          <w:sz w:val="27"/>
        </w:rPr>
      </w:pPr>
      <w:r>
        <w:rPr>
          <w:b/>
          <w:sz w:val="27"/>
        </w:rPr>
        <w:t>MANUAL DE SISTEMA INTEGRADO DE CONSERVACIÓN DOCUMENTAL</w:t>
      </w:r>
    </w:p>
    <w:p w14:paraId="38442CAC" w14:textId="77777777" w:rsidR="00F074C1" w:rsidRDefault="00F074C1" w:rsidP="007D599D">
      <w:pPr>
        <w:spacing w:line="186" w:lineRule="exact"/>
        <w:jc w:val="center"/>
        <w:rPr>
          <w:rFonts w:ascii="Times New Roman" w:eastAsia="Times New Roman" w:hAnsi="Times New Roman"/>
          <w:sz w:val="24"/>
        </w:rPr>
      </w:pPr>
    </w:p>
    <w:p w14:paraId="2A728E3D" w14:textId="77777777" w:rsidR="00F074C1" w:rsidRDefault="00F074C1" w:rsidP="007D599D">
      <w:pPr>
        <w:spacing w:line="0" w:lineRule="atLeast"/>
        <w:jc w:val="center"/>
        <w:rPr>
          <w:b/>
          <w:sz w:val="28"/>
        </w:rPr>
      </w:pPr>
      <w:r>
        <w:rPr>
          <w:b/>
          <w:sz w:val="28"/>
        </w:rPr>
        <w:t>LINEAMIENTO 7: PARA LA CONSERVACIÓN DOCUMENTAL</w:t>
      </w:r>
    </w:p>
    <w:p w14:paraId="07C78624" w14:textId="77777777" w:rsidR="00F074C1" w:rsidRDefault="00F074C1" w:rsidP="007D599D">
      <w:pPr>
        <w:spacing w:line="200" w:lineRule="exact"/>
        <w:jc w:val="center"/>
        <w:rPr>
          <w:rFonts w:ascii="Times New Roman" w:eastAsia="Times New Roman" w:hAnsi="Times New Roman"/>
          <w:sz w:val="24"/>
        </w:rPr>
      </w:pPr>
    </w:p>
    <w:p w14:paraId="0C71CD9A" w14:textId="77777777" w:rsidR="00F074C1" w:rsidRDefault="00F074C1" w:rsidP="007D599D">
      <w:pPr>
        <w:spacing w:line="200" w:lineRule="exact"/>
        <w:jc w:val="center"/>
        <w:rPr>
          <w:rFonts w:ascii="Times New Roman" w:eastAsia="Times New Roman" w:hAnsi="Times New Roman"/>
          <w:sz w:val="24"/>
        </w:rPr>
      </w:pPr>
    </w:p>
    <w:p w14:paraId="04E93B1B" w14:textId="77777777" w:rsidR="00F074C1" w:rsidRDefault="00F074C1" w:rsidP="007D599D">
      <w:pPr>
        <w:spacing w:line="200" w:lineRule="exact"/>
        <w:jc w:val="center"/>
        <w:rPr>
          <w:rFonts w:ascii="Times New Roman" w:eastAsia="Times New Roman" w:hAnsi="Times New Roman"/>
          <w:sz w:val="24"/>
        </w:rPr>
      </w:pPr>
    </w:p>
    <w:p w14:paraId="028D2A18" w14:textId="77777777" w:rsidR="00F074C1" w:rsidRDefault="00F074C1" w:rsidP="007D599D">
      <w:pPr>
        <w:spacing w:line="200" w:lineRule="exact"/>
        <w:jc w:val="center"/>
        <w:rPr>
          <w:rFonts w:ascii="Times New Roman" w:eastAsia="Times New Roman" w:hAnsi="Times New Roman"/>
          <w:sz w:val="24"/>
        </w:rPr>
      </w:pPr>
    </w:p>
    <w:p w14:paraId="7C947F6E" w14:textId="77777777" w:rsidR="00F074C1" w:rsidRDefault="00F074C1" w:rsidP="007D599D">
      <w:pPr>
        <w:spacing w:line="200" w:lineRule="exact"/>
        <w:jc w:val="center"/>
        <w:rPr>
          <w:rFonts w:ascii="Times New Roman" w:eastAsia="Times New Roman" w:hAnsi="Times New Roman"/>
          <w:sz w:val="24"/>
        </w:rPr>
      </w:pPr>
    </w:p>
    <w:p w14:paraId="67E99F50" w14:textId="77777777" w:rsidR="00F074C1" w:rsidRDefault="00F074C1" w:rsidP="007D599D">
      <w:pPr>
        <w:spacing w:line="200" w:lineRule="exact"/>
        <w:jc w:val="center"/>
        <w:rPr>
          <w:rFonts w:ascii="Times New Roman" w:eastAsia="Times New Roman" w:hAnsi="Times New Roman"/>
          <w:sz w:val="24"/>
        </w:rPr>
      </w:pPr>
    </w:p>
    <w:p w14:paraId="0891B6AD" w14:textId="77777777" w:rsidR="00F074C1" w:rsidRDefault="00F074C1" w:rsidP="007D599D">
      <w:pPr>
        <w:spacing w:line="200" w:lineRule="exact"/>
        <w:jc w:val="center"/>
        <w:rPr>
          <w:rFonts w:ascii="Times New Roman" w:eastAsia="Times New Roman" w:hAnsi="Times New Roman"/>
          <w:sz w:val="24"/>
        </w:rPr>
      </w:pPr>
    </w:p>
    <w:p w14:paraId="44D05AA0" w14:textId="77777777" w:rsidR="00F074C1" w:rsidRDefault="00F074C1" w:rsidP="007D599D">
      <w:pPr>
        <w:spacing w:line="0" w:lineRule="atLeast"/>
        <w:jc w:val="center"/>
        <w:rPr>
          <w:b/>
          <w:sz w:val="24"/>
        </w:rPr>
      </w:pPr>
      <w:r>
        <w:rPr>
          <w:b/>
          <w:sz w:val="24"/>
        </w:rPr>
        <w:t>SAN SALVADOR, NOVIEMBRE 2022</w:t>
      </w:r>
    </w:p>
    <w:p w14:paraId="677FD4CD" w14:textId="77777777" w:rsidR="00F074C1" w:rsidRDefault="00F074C1" w:rsidP="007D599D">
      <w:pPr>
        <w:spacing w:line="200" w:lineRule="exact"/>
        <w:jc w:val="center"/>
        <w:rPr>
          <w:rFonts w:ascii="Times New Roman" w:eastAsia="Times New Roman" w:hAnsi="Times New Roman"/>
          <w:sz w:val="24"/>
        </w:rPr>
      </w:pPr>
    </w:p>
    <w:p w14:paraId="2E13A812" w14:textId="77777777" w:rsidR="00F074C1" w:rsidRDefault="00F074C1" w:rsidP="007D599D">
      <w:pPr>
        <w:spacing w:line="200" w:lineRule="exact"/>
        <w:jc w:val="center"/>
        <w:rPr>
          <w:rFonts w:ascii="Times New Roman" w:eastAsia="Times New Roman" w:hAnsi="Times New Roman"/>
          <w:sz w:val="24"/>
        </w:rPr>
      </w:pPr>
    </w:p>
    <w:p w14:paraId="43238E16" w14:textId="77777777" w:rsidR="00F074C1" w:rsidRDefault="00F074C1" w:rsidP="007D12A2">
      <w:pPr>
        <w:spacing w:line="200" w:lineRule="exact"/>
        <w:jc w:val="both"/>
        <w:rPr>
          <w:rFonts w:ascii="Times New Roman" w:eastAsia="Times New Roman" w:hAnsi="Times New Roman"/>
          <w:sz w:val="24"/>
        </w:rPr>
      </w:pPr>
    </w:p>
    <w:p w14:paraId="460EA9C6" w14:textId="77777777" w:rsidR="00F074C1" w:rsidRDefault="00F074C1" w:rsidP="007D12A2">
      <w:pPr>
        <w:spacing w:line="200" w:lineRule="exact"/>
        <w:jc w:val="both"/>
        <w:rPr>
          <w:rFonts w:ascii="Times New Roman" w:eastAsia="Times New Roman" w:hAnsi="Times New Roman"/>
          <w:sz w:val="24"/>
        </w:rPr>
      </w:pPr>
    </w:p>
    <w:p w14:paraId="3B93EB38" w14:textId="77777777" w:rsidR="00F074C1" w:rsidRDefault="00F074C1" w:rsidP="007D12A2">
      <w:pPr>
        <w:spacing w:line="200" w:lineRule="exact"/>
        <w:jc w:val="both"/>
        <w:rPr>
          <w:rFonts w:ascii="Times New Roman" w:eastAsia="Times New Roman" w:hAnsi="Times New Roman"/>
          <w:sz w:val="24"/>
        </w:rPr>
      </w:pPr>
    </w:p>
    <w:p w14:paraId="34B39877" w14:textId="77777777" w:rsidR="00F074C1" w:rsidRDefault="00F074C1" w:rsidP="007D12A2">
      <w:pPr>
        <w:spacing w:line="200" w:lineRule="exact"/>
        <w:jc w:val="both"/>
        <w:rPr>
          <w:rFonts w:ascii="Times New Roman" w:eastAsia="Times New Roman" w:hAnsi="Times New Roman"/>
          <w:sz w:val="24"/>
        </w:rPr>
      </w:pPr>
    </w:p>
    <w:p w14:paraId="68ECCDE4" w14:textId="77777777" w:rsidR="00F074C1" w:rsidRDefault="00F074C1" w:rsidP="007D12A2">
      <w:pPr>
        <w:spacing w:line="200" w:lineRule="exact"/>
        <w:jc w:val="both"/>
        <w:rPr>
          <w:rFonts w:ascii="Times New Roman" w:eastAsia="Times New Roman" w:hAnsi="Times New Roman"/>
          <w:sz w:val="24"/>
        </w:rPr>
      </w:pPr>
    </w:p>
    <w:p w14:paraId="5FA39AAA" w14:textId="77777777" w:rsidR="00F074C1" w:rsidRDefault="00F074C1" w:rsidP="007D12A2">
      <w:pPr>
        <w:spacing w:line="200" w:lineRule="exact"/>
        <w:jc w:val="both"/>
        <w:rPr>
          <w:rFonts w:ascii="Times New Roman" w:eastAsia="Times New Roman" w:hAnsi="Times New Roman"/>
          <w:sz w:val="24"/>
        </w:rPr>
      </w:pPr>
    </w:p>
    <w:p w14:paraId="227148BF" w14:textId="77777777" w:rsidR="00F074C1" w:rsidRDefault="00F074C1" w:rsidP="007D12A2">
      <w:pPr>
        <w:spacing w:line="200" w:lineRule="exact"/>
        <w:jc w:val="both"/>
        <w:rPr>
          <w:rFonts w:ascii="Times New Roman" w:eastAsia="Times New Roman" w:hAnsi="Times New Roman"/>
          <w:sz w:val="24"/>
        </w:rPr>
      </w:pPr>
    </w:p>
    <w:p w14:paraId="6F008AD2" w14:textId="77777777" w:rsidR="00F074C1" w:rsidRDefault="00F074C1" w:rsidP="007D12A2">
      <w:pPr>
        <w:spacing w:line="200" w:lineRule="exact"/>
        <w:jc w:val="both"/>
        <w:rPr>
          <w:rFonts w:ascii="Times New Roman" w:eastAsia="Times New Roman" w:hAnsi="Times New Roman"/>
          <w:sz w:val="24"/>
        </w:rPr>
      </w:pPr>
    </w:p>
    <w:p w14:paraId="02DA866A" w14:textId="77777777" w:rsidR="00F074C1" w:rsidRDefault="00F074C1" w:rsidP="007D12A2">
      <w:pPr>
        <w:spacing w:line="200" w:lineRule="exact"/>
        <w:jc w:val="both"/>
        <w:rPr>
          <w:rFonts w:ascii="Times New Roman" w:eastAsia="Times New Roman" w:hAnsi="Times New Roman"/>
          <w:sz w:val="24"/>
        </w:rPr>
      </w:pPr>
    </w:p>
    <w:p w14:paraId="1463482F" w14:textId="77777777" w:rsidR="00F074C1" w:rsidRDefault="00F074C1" w:rsidP="007D12A2">
      <w:pPr>
        <w:spacing w:line="285" w:lineRule="exact"/>
        <w:jc w:val="both"/>
        <w:rPr>
          <w:rFonts w:ascii="Times New Roman" w:eastAsia="Times New Roman" w:hAnsi="Times New Roman"/>
          <w:sz w:val="24"/>
        </w:rPr>
      </w:pPr>
    </w:p>
    <w:p w14:paraId="65613A9D" w14:textId="77777777" w:rsidR="00F074C1" w:rsidRDefault="00F074C1" w:rsidP="007D12A2">
      <w:pPr>
        <w:spacing w:line="0" w:lineRule="atLeast"/>
        <w:jc w:val="both"/>
        <w:rPr>
          <w:b/>
          <w:sz w:val="24"/>
        </w:rPr>
        <w:sectPr w:rsidR="00F074C1">
          <w:footerReference w:type="default" r:id="rId9"/>
          <w:pgSz w:w="12240" w:h="15840"/>
          <w:pgMar w:top="1411" w:right="1440" w:bottom="1440" w:left="1440" w:header="0" w:footer="0" w:gutter="0"/>
          <w:cols w:space="0" w:equalWidth="0">
            <w:col w:w="9360"/>
          </w:cols>
          <w:docGrid w:linePitch="360"/>
        </w:sectPr>
      </w:pPr>
    </w:p>
    <w:p w14:paraId="5E12732C" w14:textId="77777777" w:rsidR="00F074C1" w:rsidRDefault="00F074C1" w:rsidP="007D12A2">
      <w:pPr>
        <w:spacing w:line="45" w:lineRule="exact"/>
        <w:jc w:val="both"/>
        <w:rPr>
          <w:rFonts w:ascii="Times New Roman" w:eastAsia="Times New Roman" w:hAnsi="Times New Roman"/>
        </w:rPr>
      </w:pPr>
      <w:bookmarkStart w:id="0" w:name="page2"/>
      <w:bookmarkEnd w:id="0"/>
    </w:p>
    <w:p w14:paraId="04D94C89" w14:textId="4AD84C4B" w:rsidR="00F074C1" w:rsidRDefault="00F074C1" w:rsidP="007D12A2">
      <w:pPr>
        <w:spacing w:line="0" w:lineRule="atLeast"/>
        <w:ind w:left="260"/>
        <w:jc w:val="both"/>
        <w:rPr>
          <w:rFonts w:ascii="Calibri Light" w:eastAsia="Calibri Light" w:hAnsi="Calibri Light"/>
          <w:color w:val="2E74B5"/>
          <w:sz w:val="32"/>
        </w:rPr>
      </w:pPr>
      <w:r>
        <w:rPr>
          <w:rFonts w:ascii="Calibri Light" w:eastAsia="Calibri Light" w:hAnsi="Calibri Light"/>
          <w:color w:val="2E74B5"/>
          <w:sz w:val="32"/>
        </w:rPr>
        <w:t>CONTENIDO</w:t>
      </w:r>
    </w:p>
    <w:p w14:paraId="66F3AAEA" w14:textId="2CF0D2C3" w:rsidR="00F074C1" w:rsidRDefault="00F074C1" w:rsidP="007D12A2">
      <w:pPr>
        <w:spacing w:line="0" w:lineRule="atLeast"/>
        <w:ind w:left="260"/>
        <w:jc w:val="both"/>
        <w:rPr>
          <w:rFonts w:ascii="Calibri Light" w:eastAsia="Calibri Light" w:hAnsi="Calibri Light"/>
          <w:color w:val="2E74B5"/>
          <w:sz w:val="32"/>
        </w:rPr>
      </w:pPr>
    </w:p>
    <w:p w14:paraId="2DD25111" w14:textId="77777777" w:rsidR="00F074C1" w:rsidRDefault="00F074C1" w:rsidP="007D12A2">
      <w:pPr>
        <w:spacing w:line="0" w:lineRule="atLeast"/>
        <w:ind w:left="260"/>
        <w:jc w:val="both"/>
        <w:rPr>
          <w:rFonts w:ascii="Calibri Light" w:eastAsia="Calibri Light" w:hAnsi="Calibri Light"/>
          <w:color w:val="2E74B5"/>
          <w:sz w:val="32"/>
        </w:rPr>
      </w:pPr>
    </w:p>
    <w:p w14:paraId="1F59C650" w14:textId="77777777" w:rsidR="00F074C1" w:rsidRDefault="00F074C1" w:rsidP="007D12A2">
      <w:pPr>
        <w:spacing w:line="34" w:lineRule="exact"/>
        <w:jc w:val="both"/>
        <w:rPr>
          <w:rFonts w:ascii="Times New Roman" w:eastAsia="Times New Roman" w:hAnsi="Times New Roman"/>
        </w:rPr>
      </w:pPr>
    </w:p>
    <w:p w14:paraId="5219BAC9" w14:textId="23E1BDB1" w:rsidR="00F074C1" w:rsidRPr="00C7600B" w:rsidRDefault="00740BEA" w:rsidP="007D12A2">
      <w:pPr>
        <w:pStyle w:val="Prrafodelista"/>
        <w:numPr>
          <w:ilvl w:val="0"/>
          <w:numId w:val="2"/>
        </w:numPr>
        <w:tabs>
          <w:tab w:val="left" w:leader="dot" w:pos="8960"/>
        </w:tabs>
        <w:spacing w:line="0" w:lineRule="atLeast"/>
        <w:jc w:val="both"/>
        <w:rPr>
          <w:b/>
          <w:bCs/>
        </w:rPr>
      </w:pPr>
      <w:hyperlink w:anchor="page3" w:history="1">
        <w:r w:rsidR="00F074C1" w:rsidRPr="00C7600B">
          <w:rPr>
            <w:b/>
            <w:bCs/>
            <w:sz w:val="22"/>
          </w:rPr>
          <w:t>OBJETIVO</w:t>
        </w:r>
      </w:hyperlink>
    </w:p>
    <w:p w14:paraId="4C4B1047" w14:textId="77777777" w:rsidR="00F074C1" w:rsidRPr="00C7600B" w:rsidRDefault="00F074C1" w:rsidP="007D12A2">
      <w:pPr>
        <w:pStyle w:val="Prrafodelista"/>
        <w:tabs>
          <w:tab w:val="left" w:leader="dot" w:pos="8960"/>
        </w:tabs>
        <w:spacing w:line="0" w:lineRule="atLeast"/>
        <w:ind w:left="620"/>
        <w:jc w:val="both"/>
        <w:rPr>
          <w:b/>
          <w:bCs/>
          <w:sz w:val="22"/>
        </w:rPr>
      </w:pPr>
    </w:p>
    <w:p w14:paraId="401F950D" w14:textId="3E5412CA" w:rsidR="00F074C1" w:rsidRPr="00C7600B" w:rsidRDefault="00F074C1" w:rsidP="007D12A2">
      <w:pPr>
        <w:spacing w:line="123" w:lineRule="exact"/>
        <w:jc w:val="both"/>
        <w:rPr>
          <w:rFonts w:ascii="Times New Roman" w:eastAsia="Times New Roman" w:hAnsi="Times New Roman"/>
          <w:b/>
          <w:bCs/>
        </w:rPr>
      </w:pPr>
    </w:p>
    <w:p w14:paraId="08234E23" w14:textId="426F9330" w:rsidR="00F074C1" w:rsidRPr="00C7600B" w:rsidRDefault="00740BEA" w:rsidP="007D12A2">
      <w:pPr>
        <w:pStyle w:val="Prrafodelista"/>
        <w:numPr>
          <w:ilvl w:val="0"/>
          <w:numId w:val="2"/>
        </w:numPr>
        <w:tabs>
          <w:tab w:val="left" w:leader="dot" w:pos="8960"/>
        </w:tabs>
        <w:spacing w:line="0" w:lineRule="atLeast"/>
        <w:jc w:val="both"/>
        <w:rPr>
          <w:b/>
          <w:bCs/>
          <w:sz w:val="22"/>
        </w:rPr>
      </w:pPr>
      <w:hyperlink w:anchor="page3" w:history="1">
        <w:r w:rsidR="00F074C1" w:rsidRPr="00C7600B">
          <w:rPr>
            <w:b/>
            <w:bCs/>
            <w:sz w:val="22"/>
          </w:rPr>
          <w:t>ALCANCE</w:t>
        </w:r>
      </w:hyperlink>
    </w:p>
    <w:p w14:paraId="4D6E7BDE" w14:textId="77777777" w:rsidR="00C7600B" w:rsidRPr="00C7600B" w:rsidRDefault="00C7600B" w:rsidP="007D12A2">
      <w:pPr>
        <w:pStyle w:val="Prrafodelista"/>
        <w:tabs>
          <w:tab w:val="left" w:leader="dot" w:pos="8960"/>
        </w:tabs>
        <w:spacing w:line="0" w:lineRule="atLeast"/>
        <w:ind w:left="620"/>
        <w:jc w:val="both"/>
        <w:rPr>
          <w:b/>
          <w:bCs/>
          <w:sz w:val="22"/>
        </w:rPr>
      </w:pPr>
    </w:p>
    <w:p w14:paraId="73A940BC" w14:textId="77777777" w:rsidR="00F074C1" w:rsidRPr="00C7600B" w:rsidRDefault="00F074C1" w:rsidP="007D12A2">
      <w:pPr>
        <w:spacing w:line="120" w:lineRule="exact"/>
        <w:jc w:val="both"/>
        <w:rPr>
          <w:rFonts w:ascii="Times New Roman" w:eastAsia="Times New Roman" w:hAnsi="Times New Roman"/>
          <w:b/>
          <w:bCs/>
        </w:rPr>
      </w:pPr>
    </w:p>
    <w:p w14:paraId="3F256D79" w14:textId="3B8A446B" w:rsidR="00F074C1" w:rsidRPr="00C7600B" w:rsidRDefault="00740BEA" w:rsidP="007D12A2">
      <w:pPr>
        <w:pStyle w:val="Prrafodelista"/>
        <w:numPr>
          <w:ilvl w:val="0"/>
          <w:numId w:val="2"/>
        </w:numPr>
        <w:tabs>
          <w:tab w:val="left" w:leader="dot" w:pos="8960"/>
        </w:tabs>
        <w:spacing w:line="0" w:lineRule="atLeast"/>
        <w:jc w:val="both"/>
        <w:rPr>
          <w:b/>
          <w:bCs/>
        </w:rPr>
      </w:pPr>
      <w:hyperlink w:anchor="page3" w:history="1">
        <w:r w:rsidR="00F074C1" w:rsidRPr="00C7600B">
          <w:rPr>
            <w:b/>
            <w:bCs/>
            <w:sz w:val="22"/>
          </w:rPr>
          <w:t>TERMINOS Y DEFINICIONES</w:t>
        </w:r>
      </w:hyperlink>
    </w:p>
    <w:p w14:paraId="2D26A055" w14:textId="77777777" w:rsidR="00F074C1" w:rsidRPr="00C7600B" w:rsidRDefault="00F074C1" w:rsidP="007D12A2">
      <w:pPr>
        <w:pStyle w:val="Prrafodelista"/>
        <w:tabs>
          <w:tab w:val="left" w:leader="dot" w:pos="8960"/>
        </w:tabs>
        <w:spacing w:line="0" w:lineRule="atLeast"/>
        <w:ind w:left="620"/>
        <w:jc w:val="both"/>
        <w:rPr>
          <w:b/>
          <w:bCs/>
          <w:sz w:val="22"/>
        </w:rPr>
      </w:pPr>
    </w:p>
    <w:p w14:paraId="19E59A7E" w14:textId="77777777" w:rsidR="00F074C1" w:rsidRPr="00C7600B" w:rsidRDefault="00F074C1" w:rsidP="007D12A2">
      <w:pPr>
        <w:spacing w:line="123" w:lineRule="exact"/>
        <w:jc w:val="both"/>
        <w:rPr>
          <w:rFonts w:ascii="Times New Roman" w:eastAsia="Times New Roman" w:hAnsi="Times New Roman"/>
          <w:b/>
          <w:bCs/>
        </w:rPr>
      </w:pPr>
    </w:p>
    <w:p w14:paraId="18649DF5" w14:textId="2292CEEA" w:rsidR="00F074C1" w:rsidRPr="00C7600B" w:rsidRDefault="00740BEA" w:rsidP="007D12A2">
      <w:pPr>
        <w:pStyle w:val="Prrafodelista"/>
        <w:numPr>
          <w:ilvl w:val="0"/>
          <w:numId w:val="2"/>
        </w:numPr>
        <w:tabs>
          <w:tab w:val="left" w:leader="dot" w:pos="8960"/>
        </w:tabs>
        <w:spacing w:line="0" w:lineRule="atLeast"/>
        <w:jc w:val="both"/>
        <w:rPr>
          <w:b/>
          <w:bCs/>
        </w:rPr>
      </w:pPr>
      <w:hyperlink w:anchor="page4" w:history="1">
        <w:r w:rsidR="00F074C1" w:rsidRPr="00C7600B">
          <w:rPr>
            <w:b/>
            <w:bCs/>
            <w:sz w:val="22"/>
          </w:rPr>
          <w:t>DISEÑO DEL SISTEMA INTEGRADO DE CONSERVACIÓN DOCUMENAL</w:t>
        </w:r>
      </w:hyperlink>
    </w:p>
    <w:p w14:paraId="3416E78E" w14:textId="77777777" w:rsidR="00F074C1" w:rsidRPr="00F074C1" w:rsidRDefault="00F074C1" w:rsidP="007D12A2">
      <w:pPr>
        <w:pStyle w:val="Prrafodelista"/>
        <w:tabs>
          <w:tab w:val="left" w:leader="dot" w:pos="8960"/>
        </w:tabs>
        <w:spacing w:line="0" w:lineRule="atLeast"/>
        <w:ind w:left="620"/>
        <w:jc w:val="both"/>
        <w:rPr>
          <w:sz w:val="22"/>
        </w:rPr>
      </w:pPr>
    </w:p>
    <w:p w14:paraId="670C6CBC" w14:textId="77777777" w:rsidR="00F074C1" w:rsidRDefault="00F074C1" w:rsidP="007D12A2">
      <w:pPr>
        <w:spacing w:line="120" w:lineRule="exact"/>
        <w:jc w:val="both"/>
        <w:rPr>
          <w:rFonts w:ascii="Times New Roman" w:eastAsia="Times New Roman" w:hAnsi="Times New Roman"/>
        </w:rPr>
      </w:pPr>
    </w:p>
    <w:p w14:paraId="62B452FE" w14:textId="2C45DAE5" w:rsidR="00F074C1" w:rsidRPr="00C7600B" w:rsidRDefault="00740BEA" w:rsidP="007D12A2">
      <w:pPr>
        <w:pStyle w:val="Prrafodelista"/>
        <w:numPr>
          <w:ilvl w:val="0"/>
          <w:numId w:val="3"/>
        </w:numPr>
        <w:tabs>
          <w:tab w:val="left" w:leader="dot" w:pos="8960"/>
        </w:tabs>
        <w:spacing w:line="0" w:lineRule="atLeast"/>
        <w:jc w:val="both"/>
        <w:rPr>
          <w:sz w:val="22"/>
        </w:rPr>
      </w:pPr>
      <w:hyperlink w:anchor="page5" w:history="1">
        <w:r w:rsidR="00F074C1" w:rsidRPr="00C7600B">
          <w:rPr>
            <w:sz w:val="22"/>
          </w:rPr>
          <w:t xml:space="preserve"> INSPECCIÓN Y MANTENIMIENTO</w:t>
        </w:r>
      </w:hyperlink>
    </w:p>
    <w:p w14:paraId="3AE0CD4A" w14:textId="77777777" w:rsidR="00F074C1" w:rsidRDefault="00F074C1" w:rsidP="007D12A2">
      <w:pPr>
        <w:spacing w:line="123" w:lineRule="exact"/>
        <w:jc w:val="both"/>
        <w:rPr>
          <w:rFonts w:ascii="Times New Roman" w:eastAsia="Times New Roman" w:hAnsi="Times New Roman"/>
        </w:rPr>
      </w:pPr>
    </w:p>
    <w:p w14:paraId="5D3062C1" w14:textId="45FC8B97" w:rsidR="00F074C1" w:rsidRPr="00C7600B" w:rsidRDefault="00740BEA" w:rsidP="007D12A2">
      <w:pPr>
        <w:pStyle w:val="Prrafodelista"/>
        <w:numPr>
          <w:ilvl w:val="0"/>
          <w:numId w:val="3"/>
        </w:numPr>
        <w:tabs>
          <w:tab w:val="left" w:leader="dot" w:pos="8960"/>
        </w:tabs>
        <w:spacing w:line="0" w:lineRule="atLeast"/>
        <w:jc w:val="both"/>
        <w:rPr>
          <w:sz w:val="22"/>
        </w:rPr>
      </w:pPr>
      <w:hyperlink w:anchor="page5" w:history="1">
        <w:r w:rsidR="00F074C1" w:rsidRPr="00C7600B">
          <w:rPr>
            <w:sz w:val="22"/>
          </w:rPr>
          <w:t xml:space="preserve"> MONITOREO Y CONTROL DE CONDICIONES AMBIENTALES</w:t>
        </w:r>
      </w:hyperlink>
      <w:hyperlink w:anchor="page5" w:history="1">
        <w:r w:rsidR="00F074C1" w:rsidRPr="00C7600B">
          <w:rPr>
            <w:sz w:val="22"/>
          </w:rPr>
          <w:t>5</w:t>
        </w:r>
      </w:hyperlink>
    </w:p>
    <w:p w14:paraId="24495BE8" w14:textId="77777777" w:rsidR="00F074C1" w:rsidRDefault="00F074C1" w:rsidP="007D12A2">
      <w:pPr>
        <w:spacing w:line="120" w:lineRule="exact"/>
        <w:jc w:val="both"/>
        <w:rPr>
          <w:rFonts w:ascii="Times New Roman" w:eastAsia="Times New Roman" w:hAnsi="Times New Roman"/>
        </w:rPr>
      </w:pPr>
    </w:p>
    <w:p w14:paraId="2D57AC4C" w14:textId="0EEB58C3" w:rsidR="00F074C1" w:rsidRPr="00C7600B" w:rsidRDefault="00740BEA" w:rsidP="007D12A2">
      <w:pPr>
        <w:pStyle w:val="Prrafodelista"/>
        <w:numPr>
          <w:ilvl w:val="0"/>
          <w:numId w:val="3"/>
        </w:numPr>
        <w:tabs>
          <w:tab w:val="left" w:leader="dot" w:pos="8960"/>
        </w:tabs>
        <w:spacing w:line="0" w:lineRule="atLeast"/>
        <w:jc w:val="both"/>
        <w:rPr>
          <w:sz w:val="22"/>
        </w:rPr>
      </w:pPr>
      <w:hyperlink w:anchor="page6" w:history="1">
        <w:r w:rsidR="00F074C1" w:rsidRPr="00C7600B">
          <w:rPr>
            <w:sz w:val="22"/>
          </w:rPr>
          <w:t xml:space="preserve"> LIMPIEZA DE INSTALACIONES</w:t>
        </w:r>
      </w:hyperlink>
    </w:p>
    <w:p w14:paraId="1779B15C" w14:textId="77777777" w:rsidR="00F074C1" w:rsidRDefault="00F074C1" w:rsidP="007D12A2">
      <w:pPr>
        <w:spacing w:line="120" w:lineRule="exact"/>
        <w:jc w:val="both"/>
        <w:rPr>
          <w:rFonts w:ascii="Times New Roman" w:eastAsia="Times New Roman" w:hAnsi="Times New Roman"/>
        </w:rPr>
      </w:pPr>
    </w:p>
    <w:p w14:paraId="3295D06B" w14:textId="75B8F4F2" w:rsidR="00F074C1" w:rsidRPr="00C7600B" w:rsidRDefault="00740BEA" w:rsidP="007D12A2">
      <w:pPr>
        <w:pStyle w:val="Prrafodelista"/>
        <w:numPr>
          <w:ilvl w:val="0"/>
          <w:numId w:val="3"/>
        </w:numPr>
        <w:tabs>
          <w:tab w:val="left" w:leader="dot" w:pos="8960"/>
        </w:tabs>
        <w:spacing w:line="0" w:lineRule="atLeast"/>
        <w:jc w:val="both"/>
        <w:rPr>
          <w:sz w:val="22"/>
        </w:rPr>
      </w:pPr>
      <w:hyperlink w:anchor="page6" w:history="1">
        <w:r w:rsidR="00F074C1" w:rsidRPr="00C7600B">
          <w:rPr>
            <w:sz w:val="22"/>
          </w:rPr>
          <w:t xml:space="preserve"> SANEAMIENTO Y CONTROL DE PLAGAS</w:t>
        </w:r>
      </w:hyperlink>
    </w:p>
    <w:p w14:paraId="386962FA" w14:textId="77777777" w:rsidR="00F074C1" w:rsidRDefault="00F074C1" w:rsidP="007D12A2">
      <w:pPr>
        <w:spacing w:line="123" w:lineRule="exact"/>
        <w:jc w:val="both"/>
        <w:rPr>
          <w:rFonts w:ascii="Times New Roman" w:eastAsia="Times New Roman" w:hAnsi="Times New Roman"/>
        </w:rPr>
      </w:pPr>
    </w:p>
    <w:p w14:paraId="3E06DCF3" w14:textId="41278F05" w:rsidR="00F074C1" w:rsidRPr="00C7600B" w:rsidRDefault="00740BEA" w:rsidP="007D12A2">
      <w:pPr>
        <w:pStyle w:val="Prrafodelista"/>
        <w:numPr>
          <w:ilvl w:val="0"/>
          <w:numId w:val="3"/>
        </w:numPr>
        <w:tabs>
          <w:tab w:val="left" w:leader="dot" w:pos="8960"/>
        </w:tabs>
        <w:spacing w:line="0" w:lineRule="atLeast"/>
        <w:jc w:val="both"/>
        <w:rPr>
          <w:sz w:val="22"/>
        </w:rPr>
      </w:pPr>
      <w:hyperlink w:anchor="page8" w:history="1">
        <w:r w:rsidR="00F074C1" w:rsidRPr="00C7600B">
          <w:rPr>
            <w:sz w:val="22"/>
          </w:rPr>
          <w:t xml:space="preserve"> CONSERVACIÓN EN LA PRODUCCIÓN Y MANEJO DOCUMENTAL</w:t>
        </w:r>
      </w:hyperlink>
    </w:p>
    <w:p w14:paraId="7F8ED04C" w14:textId="77777777" w:rsidR="00C7600B" w:rsidRPr="00C7600B" w:rsidRDefault="00C7600B" w:rsidP="007D12A2">
      <w:pPr>
        <w:pStyle w:val="Prrafodelista"/>
        <w:jc w:val="both"/>
        <w:rPr>
          <w:sz w:val="22"/>
        </w:rPr>
      </w:pPr>
    </w:p>
    <w:p w14:paraId="25A68025" w14:textId="77777777" w:rsidR="00C7600B" w:rsidRPr="00C7600B" w:rsidRDefault="00C7600B" w:rsidP="007D12A2">
      <w:pPr>
        <w:pStyle w:val="Prrafodelista"/>
        <w:tabs>
          <w:tab w:val="left" w:leader="dot" w:pos="8960"/>
        </w:tabs>
        <w:spacing w:line="0" w:lineRule="atLeast"/>
        <w:jc w:val="both"/>
        <w:rPr>
          <w:sz w:val="22"/>
        </w:rPr>
      </w:pPr>
    </w:p>
    <w:p w14:paraId="28571EBC" w14:textId="77777777" w:rsidR="00F074C1" w:rsidRDefault="00F074C1" w:rsidP="007D12A2">
      <w:pPr>
        <w:spacing w:line="120" w:lineRule="exact"/>
        <w:jc w:val="both"/>
        <w:rPr>
          <w:rFonts w:ascii="Times New Roman" w:eastAsia="Times New Roman" w:hAnsi="Times New Roman"/>
        </w:rPr>
      </w:pPr>
    </w:p>
    <w:p w14:paraId="3142DE93" w14:textId="0D79F63D" w:rsidR="00F074C1" w:rsidRPr="00C7600B" w:rsidRDefault="00C7600B" w:rsidP="007D12A2">
      <w:pPr>
        <w:tabs>
          <w:tab w:val="left" w:leader="dot" w:pos="8960"/>
        </w:tabs>
        <w:spacing w:line="0" w:lineRule="atLeast"/>
        <w:jc w:val="both"/>
        <w:rPr>
          <w:b/>
          <w:bCs/>
          <w:sz w:val="22"/>
        </w:rPr>
      </w:pPr>
      <w:r w:rsidRPr="00C7600B">
        <w:rPr>
          <w:b/>
          <w:bCs/>
        </w:rPr>
        <w:t xml:space="preserve">        5</w:t>
      </w:r>
      <w:r w:rsidR="00F074C1" w:rsidRPr="00C7600B">
        <w:rPr>
          <w:b/>
          <w:bCs/>
        </w:rPr>
        <w:t>.</w:t>
      </w:r>
      <w:hyperlink w:anchor="page8" w:history="1">
        <w:r w:rsidR="00F074C1" w:rsidRPr="00C7600B">
          <w:rPr>
            <w:b/>
            <w:bCs/>
            <w:sz w:val="22"/>
          </w:rPr>
          <w:t xml:space="preserve"> REVENCIÓN Y ATENCIÓN DE DESASTRES</w:t>
        </w:r>
      </w:hyperlink>
      <w:hyperlink w:anchor="page8" w:history="1">
        <w:r w:rsidR="00F074C1" w:rsidRPr="00C7600B">
          <w:rPr>
            <w:b/>
            <w:bCs/>
            <w:sz w:val="22"/>
          </w:rPr>
          <w:t>8</w:t>
        </w:r>
      </w:hyperlink>
    </w:p>
    <w:p w14:paraId="6D6183CB" w14:textId="77777777" w:rsidR="00F074C1" w:rsidRDefault="00F074C1" w:rsidP="007D12A2">
      <w:pPr>
        <w:spacing w:line="123" w:lineRule="exact"/>
        <w:jc w:val="both"/>
        <w:rPr>
          <w:rFonts w:ascii="Times New Roman" w:eastAsia="Times New Roman" w:hAnsi="Times New Roman"/>
        </w:rPr>
      </w:pPr>
    </w:p>
    <w:p w14:paraId="5109ED25" w14:textId="2768D768" w:rsidR="00F074C1" w:rsidRPr="00C7600B" w:rsidRDefault="00740BEA" w:rsidP="007D12A2">
      <w:pPr>
        <w:pStyle w:val="Prrafodelista"/>
        <w:numPr>
          <w:ilvl w:val="0"/>
          <w:numId w:val="4"/>
        </w:numPr>
        <w:tabs>
          <w:tab w:val="left" w:leader="dot" w:pos="8960"/>
        </w:tabs>
        <w:spacing w:line="0" w:lineRule="atLeast"/>
        <w:jc w:val="both"/>
        <w:rPr>
          <w:sz w:val="22"/>
        </w:rPr>
      </w:pPr>
      <w:hyperlink w:anchor="page8" w:history="1">
        <w:r w:rsidR="00F074C1" w:rsidRPr="00C7600B">
          <w:rPr>
            <w:sz w:val="22"/>
          </w:rPr>
          <w:t>VALORACIÓN DEL PANORAMA DE RIESGOS</w:t>
        </w:r>
      </w:hyperlink>
    </w:p>
    <w:p w14:paraId="04DB7B96" w14:textId="77777777" w:rsidR="00F074C1" w:rsidRDefault="00F074C1" w:rsidP="007D12A2">
      <w:pPr>
        <w:spacing w:line="120" w:lineRule="exact"/>
        <w:jc w:val="both"/>
        <w:rPr>
          <w:rFonts w:ascii="Times New Roman" w:eastAsia="Times New Roman" w:hAnsi="Times New Roman"/>
        </w:rPr>
      </w:pPr>
    </w:p>
    <w:p w14:paraId="7320E67B" w14:textId="7C1C8A78" w:rsidR="00F074C1" w:rsidRPr="00C7600B" w:rsidRDefault="00740BEA" w:rsidP="007D12A2">
      <w:pPr>
        <w:pStyle w:val="Prrafodelista"/>
        <w:numPr>
          <w:ilvl w:val="0"/>
          <w:numId w:val="4"/>
        </w:numPr>
        <w:tabs>
          <w:tab w:val="left" w:leader="dot" w:pos="8960"/>
        </w:tabs>
        <w:spacing w:line="0" w:lineRule="atLeast"/>
        <w:jc w:val="both"/>
        <w:rPr>
          <w:sz w:val="22"/>
        </w:rPr>
      </w:pPr>
      <w:hyperlink w:anchor="page9" w:history="1">
        <w:r w:rsidR="00F074C1" w:rsidRPr="00C7600B">
          <w:rPr>
            <w:sz w:val="22"/>
          </w:rPr>
          <w:t xml:space="preserve"> MEDIDAS PREVENTIVAS</w:t>
        </w:r>
      </w:hyperlink>
    </w:p>
    <w:p w14:paraId="5036F757" w14:textId="77777777" w:rsidR="00F074C1" w:rsidRDefault="00F074C1" w:rsidP="007D12A2">
      <w:pPr>
        <w:spacing w:line="120" w:lineRule="exact"/>
        <w:jc w:val="both"/>
        <w:rPr>
          <w:rFonts w:ascii="Times New Roman" w:eastAsia="Times New Roman" w:hAnsi="Times New Roman"/>
        </w:rPr>
      </w:pPr>
    </w:p>
    <w:p w14:paraId="67BBABC8" w14:textId="6DF907B1" w:rsidR="00F074C1" w:rsidRPr="00C7600B" w:rsidRDefault="00740BEA" w:rsidP="007D12A2">
      <w:pPr>
        <w:pStyle w:val="Prrafodelista"/>
        <w:numPr>
          <w:ilvl w:val="0"/>
          <w:numId w:val="4"/>
        </w:numPr>
        <w:tabs>
          <w:tab w:val="left" w:leader="dot" w:pos="8960"/>
        </w:tabs>
        <w:spacing w:line="0" w:lineRule="atLeast"/>
        <w:jc w:val="both"/>
        <w:rPr>
          <w:sz w:val="22"/>
        </w:rPr>
      </w:pPr>
      <w:hyperlink w:anchor="page9" w:history="1">
        <w:r w:rsidR="00F074C1" w:rsidRPr="00C7600B">
          <w:rPr>
            <w:sz w:val="22"/>
          </w:rPr>
          <w:t xml:space="preserve"> RECUPERACIÓN EN SITUACIONES DE INUNDACIÓN</w:t>
        </w:r>
      </w:hyperlink>
    </w:p>
    <w:p w14:paraId="25B9F611" w14:textId="77777777" w:rsidR="00F074C1" w:rsidRDefault="00F074C1" w:rsidP="007D12A2">
      <w:pPr>
        <w:spacing w:line="123" w:lineRule="exact"/>
        <w:jc w:val="both"/>
        <w:rPr>
          <w:rFonts w:ascii="Times New Roman" w:eastAsia="Times New Roman" w:hAnsi="Times New Roman"/>
        </w:rPr>
      </w:pPr>
    </w:p>
    <w:p w14:paraId="6A21BEEB" w14:textId="3D7C8860" w:rsidR="00F074C1" w:rsidRPr="00C7600B" w:rsidRDefault="00740BEA" w:rsidP="007D12A2">
      <w:pPr>
        <w:pStyle w:val="Prrafodelista"/>
        <w:numPr>
          <w:ilvl w:val="0"/>
          <w:numId w:val="4"/>
        </w:numPr>
        <w:tabs>
          <w:tab w:val="left" w:leader="dot" w:pos="8840"/>
        </w:tabs>
        <w:spacing w:line="0" w:lineRule="atLeast"/>
        <w:jc w:val="both"/>
        <w:rPr>
          <w:sz w:val="22"/>
        </w:rPr>
      </w:pPr>
      <w:hyperlink w:anchor="page10" w:history="1">
        <w:r w:rsidR="00F074C1" w:rsidRPr="00C7600B">
          <w:rPr>
            <w:sz w:val="22"/>
          </w:rPr>
          <w:t xml:space="preserve"> ACCIONES DE RECUPERACIÓN DE DOCUEMNTOS CON DETERIORO BIOLÓGICO</w:t>
        </w:r>
      </w:hyperlink>
    </w:p>
    <w:p w14:paraId="2E20F248" w14:textId="77777777" w:rsidR="00C7600B" w:rsidRPr="00C7600B" w:rsidRDefault="00C7600B" w:rsidP="007D12A2">
      <w:pPr>
        <w:pStyle w:val="Prrafodelista"/>
        <w:jc w:val="both"/>
        <w:rPr>
          <w:sz w:val="22"/>
        </w:rPr>
      </w:pPr>
    </w:p>
    <w:p w14:paraId="6D88A4A3" w14:textId="77777777" w:rsidR="00C7600B" w:rsidRPr="00C7600B" w:rsidRDefault="00C7600B" w:rsidP="007D12A2">
      <w:pPr>
        <w:pStyle w:val="Prrafodelista"/>
        <w:tabs>
          <w:tab w:val="left" w:leader="dot" w:pos="8840"/>
        </w:tabs>
        <w:spacing w:line="0" w:lineRule="atLeast"/>
        <w:jc w:val="both"/>
        <w:rPr>
          <w:sz w:val="22"/>
        </w:rPr>
      </w:pPr>
    </w:p>
    <w:p w14:paraId="2BA627EC" w14:textId="77777777" w:rsidR="00F074C1" w:rsidRDefault="00F074C1" w:rsidP="007D12A2">
      <w:pPr>
        <w:spacing w:line="120" w:lineRule="exact"/>
        <w:jc w:val="both"/>
        <w:rPr>
          <w:rFonts w:ascii="Times New Roman" w:eastAsia="Times New Roman" w:hAnsi="Times New Roman"/>
        </w:rPr>
      </w:pPr>
    </w:p>
    <w:p w14:paraId="4CCAB586" w14:textId="48CED7F7" w:rsidR="00351C82" w:rsidRPr="00C7600B" w:rsidRDefault="00C7600B" w:rsidP="007D12A2">
      <w:pPr>
        <w:ind w:firstLine="360"/>
        <w:jc w:val="both"/>
        <w:rPr>
          <w:b/>
          <w:bCs/>
          <w:sz w:val="22"/>
        </w:rPr>
      </w:pPr>
      <w:r w:rsidRPr="00C7600B">
        <w:rPr>
          <w:b/>
          <w:bCs/>
        </w:rPr>
        <w:t>6.</w:t>
      </w:r>
      <w:hyperlink w:anchor="page12" w:history="1">
        <w:r w:rsidR="00F074C1" w:rsidRPr="00C7600B">
          <w:rPr>
            <w:b/>
            <w:bCs/>
            <w:sz w:val="22"/>
          </w:rPr>
          <w:t>CONTROL DE CAMBIOS</w:t>
        </w:r>
      </w:hyperlink>
      <w:r w:rsidR="00F074C1" w:rsidRPr="00C7600B">
        <w:rPr>
          <w:b/>
          <w:bCs/>
          <w:sz w:val="22"/>
        </w:rPr>
        <w:tab/>
      </w:r>
    </w:p>
    <w:p w14:paraId="4F2655FA" w14:textId="54FE56AA" w:rsidR="00C7600B" w:rsidRDefault="00C7600B" w:rsidP="007D12A2">
      <w:pPr>
        <w:jc w:val="both"/>
      </w:pPr>
    </w:p>
    <w:p w14:paraId="3C4F956B" w14:textId="542405A8" w:rsidR="00C7600B" w:rsidRDefault="00C7600B" w:rsidP="007D12A2">
      <w:pPr>
        <w:jc w:val="both"/>
      </w:pPr>
    </w:p>
    <w:p w14:paraId="04F9EB6E" w14:textId="02C995EF" w:rsidR="00C7600B" w:rsidRDefault="00C7600B" w:rsidP="007D12A2">
      <w:pPr>
        <w:jc w:val="both"/>
      </w:pPr>
    </w:p>
    <w:p w14:paraId="0A89A36E" w14:textId="5D4F6FE1" w:rsidR="00C7600B" w:rsidRDefault="00C7600B" w:rsidP="007D12A2">
      <w:pPr>
        <w:jc w:val="both"/>
      </w:pPr>
    </w:p>
    <w:p w14:paraId="4B83EF0F" w14:textId="1F76E552" w:rsidR="00C7600B" w:rsidRDefault="00C7600B" w:rsidP="007D12A2">
      <w:pPr>
        <w:jc w:val="both"/>
      </w:pPr>
    </w:p>
    <w:p w14:paraId="2F485095" w14:textId="04483D26" w:rsidR="00C7600B" w:rsidRDefault="00C7600B" w:rsidP="007D12A2">
      <w:pPr>
        <w:jc w:val="both"/>
      </w:pPr>
    </w:p>
    <w:p w14:paraId="625E8630" w14:textId="5F4EBFCB" w:rsidR="00C7600B" w:rsidRDefault="00C7600B" w:rsidP="007D12A2">
      <w:pPr>
        <w:jc w:val="both"/>
      </w:pPr>
    </w:p>
    <w:p w14:paraId="6B20BF36" w14:textId="62546D1B" w:rsidR="00C7600B" w:rsidRDefault="00C7600B" w:rsidP="007D12A2">
      <w:pPr>
        <w:jc w:val="both"/>
      </w:pPr>
    </w:p>
    <w:p w14:paraId="5BEA93A0" w14:textId="512E53C4" w:rsidR="00C7600B" w:rsidRDefault="00C7600B" w:rsidP="007D12A2">
      <w:pPr>
        <w:jc w:val="both"/>
      </w:pPr>
    </w:p>
    <w:p w14:paraId="79505C98" w14:textId="1AFD1D9F" w:rsidR="00C7600B" w:rsidRDefault="00C7600B" w:rsidP="007D12A2">
      <w:pPr>
        <w:jc w:val="both"/>
      </w:pPr>
    </w:p>
    <w:p w14:paraId="7B660D89" w14:textId="15224A7E" w:rsidR="00C7600B" w:rsidRDefault="00C7600B" w:rsidP="007D12A2">
      <w:pPr>
        <w:jc w:val="both"/>
      </w:pPr>
    </w:p>
    <w:p w14:paraId="5F9071DA" w14:textId="436CAD3C" w:rsidR="00C7600B" w:rsidRDefault="00C7600B" w:rsidP="007D12A2">
      <w:pPr>
        <w:jc w:val="both"/>
      </w:pPr>
    </w:p>
    <w:p w14:paraId="3B3EA5FF" w14:textId="6D730140" w:rsidR="00C7600B" w:rsidRDefault="00C7600B" w:rsidP="007D12A2">
      <w:pPr>
        <w:jc w:val="both"/>
      </w:pPr>
    </w:p>
    <w:p w14:paraId="7003D761" w14:textId="5E6A8A10" w:rsidR="00C7600B" w:rsidRDefault="00C7600B" w:rsidP="007D12A2">
      <w:pPr>
        <w:jc w:val="both"/>
      </w:pPr>
    </w:p>
    <w:p w14:paraId="383F8252" w14:textId="77775CF3" w:rsidR="00C7600B" w:rsidRDefault="00C7600B" w:rsidP="007D12A2">
      <w:pPr>
        <w:jc w:val="both"/>
      </w:pPr>
    </w:p>
    <w:p w14:paraId="12DEAE1F" w14:textId="77777777" w:rsidR="00C7600B" w:rsidRPr="00C7600B" w:rsidRDefault="00C7600B" w:rsidP="007D12A2">
      <w:pPr>
        <w:jc w:val="both"/>
        <w:rPr>
          <w:b/>
          <w:bCs/>
        </w:rPr>
      </w:pPr>
      <w:r w:rsidRPr="00C7600B">
        <w:rPr>
          <w:b/>
          <w:bCs/>
        </w:rPr>
        <w:lastRenderedPageBreak/>
        <w:t xml:space="preserve">1.Objetivo </w:t>
      </w:r>
    </w:p>
    <w:p w14:paraId="03CA9FD3" w14:textId="77777777" w:rsidR="00C7600B" w:rsidRPr="00C7600B" w:rsidRDefault="00C7600B" w:rsidP="007D12A2">
      <w:pPr>
        <w:jc w:val="both"/>
      </w:pPr>
    </w:p>
    <w:p w14:paraId="0F621CD9" w14:textId="77777777" w:rsidR="00C7600B" w:rsidRPr="00C7600B" w:rsidRDefault="00C7600B" w:rsidP="007D12A2">
      <w:pPr>
        <w:jc w:val="both"/>
      </w:pPr>
      <w:r w:rsidRPr="00C7600B">
        <w:t>Garantizar la preservación e integridad de los documentos y archivos de la institución mediante la implementación de técnicas de conservación documental</w:t>
      </w:r>
    </w:p>
    <w:p w14:paraId="41F97757" w14:textId="77777777" w:rsidR="00C7600B" w:rsidRPr="00C7600B" w:rsidRDefault="00C7600B" w:rsidP="007D12A2">
      <w:pPr>
        <w:jc w:val="both"/>
      </w:pPr>
    </w:p>
    <w:p w14:paraId="1A641B86" w14:textId="77777777" w:rsidR="00C7600B" w:rsidRPr="00C7600B" w:rsidRDefault="00C7600B" w:rsidP="007D12A2">
      <w:pPr>
        <w:jc w:val="both"/>
      </w:pPr>
    </w:p>
    <w:p w14:paraId="0140ABEC" w14:textId="2163CE14" w:rsidR="00C7600B" w:rsidRPr="00C7600B" w:rsidRDefault="00C7600B" w:rsidP="007D12A2">
      <w:pPr>
        <w:jc w:val="both"/>
        <w:rPr>
          <w:b/>
          <w:bCs/>
        </w:rPr>
      </w:pPr>
      <w:r w:rsidRPr="00C7600B">
        <w:rPr>
          <w:b/>
          <w:bCs/>
        </w:rPr>
        <w:t xml:space="preserve">2. Alcance </w:t>
      </w:r>
    </w:p>
    <w:p w14:paraId="29103861" w14:textId="77777777" w:rsidR="00C7600B" w:rsidRPr="00C7600B" w:rsidRDefault="00C7600B" w:rsidP="007D12A2">
      <w:pPr>
        <w:jc w:val="both"/>
        <w:rPr>
          <w:b/>
          <w:bCs/>
        </w:rPr>
      </w:pPr>
    </w:p>
    <w:p w14:paraId="6E4FAB31" w14:textId="77777777" w:rsidR="00C7600B" w:rsidRPr="00C7600B" w:rsidRDefault="00C7600B" w:rsidP="007D12A2">
      <w:pPr>
        <w:jc w:val="both"/>
      </w:pPr>
      <w:r w:rsidRPr="00C7600B">
        <w:t>Aplica para todas las unidades administrativas de la entidad, que, en ejercicio de sus funciones y responsabilidades asignadas, produzcan, tramiten o manejen algún tipo de información y/o documentación institucional.</w:t>
      </w:r>
    </w:p>
    <w:p w14:paraId="016766DC" w14:textId="77777777" w:rsidR="00C7600B" w:rsidRPr="00C7600B" w:rsidRDefault="00C7600B" w:rsidP="007D12A2">
      <w:pPr>
        <w:jc w:val="both"/>
      </w:pPr>
    </w:p>
    <w:p w14:paraId="76E1BEF0" w14:textId="77777777" w:rsidR="00C7600B" w:rsidRPr="00C7600B" w:rsidRDefault="00C7600B" w:rsidP="007D12A2">
      <w:pPr>
        <w:jc w:val="both"/>
        <w:rPr>
          <w:b/>
          <w:bCs/>
        </w:rPr>
      </w:pPr>
      <w:r w:rsidRPr="00C7600B">
        <w:rPr>
          <w:b/>
          <w:bCs/>
        </w:rPr>
        <w:t xml:space="preserve">3. términos y definiciones </w:t>
      </w:r>
    </w:p>
    <w:p w14:paraId="4D670628" w14:textId="77777777" w:rsidR="00C7600B" w:rsidRPr="00C7600B" w:rsidRDefault="00C7600B" w:rsidP="007D12A2">
      <w:pPr>
        <w:jc w:val="both"/>
        <w:rPr>
          <w:b/>
          <w:bCs/>
        </w:rPr>
      </w:pPr>
    </w:p>
    <w:p w14:paraId="04641369" w14:textId="77777777" w:rsidR="00C7600B" w:rsidRPr="00C7600B" w:rsidRDefault="00C7600B" w:rsidP="007D12A2">
      <w:pPr>
        <w:jc w:val="both"/>
      </w:pPr>
      <w:r w:rsidRPr="00C7600B">
        <w:rPr>
          <w:b/>
          <w:bCs/>
        </w:rPr>
        <w:t>Archivo:</w:t>
      </w:r>
      <w:r w:rsidRPr="00C7600B">
        <w:t xml:space="preserve"> Conjunto de documentos, sea cual fuere su contenido, fecha, su forma y soporte material, acumulados en un proceso natural por una persona o entidad pública o privada, en el transcurso de su gestión, conservados respetando aquel orden para servir como testimonio e información a la persona o institución que los produce y a los ciudadanos, o como fuentes de la historia.</w:t>
      </w:r>
    </w:p>
    <w:p w14:paraId="0E4965AF" w14:textId="77777777" w:rsidR="00C7600B" w:rsidRPr="00C7600B" w:rsidRDefault="00C7600B" w:rsidP="007D12A2">
      <w:pPr>
        <w:jc w:val="both"/>
      </w:pPr>
    </w:p>
    <w:p w14:paraId="30CEA971" w14:textId="77777777" w:rsidR="00C7600B" w:rsidRPr="00C7600B" w:rsidRDefault="00C7600B" w:rsidP="007D12A2">
      <w:pPr>
        <w:jc w:val="both"/>
      </w:pPr>
      <w:r w:rsidRPr="00C7600B">
        <w:rPr>
          <w:b/>
          <w:bCs/>
        </w:rPr>
        <w:t>Archivo Central</w:t>
      </w:r>
      <w:r w:rsidRPr="00C7600B">
        <w:t>: Unidad Administrativa donde se agrupan documentos transferidos o trasladados por los distintos archivos de gestión de la entidad respectiva una vez finalizado su trámite, que siguen siendo vigentes y objeto de consulta por las propias oficinas y los particulares, en general.</w:t>
      </w:r>
    </w:p>
    <w:p w14:paraId="034716BE" w14:textId="77777777" w:rsidR="00C7600B" w:rsidRPr="00C7600B" w:rsidRDefault="00C7600B" w:rsidP="007D12A2">
      <w:pPr>
        <w:jc w:val="both"/>
        <w:rPr>
          <w:b/>
          <w:bCs/>
        </w:rPr>
      </w:pPr>
    </w:p>
    <w:p w14:paraId="59401D76" w14:textId="77777777" w:rsidR="00C7600B" w:rsidRPr="00C7600B" w:rsidRDefault="00C7600B" w:rsidP="007D12A2">
      <w:pPr>
        <w:jc w:val="both"/>
      </w:pPr>
      <w:r w:rsidRPr="00C7600B">
        <w:rPr>
          <w:b/>
          <w:bCs/>
        </w:rPr>
        <w:t>Conservación de Documentos</w:t>
      </w:r>
      <w:r w:rsidRPr="00C7600B">
        <w:t>: Conjunto de medidas preventivas o correctivas adoptadas para asegurar la integridad física y funcional de los documentos de archivo.</w:t>
      </w:r>
    </w:p>
    <w:p w14:paraId="0BB718AE" w14:textId="77777777" w:rsidR="00C7600B" w:rsidRPr="00C7600B" w:rsidRDefault="00C7600B" w:rsidP="007D12A2">
      <w:pPr>
        <w:jc w:val="both"/>
        <w:rPr>
          <w:b/>
          <w:bCs/>
        </w:rPr>
      </w:pPr>
    </w:p>
    <w:p w14:paraId="3AF6B293" w14:textId="77777777" w:rsidR="00C7600B" w:rsidRDefault="00C7600B" w:rsidP="007D12A2">
      <w:pPr>
        <w:jc w:val="both"/>
      </w:pPr>
      <w:r w:rsidRPr="00C7600B">
        <w:rPr>
          <w:b/>
          <w:bCs/>
        </w:rPr>
        <w:t>Conservación Preventiva de Documentos</w:t>
      </w:r>
      <w:r w:rsidRPr="00C7600B">
        <w:t>: Conjunto de estrategias y medidas de orden técnico, político y administrativo orientadas a evitar o reducir el riesgo de deterioro de los documentos de archivo, preservando su integridad y estabilidad.</w:t>
      </w:r>
    </w:p>
    <w:p w14:paraId="5D15F448" w14:textId="77777777" w:rsidR="00C7600B" w:rsidRPr="00C7600B" w:rsidRDefault="00C7600B" w:rsidP="007D12A2">
      <w:pPr>
        <w:jc w:val="both"/>
        <w:rPr>
          <w:b/>
          <w:bCs/>
        </w:rPr>
      </w:pPr>
    </w:p>
    <w:p w14:paraId="1BEF1B6E" w14:textId="252D7CB5" w:rsidR="00C7600B" w:rsidRPr="00C7600B" w:rsidRDefault="00C7600B" w:rsidP="007D12A2">
      <w:pPr>
        <w:jc w:val="both"/>
      </w:pPr>
      <w:r w:rsidRPr="00C7600B">
        <w:rPr>
          <w:b/>
          <w:bCs/>
        </w:rPr>
        <w:t>Deshumidificador</w:t>
      </w:r>
      <w:r w:rsidRPr="00C7600B">
        <w:t>: Aparato que reduce la humedad ambiental</w:t>
      </w:r>
      <w:bookmarkStart w:id="1" w:name="page4"/>
      <w:bookmarkEnd w:id="1"/>
    </w:p>
    <w:p w14:paraId="3EFC0209" w14:textId="77777777" w:rsidR="00C7600B" w:rsidRPr="00C7600B" w:rsidRDefault="00C7600B" w:rsidP="007D12A2">
      <w:pPr>
        <w:jc w:val="both"/>
      </w:pPr>
    </w:p>
    <w:p w14:paraId="64E6F127" w14:textId="77777777" w:rsidR="00C7600B" w:rsidRPr="00C7600B" w:rsidRDefault="00C7600B" w:rsidP="007D12A2">
      <w:pPr>
        <w:jc w:val="both"/>
      </w:pPr>
    </w:p>
    <w:p w14:paraId="511E9C79" w14:textId="315381A4" w:rsidR="00C7600B" w:rsidRDefault="00C7600B" w:rsidP="007D12A2">
      <w:pPr>
        <w:jc w:val="both"/>
      </w:pPr>
      <w:r w:rsidRPr="00C7600B">
        <w:rPr>
          <w:b/>
          <w:bCs/>
        </w:rPr>
        <w:t>Expediente</w:t>
      </w:r>
      <w:r w:rsidRPr="00C7600B">
        <w:t xml:space="preserve">: Conjunto de documentos producidos y recibidos durante el desarrollo de un      mismo trámite o procedimiento, acumulados por una persona, dependencia o unidad administrativa, vinculados y </w:t>
      </w:r>
    </w:p>
    <w:p w14:paraId="0ABE55DD" w14:textId="2E4967C4" w:rsidR="00C7600B" w:rsidRPr="00C7600B" w:rsidRDefault="00C7600B" w:rsidP="007D12A2">
      <w:pPr>
        <w:jc w:val="both"/>
      </w:pPr>
      <w:r w:rsidRPr="00C7600B">
        <w:t>relacionados entre sí y que se conservan manteniendo la integridad y orden en que fueron tramitados, desde su inicio hasta su resolución definitiva.</w:t>
      </w:r>
    </w:p>
    <w:p w14:paraId="42F0B9F4" w14:textId="77777777" w:rsidR="00C7600B" w:rsidRPr="00C7600B" w:rsidRDefault="00C7600B" w:rsidP="007D12A2">
      <w:pPr>
        <w:jc w:val="both"/>
        <w:rPr>
          <w:b/>
          <w:bCs/>
        </w:rPr>
      </w:pPr>
    </w:p>
    <w:p w14:paraId="281AA819" w14:textId="77777777" w:rsidR="00C7600B" w:rsidRPr="00C7600B" w:rsidRDefault="00C7600B" w:rsidP="007D12A2">
      <w:pPr>
        <w:jc w:val="both"/>
      </w:pPr>
      <w:r w:rsidRPr="00C7600B">
        <w:rPr>
          <w:b/>
          <w:bCs/>
        </w:rPr>
        <w:t>Unidad documental</w:t>
      </w:r>
      <w:r w:rsidRPr="00C7600B">
        <w:t>: Unidad archivística constituida por documentos del mismo tipo formando unidades simples o por documentos de diferentes tipos formando un expediente</w:t>
      </w:r>
    </w:p>
    <w:p w14:paraId="21AF947C" w14:textId="77777777" w:rsidR="00C7600B" w:rsidRPr="00C7600B" w:rsidRDefault="00C7600B" w:rsidP="007D12A2">
      <w:pPr>
        <w:jc w:val="both"/>
      </w:pPr>
    </w:p>
    <w:p w14:paraId="67E024DF" w14:textId="77777777" w:rsidR="00C7600B" w:rsidRPr="00C7600B" w:rsidRDefault="00C7600B" w:rsidP="007D12A2">
      <w:pPr>
        <w:jc w:val="both"/>
        <w:rPr>
          <w:b/>
          <w:bCs/>
        </w:rPr>
      </w:pPr>
    </w:p>
    <w:p w14:paraId="1CF37853" w14:textId="77777777" w:rsidR="00C7600B" w:rsidRPr="00C7600B" w:rsidRDefault="00C7600B" w:rsidP="007D12A2">
      <w:pPr>
        <w:jc w:val="both"/>
        <w:rPr>
          <w:b/>
          <w:bCs/>
        </w:rPr>
      </w:pPr>
      <w:r w:rsidRPr="00C7600B">
        <w:rPr>
          <w:b/>
          <w:bCs/>
        </w:rPr>
        <w:t>Principios generales</w:t>
      </w:r>
    </w:p>
    <w:p w14:paraId="435BBE8D" w14:textId="77777777" w:rsidR="00C7600B" w:rsidRPr="00C7600B" w:rsidRDefault="00C7600B" w:rsidP="007D12A2">
      <w:pPr>
        <w:jc w:val="both"/>
      </w:pPr>
    </w:p>
    <w:p w14:paraId="31A9FC1E" w14:textId="77777777" w:rsidR="00C7600B" w:rsidRPr="00C7600B" w:rsidRDefault="00C7600B" w:rsidP="007D12A2">
      <w:pPr>
        <w:jc w:val="both"/>
      </w:pPr>
      <w:r w:rsidRPr="00C7600B">
        <w:t>Algunos principios de preservación que debemos tomar en cuenta para formular las medidas a aplicar en nuestros archivos son los siguientes:</w:t>
      </w:r>
    </w:p>
    <w:p w14:paraId="6139DD05" w14:textId="77777777" w:rsidR="00C7600B" w:rsidRPr="00C7600B" w:rsidRDefault="00C7600B" w:rsidP="007D12A2">
      <w:pPr>
        <w:jc w:val="both"/>
      </w:pPr>
    </w:p>
    <w:p w14:paraId="3935DC53" w14:textId="30E14C93" w:rsidR="00C7600B" w:rsidRDefault="00C7600B" w:rsidP="007D12A2">
      <w:pPr>
        <w:jc w:val="both"/>
      </w:pPr>
    </w:p>
    <w:p w14:paraId="4E436198" w14:textId="0A03D4EC" w:rsidR="007D12A2" w:rsidRDefault="007D12A2" w:rsidP="007D12A2">
      <w:pPr>
        <w:jc w:val="both"/>
      </w:pPr>
    </w:p>
    <w:p w14:paraId="500C06E6" w14:textId="787182FD" w:rsidR="007D12A2" w:rsidRDefault="007D12A2" w:rsidP="007D12A2">
      <w:pPr>
        <w:jc w:val="both"/>
      </w:pPr>
    </w:p>
    <w:p w14:paraId="35BB1128" w14:textId="648DFF13" w:rsidR="007D12A2" w:rsidRDefault="007D12A2" w:rsidP="007D12A2">
      <w:pPr>
        <w:jc w:val="both"/>
      </w:pPr>
    </w:p>
    <w:p w14:paraId="367F6A0C" w14:textId="511428A6" w:rsidR="007D12A2" w:rsidRDefault="007D12A2" w:rsidP="007D12A2">
      <w:pPr>
        <w:jc w:val="both"/>
      </w:pPr>
    </w:p>
    <w:p w14:paraId="0D683D6D" w14:textId="1059F9CF" w:rsidR="007D12A2" w:rsidRDefault="007D12A2" w:rsidP="007D12A2">
      <w:pPr>
        <w:jc w:val="both"/>
      </w:pPr>
    </w:p>
    <w:p w14:paraId="01F775D8" w14:textId="77777777" w:rsidR="007D12A2" w:rsidRPr="007D12A2" w:rsidRDefault="007D12A2" w:rsidP="007D12A2">
      <w:pPr>
        <w:jc w:val="both"/>
      </w:pPr>
      <w:r w:rsidRPr="007D12A2">
        <w:lastRenderedPageBreak/>
        <w:t>Propiciar un medio ambiente idóneo a las necesidades de permanencia y durabilidad de los documentos. Para ello, es necesario conocer:</w:t>
      </w:r>
    </w:p>
    <w:p w14:paraId="0D70834A" w14:textId="77777777" w:rsidR="007D12A2" w:rsidRPr="007D12A2" w:rsidRDefault="007D12A2" w:rsidP="007D12A2">
      <w:pPr>
        <w:jc w:val="both"/>
      </w:pPr>
    </w:p>
    <w:p w14:paraId="30695A9E" w14:textId="77777777" w:rsidR="007D12A2" w:rsidRPr="007D12A2" w:rsidRDefault="007D12A2" w:rsidP="007D12A2">
      <w:pPr>
        <w:jc w:val="both"/>
      </w:pPr>
      <w:r w:rsidRPr="007D12A2">
        <w:t>La composición física y química (soportes, papeles, unidades de instalación) de los documentos almacenados en las áreas de depósito, así como sus reacciones ante factores y mecanismos de alteración;</w:t>
      </w:r>
    </w:p>
    <w:p w14:paraId="54C63ABC" w14:textId="77777777" w:rsidR="007D12A2" w:rsidRPr="007D12A2" w:rsidRDefault="007D12A2" w:rsidP="007D12A2">
      <w:pPr>
        <w:jc w:val="both"/>
      </w:pPr>
    </w:p>
    <w:p w14:paraId="53C8283F" w14:textId="77777777" w:rsidR="007D12A2" w:rsidRPr="007D12A2" w:rsidRDefault="007D12A2" w:rsidP="007D12A2">
      <w:pPr>
        <w:jc w:val="both"/>
      </w:pPr>
      <w:r w:rsidRPr="007D12A2">
        <w:t>El ambiente que le rodea como causas potenciales de su deterioro.</w:t>
      </w:r>
    </w:p>
    <w:p w14:paraId="40BCCC95" w14:textId="77777777" w:rsidR="007D12A2" w:rsidRPr="007D12A2" w:rsidRDefault="007D12A2" w:rsidP="007D12A2">
      <w:pPr>
        <w:jc w:val="both"/>
      </w:pPr>
    </w:p>
    <w:p w14:paraId="260145D9" w14:textId="77777777" w:rsidR="007D12A2" w:rsidRPr="007D12A2" w:rsidRDefault="007D12A2" w:rsidP="007D12A2">
      <w:pPr>
        <w:jc w:val="both"/>
      </w:pPr>
      <w:r w:rsidRPr="007D12A2">
        <w:t>Antecedentes de emergencias, desastres y daños presentados en los depósitos y en los documentos.</w:t>
      </w:r>
    </w:p>
    <w:p w14:paraId="19E167E2" w14:textId="77777777" w:rsidR="007D12A2" w:rsidRPr="007D12A2" w:rsidRDefault="007D12A2" w:rsidP="007D12A2">
      <w:pPr>
        <w:jc w:val="both"/>
      </w:pPr>
    </w:p>
    <w:p w14:paraId="775AF89A" w14:textId="77777777" w:rsidR="007D12A2" w:rsidRPr="007D12A2" w:rsidRDefault="007D12A2" w:rsidP="007D12A2">
      <w:pPr>
        <w:jc w:val="both"/>
      </w:pPr>
      <w:r w:rsidRPr="007D12A2">
        <w:t>Establecer políticas racionales de acceso al acervo documental, con el objeto de proteger los documentos de la excesiva manipulación o posibles emergencias. Para ello, se recomienda:</w:t>
      </w:r>
    </w:p>
    <w:p w14:paraId="7800324A" w14:textId="77777777" w:rsidR="007D12A2" w:rsidRPr="007D12A2" w:rsidRDefault="007D12A2" w:rsidP="007D12A2">
      <w:pPr>
        <w:jc w:val="both"/>
      </w:pPr>
    </w:p>
    <w:p w14:paraId="3A9634F3" w14:textId="77777777" w:rsidR="007D12A2" w:rsidRPr="007D12A2" w:rsidRDefault="007D12A2" w:rsidP="007D12A2">
      <w:pPr>
        <w:jc w:val="both"/>
      </w:pPr>
      <w:r w:rsidRPr="007D12A2">
        <w:t>Seleccionar los documentos más valiosos y representativos de todo el acervo documental (tanto en etapa de gestión como semi activos y de valor secundario)</w:t>
      </w:r>
    </w:p>
    <w:p w14:paraId="2F7A0FB1" w14:textId="77777777" w:rsidR="007D12A2" w:rsidRPr="007D12A2" w:rsidRDefault="007D12A2" w:rsidP="007D12A2">
      <w:pPr>
        <w:jc w:val="both"/>
      </w:pPr>
    </w:p>
    <w:p w14:paraId="78B8C2BA" w14:textId="77777777" w:rsidR="007D12A2" w:rsidRPr="007D12A2" w:rsidRDefault="007D12A2" w:rsidP="007D12A2">
      <w:pPr>
        <w:jc w:val="both"/>
      </w:pPr>
      <w:r w:rsidRPr="007D12A2">
        <w:t>Hacer una réplica o copia de ellos para salvaguardar los originales.</w:t>
      </w:r>
    </w:p>
    <w:p w14:paraId="63135A12" w14:textId="77777777" w:rsidR="007D12A2" w:rsidRPr="007D12A2" w:rsidRDefault="007D12A2" w:rsidP="007D12A2">
      <w:pPr>
        <w:jc w:val="both"/>
      </w:pPr>
    </w:p>
    <w:p w14:paraId="78735228" w14:textId="77777777" w:rsidR="007D12A2" w:rsidRPr="007D12A2" w:rsidRDefault="007D12A2" w:rsidP="007D12A2">
      <w:pPr>
        <w:jc w:val="both"/>
      </w:pPr>
      <w:r w:rsidRPr="007D12A2">
        <w:t>Contemplar medidas de rescate y recuperación de la información post emergencia.</w:t>
      </w:r>
    </w:p>
    <w:p w14:paraId="7B23BEC4" w14:textId="77777777" w:rsidR="007D12A2" w:rsidRPr="007D12A2" w:rsidRDefault="007D12A2" w:rsidP="007D12A2">
      <w:pPr>
        <w:jc w:val="both"/>
      </w:pPr>
    </w:p>
    <w:p w14:paraId="15D4B0D8" w14:textId="77777777" w:rsidR="007D12A2" w:rsidRPr="007D12A2" w:rsidRDefault="007D12A2" w:rsidP="007D12A2">
      <w:pPr>
        <w:jc w:val="both"/>
      </w:pPr>
    </w:p>
    <w:p w14:paraId="1B910FF5" w14:textId="77777777" w:rsidR="007D12A2" w:rsidRPr="007D12A2" w:rsidRDefault="007D12A2" w:rsidP="007D12A2">
      <w:pPr>
        <w:jc w:val="both"/>
        <w:rPr>
          <w:b/>
          <w:bCs/>
          <w:sz w:val="24"/>
          <w:szCs w:val="24"/>
        </w:rPr>
      </w:pPr>
      <w:r w:rsidRPr="007D12A2">
        <w:rPr>
          <w:b/>
          <w:bCs/>
          <w:sz w:val="24"/>
          <w:szCs w:val="24"/>
        </w:rPr>
        <w:t>4.Diseño del sistema integrado de conservación documental</w:t>
      </w:r>
    </w:p>
    <w:p w14:paraId="271DFA67" w14:textId="77777777" w:rsidR="007D12A2" w:rsidRPr="007D12A2" w:rsidRDefault="007D12A2" w:rsidP="007D12A2">
      <w:pPr>
        <w:jc w:val="both"/>
      </w:pPr>
    </w:p>
    <w:p w14:paraId="441C1770" w14:textId="77777777" w:rsidR="007D12A2" w:rsidRPr="007D12A2" w:rsidRDefault="007D12A2" w:rsidP="007D12A2">
      <w:pPr>
        <w:jc w:val="both"/>
      </w:pPr>
      <w:r w:rsidRPr="007D12A2">
        <w:t>El Sistema Integrado de Conservación Documental, estará conformado por cinco (5) programas: Inspección y mantenimiento de instalaciones; Monitoreo y Control de condiciones ambientales; Limpieza de áreas y documentos; Conservación en la producción y manejo documental, Prevención y atención de desastres.</w:t>
      </w:r>
    </w:p>
    <w:p w14:paraId="04BBEB3F" w14:textId="77777777" w:rsidR="007D12A2" w:rsidRPr="007D12A2" w:rsidRDefault="007D12A2" w:rsidP="007D12A2">
      <w:pPr>
        <w:jc w:val="both"/>
      </w:pPr>
    </w:p>
    <w:p w14:paraId="383C9545" w14:textId="77777777" w:rsidR="007D12A2" w:rsidRPr="007D12A2" w:rsidRDefault="007D12A2" w:rsidP="007D12A2">
      <w:pPr>
        <w:jc w:val="both"/>
      </w:pPr>
      <w:r w:rsidRPr="007D12A2">
        <w:t>Como el Sistema Integrado de Conservación Documental involucra aspectos que inciden en procedimientos de otras áreas, con respecto a los archivos de gestión. Este sistema abarca una parte de la Guía de Protección y conservación de Archivo</w:t>
      </w:r>
    </w:p>
    <w:p w14:paraId="66D12EA6" w14:textId="5BC73262" w:rsidR="007D12A2" w:rsidRDefault="007D12A2" w:rsidP="007D12A2">
      <w:pPr>
        <w:jc w:val="both"/>
      </w:pPr>
    </w:p>
    <w:p w14:paraId="03E4B132" w14:textId="193C730B" w:rsidR="007D12A2" w:rsidRPr="007D12A2" w:rsidRDefault="007D12A2" w:rsidP="007D12A2">
      <w:pPr>
        <w:jc w:val="both"/>
        <w:rPr>
          <w:b/>
          <w:bCs/>
        </w:rPr>
      </w:pPr>
      <w:r w:rsidRPr="007D12A2">
        <w:rPr>
          <w:b/>
          <w:bCs/>
        </w:rPr>
        <w:t xml:space="preserve">Inspección y mantenimiento </w:t>
      </w:r>
    </w:p>
    <w:p w14:paraId="70978954" w14:textId="77777777" w:rsidR="007D12A2" w:rsidRPr="007D12A2" w:rsidRDefault="007D12A2" w:rsidP="007D12A2">
      <w:pPr>
        <w:jc w:val="both"/>
      </w:pPr>
      <w:bookmarkStart w:id="2" w:name="page5"/>
      <w:bookmarkEnd w:id="2"/>
    </w:p>
    <w:p w14:paraId="007C45EB" w14:textId="77777777" w:rsidR="007D12A2" w:rsidRPr="007D12A2" w:rsidRDefault="007D12A2" w:rsidP="007D12A2">
      <w:pPr>
        <w:jc w:val="both"/>
      </w:pPr>
      <w:r w:rsidRPr="007D12A2">
        <w:t>Un deterioro sobre los documentos por causa de problemas en la infraestructura, tales como redes hidráulicas y eléctricas descompuestas, fisuras y grietas estructurales en los muros del inmueble, mobiliario en mal estado, insuficiente o inadecuado, entre otros.</w:t>
      </w:r>
    </w:p>
    <w:p w14:paraId="3A92F926" w14:textId="77777777" w:rsidR="007D12A2" w:rsidRPr="007D12A2" w:rsidRDefault="007D12A2" w:rsidP="007D12A2">
      <w:pPr>
        <w:jc w:val="both"/>
      </w:pPr>
    </w:p>
    <w:p w14:paraId="336D0A29" w14:textId="77777777" w:rsidR="007D12A2" w:rsidRPr="007D12A2" w:rsidRDefault="007D12A2" w:rsidP="007D12A2">
      <w:pPr>
        <w:jc w:val="both"/>
      </w:pPr>
      <w:r w:rsidRPr="007D12A2">
        <w:t>La Inspección de instalaciones, hace referencia a la evaluación periódica que se realiza al estado de conservación de los materiales constructivos y acabados del edificio. Las actividades para llevar a cabo en la inspección son las siguientes:</w:t>
      </w:r>
    </w:p>
    <w:p w14:paraId="792BA6A6" w14:textId="77777777" w:rsidR="007D12A2" w:rsidRPr="007D12A2" w:rsidRDefault="007D12A2" w:rsidP="007D12A2">
      <w:pPr>
        <w:jc w:val="both"/>
      </w:pPr>
    </w:p>
    <w:p w14:paraId="1AA533C1" w14:textId="77777777" w:rsidR="007D12A2" w:rsidRPr="007D12A2" w:rsidRDefault="007D12A2" w:rsidP="007D12A2">
      <w:pPr>
        <w:jc w:val="both"/>
      </w:pPr>
      <w:r w:rsidRPr="007D12A2">
        <w:t>Identificar y registrar los factores de alteración dentro del Archivo Central y Archivos de Gestión, a través de la evaluación periódica de las instalaciones.</w:t>
      </w:r>
    </w:p>
    <w:p w14:paraId="4EBF39EC" w14:textId="77777777" w:rsidR="007D12A2" w:rsidRPr="007D12A2" w:rsidRDefault="007D12A2" w:rsidP="007D12A2">
      <w:pPr>
        <w:jc w:val="both"/>
      </w:pPr>
    </w:p>
    <w:p w14:paraId="191DDF2A" w14:textId="77777777" w:rsidR="007D12A2" w:rsidRPr="007D12A2" w:rsidRDefault="007D12A2" w:rsidP="007D12A2">
      <w:pPr>
        <w:jc w:val="both"/>
      </w:pPr>
      <w:r w:rsidRPr="007D12A2">
        <w:t>Establecer las necesidades y prioridades de mantenimiento, reparación o renovación que requieren las instalaciones.</w:t>
      </w:r>
    </w:p>
    <w:p w14:paraId="2A070C3A" w14:textId="77777777" w:rsidR="007D12A2" w:rsidRPr="007D12A2" w:rsidRDefault="007D12A2" w:rsidP="007D12A2">
      <w:pPr>
        <w:jc w:val="both"/>
      </w:pPr>
    </w:p>
    <w:p w14:paraId="6B6CC8DC" w14:textId="77777777" w:rsidR="007D12A2" w:rsidRPr="007D12A2" w:rsidRDefault="007D12A2" w:rsidP="007D12A2">
      <w:pPr>
        <w:jc w:val="both"/>
      </w:pPr>
      <w:r w:rsidRPr="007D12A2">
        <w:t>Una vez identificadas las necesidades de mantenimiento, éstas serán presentadas por Jefatura encargada a Dirección Ejecutiva, quien gestionará los recursos necesarios para realizar las mejoras en las instalaciones.</w:t>
      </w:r>
    </w:p>
    <w:p w14:paraId="47629E2D" w14:textId="77777777" w:rsidR="007D12A2" w:rsidRPr="007D12A2" w:rsidRDefault="007D12A2" w:rsidP="007D12A2">
      <w:pPr>
        <w:jc w:val="both"/>
      </w:pPr>
    </w:p>
    <w:p w14:paraId="2D5B00BC" w14:textId="77777777" w:rsidR="007D12A2" w:rsidRPr="007D12A2" w:rsidRDefault="007D12A2" w:rsidP="007D12A2">
      <w:pPr>
        <w:jc w:val="both"/>
      </w:pPr>
      <w:r w:rsidRPr="007D12A2">
        <w:t>Teniendo en cuenta que algunas actividades de mantenimiento generan suciedad, polvo y en el caso del mantenimiento de la estantería puede requerirse la reubicación temporal de la documentación, es necesario minimizar los riesgos asociados al traslado de documentos</w:t>
      </w:r>
    </w:p>
    <w:p w14:paraId="30EC4047" w14:textId="77777777" w:rsidR="007D12A2" w:rsidRPr="007D12A2" w:rsidRDefault="007D12A2" w:rsidP="007D12A2">
      <w:pPr>
        <w:jc w:val="both"/>
      </w:pPr>
      <w:r w:rsidRPr="007D12A2">
        <w:lastRenderedPageBreak/>
        <w:t>Proteger la documentación: Durante el mantenimiento de pisos, muros, puertas, ventanas, tuberías y tomas eléctricas, puede levantarse material articulado, por lo que es necesario cubrir las cajas y la documentación suelta con telas impermeables o plástico, hasta que terminen las operaciones.</w:t>
      </w:r>
    </w:p>
    <w:p w14:paraId="726AC216" w14:textId="77777777" w:rsidR="007D12A2" w:rsidRPr="007D12A2" w:rsidRDefault="007D12A2" w:rsidP="007D12A2">
      <w:pPr>
        <w:jc w:val="both"/>
      </w:pPr>
    </w:p>
    <w:p w14:paraId="04A4C9D5" w14:textId="77777777" w:rsidR="007D12A2" w:rsidRPr="007D12A2" w:rsidRDefault="007D12A2" w:rsidP="007D12A2">
      <w:pPr>
        <w:jc w:val="both"/>
      </w:pPr>
      <w:r w:rsidRPr="007D12A2">
        <w:t>Reubicación de la documentación: En caso de que el mantenimiento de la estantería o archivadores requiera reubicar la documentación, es necesario buscar una estantería provisional con el propósito de no ubicar la documentación en el suelo.</w:t>
      </w:r>
    </w:p>
    <w:p w14:paraId="40DFA79A" w14:textId="77777777" w:rsidR="007D12A2" w:rsidRPr="007D12A2" w:rsidRDefault="007D12A2" w:rsidP="007D12A2">
      <w:pPr>
        <w:jc w:val="both"/>
      </w:pPr>
    </w:p>
    <w:p w14:paraId="5F2D93C3" w14:textId="77777777" w:rsidR="007D12A2" w:rsidRPr="007D12A2" w:rsidRDefault="007D12A2" w:rsidP="007D12A2">
      <w:pPr>
        <w:jc w:val="both"/>
      </w:pPr>
      <w:r w:rsidRPr="007D12A2">
        <w:t>El mantenimiento, consiste en la reparación de los factores de alteración relacionados con las redes eléctricas, redes hidráulicas, materiales inflamables y focos de suciedad que produzcan gran cantidad de material contaminado y polvo en las instalaciones de los Archivos. Además de cambio de mobiliario deficiente y/o en mal estado.</w:t>
      </w:r>
    </w:p>
    <w:p w14:paraId="728A915A" w14:textId="77777777" w:rsidR="007D12A2" w:rsidRPr="007D12A2" w:rsidRDefault="007D12A2" w:rsidP="007D12A2">
      <w:pPr>
        <w:jc w:val="both"/>
      </w:pPr>
    </w:p>
    <w:p w14:paraId="48F73104" w14:textId="77777777" w:rsidR="007D12A2" w:rsidRPr="007D12A2" w:rsidRDefault="007D12A2" w:rsidP="007D12A2">
      <w:pPr>
        <w:jc w:val="both"/>
      </w:pPr>
      <w:r w:rsidRPr="007D12A2">
        <w:t>Cambio o reparación de tomas eléctricas, cableado, aire acondicionado, extractores, desagües y tuberías asociados a las Áreas de Archivo.</w:t>
      </w:r>
    </w:p>
    <w:p w14:paraId="4E204217" w14:textId="77777777" w:rsidR="007D12A2" w:rsidRPr="007D12A2" w:rsidRDefault="007D12A2" w:rsidP="007D12A2">
      <w:pPr>
        <w:jc w:val="both"/>
      </w:pPr>
    </w:p>
    <w:p w14:paraId="46944BD0" w14:textId="77777777" w:rsidR="007D12A2" w:rsidRPr="007D12A2" w:rsidRDefault="007D12A2" w:rsidP="007D12A2">
      <w:pPr>
        <w:jc w:val="both"/>
      </w:pPr>
      <w:r w:rsidRPr="007D12A2">
        <w:t>Reparación de muros, techos, ventanas, puertas y pisos. Cambio y/o reparación de estantería y archivadores.</w:t>
      </w:r>
    </w:p>
    <w:p w14:paraId="173804B7" w14:textId="77777777" w:rsidR="007D12A2" w:rsidRPr="007D12A2" w:rsidRDefault="007D12A2" w:rsidP="007D12A2">
      <w:pPr>
        <w:jc w:val="both"/>
      </w:pPr>
    </w:p>
    <w:p w14:paraId="1F3FBC27" w14:textId="77777777" w:rsidR="007D12A2" w:rsidRDefault="007D12A2" w:rsidP="007D12A2">
      <w:pPr>
        <w:spacing w:line="200" w:lineRule="exact"/>
        <w:rPr>
          <w:rFonts w:ascii="Times New Roman" w:eastAsia="Times New Roman" w:hAnsi="Times New Roman"/>
        </w:rPr>
      </w:pPr>
    </w:p>
    <w:p w14:paraId="1187CAFF" w14:textId="77777777" w:rsidR="007D12A2" w:rsidRDefault="007D12A2" w:rsidP="007D12A2">
      <w:pPr>
        <w:spacing w:line="200" w:lineRule="exact"/>
        <w:rPr>
          <w:rFonts w:ascii="Times New Roman" w:eastAsia="Times New Roman" w:hAnsi="Times New Roman"/>
        </w:rPr>
      </w:pPr>
    </w:p>
    <w:p w14:paraId="21835E19" w14:textId="47662E92" w:rsidR="007D12A2" w:rsidRPr="007D12A2" w:rsidRDefault="007D12A2" w:rsidP="007D12A2">
      <w:pPr>
        <w:spacing w:line="200" w:lineRule="exact"/>
        <w:rPr>
          <w:rFonts w:ascii="Times New Roman" w:eastAsia="Times New Roman" w:hAnsi="Times New Roman"/>
          <w:b/>
          <w:bCs/>
        </w:rPr>
      </w:pPr>
      <w:r w:rsidRPr="007D12A2">
        <w:rPr>
          <w:rFonts w:ascii="Times New Roman" w:eastAsia="Times New Roman" w:hAnsi="Times New Roman"/>
          <w:b/>
          <w:bCs/>
        </w:rPr>
        <w:t xml:space="preserve">Monitoreo y control de condiciones ambientales </w:t>
      </w:r>
    </w:p>
    <w:p w14:paraId="47BDA72B" w14:textId="77777777" w:rsidR="007D12A2" w:rsidRPr="007D12A2" w:rsidRDefault="007D12A2" w:rsidP="007D12A2"/>
    <w:p w14:paraId="51C2FE67" w14:textId="77777777" w:rsidR="007D12A2" w:rsidRPr="007D12A2" w:rsidRDefault="007D12A2" w:rsidP="007D12A2">
      <w:r w:rsidRPr="007D12A2">
        <w:t>Para garantizar condiciones ambientales óptimas para la conservación de los documentos en los Archivos de Gestión y Archivo Central se establecen las siguientes actividades:</w:t>
      </w:r>
    </w:p>
    <w:p w14:paraId="30647C55" w14:textId="77777777" w:rsidR="007D12A2" w:rsidRPr="007D12A2" w:rsidRDefault="007D12A2" w:rsidP="007D12A2">
      <w:bookmarkStart w:id="3" w:name="page6"/>
      <w:bookmarkEnd w:id="3"/>
      <w:r w:rsidRPr="007D12A2">
        <w:tab/>
      </w:r>
    </w:p>
    <w:p w14:paraId="1A028A25" w14:textId="77777777" w:rsidR="007D12A2" w:rsidRPr="007D12A2" w:rsidRDefault="007D12A2" w:rsidP="007D12A2">
      <w:r w:rsidRPr="007D12A2">
        <w:t>Monitoreo de Humedad Relativa y Temperatura: Para el desarrollo de esta actividad, la Alcaldía de Ciudad Delgado debe realizar las mediciones de las condiciones ambientales de los archivos de tal manera que se cumpla con los criterios establecidos del Archivo General de la Nación - Normativa Archivística No. 4</w:t>
      </w:r>
    </w:p>
    <w:p w14:paraId="6E7A68EF" w14:textId="77777777" w:rsidR="007D12A2" w:rsidRPr="007D12A2" w:rsidRDefault="007D12A2" w:rsidP="007D12A2"/>
    <w:p w14:paraId="69187B34" w14:textId="77777777" w:rsidR="007D12A2" w:rsidRPr="007D12A2" w:rsidRDefault="007D12A2" w:rsidP="007D12A2">
      <w:r w:rsidRPr="007D12A2">
        <w:t xml:space="preserve">Monitoreo de iluminación: Esta medición se debe hacer en espacios donde el tipo de iluminación que incide sobre los documentos sea </w:t>
      </w:r>
      <w:proofErr w:type="gramStart"/>
      <w:r w:rsidRPr="007D12A2">
        <w:t>mixta</w:t>
      </w:r>
      <w:proofErr w:type="gramEnd"/>
      <w:r w:rsidRPr="007D12A2">
        <w:t xml:space="preserve"> (Iluminación natural e iluminación artificial), siempre tomando los criterios del AGN – Normativa No. 4</w:t>
      </w:r>
    </w:p>
    <w:p w14:paraId="0453CCB6" w14:textId="77777777" w:rsidR="007D12A2" w:rsidRPr="007D12A2" w:rsidRDefault="007D12A2" w:rsidP="007D12A2"/>
    <w:p w14:paraId="44CCBDD0" w14:textId="6D31FEBB" w:rsidR="007D12A2" w:rsidRPr="003E2CE4" w:rsidRDefault="003E2CE4" w:rsidP="007D12A2">
      <w:pPr>
        <w:rPr>
          <w:b/>
          <w:bCs/>
        </w:rPr>
      </w:pPr>
      <w:r w:rsidRPr="003E2CE4">
        <w:rPr>
          <w:b/>
          <w:bCs/>
        </w:rPr>
        <w:t xml:space="preserve">Limpieza de instalaciones </w:t>
      </w:r>
    </w:p>
    <w:p w14:paraId="63D1CE95" w14:textId="77777777" w:rsidR="007D12A2" w:rsidRDefault="007D12A2" w:rsidP="007D12A2">
      <w:pPr>
        <w:spacing w:line="200" w:lineRule="exact"/>
        <w:rPr>
          <w:rFonts w:ascii="Times New Roman" w:eastAsia="Times New Roman" w:hAnsi="Times New Roman"/>
        </w:rPr>
      </w:pPr>
    </w:p>
    <w:p w14:paraId="02EF22EB" w14:textId="77777777" w:rsidR="007D12A2" w:rsidRPr="003E2CE4" w:rsidRDefault="007D12A2" w:rsidP="003E2CE4"/>
    <w:p w14:paraId="2B1B3D5B" w14:textId="77777777" w:rsidR="007D12A2" w:rsidRPr="003E2CE4" w:rsidRDefault="007D12A2" w:rsidP="003E2CE4">
      <w:r w:rsidRPr="003E2CE4">
        <w:t>Nos permitirá eliminar la suciedad visible o microscópica. Estas operaciones se realizan mediante diferentes actividades</w:t>
      </w:r>
    </w:p>
    <w:p w14:paraId="4F0D9770" w14:textId="77777777" w:rsidR="007D12A2" w:rsidRPr="003E2CE4" w:rsidRDefault="007D12A2" w:rsidP="003E2CE4"/>
    <w:p w14:paraId="57778A30" w14:textId="77777777" w:rsidR="007D12A2" w:rsidRPr="003E2CE4" w:rsidRDefault="007D12A2" w:rsidP="003E2CE4">
      <w:r w:rsidRPr="003E2CE4">
        <w:t>Identificar las fuentes de generación de polvo y suciedad en los espacios de almacenamiento documental.</w:t>
      </w:r>
    </w:p>
    <w:p w14:paraId="1FFD3FDC" w14:textId="77777777" w:rsidR="007D12A2" w:rsidRPr="003E2CE4" w:rsidRDefault="007D12A2" w:rsidP="003E2CE4"/>
    <w:p w14:paraId="5187AE64" w14:textId="77777777" w:rsidR="007D12A2" w:rsidRPr="003E2CE4" w:rsidRDefault="007D12A2" w:rsidP="003E2CE4">
      <w:r w:rsidRPr="003E2CE4">
        <w:t>En este punto, se debe tener en cuenta, la dotación que requiere el personal para la rutina de trabajo documental, limpieza y desinfección de los espacios de almacenamiento y dependencias; se debe incluir la limpieza documental y su re-almacenamiento</w:t>
      </w:r>
    </w:p>
    <w:p w14:paraId="5D3A1981" w14:textId="77777777" w:rsidR="007D12A2" w:rsidRPr="003E2CE4" w:rsidRDefault="007D12A2" w:rsidP="003E2CE4"/>
    <w:p w14:paraId="18F14847" w14:textId="77777777" w:rsidR="007D12A2" w:rsidRPr="003E2CE4" w:rsidRDefault="007D12A2" w:rsidP="003E2CE4">
      <w:r w:rsidRPr="003E2CE4">
        <w:t>La limpieza de Espacios de Archivo: Teniendo en cuenta las características de los espacios de almacenamiento de archivos es necesario que la limpieza se realice cada quince días.</w:t>
      </w:r>
    </w:p>
    <w:p w14:paraId="7B6E7A2C" w14:textId="77777777" w:rsidR="007D12A2" w:rsidRPr="003E2CE4" w:rsidRDefault="007D12A2" w:rsidP="003E2CE4"/>
    <w:p w14:paraId="5851D488" w14:textId="77777777" w:rsidR="007D12A2" w:rsidRPr="003E2CE4" w:rsidRDefault="007D12A2" w:rsidP="003E2CE4">
      <w:r w:rsidRPr="003E2CE4">
        <w:t>Dotación para la limpieza de Espacios de Archivo: Guantes de látex o plásticos de buen calibre adecuados para la limpieza de espacios y estantería, una vez se presenten roturas en estos deberán cambiarse; tapabocas o respiradores desechables.</w:t>
      </w:r>
    </w:p>
    <w:p w14:paraId="56534AA2" w14:textId="77777777" w:rsidR="007D12A2" w:rsidRPr="003E2CE4" w:rsidRDefault="007D12A2" w:rsidP="003E2CE4"/>
    <w:p w14:paraId="546311E6" w14:textId="77777777" w:rsidR="007D12A2" w:rsidRPr="003E2CE4" w:rsidRDefault="007D12A2" w:rsidP="003E2CE4">
      <w:r w:rsidRPr="003E2CE4">
        <w:t>Tomar en cuenta las medidas del AGN.</w:t>
      </w:r>
    </w:p>
    <w:p w14:paraId="0D11DF68" w14:textId="77777777" w:rsidR="003E2CE4" w:rsidRDefault="003E2CE4" w:rsidP="003E2CE4">
      <w:pPr>
        <w:spacing w:line="184" w:lineRule="exact"/>
        <w:rPr>
          <w:rFonts w:ascii="Times New Roman" w:eastAsia="Times New Roman" w:hAnsi="Times New Roman"/>
        </w:rPr>
      </w:pPr>
    </w:p>
    <w:p w14:paraId="35C5DFEE" w14:textId="5D94B231" w:rsidR="003E2CE4" w:rsidRPr="003E2CE4" w:rsidRDefault="003E2CE4" w:rsidP="003E2CE4">
      <w:pPr>
        <w:spacing w:line="200" w:lineRule="exact"/>
        <w:rPr>
          <w:rFonts w:ascii="Times New Roman" w:eastAsia="Times New Roman" w:hAnsi="Times New Roman"/>
          <w:b/>
          <w:bCs/>
        </w:rPr>
      </w:pPr>
      <w:r w:rsidRPr="003E2CE4">
        <w:rPr>
          <w:rFonts w:ascii="Times New Roman" w:eastAsia="Times New Roman" w:hAnsi="Times New Roman"/>
          <w:b/>
          <w:bCs/>
        </w:rPr>
        <w:lastRenderedPageBreak/>
        <w:t xml:space="preserve"> Saneamiento y control de plaga </w:t>
      </w:r>
    </w:p>
    <w:p w14:paraId="032C832F" w14:textId="77777777" w:rsidR="003E2CE4" w:rsidRDefault="003E2CE4" w:rsidP="003E2CE4">
      <w:pPr>
        <w:spacing w:line="231" w:lineRule="exact"/>
        <w:rPr>
          <w:rFonts w:ascii="Times New Roman" w:eastAsia="Times New Roman" w:hAnsi="Times New Roman"/>
        </w:rPr>
      </w:pPr>
    </w:p>
    <w:p w14:paraId="5DB14DC2" w14:textId="77777777" w:rsidR="003E2CE4" w:rsidRPr="003E2CE4" w:rsidRDefault="003E2CE4" w:rsidP="003E2CE4">
      <w:r w:rsidRPr="003E2CE4">
        <w:t>La interacción de los factores medio-ambientales en depósitos con poco mantenimiento e inadecuadas condiciones, propician la aparición de los agentes biológicos como los microorganismos, insectos y roedores que pueden llegar a convertirse en una plaga.</w:t>
      </w:r>
    </w:p>
    <w:p w14:paraId="7600E158" w14:textId="77777777" w:rsidR="003E2CE4" w:rsidRPr="003E2CE4" w:rsidRDefault="003E2CE4" w:rsidP="003E2CE4"/>
    <w:p w14:paraId="1AD1E3F5" w14:textId="77777777" w:rsidR="003E2CE4" w:rsidRPr="003E2CE4" w:rsidRDefault="003E2CE4" w:rsidP="003E2CE4">
      <w:r w:rsidRPr="003E2CE4">
        <w:t>Para mantener los espacios libres de agentes biológicos que puedan representar un riesgo para la salud del personal y para la conservación de los documentos es necesario realizar las siguientes actividades:</w:t>
      </w:r>
    </w:p>
    <w:p w14:paraId="0122F291" w14:textId="77777777" w:rsidR="003E2CE4" w:rsidRPr="003E2CE4" w:rsidRDefault="003E2CE4" w:rsidP="003E2CE4"/>
    <w:p w14:paraId="34C05FDF" w14:textId="77777777" w:rsidR="003E2CE4" w:rsidRPr="003E2CE4" w:rsidRDefault="003E2CE4" w:rsidP="003E2CE4">
      <w:r w:rsidRPr="003E2CE4">
        <w:rPr>
          <w:b/>
          <w:bCs/>
        </w:rPr>
        <w:t>Desinfección:</w:t>
      </w:r>
      <w:r w:rsidRPr="003E2CE4">
        <w:t xml:space="preserve"> La desinfección se encarga de eliminar agentes microbiológicos como hongos y bacterias que se encuentran en el ambiente</w:t>
      </w:r>
    </w:p>
    <w:p w14:paraId="532AB485" w14:textId="77777777" w:rsidR="003E2CE4" w:rsidRPr="003E2CE4" w:rsidRDefault="003E2CE4" w:rsidP="003E2CE4"/>
    <w:p w14:paraId="285C34BD" w14:textId="77777777" w:rsidR="003E2CE4" w:rsidRPr="003E2CE4" w:rsidRDefault="003E2CE4" w:rsidP="003E2CE4">
      <w:r w:rsidRPr="003E2CE4">
        <w:rPr>
          <w:b/>
          <w:bCs/>
        </w:rPr>
        <w:t>Desinsectación:</w:t>
      </w:r>
      <w:r w:rsidRPr="003E2CE4">
        <w:t xml:space="preserve"> La desinsectación se encarga de eliminar la presencia de insectos (cucarachas, pescaditos de plata, pulgas, etc.).</w:t>
      </w:r>
    </w:p>
    <w:p w14:paraId="745FED5B" w14:textId="77777777" w:rsidR="003E2CE4" w:rsidRPr="003E2CE4" w:rsidRDefault="003E2CE4" w:rsidP="003E2CE4"/>
    <w:p w14:paraId="1F21ACD4" w14:textId="6E2606AE" w:rsidR="003E2CE4" w:rsidRDefault="003E2CE4" w:rsidP="003E2CE4">
      <w:r w:rsidRPr="003E2CE4">
        <w:rPr>
          <w:b/>
          <w:bCs/>
        </w:rPr>
        <w:t>Control de Animales Mayores</w:t>
      </w:r>
      <w:r w:rsidRPr="003E2CE4">
        <w:t>: El control de animales mayores (ratones, palomas, etc.), se debe realizar aplicando el método de control recomendado por el Archivo General de la Nación, para evitar la muerte y descomposición de los animales dentro de los Espacios de Archivo.</w:t>
      </w:r>
    </w:p>
    <w:p w14:paraId="43DB3799" w14:textId="4BF0C21F" w:rsidR="003E2CE4" w:rsidRDefault="003E2CE4" w:rsidP="003E2CE4"/>
    <w:p w14:paraId="6E53FB6C" w14:textId="77777777" w:rsidR="003E2CE4" w:rsidRDefault="003E2CE4" w:rsidP="003E2CE4"/>
    <w:p w14:paraId="730406ED" w14:textId="7C8AB512" w:rsidR="003E2CE4" w:rsidRDefault="003E2CE4" w:rsidP="003E2CE4"/>
    <w:tbl>
      <w:tblPr>
        <w:tblpPr w:leftFromText="141" w:rightFromText="141" w:vertAnchor="page" w:horzAnchor="margin" w:tblpY="1171"/>
        <w:tblW w:w="0" w:type="auto"/>
        <w:tblLayout w:type="fixed"/>
        <w:tblCellMar>
          <w:left w:w="0" w:type="dxa"/>
          <w:right w:w="0" w:type="dxa"/>
        </w:tblCellMar>
        <w:tblLook w:val="0000" w:firstRow="0" w:lastRow="0" w:firstColumn="0" w:lastColumn="0" w:noHBand="0" w:noVBand="0"/>
      </w:tblPr>
      <w:tblGrid>
        <w:gridCol w:w="20"/>
        <w:gridCol w:w="2240"/>
        <w:gridCol w:w="720"/>
        <w:gridCol w:w="960"/>
        <w:gridCol w:w="420"/>
        <w:gridCol w:w="600"/>
        <w:gridCol w:w="960"/>
        <w:gridCol w:w="740"/>
        <w:gridCol w:w="440"/>
        <w:gridCol w:w="20"/>
        <w:gridCol w:w="540"/>
        <w:gridCol w:w="340"/>
        <w:gridCol w:w="380"/>
        <w:gridCol w:w="460"/>
        <w:gridCol w:w="260"/>
      </w:tblGrid>
      <w:tr w:rsidR="003E2CE4" w14:paraId="1832156E" w14:textId="77777777" w:rsidTr="00223BDA">
        <w:trPr>
          <w:trHeight w:val="504"/>
        </w:trPr>
        <w:tc>
          <w:tcPr>
            <w:tcW w:w="20" w:type="dxa"/>
            <w:shd w:val="clear" w:color="auto" w:fill="auto"/>
            <w:vAlign w:val="bottom"/>
          </w:tcPr>
          <w:p w14:paraId="7CFDB25B" w14:textId="77777777" w:rsidR="003E2CE4" w:rsidRDefault="003E2CE4" w:rsidP="00223BDA">
            <w:pPr>
              <w:rPr>
                <w:rFonts w:ascii="Times New Roman" w:eastAsia="Times New Roman" w:hAnsi="Times New Roman"/>
                <w:sz w:val="24"/>
              </w:rPr>
            </w:pPr>
          </w:p>
        </w:tc>
        <w:tc>
          <w:tcPr>
            <w:tcW w:w="3920" w:type="dxa"/>
            <w:gridSpan w:val="3"/>
            <w:shd w:val="clear" w:color="auto" w:fill="auto"/>
            <w:vAlign w:val="bottom"/>
          </w:tcPr>
          <w:p w14:paraId="2BB0568E" w14:textId="77777777" w:rsidR="003E2CE4" w:rsidRPr="003E2CE4" w:rsidRDefault="003E2CE4" w:rsidP="003E2CE4">
            <w:r w:rsidRPr="003E2CE4">
              <w:t>Detectando la presencia de plagas</w:t>
            </w:r>
          </w:p>
        </w:tc>
        <w:tc>
          <w:tcPr>
            <w:tcW w:w="420" w:type="dxa"/>
            <w:shd w:val="clear" w:color="auto" w:fill="auto"/>
            <w:vAlign w:val="bottom"/>
          </w:tcPr>
          <w:p w14:paraId="26F5450D" w14:textId="77777777" w:rsidR="003E2CE4" w:rsidRPr="003E2CE4" w:rsidRDefault="003E2CE4" w:rsidP="003E2CE4"/>
        </w:tc>
        <w:tc>
          <w:tcPr>
            <w:tcW w:w="600" w:type="dxa"/>
            <w:shd w:val="clear" w:color="auto" w:fill="auto"/>
            <w:vAlign w:val="bottom"/>
          </w:tcPr>
          <w:p w14:paraId="2A66D7CB" w14:textId="77777777" w:rsidR="003E2CE4" w:rsidRPr="003E2CE4" w:rsidRDefault="003E2CE4" w:rsidP="003E2CE4"/>
        </w:tc>
        <w:tc>
          <w:tcPr>
            <w:tcW w:w="960" w:type="dxa"/>
            <w:shd w:val="clear" w:color="auto" w:fill="auto"/>
            <w:vAlign w:val="bottom"/>
          </w:tcPr>
          <w:p w14:paraId="467158F1" w14:textId="77777777" w:rsidR="003E2CE4" w:rsidRDefault="003E2CE4" w:rsidP="00223BDA">
            <w:pPr>
              <w:spacing w:line="0" w:lineRule="atLeast"/>
              <w:rPr>
                <w:rFonts w:ascii="Times New Roman" w:eastAsia="Times New Roman" w:hAnsi="Times New Roman"/>
                <w:sz w:val="24"/>
              </w:rPr>
            </w:pPr>
          </w:p>
        </w:tc>
        <w:tc>
          <w:tcPr>
            <w:tcW w:w="740" w:type="dxa"/>
            <w:shd w:val="clear" w:color="auto" w:fill="auto"/>
            <w:vAlign w:val="bottom"/>
          </w:tcPr>
          <w:p w14:paraId="056DF95C" w14:textId="77777777" w:rsidR="003E2CE4" w:rsidRDefault="003E2CE4" w:rsidP="00223BDA">
            <w:pPr>
              <w:spacing w:line="0" w:lineRule="atLeast"/>
              <w:rPr>
                <w:rFonts w:ascii="Times New Roman" w:eastAsia="Times New Roman" w:hAnsi="Times New Roman"/>
                <w:sz w:val="24"/>
              </w:rPr>
            </w:pPr>
          </w:p>
        </w:tc>
        <w:tc>
          <w:tcPr>
            <w:tcW w:w="440" w:type="dxa"/>
            <w:shd w:val="clear" w:color="auto" w:fill="auto"/>
            <w:vAlign w:val="bottom"/>
          </w:tcPr>
          <w:p w14:paraId="6703EFCC" w14:textId="77777777" w:rsidR="003E2CE4" w:rsidRDefault="003E2CE4" w:rsidP="00223BDA">
            <w:pPr>
              <w:spacing w:line="0" w:lineRule="atLeast"/>
              <w:rPr>
                <w:rFonts w:ascii="Times New Roman" w:eastAsia="Times New Roman" w:hAnsi="Times New Roman"/>
                <w:sz w:val="24"/>
              </w:rPr>
            </w:pPr>
          </w:p>
        </w:tc>
        <w:tc>
          <w:tcPr>
            <w:tcW w:w="20" w:type="dxa"/>
            <w:shd w:val="clear" w:color="auto" w:fill="auto"/>
            <w:vAlign w:val="bottom"/>
          </w:tcPr>
          <w:p w14:paraId="1D1359DA" w14:textId="77777777" w:rsidR="003E2CE4" w:rsidRDefault="003E2CE4" w:rsidP="00223BDA">
            <w:pPr>
              <w:spacing w:line="0" w:lineRule="atLeast"/>
              <w:rPr>
                <w:rFonts w:ascii="Times New Roman" w:eastAsia="Times New Roman" w:hAnsi="Times New Roman"/>
                <w:sz w:val="24"/>
              </w:rPr>
            </w:pPr>
          </w:p>
        </w:tc>
        <w:tc>
          <w:tcPr>
            <w:tcW w:w="540" w:type="dxa"/>
            <w:shd w:val="clear" w:color="auto" w:fill="auto"/>
            <w:vAlign w:val="bottom"/>
          </w:tcPr>
          <w:p w14:paraId="0A6AB386" w14:textId="77777777" w:rsidR="003E2CE4" w:rsidRDefault="003E2CE4" w:rsidP="00223BDA">
            <w:pPr>
              <w:spacing w:line="0" w:lineRule="atLeast"/>
              <w:rPr>
                <w:rFonts w:ascii="Times New Roman" w:eastAsia="Times New Roman" w:hAnsi="Times New Roman"/>
                <w:sz w:val="24"/>
              </w:rPr>
            </w:pPr>
          </w:p>
        </w:tc>
        <w:tc>
          <w:tcPr>
            <w:tcW w:w="340" w:type="dxa"/>
            <w:shd w:val="clear" w:color="auto" w:fill="auto"/>
            <w:vAlign w:val="bottom"/>
          </w:tcPr>
          <w:p w14:paraId="3A75DF6A" w14:textId="77777777" w:rsidR="003E2CE4" w:rsidRDefault="003E2CE4" w:rsidP="00223BDA">
            <w:pPr>
              <w:spacing w:line="0" w:lineRule="atLeast"/>
              <w:rPr>
                <w:rFonts w:ascii="Times New Roman" w:eastAsia="Times New Roman" w:hAnsi="Times New Roman"/>
                <w:sz w:val="24"/>
              </w:rPr>
            </w:pPr>
          </w:p>
        </w:tc>
        <w:tc>
          <w:tcPr>
            <w:tcW w:w="380" w:type="dxa"/>
            <w:shd w:val="clear" w:color="auto" w:fill="auto"/>
            <w:vAlign w:val="bottom"/>
          </w:tcPr>
          <w:p w14:paraId="5708C723" w14:textId="77777777" w:rsidR="003E2CE4" w:rsidRDefault="003E2CE4" w:rsidP="00223BDA">
            <w:pPr>
              <w:spacing w:line="0" w:lineRule="atLeast"/>
              <w:rPr>
                <w:rFonts w:ascii="Times New Roman" w:eastAsia="Times New Roman" w:hAnsi="Times New Roman"/>
                <w:sz w:val="24"/>
              </w:rPr>
            </w:pPr>
          </w:p>
        </w:tc>
        <w:tc>
          <w:tcPr>
            <w:tcW w:w="460" w:type="dxa"/>
            <w:shd w:val="clear" w:color="auto" w:fill="auto"/>
            <w:vAlign w:val="bottom"/>
          </w:tcPr>
          <w:p w14:paraId="06CC7D8F" w14:textId="77777777" w:rsidR="003E2CE4" w:rsidRDefault="003E2CE4" w:rsidP="00223BDA">
            <w:pPr>
              <w:spacing w:line="0" w:lineRule="atLeast"/>
              <w:rPr>
                <w:rFonts w:ascii="Times New Roman" w:eastAsia="Times New Roman" w:hAnsi="Times New Roman"/>
                <w:sz w:val="24"/>
              </w:rPr>
            </w:pPr>
          </w:p>
        </w:tc>
        <w:tc>
          <w:tcPr>
            <w:tcW w:w="260" w:type="dxa"/>
            <w:shd w:val="clear" w:color="auto" w:fill="auto"/>
            <w:vAlign w:val="bottom"/>
          </w:tcPr>
          <w:p w14:paraId="6DF98361" w14:textId="77777777" w:rsidR="003E2CE4" w:rsidRDefault="003E2CE4" w:rsidP="00223BDA">
            <w:pPr>
              <w:spacing w:line="0" w:lineRule="atLeast"/>
              <w:rPr>
                <w:rFonts w:ascii="Times New Roman" w:eastAsia="Times New Roman" w:hAnsi="Times New Roman"/>
                <w:sz w:val="24"/>
              </w:rPr>
            </w:pPr>
          </w:p>
        </w:tc>
      </w:tr>
      <w:tr w:rsidR="003E2CE4" w14:paraId="55ABDC9D" w14:textId="77777777" w:rsidTr="00223BDA">
        <w:trPr>
          <w:trHeight w:val="413"/>
        </w:trPr>
        <w:tc>
          <w:tcPr>
            <w:tcW w:w="20" w:type="dxa"/>
            <w:shd w:val="clear" w:color="auto" w:fill="auto"/>
            <w:vAlign w:val="bottom"/>
          </w:tcPr>
          <w:p w14:paraId="546CD3BC" w14:textId="77777777" w:rsidR="003E2CE4" w:rsidRDefault="003E2CE4" w:rsidP="00223BDA">
            <w:pPr>
              <w:spacing w:line="0" w:lineRule="atLeast"/>
              <w:rPr>
                <w:rFonts w:ascii="Times New Roman" w:eastAsia="Times New Roman" w:hAnsi="Times New Roman"/>
                <w:sz w:val="24"/>
              </w:rPr>
            </w:pPr>
          </w:p>
        </w:tc>
        <w:tc>
          <w:tcPr>
            <w:tcW w:w="2240" w:type="dxa"/>
            <w:shd w:val="clear" w:color="auto" w:fill="auto"/>
            <w:vAlign w:val="bottom"/>
          </w:tcPr>
          <w:p w14:paraId="6E03A4AB" w14:textId="77777777" w:rsidR="003E2CE4" w:rsidRPr="003E2CE4" w:rsidRDefault="003E2CE4" w:rsidP="003E2CE4">
            <w:r w:rsidRPr="003E2CE4">
              <w:t>AGENTE CAUSAL</w:t>
            </w:r>
          </w:p>
        </w:tc>
        <w:tc>
          <w:tcPr>
            <w:tcW w:w="720" w:type="dxa"/>
            <w:shd w:val="clear" w:color="auto" w:fill="auto"/>
            <w:vAlign w:val="bottom"/>
          </w:tcPr>
          <w:p w14:paraId="1CD11801" w14:textId="77777777" w:rsidR="003E2CE4" w:rsidRPr="003E2CE4" w:rsidRDefault="003E2CE4" w:rsidP="003E2CE4"/>
        </w:tc>
        <w:tc>
          <w:tcPr>
            <w:tcW w:w="2940" w:type="dxa"/>
            <w:gridSpan w:val="4"/>
            <w:shd w:val="clear" w:color="auto" w:fill="auto"/>
            <w:vAlign w:val="bottom"/>
          </w:tcPr>
          <w:p w14:paraId="1C9296C9" w14:textId="77777777" w:rsidR="003E2CE4" w:rsidRPr="003E2CE4" w:rsidRDefault="003E2CE4" w:rsidP="003E2CE4">
            <w:r w:rsidRPr="003E2CE4">
              <w:t>MATERIAL QUE ATACA</w:t>
            </w:r>
          </w:p>
        </w:tc>
        <w:tc>
          <w:tcPr>
            <w:tcW w:w="740" w:type="dxa"/>
            <w:shd w:val="clear" w:color="auto" w:fill="auto"/>
            <w:vAlign w:val="bottom"/>
          </w:tcPr>
          <w:p w14:paraId="3EAF6E3E" w14:textId="77777777" w:rsidR="003E2CE4" w:rsidRPr="003E2CE4" w:rsidRDefault="003E2CE4" w:rsidP="003E2CE4">
            <w:r w:rsidRPr="003E2CE4">
              <w:t>TIPO</w:t>
            </w:r>
          </w:p>
        </w:tc>
        <w:tc>
          <w:tcPr>
            <w:tcW w:w="460" w:type="dxa"/>
            <w:gridSpan w:val="2"/>
            <w:shd w:val="clear" w:color="auto" w:fill="auto"/>
            <w:vAlign w:val="bottom"/>
          </w:tcPr>
          <w:p w14:paraId="6B251677" w14:textId="77777777" w:rsidR="003E2CE4" w:rsidRPr="003E2CE4" w:rsidRDefault="003E2CE4" w:rsidP="003E2CE4">
            <w:r w:rsidRPr="003E2CE4">
              <w:t>DE</w:t>
            </w:r>
          </w:p>
        </w:tc>
        <w:tc>
          <w:tcPr>
            <w:tcW w:w="880" w:type="dxa"/>
            <w:gridSpan w:val="2"/>
            <w:shd w:val="clear" w:color="auto" w:fill="auto"/>
            <w:vAlign w:val="bottom"/>
          </w:tcPr>
          <w:p w14:paraId="08DBBA30" w14:textId="77777777" w:rsidR="003E2CE4" w:rsidRPr="003E2CE4" w:rsidRDefault="003E2CE4" w:rsidP="003E2CE4">
            <w:r w:rsidRPr="003E2CE4">
              <w:t>DAÑO</w:t>
            </w:r>
          </w:p>
        </w:tc>
        <w:tc>
          <w:tcPr>
            <w:tcW w:w="1100" w:type="dxa"/>
            <w:gridSpan w:val="3"/>
            <w:shd w:val="clear" w:color="auto" w:fill="auto"/>
            <w:vAlign w:val="bottom"/>
          </w:tcPr>
          <w:p w14:paraId="708266BA" w14:textId="77777777" w:rsidR="003E2CE4" w:rsidRPr="003E2CE4" w:rsidRDefault="003E2CE4" w:rsidP="003E2CE4">
            <w:r w:rsidRPr="003E2CE4">
              <w:t>QUE</w:t>
            </w:r>
          </w:p>
        </w:tc>
      </w:tr>
      <w:tr w:rsidR="003E2CE4" w14:paraId="37F3C7A0" w14:textId="77777777" w:rsidTr="00223BDA">
        <w:trPr>
          <w:trHeight w:val="268"/>
        </w:trPr>
        <w:tc>
          <w:tcPr>
            <w:tcW w:w="20" w:type="dxa"/>
            <w:shd w:val="clear" w:color="auto" w:fill="auto"/>
            <w:vAlign w:val="bottom"/>
          </w:tcPr>
          <w:p w14:paraId="3D3B545E" w14:textId="77777777" w:rsidR="003E2CE4" w:rsidRDefault="003E2CE4" w:rsidP="00223BDA">
            <w:pPr>
              <w:spacing w:line="0" w:lineRule="atLeast"/>
              <w:rPr>
                <w:rFonts w:ascii="Times New Roman" w:eastAsia="Times New Roman" w:hAnsi="Times New Roman"/>
                <w:sz w:val="23"/>
              </w:rPr>
            </w:pPr>
          </w:p>
        </w:tc>
        <w:tc>
          <w:tcPr>
            <w:tcW w:w="2240" w:type="dxa"/>
            <w:tcBorders>
              <w:bottom w:val="single" w:sz="8" w:space="0" w:color="8EAADB"/>
            </w:tcBorders>
            <w:shd w:val="clear" w:color="auto" w:fill="auto"/>
            <w:vAlign w:val="bottom"/>
          </w:tcPr>
          <w:p w14:paraId="2820721E" w14:textId="77777777" w:rsidR="003E2CE4" w:rsidRPr="003E2CE4" w:rsidRDefault="003E2CE4" w:rsidP="003E2CE4"/>
        </w:tc>
        <w:tc>
          <w:tcPr>
            <w:tcW w:w="720" w:type="dxa"/>
            <w:tcBorders>
              <w:bottom w:val="single" w:sz="8" w:space="0" w:color="8EAADB"/>
            </w:tcBorders>
            <w:shd w:val="clear" w:color="auto" w:fill="auto"/>
            <w:vAlign w:val="bottom"/>
          </w:tcPr>
          <w:p w14:paraId="7FC6A5D0" w14:textId="77777777" w:rsidR="003E2CE4" w:rsidRPr="003E2CE4" w:rsidRDefault="003E2CE4" w:rsidP="003E2CE4"/>
        </w:tc>
        <w:tc>
          <w:tcPr>
            <w:tcW w:w="960" w:type="dxa"/>
            <w:tcBorders>
              <w:bottom w:val="single" w:sz="8" w:space="0" w:color="8EAADB"/>
            </w:tcBorders>
            <w:shd w:val="clear" w:color="auto" w:fill="auto"/>
            <w:vAlign w:val="bottom"/>
          </w:tcPr>
          <w:p w14:paraId="02D41041" w14:textId="77777777" w:rsidR="003E2CE4" w:rsidRPr="003E2CE4" w:rsidRDefault="003E2CE4" w:rsidP="003E2CE4"/>
        </w:tc>
        <w:tc>
          <w:tcPr>
            <w:tcW w:w="420" w:type="dxa"/>
            <w:tcBorders>
              <w:bottom w:val="single" w:sz="8" w:space="0" w:color="8EAADB"/>
            </w:tcBorders>
            <w:shd w:val="clear" w:color="auto" w:fill="auto"/>
            <w:vAlign w:val="bottom"/>
          </w:tcPr>
          <w:p w14:paraId="1C80527A" w14:textId="77777777" w:rsidR="003E2CE4" w:rsidRPr="003E2CE4" w:rsidRDefault="003E2CE4" w:rsidP="003E2CE4"/>
        </w:tc>
        <w:tc>
          <w:tcPr>
            <w:tcW w:w="600" w:type="dxa"/>
            <w:tcBorders>
              <w:bottom w:val="single" w:sz="8" w:space="0" w:color="8EAADB"/>
            </w:tcBorders>
            <w:shd w:val="clear" w:color="auto" w:fill="auto"/>
            <w:vAlign w:val="bottom"/>
          </w:tcPr>
          <w:p w14:paraId="01E8C308" w14:textId="77777777" w:rsidR="003E2CE4" w:rsidRPr="003E2CE4" w:rsidRDefault="003E2CE4" w:rsidP="003E2CE4"/>
        </w:tc>
        <w:tc>
          <w:tcPr>
            <w:tcW w:w="960" w:type="dxa"/>
            <w:tcBorders>
              <w:bottom w:val="single" w:sz="8" w:space="0" w:color="8EAADB"/>
            </w:tcBorders>
            <w:shd w:val="clear" w:color="auto" w:fill="auto"/>
            <w:vAlign w:val="bottom"/>
          </w:tcPr>
          <w:p w14:paraId="598EB091" w14:textId="77777777" w:rsidR="003E2CE4" w:rsidRPr="003E2CE4" w:rsidRDefault="003E2CE4" w:rsidP="003E2CE4"/>
        </w:tc>
        <w:tc>
          <w:tcPr>
            <w:tcW w:w="740" w:type="dxa"/>
            <w:tcBorders>
              <w:bottom w:val="single" w:sz="8" w:space="0" w:color="8EAADB"/>
            </w:tcBorders>
            <w:shd w:val="clear" w:color="auto" w:fill="auto"/>
            <w:vAlign w:val="bottom"/>
          </w:tcPr>
          <w:p w14:paraId="5218A064" w14:textId="77777777" w:rsidR="003E2CE4" w:rsidRPr="003E2CE4" w:rsidRDefault="003E2CE4" w:rsidP="003E2CE4">
            <w:r w:rsidRPr="003E2CE4">
              <w:t>DEJA</w:t>
            </w:r>
          </w:p>
        </w:tc>
        <w:tc>
          <w:tcPr>
            <w:tcW w:w="440" w:type="dxa"/>
            <w:tcBorders>
              <w:bottom w:val="single" w:sz="8" w:space="0" w:color="8EAADB"/>
            </w:tcBorders>
            <w:shd w:val="clear" w:color="auto" w:fill="auto"/>
            <w:vAlign w:val="bottom"/>
          </w:tcPr>
          <w:p w14:paraId="15CDF486" w14:textId="77777777" w:rsidR="003E2CE4" w:rsidRPr="003E2CE4" w:rsidRDefault="003E2CE4" w:rsidP="003E2CE4"/>
        </w:tc>
        <w:tc>
          <w:tcPr>
            <w:tcW w:w="20" w:type="dxa"/>
            <w:tcBorders>
              <w:bottom w:val="single" w:sz="8" w:space="0" w:color="8EAADB"/>
            </w:tcBorders>
            <w:shd w:val="clear" w:color="auto" w:fill="auto"/>
            <w:vAlign w:val="bottom"/>
          </w:tcPr>
          <w:p w14:paraId="192A6424" w14:textId="77777777" w:rsidR="003E2CE4" w:rsidRPr="003E2CE4" w:rsidRDefault="003E2CE4" w:rsidP="003E2CE4"/>
        </w:tc>
        <w:tc>
          <w:tcPr>
            <w:tcW w:w="540" w:type="dxa"/>
            <w:tcBorders>
              <w:bottom w:val="single" w:sz="8" w:space="0" w:color="8EAADB"/>
            </w:tcBorders>
            <w:shd w:val="clear" w:color="auto" w:fill="auto"/>
            <w:vAlign w:val="bottom"/>
          </w:tcPr>
          <w:p w14:paraId="0A507A0B" w14:textId="77777777" w:rsidR="003E2CE4" w:rsidRPr="003E2CE4" w:rsidRDefault="003E2CE4" w:rsidP="003E2CE4"/>
        </w:tc>
        <w:tc>
          <w:tcPr>
            <w:tcW w:w="340" w:type="dxa"/>
            <w:tcBorders>
              <w:bottom w:val="single" w:sz="8" w:space="0" w:color="8EAADB"/>
            </w:tcBorders>
            <w:shd w:val="clear" w:color="auto" w:fill="auto"/>
            <w:vAlign w:val="bottom"/>
          </w:tcPr>
          <w:p w14:paraId="4C66BDFB" w14:textId="77777777" w:rsidR="003E2CE4" w:rsidRPr="003E2CE4" w:rsidRDefault="003E2CE4" w:rsidP="003E2CE4"/>
        </w:tc>
        <w:tc>
          <w:tcPr>
            <w:tcW w:w="380" w:type="dxa"/>
            <w:tcBorders>
              <w:bottom w:val="single" w:sz="8" w:space="0" w:color="8EAADB"/>
            </w:tcBorders>
            <w:shd w:val="clear" w:color="auto" w:fill="auto"/>
            <w:vAlign w:val="bottom"/>
          </w:tcPr>
          <w:p w14:paraId="1C9312B0" w14:textId="77777777" w:rsidR="003E2CE4" w:rsidRPr="003E2CE4" w:rsidRDefault="003E2CE4" w:rsidP="003E2CE4"/>
        </w:tc>
        <w:tc>
          <w:tcPr>
            <w:tcW w:w="460" w:type="dxa"/>
            <w:tcBorders>
              <w:bottom w:val="single" w:sz="8" w:space="0" w:color="8EAADB"/>
            </w:tcBorders>
            <w:shd w:val="clear" w:color="auto" w:fill="auto"/>
            <w:vAlign w:val="bottom"/>
          </w:tcPr>
          <w:p w14:paraId="5140AEDF" w14:textId="77777777" w:rsidR="003E2CE4" w:rsidRPr="003E2CE4" w:rsidRDefault="003E2CE4" w:rsidP="003E2CE4"/>
        </w:tc>
        <w:tc>
          <w:tcPr>
            <w:tcW w:w="260" w:type="dxa"/>
            <w:shd w:val="clear" w:color="auto" w:fill="auto"/>
            <w:vAlign w:val="bottom"/>
          </w:tcPr>
          <w:p w14:paraId="39817F0C" w14:textId="77777777" w:rsidR="003E2CE4" w:rsidRPr="003E2CE4" w:rsidRDefault="003E2CE4" w:rsidP="003E2CE4"/>
        </w:tc>
      </w:tr>
      <w:tr w:rsidR="003E2CE4" w14:paraId="35071498" w14:textId="77777777" w:rsidTr="00223BDA">
        <w:trPr>
          <w:trHeight w:val="252"/>
        </w:trPr>
        <w:tc>
          <w:tcPr>
            <w:tcW w:w="20" w:type="dxa"/>
            <w:shd w:val="clear" w:color="auto" w:fill="auto"/>
            <w:vAlign w:val="bottom"/>
          </w:tcPr>
          <w:p w14:paraId="1E3E1DEB" w14:textId="77777777" w:rsidR="003E2CE4" w:rsidRDefault="003E2CE4" w:rsidP="00223BDA">
            <w:pPr>
              <w:spacing w:line="0" w:lineRule="atLeast"/>
              <w:rPr>
                <w:rFonts w:ascii="Times New Roman" w:eastAsia="Times New Roman" w:hAnsi="Times New Roman"/>
                <w:sz w:val="21"/>
              </w:rPr>
            </w:pPr>
          </w:p>
        </w:tc>
        <w:tc>
          <w:tcPr>
            <w:tcW w:w="2240" w:type="dxa"/>
            <w:shd w:val="clear" w:color="auto" w:fill="D9E2F3"/>
            <w:vAlign w:val="bottom"/>
          </w:tcPr>
          <w:p w14:paraId="500E7D36" w14:textId="77777777" w:rsidR="003E2CE4" w:rsidRDefault="003E2CE4" w:rsidP="00223BDA">
            <w:pPr>
              <w:spacing w:line="250" w:lineRule="exact"/>
              <w:ind w:left="100"/>
              <w:rPr>
                <w:rFonts w:ascii="Arial" w:eastAsia="Arial" w:hAnsi="Arial"/>
                <w:b/>
                <w:sz w:val="22"/>
              </w:rPr>
            </w:pPr>
            <w:r>
              <w:rPr>
                <w:rFonts w:ascii="Arial" w:eastAsia="Arial" w:hAnsi="Arial"/>
                <w:b/>
                <w:sz w:val="22"/>
              </w:rPr>
              <w:t>Hongos</w:t>
            </w:r>
          </w:p>
        </w:tc>
        <w:tc>
          <w:tcPr>
            <w:tcW w:w="720" w:type="dxa"/>
            <w:tcBorders>
              <w:right w:val="single" w:sz="8" w:space="0" w:color="8EAADB"/>
            </w:tcBorders>
            <w:shd w:val="clear" w:color="auto" w:fill="D9E2F3"/>
            <w:vAlign w:val="bottom"/>
          </w:tcPr>
          <w:p w14:paraId="56E66D56" w14:textId="77777777" w:rsidR="003E2CE4" w:rsidRDefault="003E2CE4" w:rsidP="00223BDA">
            <w:pPr>
              <w:spacing w:line="0" w:lineRule="atLeast"/>
              <w:rPr>
                <w:rFonts w:ascii="Times New Roman" w:eastAsia="Times New Roman" w:hAnsi="Times New Roman"/>
                <w:sz w:val="21"/>
              </w:rPr>
            </w:pPr>
          </w:p>
        </w:tc>
        <w:tc>
          <w:tcPr>
            <w:tcW w:w="960" w:type="dxa"/>
            <w:shd w:val="clear" w:color="auto" w:fill="D9E2F3"/>
            <w:vAlign w:val="bottom"/>
          </w:tcPr>
          <w:p w14:paraId="60FD6B95" w14:textId="77777777" w:rsidR="003E2CE4" w:rsidRDefault="003E2CE4" w:rsidP="00223BDA">
            <w:pPr>
              <w:spacing w:line="0" w:lineRule="atLeast"/>
              <w:ind w:left="80"/>
              <w:rPr>
                <w:rFonts w:ascii="Arial" w:eastAsia="Arial" w:hAnsi="Arial"/>
                <w:sz w:val="22"/>
                <w:shd w:val="clear" w:color="auto" w:fill="D9E2F3"/>
              </w:rPr>
            </w:pPr>
            <w:r>
              <w:rPr>
                <w:rFonts w:ascii="Arial" w:eastAsia="Arial" w:hAnsi="Arial"/>
                <w:sz w:val="22"/>
                <w:shd w:val="clear" w:color="auto" w:fill="D9E2F3"/>
              </w:rPr>
              <w:t>Papel,</w:t>
            </w:r>
          </w:p>
        </w:tc>
        <w:tc>
          <w:tcPr>
            <w:tcW w:w="1020" w:type="dxa"/>
            <w:gridSpan w:val="2"/>
            <w:shd w:val="clear" w:color="auto" w:fill="D9E2F3"/>
            <w:vAlign w:val="bottom"/>
          </w:tcPr>
          <w:p w14:paraId="7515302E" w14:textId="77777777" w:rsidR="003E2CE4" w:rsidRDefault="003E2CE4" w:rsidP="00223BDA">
            <w:pPr>
              <w:spacing w:line="0" w:lineRule="atLeast"/>
              <w:rPr>
                <w:rFonts w:ascii="Arial" w:eastAsia="Arial" w:hAnsi="Arial"/>
                <w:sz w:val="22"/>
                <w:shd w:val="clear" w:color="auto" w:fill="D9E2F3"/>
              </w:rPr>
            </w:pPr>
            <w:r>
              <w:rPr>
                <w:rFonts w:ascii="Arial" w:eastAsia="Arial" w:hAnsi="Arial"/>
                <w:sz w:val="22"/>
                <w:shd w:val="clear" w:color="auto" w:fill="D9E2F3"/>
              </w:rPr>
              <w:t>material</w:t>
            </w:r>
          </w:p>
        </w:tc>
        <w:tc>
          <w:tcPr>
            <w:tcW w:w="960" w:type="dxa"/>
            <w:tcBorders>
              <w:right w:val="single" w:sz="8" w:space="0" w:color="8EAADB"/>
            </w:tcBorders>
            <w:shd w:val="clear" w:color="auto" w:fill="D9E2F3"/>
            <w:vAlign w:val="bottom"/>
          </w:tcPr>
          <w:p w14:paraId="48E65AFB" w14:textId="77777777" w:rsidR="003E2CE4" w:rsidRDefault="003E2CE4" w:rsidP="00223BDA">
            <w:pPr>
              <w:spacing w:line="0" w:lineRule="atLeast"/>
              <w:ind w:right="10"/>
              <w:jc w:val="right"/>
              <w:rPr>
                <w:rFonts w:ascii="Arial" w:eastAsia="Arial" w:hAnsi="Arial"/>
                <w:sz w:val="22"/>
                <w:shd w:val="clear" w:color="auto" w:fill="D9E2F3"/>
              </w:rPr>
            </w:pPr>
            <w:r>
              <w:rPr>
                <w:rFonts w:ascii="Arial" w:eastAsia="Arial" w:hAnsi="Arial"/>
                <w:sz w:val="22"/>
                <w:shd w:val="clear" w:color="auto" w:fill="D9E2F3"/>
              </w:rPr>
              <w:t>plástico,</w:t>
            </w:r>
          </w:p>
        </w:tc>
        <w:tc>
          <w:tcPr>
            <w:tcW w:w="2920" w:type="dxa"/>
            <w:gridSpan w:val="7"/>
            <w:shd w:val="clear" w:color="auto" w:fill="D9E2F3"/>
            <w:vAlign w:val="bottom"/>
          </w:tcPr>
          <w:p w14:paraId="483D3C34" w14:textId="77777777" w:rsidR="003E2CE4" w:rsidRDefault="003E2CE4" w:rsidP="00223BDA">
            <w:pPr>
              <w:spacing w:line="0" w:lineRule="atLeast"/>
              <w:ind w:left="80"/>
              <w:rPr>
                <w:rFonts w:ascii="Arial" w:eastAsia="Arial" w:hAnsi="Arial"/>
                <w:sz w:val="22"/>
                <w:shd w:val="clear" w:color="auto" w:fill="D9E2F3"/>
              </w:rPr>
            </w:pPr>
            <w:r>
              <w:rPr>
                <w:rFonts w:ascii="Arial" w:eastAsia="Arial" w:hAnsi="Arial"/>
                <w:sz w:val="22"/>
                <w:shd w:val="clear" w:color="auto" w:fill="D9E2F3"/>
              </w:rPr>
              <w:t>El papel queda picado por</w:t>
            </w:r>
          </w:p>
        </w:tc>
        <w:tc>
          <w:tcPr>
            <w:tcW w:w="260" w:type="dxa"/>
            <w:shd w:val="clear" w:color="auto" w:fill="auto"/>
            <w:vAlign w:val="bottom"/>
          </w:tcPr>
          <w:p w14:paraId="703B7BBE" w14:textId="77777777" w:rsidR="003E2CE4" w:rsidRDefault="003E2CE4" w:rsidP="00223BDA">
            <w:pPr>
              <w:spacing w:line="0" w:lineRule="atLeast"/>
              <w:rPr>
                <w:rFonts w:ascii="Times New Roman" w:eastAsia="Times New Roman" w:hAnsi="Times New Roman"/>
                <w:sz w:val="21"/>
              </w:rPr>
            </w:pPr>
          </w:p>
        </w:tc>
      </w:tr>
      <w:tr w:rsidR="003E2CE4" w14:paraId="45864D3C" w14:textId="77777777" w:rsidTr="00223BDA">
        <w:trPr>
          <w:trHeight w:val="252"/>
        </w:trPr>
        <w:tc>
          <w:tcPr>
            <w:tcW w:w="20" w:type="dxa"/>
            <w:shd w:val="clear" w:color="auto" w:fill="auto"/>
            <w:vAlign w:val="bottom"/>
          </w:tcPr>
          <w:p w14:paraId="6BADECB3" w14:textId="77777777" w:rsidR="003E2CE4" w:rsidRDefault="003E2CE4" w:rsidP="00223BDA">
            <w:pPr>
              <w:spacing w:line="0" w:lineRule="atLeast"/>
              <w:rPr>
                <w:rFonts w:ascii="Times New Roman" w:eastAsia="Times New Roman" w:hAnsi="Times New Roman"/>
                <w:sz w:val="21"/>
              </w:rPr>
            </w:pPr>
          </w:p>
        </w:tc>
        <w:tc>
          <w:tcPr>
            <w:tcW w:w="2240" w:type="dxa"/>
            <w:shd w:val="clear" w:color="auto" w:fill="D9E2F3"/>
            <w:vAlign w:val="bottom"/>
          </w:tcPr>
          <w:p w14:paraId="0A5E74EF" w14:textId="77777777" w:rsidR="003E2CE4" w:rsidRDefault="003E2CE4" w:rsidP="00223BDA">
            <w:pPr>
              <w:spacing w:line="0" w:lineRule="atLeast"/>
              <w:rPr>
                <w:rFonts w:ascii="Times New Roman" w:eastAsia="Times New Roman" w:hAnsi="Times New Roman"/>
                <w:sz w:val="21"/>
              </w:rPr>
            </w:pPr>
          </w:p>
        </w:tc>
        <w:tc>
          <w:tcPr>
            <w:tcW w:w="720" w:type="dxa"/>
            <w:tcBorders>
              <w:right w:val="single" w:sz="8" w:space="0" w:color="8EAADB"/>
            </w:tcBorders>
            <w:shd w:val="clear" w:color="auto" w:fill="D9E2F3"/>
            <w:vAlign w:val="bottom"/>
          </w:tcPr>
          <w:p w14:paraId="64B8A97F" w14:textId="77777777" w:rsidR="003E2CE4" w:rsidRDefault="003E2CE4" w:rsidP="00223BDA">
            <w:pPr>
              <w:spacing w:line="0" w:lineRule="atLeast"/>
              <w:rPr>
                <w:rFonts w:ascii="Times New Roman" w:eastAsia="Times New Roman" w:hAnsi="Times New Roman"/>
                <w:sz w:val="21"/>
              </w:rPr>
            </w:pPr>
          </w:p>
        </w:tc>
        <w:tc>
          <w:tcPr>
            <w:tcW w:w="960" w:type="dxa"/>
            <w:shd w:val="clear" w:color="auto" w:fill="D9E2F3"/>
            <w:vAlign w:val="bottom"/>
          </w:tcPr>
          <w:p w14:paraId="1B4B6194" w14:textId="77777777" w:rsidR="003E2CE4" w:rsidRDefault="003E2CE4" w:rsidP="00223BDA">
            <w:pPr>
              <w:spacing w:line="0" w:lineRule="atLeast"/>
              <w:ind w:left="80"/>
              <w:rPr>
                <w:rFonts w:ascii="Arial" w:eastAsia="Arial" w:hAnsi="Arial"/>
                <w:sz w:val="22"/>
                <w:shd w:val="clear" w:color="auto" w:fill="D9E2F3"/>
              </w:rPr>
            </w:pPr>
            <w:r>
              <w:rPr>
                <w:rFonts w:ascii="Arial" w:eastAsia="Arial" w:hAnsi="Arial"/>
                <w:sz w:val="22"/>
                <w:shd w:val="clear" w:color="auto" w:fill="D9E2F3"/>
              </w:rPr>
              <w:t>textiles,</w:t>
            </w:r>
          </w:p>
        </w:tc>
        <w:tc>
          <w:tcPr>
            <w:tcW w:w="1980" w:type="dxa"/>
            <w:gridSpan w:val="3"/>
            <w:tcBorders>
              <w:right w:val="single" w:sz="8" w:space="0" w:color="8EAADB"/>
            </w:tcBorders>
            <w:shd w:val="clear" w:color="auto" w:fill="D9E2F3"/>
            <w:vAlign w:val="bottom"/>
          </w:tcPr>
          <w:p w14:paraId="35EB2895" w14:textId="77777777" w:rsidR="003E2CE4" w:rsidRDefault="003E2CE4" w:rsidP="00223BDA">
            <w:pPr>
              <w:spacing w:line="0" w:lineRule="atLeast"/>
              <w:ind w:left="20"/>
              <w:rPr>
                <w:rFonts w:ascii="Arial" w:eastAsia="Arial" w:hAnsi="Arial"/>
                <w:sz w:val="22"/>
                <w:shd w:val="clear" w:color="auto" w:fill="D9E2F3"/>
              </w:rPr>
            </w:pPr>
            <w:r>
              <w:rPr>
                <w:rFonts w:ascii="Arial" w:eastAsia="Arial" w:hAnsi="Arial"/>
                <w:sz w:val="22"/>
                <w:shd w:val="clear" w:color="auto" w:fill="D9E2F3"/>
              </w:rPr>
              <w:t>pigmentos, lanas,</w:t>
            </w:r>
          </w:p>
        </w:tc>
        <w:tc>
          <w:tcPr>
            <w:tcW w:w="1200" w:type="dxa"/>
            <w:gridSpan w:val="3"/>
            <w:shd w:val="clear" w:color="auto" w:fill="D9E2F3"/>
            <w:vAlign w:val="bottom"/>
          </w:tcPr>
          <w:p w14:paraId="1980B05A" w14:textId="77777777" w:rsidR="003E2CE4" w:rsidRDefault="003E2CE4" w:rsidP="00223BDA">
            <w:pPr>
              <w:spacing w:line="0" w:lineRule="atLeast"/>
              <w:ind w:left="80"/>
              <w:rPr>
                <w:rFonts w:ascii="Arial" w:eastAsia="Arial" w:hAnsi="Arial"/>
                <w:sz w:val="22"/>
                <w:shd w:val="clear" w:color="auto" w:fill="D9E2F3"/>
              </w:rPr>
            </w:pPr>
            <w:r>
              <w:rPr>
                <w:rFonts w:ascii="Arial" w:eastAsia="Arial" w:hAnsi="Arial"/>
                <w:sz w:val="22"/>
                <w:shd w:val="clear" w:color="auto" w:fill="D9E2F3"/>
              </w:rPr>
              <w:t>numerosos</w:t>
            </w:r>
          </w:p>
        </w:tc>
        <w:tc>
          <w:tcPr>
            <w:tcW w:w="880" w:type="dxa"/>
            <w:gridSpan w:val="2"/>
            <w:shd w:val="clear" w:color="auto" w:fill="D9E2F3"/>
            <w:vAlign w:val="bottom"/>
          </w:tcPr>
          <w:p w14:paraId="78FA2676" w14:textId="77777777" w:rsidR="003E2CE4" w:rsidRDefault="003E2CE4" w:rsidP="00223BDA">
            <w:pPr>
              <w:spacing w:line="0" w:lineRule="atLeast"/>
              <w:jc w:val="center"/>
              <w:rPr>
                <w:rFonts w:ascii="Arial" w:eastAsia="Arial" w:hAnsi="Arial"/>
                <w:w w:val="99"/>
                <w:sz w:val="22"/>
                <w:shd w:val="clear" w:color="auto" w:fill="D9E2F3"/>
              </w:rPr>
            </w:pPr>
            <w:r>
              <w:rPr>
                <w:rFonts w:ascii="Arial" w:eastAsia="Arial" w:hAnsi="Arial"/>
                <w:w w:val="99"/>
                <w:sz w:val="22"/>
                <w:shd w:val="clear" w:color="auto" w:fill="D9E2F3"/>
              </w:rPr>
              <w:t>puntos</w:t>
            </w:r>
          </w:p>
        </w:tc>
        <w:tc>
          <w:tcPr>
            <w:tcW w:w="840" w:type="dxa"/>
            <w:gridSpan w:val="2"/>
            <w:shd w:val="clear" w:color="auto" w:fill="D9E2F3"/>
            <w:vAlign w:val="bottom"/>
          </w:tcPr>
          <w:p w14:paraId="2FA27ECB" w14:textId="77777777" w:rsidR="003E2CE4" w:rsidRDefault="003E2CE4" w:rsidP="00223BDA">
            <w:pPr>
              <w:spacing w:line="0" w:lineRule="atLeast"/>
              <w:jc w:val="right"/>
              <w:rPr>
                <w:rFonts w:ascii="Arial" w:eastAsia="Arial" w:hAnsi="Arial"/>
                <w:sz w:val="22"/>
                <w:shd w:val="clear" w:color="auto" w:fill="D9E2F3"/>
              </w:rPr>
            </w:pPr>
            <w:r>
              <w:rPr>
                <w:rFonts w:ascii="Arial" w:eastAsia="Arial" w:hAnsi="Arial"/>
                <w:sz w:val="22"/>
                <w:shd w:val="clear" w:color="auto" w:fill="D9E2F3"/>
              </w:rPr>
              <w:t>negros</w:t>
            </w:r>
          </w:p>
        </w:tc>
        <w:tc>
          <w:tcPr>
            <w:tcW w:w="260" w:type="dxa"/>
            <w:shd w:val="clear" w:color="auto" w:fill="auto"/>
            <w:vAlign w:val="bottom"/>
          </w:tcPr>
          <w:p w14:paraId="07E70A64" w14:textId="77777777" w:rsidR="003E2CE4" w:rsidRDefault="003E2CE4" w:rsidP="00223BDA">
            <w:pPr>
              <w:spacing w:line="0" w:lineRule="atLeast"/>
              <w:rPr>
                <w:rFonts w:ascii="Times New Roman" w:eastAsia="Times New Roman" w:hAnsi="Times New Roman"/>
                <w:sz w:val="21"/>
              </w:rPr>
            </w:pPr>
          </w:p>
        </w:tc>
      </w:tr>
      <w:tr w:rsidR="003E2CE4" w14:paraId="1F856BDF" w14:textId="77777777" w:rsidTr="00223BDA">
        <w:trPr>
          <w:trHeight w:val="254"/>
        </w:trPr>
        <w:tc>
          <w:tcPr>
            <w:tcW w:w="20" w:type="dxa"/>
            <w:shd w:val="clear" w:color="auto" w:fill="auto"/>
            <w:vAlign w:val="bottom"/>
          </w:tcPr>
          <w:p w14:paraId="4C4DC565" w14:textId="77777777" w:rsidR="003E2CE4" w:rsidRDefault="003E2CE4" w:rsidP="00223BDA">
            <w:pPr>
              <w:spacing w:line="0" w:lineRule="atLeast"/>
              <w:rPr>
                <w:rFonts w:ascii="Times New Roman" w:eastAsia="Times New Roman" w:hAnsi="Times New Roman"/>
                <w:sz w:val="22"/>
              </w:rPr>
            </w:pPr>
          </w:p>
        </w:tc>
        <w:tc>
          <w:tcPr>
            <w:tcW w:w="2240" w:type="dxa"/>
            <w:shd w:val="clear" w:color="auto" w:fill="D9E2F3"/>
            <w:vAlign w:val="bottom"/>
          </w:tcPr>
          <w:p w14:paraId="5E9AA249" w14:textId="77777777" w:rsidR="003E2CE4" w:rsidRDefault="003E2CE4" w:rsidP="00223BDA">
            <w:pPr>
              <w:spacing w:line="0" w:lineRule="atLeast"/>
              <w:rPr>
                <w:rFonts w:ascii="Times New Roman" w:eastAsia="Times New Roman" w:hAnsi="Times New Roman"/>
                <w:sz w:val="22"/>
              </w:rPr>
            </w:pPr>
          </w:p>
        </w:tc>
        <w:tc>
          <w:tcPr>
            <w:tcW w:w="720" w:type="dxa"/>
            <w:tcBorders>
              <w:right w:val="single" w:sz="8" w:space="0" w:color="8EAADB"/>
            </w:tcBorders>
            <w:shd w:val="clear" w:color="auto" w:fill="D9E2F3"/>
            <w:vAlign w:val="bottom"/>
          </w:tcPr>
          <w:p w14:paraId="6D50A841" w14:textId="77777777" w:rsidR="003E2CE4" w:rsidRDefault="003E2CE4" w:rsidP="00223BDA">
            <w:pPr>
              <w:spacing w:line="0" w:lineRule="atLeast"/>
              <w:rPr>
                <w:rFonts w:ascii="Times New Roman" w:eastAsia="Times New Roman" w:hAnsi="Times New Roman"/>
                <w:sz w:val="22"/>
              </w:rPr>
            </w:pPr>
          </w:p>
        </w:tc>
        <w:tc>
          <w:tcPr>
            <w:tcW w:w="2940" w:type="dxa"/>
            <w:gridSpan w:val="4"/>
            <w:tcBorders>
              <w:right w:val="single" w:sz="8" w:space="0" w:color="8EAADB"/>
            </w:tcBorders>
            <w:shd w:val="clear" w:color="auto" w:fill="D9E2F3"/>
            <w:vAlign w:val="bottom"/>
          </w:tcPr>
          <w:p w14:paraId="4A53A85E" w14:textId="77777777" w:rsidR="003E2CE4" w:rsidRDefault="003E2CE4" w:rsidP="00223BDA">
            <w:pPr>
              <w:spacing w:line="0" w:lineRule="atLeast"/>
              <w:ind w:left="80"/>
              <w:rPr>
                <w:rFonts w:ascii="Arial" w:eastAsia="Arial" w:hAnsi="Arial"/>
                <w:sz w:val="22"/>
              </w:rPr>
            </w:pPr>
            <w:r>
              <w:rPr>
                <w:rFonts w:ascii="Arial" w:eastAsia="Arial" w:hAnsi="Arial"/>
                <w:sz w:val="22"/>
              </w:rPr>
              <w:t>cuero, madera, yeso, etc.</w:t>
            </w:r>
          </w:p>
        </w:tc>
        <w:tc>
          <w:tcPr>
            <w:tcW w:w="1200" w:type="dxa"/>
            <w:gridSpan w:val="3"/>
            <w:shd w:val="clear" w:color="auto" w:fill="D9E2F3"/>
            <w:vAlign w:val="bottom"/>
          </w:tcPr>
          <w:p w14:paraId="066F0794" w14:textId="77777777" w:rsidR="003E2CE4" w:rsidRDefault="003E2CE4" w:rsidP="00223BDA">
            <w:pPr>
              <w:spacing w:line="0" w:lineRule="atLeast"/>
              <w:ind w:left="80"/>
              <w:rPr>
                <w:rFonts w:ascii="Arial" w:eastAsia="Arial" w:hAnsi="Arial"/>
                <w:sz w:val="22"/>
                <w:shd w:val="clear" w:color="auto" w:fill="D9E2F3"/>
              </w:rPr>
            </w:pPr>
            <w:r>
              <w:rPr>
                <w:rFonts w:ascii="Arial" w:eastAsia="Arial" w:hAnsi="Arial"/>
                <w:sz w:val="22"/>
                <w:shd w:val="clear" w:color="auto" w:fill="D9E2F3"/>
              </w:rPr>
              <w:t>o pardos,</w:t>
            </w:r>
          </w:p>
        </w:tc>
        <w:tc>
          <w:tcPr>
            <w:tcW w:w="540" w:type="dxa"/>
            <w:shd w:val="clear" w:color="auto" w:fill="D9E2F3"/>
            <w:vAlign w:val="bottom"/>
          </w:tcPr>
          <w:p w14:paraId="6C825BAE" w14:textId="77777777" w:rsidR="003E2CE4" w:rsidRDefault="003E2CE4" w:rsidP="00223BDA">
            <w:pPr>
              <w:spacing w:line="0" w:lineRule="atLeast"/>
              <w:rPr>
                <w:rFonts w:ascii="Arial" w:eastAsia="Arial" w:hAnsi="Arial"/>
                <w:w w:val="96"/>
                <w:sz w:val="22"/>
                <w:shd w:val="clear" w:color="auto" w:fill="D9E2F3"/>
              </w:rPr>
            </w:pPr>
            <w:r>
              <w:rPr>
                <w:rFonts w:ascii="Arial" w:eastAsia="Arial" w:hAnsi="Arial"/>
                <w:w w:val="96"/>
                <w:sz w:val="22"/>
                <w:shd w:val="clear" w:color="auto" w:fill="D9E2F3"/>
              </w:rPr>
              <w:t>rojos,</w:t>
            </w:r>
          </w:p>
        </w:tc>
        <w:tc>
          <w:tcPr>
            <w:tcW w:w="1180" w:type="dxa"/>
            <w:gridSpan w:val="3"/>
            <w:shd w:val="clear" w:color="auto" w:fill="D9E2F3"/>
            <w:vAlign w:val="bottom"/>
          </w:tcPr>
          <w:p w14:paraId="600414C6" w14:textId="77777777" w:rsidR="003E2CE4" w:rsidRDefault="003E2CE4" w:rsidP="00223BDA">
            <w:pPr>
              <w:spacing w:line="0" w:lineRule="atLeast"/>
              <w:jc w:val="right"/>
              <w:rPr>
                <w:rFonts w:ascii="Arial" w:eastAsia="Arial" w:hAnsi="Arial"/>
                <w:sz w:val="22"/>
                <w:shd w:val="clear" w:color="auto" w:fill="D9E2F3"/>
              </w:rPr>
            </w:pPr>
            <w:r>
              <w:rPr>
                <w:rFonts w:ascii="Arial" w:eastAsia="Arial" w:hAnsi="Arial"/>
                <w:sz w:val="22"/>
                <w:shd w:val="clear" w:color="auto" w:fill="D9E2F3"/>
              </w:rPr>
              <w:t>amarillos,</w:t>
            </w:r>
          </w:p>
        </w:tc>
        <w:tc>
          <w:tcPr>
            <w:tcW w:w="260" w:type="dxa"/>
            <w:shd w:val="clear" w:color="auto" w:fill="auto"/>
            <w:vAlign w:val="bottom"/>
          </w:tcPr>
          <w:p w14:paraId="179DE5CB" w14:textId="77777777" w:rsidR="003E2CE4" w:rsidRDefault="003E2CE4" w:rsidP="00223BDA">
            <w:pPr>
              <w:spacing w:line="0" w:lineRule="atLeast"/>
              <w:rPr>
                <w:rFonts w:ascii="Times New Roman" w:eastAsia="Times New Roman" w:hAnsi="Times New Roman"/>
                <w:sz w:val="22"/>
              </w:rPr>
            </w:pPr>
          </w:p>
        </w:tc>
      </w:tr>
      <w:tr w:rsidR="003E2CE4" w14:paraId="7E1DA5C0" w14:textId="77777777" w:rsidTr="00223BDA">
        <w:trPr>
          <w:trHeight w:val="253"/>
        </w:trPr>
        <w:tc>
          <w:tcPr>
            <w:tcW w:w="20" w:type="dxa"/>
            <w:shd w:val="clear" w:color="auto" w:fill="auto"/>
            <w:vAlign w:val="bottom"/>
          </w:tcPr>
          <w:p w14:paraId="5C881CA8" w14:textId="77777777" w:rsidR="003E2CE4" w:rsidRDefault="003E2CE4" w:rsidP="00223BDA">
            <w:pPr>
              <w:spacing w:line="0" w:lineRule="atLeast"/>
              <w:rPr>
                <w:rFonts w:ascii="Times New Roman" w:eastAsia="Times New Roman" w:hAnsi="Times New Roman"/>
                <w:sz w:val="22"/>
              </w:rPr>
            </w:pPr>
          </w:p>
        </w:tc>
        <w:tc>
          <w:tcPr>
            <w:tcW w:w="2240" w:type="dxa"/>
            <w:tcBorders>
              <w:bottom w:val="single" w:sz="8" w:space="0" w:color="8EAADB"/>
            </w:tcBorders>
            <w:shd w:val="clear" w:color="auto" w:fill="D9E2F3"/>
            <w:vAlign w:val="bottom"/>
          </w:tcPr>
          <w:p w14:paraId="6CC04048" w14:textId="77777777" w:rsidR="003E2CE4" w:rsidRDefault="003E2CE4" w:rsidP="00223BDA">
            <w:pPr>
              <w:spacing w:line="0" w:lineRule="atLeast"/>
              <w:rPr>
                <w:rFonts w:ascii="Times New Roman" w:eastAsia="Times New Roman" w:hAnsi="Times New Roman"/>
                <w:sz w:val="22"/>
              </w:rPr>
            </w:pPr>
          </w:p>
        </w:tc>
        <w:tc>
          <w:tcPr>
            <w:tcW w:w="720" w:type="dxa"/>
            <w:tcBorders>
              <w:bottom w:val="single" w:sz="8" w:space="0" w:color="8EAADB"/>
              <w:right w:val="single" w:sz="8" w:space="0" w:color="8EAADB"/>
            </w:tcBorders>
            <w:shd w:val="clear" w:color="auto" w:fill="D9E2F3"/>
            <w:vAlign w:val="bottom"/>
          </w:tcPr>
          <w:p w14:paraId="266EEF89" w14:textId="77777777" w:rsidR="003E2CE4" w:rsidRDefault="003E2CE4" w:rsidP="00223BDA">
            <w:pPr>
              <w:spacing w:line="0" w:lineRule="atLeast"/>
              <w:rPr>
                <w:rFonts w:ascii="Times New Roman" w:eastAsia="Times New Roman" w:hAnsi="Times New Roman"/>
                <w:sz w:val="22"/>
              </w:rPr>
            </w:pPr>
          </w:p>
        </w:tc>
        <w:tc>
          <w:tcPr>
            <w:tcW w:w="960" w:type="dxa"/>
            <w:tcBorders>
              <w:bottom w:val="single" w:sz="8" w:space="0" w:color="8EAADB"/>
            </w:tcBorders>
            <w:shd w:val="clear" w:color="auto" w:fill="D9E2F3"/>
            <w:vAlign w:val="bottom"/>
          </w:tcPr>
          <w:p w14:paraId="08E82B79" w14:textId="77777777" w:rsidR="003E2CE4" w:rsidRDefault="003E2CE4" w:rsidP="00223BDA">
            <w:pPr>
              <w:spacing w:line="0" w:lineRule="atLeast"/>
              <w:rPr>
                <w:rFonts w:ascii="Times New Roman" w:eastAsia="Times New Roman" w:hAnsi="Times New Roman"/>
                <w:sz w:val="22"/>
              </w:rPr>
            </w:pPr>
          </w:p>
        </w:tc>
        <w:tc>
          <w:tcPr>
            <w:tcW w:w="420" w:type="dxa"/>
            <w:tcBorders>
              <w:bottom w:val="single" w:sz="8" w:space="0" w:color="8EAADB"/>
            </w:tcBorders>
            <w:shd w:val="clear" w:color="auto" w:fill="D9E2F3"/>
            <w:vAlign w:val="bottom"/>
          </w:tcPr>
          <w:p w14:paraId="4DD8661F" w14:textId="77777777" w:rsidR="003E2CE4" w:rsidRDefault="003E2CE4" w:rsidP="00223BDA">
            <w:pPr>
              <w:spacing w:line="0" w:lineRule="atLeast"/>
              <w:rPr>
                <w:rFonts w:ascii="Times New Roman" w:eastAsia="Times New Roman" w:hAnsi="Times New Roman"/>
                <w:sz w:val="22"/>
              </w:rPr>
            </w:pPr>
          </w:p>
        </w:tc>
        <w:tc>
          <w:tcPr>
            <w:tcW w:w="600" w:type="dxa"/>
            <w:tcBorders>
              <w:bottom w:val="single" w:sz="8" w:space="0" w:color="8EAADB"/>
            </w:tcBorders>
            <w:shd w:val="clear" w:color="auto" w:fill="D9E2F3"/>
            <w:vAlign w:val="bottom"/>
          </w:tcPr>
          <w:p w14:paraId="01D290B4" w14:textId="77777777" w:rsidR="003E2CE4" w:rsidRDefault="003E2CE4" w:rsidP="00223BDA">
            <w:pPr>
              <w:spacing w:line="0" w:lineRule="atLeast"/>
              <w:rPr>
                <w:rFonts w:ascii="Times New Roman" w:eastAsia="Times New Roman" w:hAnsi="Times New Roman"/>
                <w:sz w:val="22"/>
              </w:rPr>
            </w:pPr>
          </w:p>
        </w:tc>
        <w:tc>
          <w:tcPr>
            <w:tcW w:w="960" w:type="dxa"/>
            <w:tcBorders>
              <w:bottom w:val="single" w:sz="8" w:space="0" w:color="8EAADB"/>
              <w:right w:val="single" w:sz="8" w:space="0" w:color="8EAADB"/>
            </w:tcBorders>
            <w:shd w:val="clear" w:color="auto" w:fill="D9E2F3"/>
            <w:vAlign w:val="bottom"/>
          </w:tcPr>
          <w:p w14:paraId="0605E9EA" w14:textId="77777777" w:rsidR="003E2CE4" w:rsidRDefault="003E2CE4" w:rsidP="00223BDA">
            <w:pPr>
              <w:spacing w:line="0" w:lineRule="atLeast"/>
              <w:rPr>
                <w:rFonts w:ascii="Times New Roman" w:eastAsia="Times New Roman" w:hAnsi="Times New Roman"/>
                <w:sz w:val="22"/>
              </w:rPr>
            </w:pPr>
          </w:p>
        </w:tc>
        <w:tc>
          <w:tcPr>
            <w:tcW w:w="740" w:type="dxa"/>
            <w:tcBorders>
              <w:bottom w:val="single" w:sz="8" w:space="0" w:color="8EAADB"/>
            </w:tcBorders>
            <w:shd w:val="clear" w:color="auto" w:fill="D9E2F3"/>
            <w:vAlign w:val="bottom"/>
          </w:tcPr>
          <w:p w14:paraId="2BEB630B" w14:textId="77777777" w:rsidR="003E2CE4" w:rsidRDefault="003E2CE4" w:rsidP="00223BDA">
            <w:pPr>
              <w:spacing w:line="0" w:lineRule="atLeast"/>
              <w:ind w:left="80"/>
              <w:rPr>
                <w:rFonts w:ascii="Arial" w:eastAsia="Arial" w:hAnsi="Arial"/>
                <w:sz w:val="22"/>
              </w:rPr>
            </w:pPr>
            <w:r>
              <w:rPr>
                <w:rFonts w:ascii="Arial" w:eastAsia="Arial" w:hAnsi="Arial"/>
                <w:sz w:val="22"/>
              </w:rPr>
              <w:t>etc.</w:t>
            </w:r>
          </w:p>
        </w:tc>
        <w:tc>
          <w:tcPr>
            <w:tcW w:w="440" w:type="dxa"/>
            <w:tcBorders>
              <w:bottom w:val="single" w:sz="8" w:space="0" w:color="8EAADB"/>
            </w:tcBorders>
            <w:shd w:val="clear" w:color="auto" w:fill="D9E2F3"/>
            <w:vAlign w:val="bottom"/>
          </w:tcPr>
          <w:p w14:paraId="00436DD7" w14:textId="77777777" w:rsidR="003E2CE4" w:rsidRDefault="003E2CE4" w:rsidP="00223BDA">
            <w:pPr>
              <w:spacing w:line="0" w:lineRule="atLeast"/>
              <w:rPr>
                <w:rFonts w:ascii="Times New Roman" w:eastAsia="Times New Roman" w:hAnsi="Times New Roman"/>
                <w:sz w:val="22"/>
              </w:rPr>
            </w:pPr>
          </w:p>
        </w:tc>
        <w:tc>
          <w:tcPr>
            <w:tcW w:w="20" w:type="dxa"/>
            <w:tcBorders>
              <w:bottom w:val="single" w:sz="8" w:space="0" w:color="8EAADB"/>
            </w:tcBorders>
            <w:shd w:val="clear" w:color="auto" w:fill="D9E2F3"/>
            <w:vAlign w:val="bottom"/>
          </w:tcPr>
          <w:p w14:paraId="35D974F6" w14:textId="77777777" w:rsidR="003E2CE4" w:rsidRDefault="003E2CE4" w:rsidP="00223BDA">
            <w:pPr>
              <w:spacing w:line="0" w:lineRule="atLeast"/>
              <w:rPr>
                <w:rFonts w:ascii="Times New Roman" w:eastAsia="Times New Roman" w:hAnsi="Times New Roman"/>
                <w:sz w:val="22"/>
              </w:rPr>
            </w:pPr>
          </w:p>
        </w:tc>
        <w:tc>
          <w:tcPr>
            <w:tcW w:w="540" w:type="dxa"/>
            <w:tcBorders>
              <w:bottom w:val="single" w:sz="8" w:space="0" w:color="8EAADB"/>
            </w:tcBorders>
            <w:shd w:val="clear" w:color="auto" w:fill="D9E2F3"/>
            <w:vAlign w:val="bottom"/>
          </w:tcPr>
          <w:p w14:paraId="7268C4C4" w14:textId="77777777" w:rsidR="003E2CE4" w:rsidRDefault="003E2CE4" w:rsidP="00223BDA">
            <w:pPr>
              <w:spacing w:line="0" w:lineRule="atLeast"/>
              <w:rPr>
                <w:rFonts w:ascii="Times New Roman" w:eastAsia="Times New Roman" w:hAnsi="Times New Roman"/>
                <w:sz w:val="22"/>
              </w:rPr>
            </w:pPr>
          </w:p>
        </w:tc>
        <w:tc>
          <w:tcPr>
            <w:tcW w:w="340" w:type="dxa"/>
            <w:tcBorders>
              <w:bottom w:val="single" w:sz="8" w:space="0" w:color="8EAADB"/>
            </w:tcBorders>
            <w:shd w:val="clear" w:color="auto" w:fill="D9E2F3"/>
            <w:vAlign w:val="bottom"/>
          </w:tcPr>
          <w:p w14:paraId="38517702" w14:textId="77777777" w:rsidR="003E2CE4" w:rsidRDefault="003E2CE4" w:rsidP="00223BDA">
            <w:pPr>
              <w:spacing w:line="0" w:lineRule="atLeast"/>
              <w:rPr>
                <w:rFonts w:ascii="Times New Roman" w:eastAsia="Times New Roman" w:hAnsi="Times New Roman"/>
                <w:sz w:val="22"/>
              </w:rPr>
            </w:pPr>
          </w:p>
        </w:tc>
        <w:tc>
          <w:tcPr>
            <w:tcW w:w="380" w:type="dxa"/>
            <w:tcBorders>
              <w:bottom w:val="single" w:sz="8" w:space="0" w:color="8EAADB"/>
            </w:tcBorders>
            <w:shd w:val="clear" w:color="auto" w:fill="D9E2F3"/>
            <w:vAlign w:val="bottom"/>
          </w:tcPr>
          <w:p w14:paraId="284F5F78" w14:textId="77777777" w:rsidR="003E2CE4" w:rsidRDefault="003E2CE4" w:rsidP="00223BDA">
            <w:pPr>
              <w:spacing w:line="0" w:lineRule="atLeast"/>
              <w:rPr>
                <w:rFonts w:ascii="Times New Roman" w:eastAsia="Times New Roman" w:hAnsi="Times New Roman"/>
                <w:sz w:val="22"/>
              </w:rPr>
            </w:pPr>
          </w:p>
        </w:tc>
        <w:tc>
          <w:tcPr>
            <w:tcW w:w="460" w:type="dxa"/>
            <w:tcBorders>
              <w:bottom w:val="single" w:sz="8" w:space="0" w:color="8EAADB"/>
            </w:tcBorders>
            <w:shd w:val="clear" w:color="auto" w:fill="D9E2F3"/>
            <w:vAlign w:val="bottom"/>
          </w:tcPr>
          <w:p w14:paraId="080E4CF9" w14:textId="77777777" w:rsidR="003E2CE4" w:rsidRDefault="003E2CE4" w:rsidP="00223BDA">
            <w:pPr>
              <w:spacing w:line="0" w:lineRule="atLeast"/>
              <w:rPr>
                <w:rFonts w:ascii="Times New Roman" w:eastAsia="Times New Roman" w:hAnsi="Times New Roman"/>
                <w:sz w:val="22"/>
              </w:rPr>
            </w:pPr>
          </w:p>
        </w:tc>
        <w:tc>
          <w:tcPr>
            <w:tcW w:w="260" w:type="dxa"/>
            <w:shd w:val="clear" w:color="auto" w:fill="auto"/>
            <w:vAlign w:val="bottom"/>
          </w:tcPr>
          <w:p w14:paraId="27AB9FC9" w14:textId="77777777" w:rsidR="003E2CE4" w:rsidRDefault="003E2CE4" w:rsidP="00223BDA">
            <w:pPr>
              <w:spacing w:line="0" w:lineRule="atLeast"/>
              <w:rPr>
                <w:rFonts w:ascii="Times New Roman" w:eastAsia="Times New Roman" w:hAnsi="Times New Roman"/>
                <w:sz w:val="22"/>
              </w:rPr>
            </w:pPr>
          </w:p>
        </w:tc>
      </w:tr>
      <w:tr w:rsidR="003E2CE4" w14:paraId="5668BBC6" w14:textId="77777777" w:rsidTr="00223BDA">
        <w:trPr>
          <w:trHeight w:val="238"/>
        </w:trPr>
        <w:tc>
          <w:tcPr>
            <w:tcW w:w="20" w:type="dxa"/>
            <w:shd w:val="clear" w:color="auto" w:fill="auto"/>
            <w:vAlign w:val="bottom"/>
          </w:tcPr>
          <w:p w14:paraId="526CBEBE" w14:textId="77777777" w:rsidR="003E2CE4" w:rsidRDefault="003E2CE4" w:rsidP="00223BDA">
            <w:pPr>
              <w:spacing w:line="0" w:lineRule="atLeast"/>
              <w:rPr>
                <w:rFonts w:ascii="Times New Roman" w:eastAsia="Times New Roman" w:hAnsi="Times New Roman"/>
              </w:rPr>
            </w:pPr>
          </w:p>
        </w:tc>
        <w:tc>
          <w:tcPr>
            <w:tcW w:w="2240" w:type="dxa"/>
            <w:shd w:val="clear" w:color="auto" w:fill="auto"/>
            <w:vAlign w:val="bottom"/>
          </w:tcPr>
          <w:p w14:paraId="30DE72F0" w14:textId="77777777" w:rsidR="003E2CE4" w:rsidRDefault="003E2CE4" w:rsidP="00223BDA">
            <w:pPr>
              <w:spacing w:line="238" w:lineRule="exact"/>
              <w:ind w:left="100"/>
              <w:rPr>
                <w:rFonts w:ascii="Arial" w:eastAsia="Arial" w:hAnsi="Arial"/>
                <w:b/>
                <w:sz w:val="22"/>
              </w:rPr>
            </w:pPr>
            <w:r>
              <w:rPr>
                <w:rFonts w:ascii="Arial" w:eastAsia="Arial" w:hAnsi="Arial"/>
                <w:b/>
                <w:sz w:val="22"/>
              </w:rPr>
              <w:t>Bacterias</w:t>
            </w:r>
          </w:p>
        </w:tc>
        <w:tc>
          <w:tcPr>
            <w:tcW w:w="720" w:type="dxa"/>
            <w:tcBorders>
              <w:right w:val="single" w:sz="8" w:space="0" w:color="8EAADB"/>
            </w:tcBorders>
            <w:shd w:val="clear" w:color="auto" w:fill="auto"/>
            <w:vAlign w:val="bottom"/>
          </w:tcPr>
          <w:p w14:paraId="60EC3AF3" w14:textId="77777777" w:rsidR="003E2CE4" w:rsidRDefault="003E2CE4" w:rsidP="00223BDA">
            <w:pPr>
              <w:spacing w:line="0" w:lineRule="atLeast"/>
              <w:rPr>
                <w:rFonts w:ascii="Times New Roman" w:eastAsia="Times New Roman" w:hAnsi="Times New Roman"/>
              </w:rPr>
            </w:pPr>
          </w:p>
        </w:tc>
        <w:tc>
          <w:tcPr>
            <w:tcW w:w="2940" w:type="dxa"/>
            <w:gridSpan w:val="4"/>
            <w:tcBorders>
              <w:right w:val="single" w:sz="8" w:space="0" w:color="8EAADB"/>
            </w:tcBorders>
            <w:shd w:val="clear" w:color="auto" w:fill="auto"/>
            <w:vAlign w:val="bottom"/>
          </w:tcPr>
          <w:p w14:paraId="619E6D58" w14:textId="77777777" w:rsidR="003E2CE4" w:rsidRDefault="003E2CE4" w:rsidP="00223BDA">
            <w:pPr>
              <w:spacing w:line="238" w:lineRule="exact"/>
              <w:ind w:left="80"/>
              <w:rPr>
                <w:rFonts w:ascii="Arial" w:eastAsia="Arial" w:hAnsi="Arial"/>
                <w:sz w:val="22"/>
              </w:rPr>
            </w:pPr>
            <w:r>
              <w:rPr>
                <w:rFonts w:ascii="Arial" w:eastAsia="Arial" w:hAnsi="Arial"/>
                <w:sz w:val="22"/>
              </w:rPr>
              <w:t>Papel principalmente</w:t>
            </w:r>
          </w:p>
        </w:tc>
        <w:tc>
          <w:tcPr>
            <w:tcW w:w="1200" w:type="dxa"/>
            <w:gridSpan w:val="3"/>
            <w:shd w:val="clear" w:color="auto" w:fill="auto"/>
            <w:vAlign w:val="bottom"/>
          </w:tcPr>
          <w:p w14:paraId="15D5A67B" w14:textId="77777777" w:rsidR="003E2CE4" w:rsidRDefault="003E2CE4" w:rsidP="00223BDA">
            <w:pPr>
              <w:spacing w:line="238" w:lineRule="exact"/>
              <w:ind w:left="80"/>
              <w:rPr>
                <w:rFonts w:ascii="Arial" w:eastAsia="Arial" w:hAnsi="Arial"/>
                <w:sz w:val="22"/>
              </w:rPr>
            </w:pPr>
            <w:r>
              <w:rPr>
                <w:rFonts w:ascii="Arial" w:eastAsia="Arial" w:hAnsi="Arial"/>
                <w:sz w:val="22"/>
              </w:rPr>
              <w:t>Manchas</w:t>
            </w:r>
          </w:p>
        </w:tc>
        <w:tc>
          <w:tcPr>
            <w:tcW w:w="540" w:type="dxa"/>
            <w:shd w:val="clear" w:color="auto" w:fill="auto"/>
            <w:vAlign w:val="bottom"/>
          </w:tcPr>
          <w:p w14:paraId="40608A89" w14:textId="77777777" w:rsidR="003E2CE4" w:rsidRDefault="003E2CE4" w:rsidP="00223BDA">
            <w:pPr>
              <w:spacing w:line="238" w:lineRule="exact"/>
              <w:ind w:left="220"/>
              <w:rPr>
                <w:rFonts w:ascii="Arial" w:eastAsia="Arial" w:hAnsi="Arial"/>
                <w:sz w:val="22"/>
              </w:rPr>
            </w:pPr>
            <w:r>
              <w:rPr>
                <w:rFonts w:ascii="Arial" w:eastAsia="Arial" w:hAnsi="Arial"/>
                <w:sz w:val="22"/>
              </w:rPr>
              <w:t>de</w:t>
            </w:r>
          </w:p>
        </w:tc>
        <w:tc>
          <w:tcPr>
            <w:tcW w:w="340" w:type="dxa"/>
            <w:shd w:val="clear" w:color="auto" w:fill="auto"/>
            <w:vAlign w:val="bottom"/>
          </w:tcPr>
          <w:p w14:paraId="52AF790B" w14:textId="77777777" w:rsidR="003E2CE4" w:rsidRDefault="003E2CE4" w:rsidP="00223BDA">
            <w:pPr>
              <w:spacing w:line="0" w:lineRule="atLeast"/>
              <w:rPr>
                <w:rFonts w:ascii="Times New Roman" w:eastAsia="Times New Roman" w:hAnsi="Times New Roman"/>
              </w:rPr>
            </w:pPr>
          </w:p>
        </w:tc>
        <w:tc>
          <w:tcPr>
            <w:tcW w:w="1100" w:type="dxa"/>
            <w:gridSpan w:val="3"/>
            <w:shd w:val="clear" w:color="auto" w:fill="auto"/>
            <w:vAlign w:val="bottom"/>
          </w:tcPr>
          <w:p w14:paraId="30C37B94" w14:textId="77777777" w:rsidR="003E2CE4" w:rsidRDefault="003E2CE4" w:rsidP="00223BDA">
            <w:pPr>
              <w:spacing w:line="238" w:lineRule="exact"/>
              <w:ind w:right="340"/>
              <w:jc w:val="right"/>
              <w:rPr>
                <w:rFonts w:ascii="Arial" w:eastAsia="Arial" w:hAnsi="Arial"/>
                <w:sz w:val="22"/>
              </w:rPr>
            </w:pPr>
            <w:r>
              <w:rPr>
                <w:rFonts w:ascii="Arial" w:eastAsia="Arial" w:hAnsi="Arial"/>
                <w:sz w:val="22"/>
              </w:rPr>
              <w:t>colores</w:t>
            </w:r>
          </w:p>
        </w:tc>
      </w:tr>
      <w:tr w:rsidR="003E2CE4" w14:paraId="3E668098" w14:textId="77777777" w:rsidTr="00223BDA">
        <w:trPr>
          <w:trHeight w:val="252"/>
        </w:trPr>
        <w:tc>
          <w:tcPr>
            <w:tcW w:w="20" w:type="dxa"/>
            <w:shd w:val="clear" w:color="auto" w:fill="auto"/>
            <w:vAlign w:val="bottom"/>
          </w:tcPr>
          <w:p w14:paraId="0AF8810F" w14:textId="77777777" w:rsidR="003E2CE4" w:rsidRDefault="003E2CE4" w:rsidP="00223BDA">
            <w:pPr>
              <w:spacing w:line="0" w:lineRule="atLeast"/>
              <w:rPr>
                <w:rFonts w:ascii="Times New Roman" w:eastAsia="Times New Roman" w:hAnsi="Times New Roman"/>
                <w:sz w:val="21"/>
              </w:rPr>
            </w:pPr>
          </w:p>
        </w:tc>
        <w:tc>
          <w:tcPr>
            <w:tcW w:w="2240" w:type="dxa"/>
            <w:shd w:val="clear" w:color="auto" w:fill="auto"/>
            <w:vAlign w:val="bottom"/>
          </w:tcPr>
          <w:p w14:paraId="7A7BE607" w14:textId="77777777" w:rsidR="003E2CE4" w:rsidRDefault="003E2CE4" w:rsidP="00223BDA">
            <w:pPr>
              <w:spacing w:line="0" w:lineRule="atLeast"/>
              <w:rPr>
                <w:rFonts w:ascii="Times New Roman" w:eastAsia="Times New Roman" w:hAnsi="Times New Roman"/>
                <w:sz w:val="21"/>
              </w:rPr>
            </w:pPr>
          </w:p>
        </w:tc>
        <w:tc>
          <w:tcPr>
            <w:tcW w:w="720" w:type="dxa"/>
            <w:tcBorders>
              <w:right w:val="single" w:sz="8" w:space="0" w:color="8EAADB"/>
            </w:tcBorders>
            <w:shd w:val="clear" w:color="auto" w:fill="auto"/>
            <w:vAlign w:val="bottom"/>
          </w:tcPr>
          <w:p w14:paraId="7E34829D" w14:textId="77777777" w:rsidR="003E2CE4" w:rsidRDefault="003E2CE4" w:rsidP="00223BDA">
            <w:pPr>
              <w:spacing w:line="0" w:lineRule="atLeast"/>
              <w:rPr>
                <w:rFonts w:ascii="Times New Roman" w:eastAsia="Times New Roman" w:hAnsi="Times New Roman"/>
                <w:sz w:val="21"/>
              </w:rPr>
            </w:pPr>
          </w:p>
        </w:tc>
        <w:tc>
          <w:tcPr>
            <w:tcW w:w="960" w:type="dxa"/>
            <w:shd w:val="clear" w:color="auto" w:fill="auto"/>
            <w:vAlign w:val="bottom"/>
          </w:tcPr>
          <w:p w14:paraId="3F83CCC7" w14:textId="77777777" w:rsidR="003E2CE4" w:rsidRDefault="003E2CE4" w:rsidP="00223BDA">
            <w:pPr>
              <w:spacing w:line="0" w:lineRule="atLeast"/>
              <w:rPr>
                <w:rFonts w:ascii="Times New Roman" w:eastAsia="Times New Roman" w:hAnsi="Times New Roman"/>
                <w:sz w:val="21"/>
              </w:rPr>
            </w:pPr>
          </w:p>
        </w:tc>
        <w:tc>
          <w:tcPr>
            <w:tcW w:w="420" w:type="dxa"/>
            <w:shd w:val="clear" w:color="auto" w:fill="auto"/>
            <w:vAlign w:val="bottom"/>
          </w:tcPr>
          <w:p w14:paraId="3E53BEFE" w14:textId="77777777" w:rsidR="003E2CE4" w:rsidRDefault="003E2CE4" w:rsidP="00223BDA">
            <w:pPr>
              <w:spacing w:line="0" w:lineRule="atLeast"/>
              <w:rPr>
                <w:rFonts w:ascii="Times New Roman" w:eastAsia="Times New Roman" w:hAnsi="Times New Roman"/>
                <w:sz w:val="21"/>
              </w:rPr>
            </w:pPr>
          </w:p>
        </w:tc>
        <w:tc>
          <w:tcPr>
            <w:tcW w:w="600" w:type="dxa"/>
            <w:shd w:val="clear" w:color="auto" w:fill="auto"/>
            <w:vAlign w:val="bottom"/>
          </w:tcPr>
          <w:p w14:paraId="2DD2E1CD" w14:textId="77777777" w:rsidR="003E2CE4" w:rsidRDefault="003E2CE4" w:rsidP="00223BDA">
            <w:pPr>
              <w:spacing w:line="0" w:lineRule="atLeast"/>
              <w:rPr>
                <w:rFonts w:ascii="Times New Roman" w:eastAsia="Times New Roman" w:hAnsi="Times New Roman"/>
                <w:sz w:val="21"/>
              </w:rPr>
            </w:pPr>
          </w:p>
        </w:tc>
        <w:tc>
          <w:tcPr>
            <w:tcW w:w="960" w:type="dxa"/>
            <w:tcBorders>
              <w:right w:val="single" w:sz="8" w:space="0" w:color="8EAADB"/>
            </w:tcBorders>
            <w:shd w:val="clear" w:color="auto" w:fill="auto"/>
            <w:vAlign w:val="bottom"/>
          </w:tcPr>
          <w:p w14:paraId="0E2D52E9" w14:textId="77777777" w:rsidR="003E2CE4" w:rsidRDefault="003E2CE4" w:rsidP="00223BDA">
            <w:pPr>
              <w:spacing w:line="0" w:lineRule="atLeast"/>
              <w:rPr>
                <w:rFonts w:ascii="Times New Roman" w:eastAsia="Times New Roman" w:hAnsi="Times New Roman"/>
                <w:sz w:val="21"/>
              </w:rPr>
            </w:pPr>
          </w:p>
        </w:tc>
        <w:tc>
          <w:tcPr>
            <w:tcW w:w="1200" w:type="dxa"/>
            <w:gridSpan w:val="3"/>
            <w:shd w:val="clear" w:color="auto" w:fill="auto"/>
            <w:vAlign w:val="bottom"/>
          </w:tcPr>
          <w:p w14:paraId="7BD27B86" w14:textId="77777777" w:rsidR="003E2CE4" w:rsidRDefault="003E2CE4" w:rsidP="00223BDA">
            <w:pPr>
              <w:spacing w:line="0" w:lineRule="atLeast"/>
              <w:ind w:left="80"/>
              <w:rPr>
                <w:rFonts w:ascii="Arial" w:eastAsia="Arial" w:hAnsi="Arial"/>
                <w:sz w:val="22"/>
              </w:rPr>
            </w:pPr>
            <w:r>
              <w:rPr>
                <w:rFonts w:ascii="Arial" w:eastAsia="Arial" w:hAnsi="Arial"/>
                <w:sz w:val="22"/>
              </w:rPr>
              <w:t>diversas,</w:t>
            </w:r>
          </w:p>
        </w:tc>
        <w:tc>
          <w:tcPr>
            <w:tcW w:w="1260" w:type="dxa"/>
            <w:gridSpan w:val="3"/>
            <w:shd w:val="clear" w:color="auto" w:fill="auto"/>
            <w:vAlign w:val="bottom"/>
          </w:tcPr>
          <w:p w14:paraId="54D9BD70" w14:textId="77777777" w:rsidR="003E2CE4" w:rsidRDefault="003E2CE4" w:rsidP="00223BDA">
            <w:pPr>
              <w:spacing w:line="0" w:lineRule="atLeast"/>
              <w:ind w:left="200"/>
              <w:rPr>
                <w:rFonts w:ascii="Arial" w:eastAsia="Arial" w:hAnsi="Arial"/>
                <w:sz w:val="22"/>
              </w:rPr>
            </w:pPr>
            <w:r>
              <w:rPr>
                <w:rFonts w:ascii="Arial" w:eastAsia="Arial" w:hAnsi="Arial"/>
                <w:sz w:val="22"/>
              </w:rPr>
              <w:t>brillantes</w:t>
            </w:r>
          </w:p>
        </w:tc>
        <w:tc>
          <w:tcPr>
            <w:tcW w:w="720" w:type="dxa"/>
            <w:gridSpan w:val="2"/>
            <w:shd w:val="clear" w:color="auto" w:fill="auto"/>
            <w:vAlign w:val="bottom"/>
          </w:tcPr>
          <w:p w14:paraId="404551F8" w14:textId="77777777" w:rsidR="003E2CE4" w:rsidRDefault="003E2CE4" w:rsidP="00223BDA">
            <w:pPr>
              <w:spacing w:line="0" w:lineRule="atLeast"/>
              <w:ind w:right="340"/>
              <w:jc w:val="right"/>
              <w:rPr>
                <w:rFonts w:ascii="Arial" w:eastAsia="Arial" w:hAnsi="Arial"/>
                <w:sz w:val="22"/>
              </w:rPr>
            </w:pPr>
            <w:r>
              <w:rPr>
                <w:rFonts w:ascii="Arial" w:eastAsia="Arial" w:hAnsi="Arial"/>
                <w:sz w:val="22"/>
              </w:rPr>
              <w:t>y</w:t>
            </w:r>
          </w:p>
        </w:tc>
      </w:tr>
      <w:tr w:rsidR="003E2CE4" w14:paraId="7A51D10B" w14:textId="77777777" w:rsidTr="00223BDA">
        <w:trPr>
          <w:trHeight w:val="253"/>
        </w:trPr>
        <w:tc>
          <w:tcPr>
            <w:tcW w:w="20" w:type="dxa"/>
            <w:shd w:val="clear" w:color="auto" w:fill="auto"/>
            <w:vAlign w:val="bottom"/>
          </w:tcPr>
          <w:p w14:paraId="7D601777" w14:textId="77777777" w:rsidR="003E2CE4" w:rsidRDefault="003E2CE4" w:rsidP="00223BDA">
            <w:pPr>
              <w:spacing w:line="0" w:lineRule="atLeast"/>
              <w:rPr>
                <w:rFonts w:ascii="Times New Roman" w:eastAsia="Times New Roman" w:hAnsi="Times New Roman"/>
                <w:sz w:val="21"/>
              </w:rPr>
            </w:pPr>
          </w:p>
        </w:tc>
        <w:tc>
          <w:tcPr>
            <w:tcW w:w="2240" w:type="dxa"/>
            <w:shd w:val="clear" w:color="auto" w:fill="auto"/>
            <w:vAlign w:val="bottom"/>
          </w:tcPr>
          <w:p w14:paraId="6A711EAC" w14:textId="77777777" w:rsidR="003E2CE4" w:rsidRDefault="003E2CE4" w:rsidP="00223BDA">
            <w:pPr>
              <w:spacing w:line="0" w:lineRule="atLeast"/>
              <w:rPr>
                <w:rFonts w:ascii="Times New Roman" w:eastAsia="Times New Roman" w:hAnsi="Times New Roman"/>
                <w:sz w:val="21"/>
              </w:rPr>
            </w:pPr>
          </w:p>
        </w:tc>
        <w:tc>
          <w:tcPr>
            <w:tcW w:w="720" w:type="dxa"/>
            <w:tcBorders>
              <w:right w:val="single" w:sz="8" w:space="0" w:color="8EAADB"/>
            </w:tcBorders>
            <w:shd w:val="clear" w:color="auto" w:fill="auto"/>
            <w:vAlign w:val="bottom"/>
          </w:tcPr>
          <w:p w14:paraId="10B2A2CD" w14:textId="77777777" w:rsidR="003E2CE4" w:rsidRDefault="003E2CE4" w:rsidP="00223BDA">
            <w:pPr>
              <w:spacing w:line="0" w:lineRule="atLeast"/>
              <w:rPr>
                <w:rFonts w:ascii="Times New Roman" w:eastAsia="Times New Roman" w:hAnsi="Times New Roman"/>
                <w:sz w:val="21"/>
              </w:rPr>
            </w:pPr>
          </w:p>
        </w:tc>
        <w:tc>
          <w:tcPr>
            <w:tcW w:w="960" w:type="dxa"/>
            <w:shd w:val="clear" w:color="auto" w:fill="auto"/>
            <w:vAlign w:val="bottom"/>
          </w:tcPr>
          <w:p w14:paraId="301C3EAF" w14:textId="77777777" w:rsidR="003E2CE4" w:rsidRDefault="003E2CE4" w:rsidP="00223BDA">
            <w:pPr>
              <w:spacing w:line="0" w:lineRule="atLeast"/>
              <w:rPr>
                <w:rFonts w:ascii="Times New Roman" w:eastAsia="Times New Roman" w:hAnsi="Times New Roman"/>
                <w:sz w:val="21"/>
              </w:rPr>
            </w:pPr>
          </w:p>
        </w:tc>
        <w:tc>
          <w:tcPr>
            <w:tcW w:w="420" w:type="dxa"/>
            <w:shd w:val="clear" w:color="auto" w:fill="auto"/>
            <w:vAlign w:val="bottom"/>
          </w:tcPr>
          <w:p w14:paraId="469D797E" w14:textId="77777777" w:rsidR="003E2CE4" w:rsidRDefault="003E2CE4" w:rsidP="00223BDA">
            <w:pPr>
              <w:spacing w:line="0" w:lineRule="atLeast"/>
              <w:rPr>
                <w:rFonts w:ascii="Times New Roman" w:eastAsia="Times New Roman" w:hAnsi="Times New Roman"/>
                <w:sz w:val="21"/>
              </w:rPr>
            </w:pPr>
          </w:p>
        </w:tc>
        <w:tc>
          <w:tcPr>
            <w:tcW w:w="600" w:type="dxa"/>
            <w:shd w:val="clear" w:color="auto" w:fill="auto"/>
            <w:vAlign w:val="bottom"/>
          </w:tcPr>
          <w:p w14:paraId="224AC046" w14:textId="77777777" w:rsidR="003E2CE4" w:rsidRDefault="003E2CE4" w:rsidP="00223BDA">
            <w:pPr>
              <w:spacing w:line="0" w:lineRule="atLeast"/>
              <w:rPr>
                <w:rFonts w:ascii="Times New Roman" w:eastAsia="Times New Roman" w:hAnsi="Times New Roman"/>
                <w:sz w:val="21"/>
              </w:rPr>
            </w:pPr>
          </w:p>
        </w:tc>
        <w:tc>
          <w:tcPr>
            <w:tcW w:w="960" w:type="dxa"/>
            <w:tcBorders>
              <w:right w:val="single" w:sz="8" w:space="0" w:color="8EAADB"/>
            </w:tcBorders>
            <w:shd w:val="clear" w:color="auto" w:fill="auto"/>
            <w:vAlign w:val="bottom"/>
          </w:tcPr>
          <w:p w14:paraId="28BF0DAE" w14:textId="77777777" w:rsidR="003E2CE4" w:rsidRDefault="003E2CE4" w:rsidP="00223BDA">
            <w:pPr>
              <w:spacing w:line="0" w:lineRule="atLeast"/>
              <w:rPr>
                <w:rFonts w:ascii="Times New Roman" w:eastAsia="Times New Roman" w:hAnsi="Times New Roman"/>
                <w:sz w:val="21"/>
              </w:rPr>
            </w:pPr>
          </w:p>
        </w:tc>
        <w:tc>
          <w:tcPr>
            <w:tcW w:w="3180" w:type="dxa"/>
            <w:gridSpan w:val="8"/>
            <w:shd w:val="clear" w:color="auto" w:fill="auto"/>
            <w:vAlign w:val="bottom"/>
          </w:tcPr>
          <w:p w14:paraId="447C944B" w14:textId="77777777" w:rsidR="003E2CE4" w:rsidRDefault="003E2CE4" w:rsidP="00223BDA">
            <w:pPr>
              <w:spacing w:line="0" w:lineRule="atLeast"/>
              <w:ind w:left="80"/>
              <w:rPr>
                <w:rFonts w:ascii="Arial" w:eastAsia="Arial" w:hAnsi="Arial"/>
                <w:sz w:val="22"/>
              </w:rPr>
            </w:pPr>
            <w:r>
              <w:rPr>
                <w:rFonts w:ascii="Arial" w:eastAsia="Arial" w:hAnsi="Arial"/>
                <w:sz w:val="22"/>
              </w:rPr>
              <w:t>mucosas bajo las cuales el</w:t>
            </w:r>
          </w:p>
        </w:tc>
      </w:tr>
      <w:tr w:rsidR="003E2CE4" w14:paraId="2BC1CE33" w14:textId="77777777" w:rsidTr="00223BDA">
        <w:trPr>
          <w:trHeight w:val="254"/>
        </w:trPr>
        <w:tc>
          <w:tcPr>
            <w:tcW w:w="20" w:type="dxa"/>
            <w:shd w:val="clear" w:color="auto" w:fill="auto"/>
            <w:vAlign w:val="bottom"/>
          </w:tcPr>
          <w:p w14:paraId="2FCD7DFF" w14:textId="77777777" w:rsidR="003E2CE4" w:rsidRDefault="003E2CE4" w:rsidP="00223BDA">
            <w:pPr>
              <w:spacing w:line="0" w:lineRule="atLeast"/>
              <w:rPr>
                <w:rFonts w:ascii="Times New Roman" w:eastAsia="Times New Roman" w:hAnsi="Times New Roman"/>
                <w:sz w:val="22"/>
              </w:rPr>
            </w:pPr>
          </w:p>
        </w:tc>
        <w:tc>
          <w:tcPr>
            <w:tcW w:w="2240" w:type="dxa"/>
            <w:shd w:val="clear" w:color="auto" w:fill="auto"/>
            <w:vAlign w:val="bottom"/>
          </w:tcPr>
          <w:p w14:paraId="796761CC" w14:textId="77777777" w:rsidR="003E2CE4" w:rsidRDefault="003E2CE4" w:rsidP="00223BDA">
            <w:pPr>
              <w:spacing w:line="0" w:lineRule="atLeast"/>
              <w:rPr>
                <w:rFonts w:ascii="Times New Roman" w:eastAsia="Times New Roman" w:hAnsi="Times New Roman"/>
                <w:sz w:val="22"/>
              </w:rPr>
            </w:pPr>
          </w:p>
        </w:tc>
        <w:tc>
          <w:tcPr>
            <w:tcW w:w="720" w:type="dxa"/>
            <w:tcBorders>
              <w:right w:val="single" w:sz="8" w:space="0" w:color="8EAADB"/>
            </w:tcBorders>
            <w:shd w:val="clear" w:color="auto" w:fill="auto"/>
            <w:vAlign w:val="bottom"/>
          </w:tcPr>
          <w:p w14:paraId="0E1FB7DD" w14:textId="77777777" w:rsidR="003E2CE4" w:rsidRDefault="003E2CE4" w:rsidP="00223BDA">
            <w:pPr>
              <w:spacing w:line="0" w:lineRule="atLeast"/>
              <w:rPr>
                <w:rFonts w:ascii="Times New Roman" w:eastAsia="Times New Roman" w:hAnsi="Times New Roman"/>
                <w:sz w:val="22"/>
              </w:rPr>
            </w:pPr>
          </w:p>
        </w:tc>
        <w:tc>
          <w:tcPr>
            <w:tcW w:w="960" w:type="dxa"/>
            <w:shd w:val="clear" w:color="auto" w:fill="auto"/>
            <w:vAlign w:val="bottom"/>
          </w:tcPr>
          <w:p w14:paraId="71DD4A5C" w14:textId="77777777" w:rsidR="003E2CE4" w:rsidRDefault="003E2CE4" w:rsidP="00223BDA">
            <w:pPr>
              <w:spacing w:line="0" w:lineRule="atLeast"/>
              <w:rPr>
                <w:rFonts w:ascii="Times New Roman" w:eastAsia="Times New Roman" w:hAnsi="Times New Roman"/>
                <w:sz w:val="22"/>
              </w:rPr>
            </w:pPr>
          </w:p>
        </w:tc>
        <w:tc>
          <w:tcPr>
            <w:tcW w:w="420" w:type="dxa"/>
            <w:shd w:val="clear" w:color="auto" w:fill="auto"/>
            <w:vAlign w:val="bottom"/>
          </w:tcPr>
          <w:p w14:paraId="517AAAA6" w14:textId="77777777" w:rsidR="003E2CE4" w:rsidRDefault="003E2CE4" w:rsidP="00223BDA">
            <w:pPr>
              <w:spacing w:line="0" w:lineRule="atLeast"/>
              <w:rPr>
                <w:rFonts w:ascii="Times New Roman" w:eastAsia="Times New Roman" w:hAnsi="Times New Roman"/>
                <w:sz w:val="22"/>
              </w:rPr>
            </w:pPr>
          </w:p>
        </w:tc>
        <w:tc>
          <w:tcPr>
            <w:tcW w:w="600" w:type="dxa"/>
            <w:shd w:val="clear" w:color="auto" w:fill="auto"/>
            <w:vAlign w:val="bottom"/>
          </w:tcPr>
          <w:p w14:paraId="69F18CA0" w14:textId="77777777" w:rsidR="003E2CE4" w:rsidRDefault="003E2CE4" w:rsidP="00223BDA">
            <w:pPr>
              <w:spacing w:line="0" w:lineRule="atLeast"/>
              <w:rPr>
                <w:rFonts w:ascii="Times New Roman" w:eastAsia="Times New Roman" w:hAnsi="Times New Roman"/>
                <w:sz w:val="22"/>
              </w:rPr>
            </w:pPr>
          </w:p>
        </w:tc>
        <w:tc>
          <w:tcPr>
            <w:tcW w:w="960" w:type="dxa"/>
            <w:tcBorders>
              <w:right w:val="single" w:sz="8" w:space="0" w:color="8EAADB"/>
            </w:tcBorders>
            <w:shd w:val="clear" w:color="auto" w:fill="auto"/>
            <w:vAlign w:val="bottom"/>
          </w:tcPr>
          <w:p w14:paraId="72ACCCA9" w14:textId="77777777" w:rsidR="003E2CE4" w:rsidRDefault="003E2CE4" w:rsidP="00223BDA">
            <w:pPr>
              <w:spacing w:line="0" w:lineRule="atLeast"/>
              <w:rPr>
                <w:rFonts w:ascii="Times New Roman" w:eastAsia="Times New Roman" w:hAnsi="Times New Roman"/>
                <w:sz w:val="22"/>
              </w:rPr>
            </w:pPr>
          </w:p>
        </w:tc>
        <w:tc>
          <w:tcPr>
            <w:tcW w:w="740" w:type="dxa"/>
            <w:shd w:val="clear" w:color="auto" w:fill="auto"/>
            <w:vAlign w:val="bottom"/>
          </w:tcPr>
          <w:p w14:paraId="6A3456DE" w14:textId="77777777" w:rsidR="003E2CE4" w:rsidRDefault="003E2CE4" w:rsidP="00223BDA">
            <w:pPr>
              <w:spacing w:line="0" w:lineRule="atLeast"/>
              <w:ind w:left="80"/>
              <w:rPr>
                <w:rFonts w:ascii="Arial" w:eastAsia="Arial" w:hAnsi="Arial"/>
                <w:sz w:val="22"/>
              </w:rPr>
            </w:pPr>
            <w:r>
              <w:rPr>
                <w:rFonts w:ascii="Arial" w:eastAsia="Arial" w:hAnsi="Arial"/>
                <w:sz w:val="22"/>
              </w:rPr>
              <w:t>papel</w:t>
            </w:r>
          </w:p>
        </w:tc>
        <w:tc>
          <w:tcPr>
            <w:tcW w:w="440" w:type="dxa"/>
            <w:shd w:val="clear" w:color="auto" w:fill="auto"/>
            <w:vAlign w:val="bottom"/>
          </w:tcPr>
          <w:p w14:paraId="74F57D01" w14:textId="77777777" w:rsidR="003E2CE4" w:rsidRDefault="003E2CE4" w:rsidP="00223BDA">
            <w:pPr>
              <w:spacing w:line="0" w:lineRule="atLeast"/>
              <w:rPr>
                <w:rFonts w:ascii="Times New Roman" w:eastAsia="Times New Roman" w:hAnsi="Times New Roman"/>
                <w:sz w:val="22"/>
              </w:rPr>
            </w:pPr>
          </w:p>
        </w:tc>
        <w:tc>
          <w:tcPr>
            <w:tcW w:w="20" w:type="dxa"/>
            <w:shd w:val="clear" w:color="auto" w:fill="auto"/>
            <w:vAlign w:val="bottom"/>
          </w:tcPr>
          <w:p w14:paraId="08C980F5" w14:textId="77777777" w:rsidR="003E2CE4" w:rsidRDefault="003E2CE4" w:rsidP="00223BDA">
            <w:pPr>
              <w:spacing w:line="0" w:lineRule="atLeast"/>
              <w:rPr>
                <w:rFonts w:ascii="Times New Roman" w:eastAsia="Times New Roman" w:hAnsi="Times New Roman"/>
                <w:sz w:val="22"/>
              </w:rPr>
            </w:pPr>
          </w:p>
        </w:tc>
        <w:tc>
          <w:tcPr>
            <w:tcW w:w="540" w:type="dxa"/>
            <w:shd w:val="clear" w:color="auto" w:fill="auto"/>
            <w:vAlign w:val="bottom"/>
          </w:tcPr>
          <w:p w14:paraId="3564F891" w14:textId="77777777" w:rsidR="003E2CE4" w:rsidRDefault="003E2CE4" w:rsidP="00223BDA">
            <w:pPr>
              <w:spacing w:line="0" w:lineRule="atLeast"/>
              <w:ind w:left="80"/>
              <w:rPr>
                <w:rFonts w:ascii="Arial" w:eastAsia="Arial" w:hAnsi="Arial"/>
                <w:sz w:val="22"/>
              </w:rPr>
            </w:pPr>
            <w:r>
              <w:rPr>
                <w:rFonts w:ascii="Arial" w:eastAsia="Arial" w:hAnsi="Arial"/>
                <w:sz w:val="22"/>
              </w:rPr>
              <w:t>se</w:t>
            </w:r>
          </w:p>
        </w:tc>
        <w:tc>
          <w:tcPr>
            <w:tcW w:w="340" w:type="dxa"/>
            <w:shd w:val="clear" w:color="auto" w:fill="auto"/>
            <w:vAlign w:val="bottom"/>
          </w:tcPr>
          <w:p w14:paraId="7DA0AA0A" w14:textId="77777777" w:rsidR="003E2CE4" w:rsidRDefault="003E2CE4" w:rsidP="00223BDA">
            <w:pPr>
              <w:spacing w:line="0" w:lineRule="atLeast"/>
              <w:rPr>
                <w:rFonts w:ascii="Times New Roman" w:eastAsia="Times New Roman" w:hAnsi="Times New Roman"/>
                <w:sz w:val="22"/>
              </w:rPr>
            </w:pPr>
          </w:p>
        </w:tc>
        <w:tc>
          <w:tcPr>
            <w:tcW w:w="1100" w:type="dxa"/>
            <w:gridSpan w:val="3"/>
            <w:shd w:val="clear" w:color="auto" w:fill="auto"/>
            <w:vAlign w:val="bottom"/>
          </w:tcPr>
          <w:p w14:paraId="17A839E5" w14:textId="77777777" w:rsidR="003E2CE4" w:rsidRDefault="003E2CE4" w:rsidP="00223BDA">
            <w:pPr>
              <w:spacing w:line="0" w:lineRule="atLeast"/>
              <w:ind w:right="340"/>
              <w:jc w:val="right"/>
              <w:rPr>
                <w:rFonts w:ascii="Arial" w:eastAsia="Arial" w:hAnsi="Arial"/>
                <w:sz w:val="22"/>
              </w:rPr>
            </w:pPr>
            <w:r>
              <w:rPr>
                <w:rFonts w:ascii="Arial" w:eastAsia="Arial" w:hAnsi="Arial"/>
                <w:sz w:val="22"/>
              </w:rPr>
              <w:t>vuelve</w:t>
            </w:r>
          </w:p>
        </w:tc>
      </w:tr>
      <w:tr w:rsidR="003E2CE4" w14:paraId="68125BB2" w14:textId="77777777" w:rsidTr="00223BDA">
        <w:trPr>
          <w:trHeight w:val="254"/>
        </w:trPr>
        <w:tc>
          <w:tcPr>
            <w:tcW w:w="20" w:type="dxa"/>
            <w:shd w:val="clear" w:color="auto" w:fill="auto"/>
            <w:vAlign w:val="bottom"/>
          </w:tcPr>
          <w:p w14:paraId="4510435C" w14:textId="77777777" w:rsidR="003E2CE4" w:rsidRDefault="003E2CE4" w:rsidP="00223BDA">
            <w:pPr>
              <w:spacing w:line="0" w:lineRule="atLeast"/>
              <w:rPr>
                <w:rFonts w:ascii="Times New Roman" w:eastAsia="Times New Roman" w:hAnsi="Times New Roman"/>
                <w:sz w:val="22"/>
              </w:rPr>
            </w:pPr>
          </w:p>
        </w:tc>
        <w:tc>
          <w:tcPr>
            <w:tcW w:w="2240" w:type="dxa"/>
            <w:tcBorders>
              <w:bottom w:val="single" w:sz="8" w:space="0" w:color="8EAADB"/>
            </w:tcBorders>
            <w:shd w:val="clear" w:color="auto" w:fill="auto"/>
            <w:vAlign w:val="bottom"/>
          </w:tcPr>
          <w:p w14:paraId="1BF4E92E" w14:textId="77777777" w:rsidR="003E2CE4" w:rsidRDefault="003E2CE4" w:rsidP="00223BDA">
            <w:pPr>
              <w:spacing w:line="0" w:lineRule="atLeast"/>
              <w:rPr>
                <w:rFonts w:ascii="Times New Roman" w:eastAsia="Times New Roman" w:hAnsi="Times New Roman"/>
                <w:sz w:val="22"/>
              </w:rPr>
            </w:pPr>
          </w:p>
        </w:tc>
        <w:tc>
          <w:tcPr>
            <w:tcW w:w="720" w:type="dxa"/>
            <w:tcBorders>
              <w:bottom w:val="single" w:sz="8" w:space="0" w:color="8EAADB"/>
              <w:right w:val="single" w:sz="8" w:space="0" w:color="8EAADB"/>
            </w:tcBorders>
            <w:shd w:val="clear" w:color="auto" w:fill="auto"/>
            <w:vAlign w:val="bottom"/>
          </w:tcPr>
          <w:p w14:paraId="1DA24B80" w14:textId="77777777" w:rsidR="003E2CE4" w:rsidRDefault="003E2CE4" w:rsidP="00223BDA">
            <w:pPr>
              <w:spacing w:line="0" w:lineRule="atLeast"/>
              <w:rPr>
                <w:rFonts w:ascii="Times New Roman" w:eastAsia="Times New Roman" w:hAnsi="Times New Roman"/>
                <w:sz w:val="22"/>
              </w:rPr>
            </w:pPr>
          </w:p>
        </w:tc>
        <w:tc>
          <w:tcPr>
            <w:tcW w:w="960" w:type="dxa"/>
            <w:tcBorders>
              <w:bottom w:val="single" w:sz="8" w:space="0" w:color="8EAADB"/>
            </w:tcBorders>
            <w:shd w:val="clear" w:color="auto" w:fill="auto"/>
            <w:vAlign w:val="bottom"/>
          </w:tcPr>
          <w:p w14:paraId="76373368" w14:textId="77777777" w:rsidR="003E2CE4" w:rsidRDefault="003E2CE4" w:rsidP="00223BDA">
            <w:pPr>
              <w:spacing w:line="0" w:lineRule="atLeast"/>
              <w:rPr>
                <w:rFonts w:ascii="Times New Roman" w:eastAsia="Times New Roman" w:hAnsi="Times New Roman"/>
                <w:sz w:val="22"/>
              </w:rPr>
            </w:pPr>
          </w:p>
        </w:tc>
        <w:tc>
          <w:tcPr>
            <w:tcW w:w="420" w:type="dxa"/>
            <w:tcBorders>
              <w:bottom w:val="single" w:sz="8" w:space="0" w:color="8EAADB"/>
            </w:tcBorders>
            <w:shd w:val="clear" w:color="auto" w:fill="auto"/>
            <w:vAlign w:val="bottom"/>
          </w:tcPr>
          <w:p w14:paraId="3EBC08AE" w14:textId="77777777" w:rsidR="003E2CE4" w:rsidRDefault="003E2CE4" w:rsidP="00223BDA">
            <w:pPr>
              <w:spacing w:line="0" w:lineRule="atLeast"/>
              <w:rPr>
                <w:rFonts w:ascii="Times New Roman" w:eastAsia="Times New Roman" w:hAnsi="Times New Roman"/>
                <w:sz w:val="22"/>
              </w:rPr>
            </w:pPr>
          </w:p>
        </w:tc>
        <w:tc>
          <w:tcPr>
            <w:tcW w:w="600" w:type="dxa"/>
            <w:tcBorders>
              <w:bottom w:val="single" w:sz="8" w:space="0" w:color="8EAADB"/>
            </w:tcBorders>
            <w:shd w:val="clear" w:color="auto" w:fill="auto"/>
            <w:vAlign w:val="bottom"/>
          </w:tcPr>
          <w:p w14:paraId="4EA5C444" w14:textId="77777777" w:rsidR="003E2CE4" w:rsidRDefault="003E2CE4" w:rsidP="00223BDA">
            <w:pPr>
              <w:spacing w:line="0" w:lineRule="atLeast"/>
              <w:rPr>
                <w:rFonts w:ascii="Times New Roman" w:eastAsia="Times New Roman" w:hAnsi="Times New Roman"/>
                <w:sz w:val="22"/>
              </w:rPr>
            </w:pPr>
          </w:p>
        </w:tc>
        <w:tc>
          <w:tcPr>
            <w:tcW w:w="960" w:type="dxa"/>
            <w:tcBorders>
              <w:bottom w:val="single" w:sz="8" w:space="0" w:color="8EAADB"/>
              <w:right w:val="single" w:sz="8" w:space="0" w:color="8EAADB"/>
            </w:tcBorders>
            <w:shd w:val="clear" w:color="auto" w:fill="auto"/>
            <w:vAlign w:val="bottom"/>
          </w:tcPr>
          <w:p w14:paraId="4867425D" w14:textId="77777777" w:rsidR="003E2CE4" w:rsidRDefault="003E2CE4" w:rsidP="00223BDA">
            <w:pPr>
              <w:spacing w:line="0" w:lineRule="atLeast"/>
              <w:rPr>
                <w:rFonts w:ascii="Times New Roman" w:eastAsia="Times New Roman" w:hAnsi="Times New Roman"/>
                <w:sz w:val="22"/>
              </w:rPr>
            </w:pPr>
          </w:p>
        </w:tc>
        <w:tc>
          <w:tcPr>
            <w:tcW w:w="1740" w:type="dxa"/>
            <w:gridSpan w:val="4"/>
            <w:tcBorders>
              <w:bottom w:val="single" w:sz="8" w:space="0" w:color="8EAADB"/>
            </w:tcBorders>
            <w:shd w:val="clear" w:color="auto" w:fill="auto"/>
            <w:vAlign w:val="bottom"/>
          </w:tcPr>
          <w:p w14:paraId="3C69C593" w14:textId="77777777" w:rsidR="003E2CE4" w:rsidRDefault="003E2CE4" w:rsidP="00223BDA">
            <w:pPr>
              <w:spacing w:line="0" w:lineRule="atLeast"/>
              <w:ind w:left="80"/>
              <w:rPr>
                <w:rFonts w:ascii="Arial" w:eastAsia="Arial" w:hAnsi="Arial"/>
                <w:sz w:val="22"/>
              </w:rPr>
            </w:pPr>
            <w:r>
              <w:rPr>
                <w:rFonts w:ascii="Arial" w:eastAsia="Arial" w:hAnsi="Arial"/>
                <w:sz w:val="22"/>
              </w:rPr>
              <w:t>transparente.</w:t>
            </w:r>
          </w:p>
        </w:tc>
        <w:tc>
          <w:tcPr>
            <w:tcW w:w="340" w:type="dxa"/>
            <w:tcBorders>
              <w:bottom w:val="single" w:sz="8" w:space="0" w:color="8EAADB"/>
            </w:tcBorders>
            <w:shd w:val="clear" w:color="auto" w:fill="auto"/>
            <w:vAlign w:val="bottom"/>
          </w:tcPr>
          <w:p w14:paraId="40CD5F6F" w14:textId="77777777" w:rsidR="003E2CE4" w:rsidRDefault="003E2CE4" w:rsidP="00223BDA">
            <w:pPr>
              <w:spacing w:line="0" w:lineRule="atLeast"/>
              <w:rPr>
                <w:rFonts w:ascii="Times New Roman" w:eastAsia="Times New Roman" w:hAnsi="Times New Roman"/>
                <w:sz w:val="22"/>
              </w:rPr>
            </w:pPr>
          </w:p>
        </w:tc>
        <w:tc>
          <w:tcPr>
            <w:tcW w:w="380" w:type="dxa"/>
            <w:tcBorders>
              <w:bottom w:val="single" w:sz="8" w:space="0" w:color="8EAADB"/>
            </w:tcBorders>
            <w:shd w:val="clear" w:color="auto" w:fill="auto"/>
            <w:vAlign w:val="bottom"/>
          </w:tcPr>
          <w:p w14:paraId="21D306A9" w14:textId="77777777" w:rsidR="003E2CE4" w:rsidRDefault="003E2CE4" w:rsidP="00223BDA">
            <w:pPr>
              <w:spacing w:line="0" w:lineRule="atLeast"/>
              <w:rPr>
                <w:rFonts w:ascii="Times New Roman" w:eastAsia="Times New Roman" w:hAnsi="Times New Roman"/>
                <w:sz w:val="22"/>
              </w:rPr>
            </w:pPr>
          </w:p>
        </w:tc>
        <w:tc>
          <w:tcPr>
            <w:tcW w:w="460" w:type="dxa"/>
            <w:tcBorders>
              <w:bottom w:val="single" w:sz="8" w:space="0" w:color="8EAADB"/>
            </w:tcBorders>
            <w:shd w:val="clear" w:color="auto" w:fill="auto"/>
            <w:vAlign w:val="bottom"/>
          </w:tcPr>
          <w:p w14:paraId="37B332FF" w14:textId="77777777" w:rsidR="003E2CE4" w:rsidRDefault="003E2CE4" w:rsidP="00223BDA">
            <w:pPr>
              <w:spacing w:line="0" w:lineRule="atLeast"/>
              <w:rPr>
                <w:rFonts w:ascii="Times New Roman" w:eastAsia="Times New Roman" w:hAnsi="Times New Roman"/>
                <w:sz w:val="22"/>
              </w:rPr>
            </w:pPr>
          </w:p>
        </w:tc>
        <w:tc>
          <w:tcPr>
            <w:tcW w:w="260" w:type="dxa"/>
            <w:shd w:val="clear" w:color="auto" w:fill="auto"/>
            <w:vAlign w:val="bottom"/>
          </w:tcPr>
          <w:p w14:paraId="70B843EA" w14:textId="77777777" w:rsidR="003E2CE4" w:rsidRDefault="003E2CE4" w:rsidP="00223BDA">
            <w:pPr>
              <w:spacing w:line="0" w:lineRule="atLeast"/>
              <w:rPr>
                <w:rFonts w:ascii="Times New Roman" w:eastAsia="Times New Roman" w:hAnsi="Times New Roman"/>
                <w:sz w:val="22"/>
              </w:rPr>
            </w:pPr>
          </w:p>
        </w:tc>
      </w:tr>
      <w:tr w:rsidR="003E2CE4" w14:paraId="4ECB6D8F" w14:textId="77777777" w:rsidTr="00223BDA">
        <w:trPr>
          <w:trHeight w:val="237"/>
        </w:trPr>
        <w:tc>
          <w:tcPr>
            <w:tcW w:w="20" w:type="dxa"/>
            <w:shd w:val="clear" w:color="auto" w:fill="auto"/>
            <w:vAlign w:val="bottom"/>
          </w:tcPr>
          <w:p w14:paraId="2354A6E3" w14:textId="77777777" w:rsidR="003E2CE4" w:rsidRDefault="003E2CE4" w:rsidP="00223BDA">
            <w:pPr>
              <w:spacing w:line="0" w:lineRule="atLeast"/>
              <w:rPr>
                <w:rFonts w:ascii="Times New Roman" w:eastAsia="Times New Roman" w:hAnsi="Times New Roman"/>
              </w:rPr>
            </w:pPr>
          </w:p>
        </w:tc>
        <w:tc>
          <w:tcPr>
            <w:tcW w:w="2240" w:type="dxa"/>
            <w:shd w:val="clear" w:color="auto" w:fill="D9E2F3"/>
            <w:vAlign w:val="bottom"/>
          </w:tcPr>
          <w:p w14:paraId="01932989" w14:textId="77777777" w:rsidR="003E2CE4" w:rsidRDefault="003E2CE4" w:rsidP="00223BDA">
            <w:pPr>
              <w:spacing w:line="237" w:lineRule="exact"/>
              <w:ind w:left="100"/>
              <w:rPr>
                <w:rFonts w:ascii="Arial" w:eastAsia="Arial" w:hAnsi="Arial"/>
                <w:b/>
                <w:sz w:val="22"/>
              </w:rPr>
            </w:pPr>
            <w:r>
              <w:rPr>
                <w:rFonts w:ascii="Arial" w:eastAsia="Arial" w:hAnsi="Arial"/>
                <w:b/>
                <w:sz w:val="22"/>
              </w:rPr>
              <w:t>Pececito de plata</w:t>
            </w:r>
          </w:p>
        </w:tc>
        <w:tc>
          <w:tcPr>
            <w:tcW w:w="720" w:type="dxa"/>
            <w:tcBorders>
              <w:right w:val="single" w:sz="8" w:space="0" w:color="8EAADB"/>
            </w:tcBorders>
            <w:shd w:val="clear" w:color="auto" w:fill="D9E2F3"/>
            <w:vAlign w:val="bottom"/>
          </w:tcPr>
          <w:p w14:paraId="05AD22CC" w14:textId="77777777" w:rsidR="003E2CE4" w:rsidRDefault="003E2CE4" w:rsidP="00223BDA">
            <w:pPr>
              <w:spacing w:line="0" w:lineRule="atLeast"/>
              <w:rPr>
                <w:rFonts w:ascii="Times New Roman" w:eastAsia="Times New Roman" w:hAnsi="Times New Roman"/>
              </w:rPr>
            </w:pPr>
          </w:p>
        </w:tc>
        <w:tc>
          <w:tcPr>
            <w:tcW w:w="960" w:type="dxa"/>
            <w:shd w:val="clear" w:color="auto" w:fill="D9E2F3"/>
            <w:vAlign w:val="bottom"/>
          </w:tcPr>
          <w:p w14:paraId="5E1C9E29" w14:textId="77777777" w:rsidR="003E2CE4" w:rsidRDefault="003E2CE4" w:rsidP="00223BDA">
            <w:pPr>
              <w:spacing w:line="237" w:lineRule="exact"/>
              <w:ind w:left="80"/>
              <w:rPr>
                <w:rFonts w:ascii="Arial" w:eastAsia="Arial" w:hAnsi="Arial"/>
                <w:sz w:val="22"/>
              </w:rPr>
            </w:pPr>
            <w:r>
              <w:rPr>
                <w:rFonts w:ascii="Arial" w:eastAsia="Arial" w:hAnsi="Arial"/>
                <w:sz w:val="22"/>
              </w:rPr>
              <w:t>Cola,</w:t>
            </w:r>
          </w:p>
        </w:tc>
        <w:tc>
          <w:tcPr>
            <w:tcW w:w="1020" w:type="dxa"/>
            <w:gridSpan w:val="2"/>
            <w:shd w:val="clear" w:color="auto" w:fill="D9E2F3"/>
            <w:vAlign w:val="bottom"/>
          </w:tcPr>
          <w:p w14:paraId="0AEC7D1F" w14:textId="77777777" w:rsidR="003E2CE4" w:rsidRDefault="003E2CE4" w:rsidP="00223BDA">
            <w:pPr>
              <w:spacing w:line="237" w:lineRule="exact"/>
              <w:ind w:left="20"/>
              <w:rPr>
                <w:rFonts w:ascii="Arial" w:eastAsia="Arial" w:hAnsi="Arial"/>
                <w:sz w:val="22"/>
              </w:rPr>
            </w:pPr>
            <w:r>
              <w:rPr>
                <w:rFonts w:ascii="Arial" w:eastAsia="Arial" w:hAnsi="Arial"/>
                <w:sz w:val="22"/>
              </w:rPr>
              <w:t>engrudo,</w:t>
            </w:r>
          </w:p>
        </w:tc>
        <w:tc>
          <w:tcPr>
            <w:tcW w:w="960" w:type="dxa"/>
            <w:tcBorders>
              <w:right w:val="single" w:sz="8" w:space="0" w:color="8EAADB"/>
            </w:tcBorders>
            <w:shd w:val="clear" w:color="auto" w:fill="D9E2F3"/>
            <w:vAlign w:val="bottom"/>
          </w:tcPr>
          <w:p w14:paraId="2D88C9E8" w14:textId="77777777" w:rsidR="003E2CE4" w:rsidRDefault="003E2CE4" w:rsidP="00223BDA">
            <w:pPr>
              <w:spacing w:line="237" w:lineRule="exact"/>
              <w:ind w:right="10"/>
              <w:jc w:val="right"/>
              <w:rPr>
                <w:rFonts w:ascii="Arial" w:eastAsia="Arial" w:hAnsi="Arial"/>
                <w:sz w:val="22"/>
              </w:rPr>
            </w:pPr>
            <w:r>
              <w:rPr>
                <w:rFonts w:ascii="Arial" w:eastAsia="Arial" w:hAnsi="Arial"/>
                <w:sz w:val="22"/>
              </w:rPr>
              <w:t>papel,</w:t>
            </w:r>
          </w:p>
        </w:tc>
        <w:tc>
          <w:tcPr>
            <w:tcW w:w="1200" w:type="dxa"/>
            <w:gridSpan w:val="3"/>
            <w:shd w:val="clear" w:color="auto" w:fill="D9E2F3"/>
            <w:vAlign w:val="bottom"/>
          </w:tcPr>
          <w:p w14:paraId="73B6933C" w14:textId="77777777" w:rsidR="003E2CE4" w:rsidRDefault="003E2CE4" w:rsidP="00223BDA">
            <w:pPr>
              <w:spacing w:line="237" w:lineRule="exact"/>
              <w:ind w:left="80"/>
              <w:rPr>
                <w:rFonts w:ascii="Arial" w:eastAsia="Arial" w:hAnsi="Arial"/>
                <w:sz w:val="22"/>
              </w:rPr>
            </w:pPr>
            <w:r>
              <w:rPr>
                <w:rFonts w:ascii="Arial" w:eastAsia="Arial" w:hAnsi="Arial"/>
                <w:sz w:val="22"/>
              </w:rPr>
              <w:t>Erosión</w:t>
            </w:r>
          </w:p>
        </w:tc>
        <w:tc>
          <w:tcPr>
            <w:tcW w:w="1260" w:type="dxa"/>
            <w:gridSpan w:val="3"/>
            <w:shd w:val="clear" w:color="auto" w:fill="D9E2F3"/>
            <w:vAlign w:val="bottom"/>
          </w:tcPr>
          <w:p w14:paraId="3E3B495A" w14:textId="77777777" w:rsidR="003E2CE4" w:rsidRDefault="003E2CE4" w:rsidP="00223BDA">
            <w:pPr>
              <w:spacing w:line="237" w:lineRule="exact"/>
              <w:ind w:left="60"/>
              <w:rPr>
                <w:rFonts w:ascii="Arial" w:eastAsia="Arial" w:hAnsi="Arial"/>
                <w:sz w:val="22"/>
              </w:rPr>
            </w:pPr>
            <w:r>
              <w:rPr>
                <w:rFonts w:ascii="Arial" w:eastAsia="Arial" w:hAnsi="Arial"/>
                <w:sz w:val="22"/>
              </w:rPr>
              <w:t>superficial</w:t>
            </w:r>
          </w:p>
        </w:tc>
        <w:tc>
          <w:tcPr>
            <w:tcW w:w="460" w:type="dxa"/>
            <w:shd w:val="clear" w:color="auto" w:fill="D9E2F3"/>
            <w:vAlign w:val="bottom"/>
          </w:tcPr>
          <w:p w14:paraId="0379D28C" w14:textId="77777777" w:rsidR="003E2CE4" w:rsidRDefault="003E2CE4" w:rsidP="00223BDA">
            <w:pPr>
              <w:spacing w:line="237" w:lineRule="exact"/>
              <w:jc w:val="right"/>
              <w:rPr>
                <w:rFonts w:ascii="Arial" w:eastAsia="Arial" w:hAnsi="Arial"/>
                <w:sz w:val="22"/>
              </w:rPr>
            </w:pPr>
            <w:r>
              <w:rPr>
                <w:rFonts w:ascii="Arial" w:eastAsia="Arial" w:hAnsi="Arial"/>
                <w:sz w:val="22"/>
              </w:rPr>
              <w:t>e</w:t>
            </w:r>
          </w:p>
        </w:tc>
        <w:tc>
          <w:tcPr>
            <w:tcW w:w="260" w:type="dxa"/>
            <w:shd w:val="clear" w:color="auto" w:fill="auto"/>
            <w:vAlign w:val="bottom"/>
          </w:tcPr>
          <w:p w14:paraId="738EF7F5" w14:textId="77777777" w:rsidR="003E2CE4" w:rsidRDefault="003E2CE4" w:rsidP="00223BDA">
            <w:pPr>
              <w:spacing w:line="0" w:lineRule="atLeast"/>
              <w:rPr>
                <w:rFonts w:ascii="Times New Roman" w:eastAsia="Times New Roman" w:hAnsi="Times New Roman"/>
              </w:rPr>
            </w:pPr>
          </w:p>
        </w:tc>
      </w:tr>
      <w:tr w:rsidR="003E2CE4" w14:paraId="1E767B54" w14:textId="77777777" w:rsidTr="00223BDA">
        <w:trPr>
          <w:trHeight w:val="253"/>
        </w:trPr>
        <w:tc>
          <w:tcPr>
            <w:tcW w:w="20" w:type="dxa"/>
            <w:shd w:val="clear" w:color="auto" w:fill="auto"/>
            <w:vAlign w:val="bottom"/>
          </w:tcPr>
          <w:p w14:paraId="6D36F504" w14:textId="77777777" w:rsidR="003E2CE4" w:rsidRDefault="003E2CE4" w:rsidP="00223BDA">
            <w:pPr>
              <w:spacing w:line="0" w:lineRule="atLeast"/>
              <w:rPr>
                <w:rFonts w:ascii="Times New Roman" w:eastAsia="Times New Roman" w:hAnsi="Times New Roman"/>
                <w:sz w:val="22"/>
              </w:rPr>
            </w:pPr>
          </w:p>
        </w:tc>
        <w:tc>
          <w:tcPr>
            <w:tcW w:w="2240" w:type="dxa"/>
            <w:tcBorders>
              <w:bottom w:val="single" w:sz="8" w:space="0" w:color="8EAADB"/>
            </w:tcBorders>
            <w:shd w:val="clear" w:color="auto" w:fill="D9E2F3"/>
            <w:vAlign w:val="bottom"/>
          </w:tcPr>
          <w:p w14:paraId="70629422" w14:textId="77777777" w:rsidR="003E2CE4" w:rsidRDefault="003E2CE4" w:rsidP="00223BDA">
            <w:pPr>
              <w:spacing w:line="0" w:lineRule="atLeast"/>
              <w:rPr>
                <w:rFonts w:ascii="Times New Roman" w:eastAsia="Times New Roman" w:hAnsi="Times New Roman"/>
                <w:sz w:val="22"/>
              </w:rPr>
            </w:pPr>
          </w:p>
        </w:tc>
        <w:tc>
          <w:tcPr>
            <w:tcW w:w="720" w:type="dxa"/>
            <w:tcBorders>
              <w:bottom w:val="single" w:sz="8" w:space="0" w:color="8EAADB"/>
              <w:right w:val="single" w:sz="8" w:space="0" w:color="8EAADB"/>
            </w:tcBorders>
            <w:shd w:val="clear" w:color="auto" w:fill="D9E2F3"/>
            <w:vAlign w:val="bottom"/>
          </w:tcPr>
          <w:p w14:paraId="10D9DBF5" w14:textId="77777777" w:rsidR="003E2CE4" w:rsidRDefault="003E2CE4" w:rsidP="00223BDA">
            <w:pPr>
              <w:spacing w:line="0" w:lineRule="atLeast"/>
              <w:rPr>
                <w:rFonts w:ascii="Times New Roman" w:eastAsia="Times New Roman" w:hAnsi="Times New Roman"/>
                <w:sz w:val="22"/>
              </w:rPr>
            </w:pPr>
          </w:p>
        </w:tc>
        <w:tc>
          <w:tcPr>
            <w:tcW w:w="1980" w:type="dxa"/>
            <w:gridSpan w:val="3"/>
            <w:tcBorders>
              <w:bottom w:val="single" w:sz="8" w:space="0" w:color="8EAADB"/>
            </w:tcBorders>
            <w:shd w:val="clear" w:color="auto" w:fill="D9E2F3"/>
            <w:vAlign w:val="bottom"/>
          </w:tcPr>
          <w:p w14:paraId="10D8065F" w14:textId="77777777" w:rsidR="003E2CE4" w:rsidRDefault="003E2CE4" w:rsidP="00223BDA">
            <w:pPr>
              <w:spacing w:line="0" w:lineRule="atLeast"/>
              <w:ind w:left="80"/>
              <w:rPr>
                <w:rFonts w:ascii="Arial" w:eastAsia="Arial" w:hAnsi="Arial"/>
                <w:sz w:val="22"/>
              </w:rPr>
            </w:pPr>
            <w:r>
              <w:rPr>
                <w:rFonts w:ascii="Arial" w:eastAsia="Arial" w:hAnsi="Arial"/>
                <w:sz w:val="22"/>
              </w:rPr>
              <w:t>aderezo de telas</w:t>
            </w:r>
          </w:p>
        </w:tc>
        <w:tc>
          <w:tcPr>
            <w:tcW w:w="960" w:type="dxa"/>
            <w:tcBorders>
              <w:bottom w:val="single" w:sz="8" w:space="0" w:color="8EAADB"/>
              <w:right w:val="single" w:sz="8" w:space="0" w:color="8EAADB"/>
            </w:tcBorders>
            <w:shd w:val="clear" w:color="auto" w:fill="D9E2F3"/>
            <w:vAlign w:val="bottom"/>
          </w:tcPr>
          <w:p w14:paraId="4A791F1C" w14:textId="77777777" w:rsidR="003E2CE4" w:rsidRDefault="003E2CE4" w:rsidP="00223BDA">
            <w:pPr>
              <w:spacing w:line="0" w:lineRule="atLeast"/>
              <w:rPr>
                <w:rFonts w:ascii="Times New Roman" w:eastAsia="Times New Roman" w:hAnsi="Times New Roman"/>
                <w:sz w:val="22"/>
              </w:rPr>
            </w:pPr>
          </w:p>
        </w:tc>
        <w:tc>
          <w:tcPr>
            <w:tcW w:w="2080" w:type="dxa"/>
            <w:gridSpan w:val="5"/>
            <w:tcBorders>
              <w:bottom w:val="single" w:sz="8" w:space="0" w:color="8EAADB"/>
            </w:tcBorders>
            <w:shd w:val="clear" w:color="auto" w:fill="D9E2F3"/>
            <w:vAlign w:val="bottom"/>
          </w:tcPr>
          <w:p w14:paraId="23AB62A5" w14:textId="77777777" w:rsidR="003E2CE4" w:rsidRDefault="003E2CE4" w:rsidP="00223BDA">
            <w:pPr>
              <w:spacing w:line="0" w:lineRule="atLeast"/>
              <w:ind w:left="80"/>
              <w:rPr>
                <w:rFonts w:ascii="Arial" w:eastAsia="Arial" w:hAnsi="Arial"/>
                <w:sz w:val="22"/>
              </w:rPr>
            </w:pPr>
            <w:r>
              <w:rPr>
                <w:rFonts w:ascii="Arial" w:eastAsia="Arial" w:hAnsi="Arial"/>
                <w:sz w:val="22"/>
              </w:rPr>
              <w:t>irregular de la materia</w:t>
            </w:r>
          </w:p>
        </w:tc>
        <w:tc>
          <w:tcPr>
            <w:tcW w:w="380" w:type="dxa"/>
            <w:tcBorders>
              <w:bottom w:val="single" w:sz="8" w:space="0" w:color="8EAADB"/>
            </w:tcBorders>
            <w:shd w:val="clear" w:color="auto" w:fill="D9E2F3"/>
            <w:vAlign w:val="bottom"/>
          </w:tcPr>
          <w:p w14:paraId="00F415E2" w14:textId="77777777" w:rsidR="003E2CE4" w:rsidRDefault="003E2CE4" w:rsidP="00223BDA">
            <w:pPr>
              <w:spacing w:line="0" w:lineRule="atLeast"/>
              <w:rPr>
                <w:rFonts w:ascii="Times New Roman" w:eastAsia="Times New Roman" w:hAnsi="Times New Roman"/>
                <w:sz w:val="22"/>
              </w:rPr>
            </w:pPr>
          </w:p>
        </w:tc>
        <w:tc>
          <w:tcPr>
            <w:tcW w:w="460" w:type="dxa"/>
            <w:tcBorders>
              <w:bottom w:val="single" w:sz="8" w:space="0" w:color="8EAADB"/>
            </w:tcBorders>
            <w:shd w:val="clear" w:color="auto" w:fill="D9E2F3"/>
            <w:vAlign w:val="bottom"/>
          </w:tcPr>
          <w:p w14:paraId="2EF82C96" w14:textId="77777777" w:rsidR="003E2CE4" w:rsidRDefault="003E2CE4" w:rsidP="00223BDA">
            <w:pPr>
              <w:spacing w:line="0" w:lineRule="atLeast"/>
              <w:rPr>
                <w:rFonts w:ascii="Times New Roman" w:eastAsia="Times New Roman" w:hAnsi="Times New Roman"/>
                <w:sz w:val="22"/>
              </w:rPr>
            </w:pPr>
          </w:p>
        </w:tc>
        <w:tc>
          <w:tcPr>
            <w:tcW w:w="260" w:type="dxa"/>
            <w:shd w:val="clear" w:color="auto" w:fill="auto"/>
            <w:vAlign w:val="bottom"/>
          </w:tcPr>
          <w:p w14:paraId="01D333CA" w14:textId="77777777" w:rsidR="003E2CE4" w:rsidRDefault="003E2CE4" w:rsidP="00223BDA">
            <w:pPr>
              <w:spacing w:line="0" w:lineRule="atLeast"/>
              <w:rPr>
                <w:rFonts w:ascii="Times New Roman" w:eastAsia="Times New Roman" w:hAnsi="Times New Roman"/>
                <w:sz w:val="22"/>
              </w:rPr>
            </w:pPr>
          </w:p>
        </w:tc>
      </w:tr>
      <w:tr w:rsidR="003E2CE4" w14:paraId="673B0145" w14:textId="77777777" w:rsidTr="00223BDA">
        <w:trPr>
          <w:trHeight w:val="238"/>
        </w:trPr>
        <w:tc>
          <w:tcPr>
            <w:tcW w:w="20" w:type="dxa"/>
            <w:shd w:val="clear" w:color="auto" w:fill="auto"/>
            <w:vAlign w:val="bottom"/>
          </w:tcPr>
          <w:p w14:paraId="4266046C" w14:textId="77777777" w:rsidR="003E2CE4" w:rsidRDefault="003E2CE4" w:rsidP="00223BDA">
            <w:pPr>
              <w:spacing w:line="0" w:lineRule="atLeast"/>
              <w:rPr>
                <w:rFonts w:ascii="Times New Roman" w:eastAsia="Times New Roman" w:hAnsi="Times New Roman"/>
              </w:rPr>
            </w:pPr>
          </w:p>
        </w:tc>
        <w:tc>
          <w:tcPr>
            <w:tcW w:w="2240" w:type="dxa"/>
            <w:shd w:val="clear" w:color="auto" w:fill="auto"/>
            <w:vAlign w:val="bottom"/>
          </w:tcPr>
          <w:p w14:paraId="5EC46D39" w14:textId="77777777" w:rsidR="003E2CE4" w:rsidRDefault="003E2CE4" w:rsidP="00223BDA">
            <w:pPr>
              <w:spacing w:line="238" w:lineRule="exact"/>
              <w:ind w:left="100"/>
              <w:rPr>
                <w:rFonts w:ascii="Arial" w:eastAsia="Arial" w:hAnsi="Arial"/>
                <w:b/>
                <w:sz w:val="22"/>
              </w:rPr>
            </w:pPr>
            <w:r>
              <w:rPr>
                <w:rFonts w:ascii="Arial" w:eastAsia="Arial" w:hAnsi="Arial"/>
                <w:b/>
                <w:sz w:val="22"/>
              </w:rPr>
              <w:t>Cucarachas</w:t>
            </w:r>
          </w:p>
        </w:tc>
        <w:tc>
          <w:tcPr>
            <w:tcW w:w="720" w:type="dxa"/>
            <w:tcBorders>
              <w:right w:val="single" w:sz="8" w:space="0" w:color="8EAADB"/>
            </w:tcBorders>
            <w:shd w:val="clear" w:color="auto" w:fill="auto"/>
            <w:vAlign w:val="bottom"/>
          </w:tcPr>
          <w:p w14:paraId="309F1EE4" w14:textId="77777777" w:rsidR="003E2CE4" w:rsidRDefault="003E2CE4" w:rsidP="00223BDA">
            <w:pPr>
              <w:spacing w:line="0" w:lineRule="atLeast"/>
              <w:rPr>
                <w:rFonts w:ascii="Times New Roman" w:eastAsia="Times New Roman" w:hAnsi="Times New Roman"/>
              </w:rPr>
            </w:pPr>
          </w:p>
        </w:tc>
        <w:tc>
          <w:tcPr>
            <w:tcW w:w="2940" w:type="dxa"/>
            <w:gridSpan w:val="4"/>
            <w:tcBorders>
              <w:right w:val="single" w:sz="8" w:space="0" w:color="8EAADB"/>
            </w:tcBorders>
            <w:shd w:val="clear" w:color="auto" w:fill="auto"/>
            <w:vAlign w:val="bottom"/>
          </w:tcPr>
          <w:p w14:paraId="6370DBFB" w14:textId="77777777" w:rsidR="003E2CE4" w:rsidRDefault="003E2CE4" w:rsidP="00223BDA">
            <w:pPr>
              <w:spacing w:line="238" w:lineRule="exact"/>
              <w:ind w:left="80"/>
              <w:rPr>
                <w:rFonts w:ascii="Arial" w:eastAsia="Arial" w:hAnsi="Arial"/>
                <w:sz w:val="22"/>
              </w:rPr>
            </w:pPr>
            <w:r>
              <w:rPr>
                <w:rFonts w:ascii="Arial" w:eastAsia="Arial" w:hAnsi="Arial"/>
                <w:sz w:val="22"/>
              </w:rPr>
              <w:t>Principalmente pergaminos,</w:t>
            </w:r>
          </w:p>
        </w:tc>
        <w:tc>
          <w:tcPr>
            <w:tcW w:w="740" w:type="dxa"/>
            <w:shd w:val="clear" w:color="auto" w:fill="auto"/>
            <w:vAlign w:val="bottom"/>
          </w:tcPr>
          <w:p w14:paraId="7BB40D23" w14:textId="77777777" w:rsidR="003E2CE4" w:rsidRDefault="003E2CE4" w:rsidP="00223BDA">
            <w:pPr>
              <w:spacing w:line="238" w:lineRule="exact"/>
              <w:ind w:left="80"/>
              <w:rPr>
                <w:rFonts w:ascii="Arial" w:eastAsia="Arial" w:hAnsi="Arial"/>
                <w:sz w:val="22"/>
              </w:rPr>
            </w:pPr>
            <w:r>
              <w:rPr>
                <w:rFonts w:ascii="Arial" w:eastAsia="Arial" w:hAnsi="Arial"/>
                <w:sz w:val="22"/>
              </w:rPr>
              <w:t>Daño</w:t>
            </w:r>
          </w:p>
        </w:tc>
        <w:tc>
          <w:tcPr>
            <w:tcW w:w="2440" w:type="dxa"/>
            <w:gridSpan w:val="7"/>
            <w:shd w:val="clear" w:color="auto" w:fill="auto"/>
            <w:vAlign w:val="bottom"/>
          </w:tcPr>
          <w:p w14:paraId="4568F991" w14:textId="77777777" w:rsidR="003E2CE4" w:rsidRDefault="003E2CE4" w:rsidP="00223BDA">
            <w:pPr>
              <w:spacing w:line="238" w:lineRule="exact"/>
              <w:ind w:right="340"/>
              <w:jc w:val="right"/>
              <w:rPr>
                <w:rFonts w:ascii="Arial" w:eastAsia="Arial" w:hAnsi="Arial"/>
                <w:sz w:val="22"/>
              </w:rPr>
            </w:pPr>
            <w:r>
              <w:rPr>
                <w:rFonts w:ascii="Arial" w:eastAsia="Arial" w:hAnsi="Arial"/>
                <w:sz w:val="22"/>
              </w:rPr>
              <w:t>superficial Manchas</w:t>
            </w:r>
          </w:p>
        </w:tc>
      </w:tr>
      <w:tr w:rsidR="003E2CE4" w14:paraId="7151AEAC" w14:textId="77777777" w:rsidTr="00223BDA">
        <w:trPr>
          <w:trHeight w:val="252"/>
        </w:trPr>
        <w:tc>
          <w:tcPr>
            <w:tcW w:w="20" w:type="dxa"/>
            <w:shd w:val="clear" w:color="auto" w:fill="auto"/>
            <w:vAlign w:val="bottom"/>
          </w:tcPr>
          <w:p w14:paraId="5DACACD9" w14:textId="77777777" w:rsidR="003E2CE4" w:rsidRDefault="003E2CE4" w:rsidP="00223BDA">
            <w:pPr>
              <w:spacing w:line="0" w:lineRule="atLeast"/>
              <w:rPr>
                <w:rFonts w:ascii="Times New Roman" w:eastAsia="Times New Roman" w:hAnsi="Times New Roman"/>
                <w:sz w:val="21"/>
              </w:rPr>
            </w:pPr>
          </w:p>
        </w:tc>
        <w:tc>
          <w:tcPr>
            <w:tcW w:w="2240" w:type="dxa"/>
            <w:shd w:val="clear" w:color="auto" w:fill="auto"/>
            <w:vAlign w:val="bottom"/>
          </w:tcPr>
          <w:p w14:paraId="446FF98B" w14:textId="77777777" w:rsidR="003E2CE4" w:rsidRDefault="003E2CE4" w:rsidP="00223BDA">
            <w:pPr>
              <w:spacing w:line="0" w:lineRule="atLeast"/>
              <w:rPr>
                <w:rFonts w:ascii="Times New Roman" w:eastAsia="Times New Roman" w:hAnsi="Times New Roman"/>
                <w:sz w:val="21"/>
              </w:rPr>
            </w:pPr>
          </w:p>
        </w:tc>
        <w:tc>
          <w:tcPr>
            <w:tcW w:w="720" w:type="dxa"/>
            <w:tcBorders>
              <w:right w:val="single" w:sz="8" w:space="0" w:color="8EAADB"/>
            </w:tcBorders>
            <w:shd w:val="clear" w:color="auto" w:fill="auto"/>
            <w:vAlign w:val="bottom"/>
          </w:tcPr>
          <w:p w14:paraId="16C514E0" w14:textId="77777777" w:rsidR="003E2CE4" w:rsidRDefault="003E2CE4" w:rsidP="00223BDA">
            <w:pPr>
              <w:spacing w:line="0" w:lineRule="atLeast"/>
              <w:rPr>
                <w:rFonts w:ascii="Times New Roman" w:eastAsia="Times New Roman" w:hAnsi="Times New Roman"/>
                <w:sz w:val="21"/>
              </w:rPr>
            </w:pPr>
          </w:p>
        </w:tc>
        <w:tc>
          <w:tcPr>
            <w:tcW w:w="960" w:type="dxa"/>
            <w:shd w:val="clear" w:color="auto" w:fill="auto"/>
            <w:vAlign w:val="bottom"/>
          </w:tcPr>
          <w:p w14:paraId="21BEA4E0" w14:textId="77777777" w:rsidR="003E2CE4" w:rsidRDefault="003E2CE4" w:rsidP="00223BDA">
            <w:pPr>
              <w:spacing w:line="0" w:lineRule="atLeast"/>
              <w:ind w:left="80"/>
              <w:rPr>
                <w:rFonts w:ascii="Arial" w:eastAsia="Arial" w:hAnsi="Arial"/>
                <w:sz w:val="22"/>
              </w:rPr>
            </w:pPr>
            <w:r>
              <w:rPr>
                <w:rFonts w:ascii="Arial" w:eastAsia="Arial" w:hAnsi="Arial"/>
                <w:sz w:val="22"/>
              </w:rPr>
              <w:t>piel,</w:t>
            </w:r>
          </w:p>
        </w:tc>
        <w:tc>
          <w:tcPr>
            <w:tcW w:w="420" w:type="dxa"/>
            <w:shd w:val="clear" w:color="auto" w:fill="auto"/>
            <w:vAlign w:val="bottom"/>
          </w:tcPr>
          <w:p w14:paraId="29C7F480" w14:textId="77777777" w:rsidR="003E2CE4" w:rsidRDefault="003E2CE4" w:rsidP="00223BDA">
            <w:pPr>
              <w:spacing w:line="0" w:lineRule="atLeast"/>
              <w:rPr>
                <w:rFonts w:ascii="Times New Roman" w:eastAsia="Times New Roman" w:hAnsi="Times New Roman"/>
                <w:sz w:val="21"/>
              </w:rPr>
            </w:pPr>
          </w:p>
        </w:tc>
        <w:tc>
          <w:tcPr>
            <w:tcW w:w="600" w:type="dxa"/>
            <w:shd w:val="clear" w:color="auto" w:fill="auto"/>
            <w:vAlign w:val="bottom"/>
          </w:tcPr>
          <w:p w14:paraId="76FBA525" w14:textId="77777777" w:rsidR="003E2CE4" w:rsidRDefault="003E2CE4" w:rsidP="00223BDA">
            <w:pPr>
              <w:spacing w:line="0" w:lineRule="atLeast"/>
              <w:rPr>
                <w:rFonts w:ascii="Times New Roman" w:eastAsia="Times New Roman" w:hAnsi="Times New Roman"/>
                <w:sz w:val="21"/>
              </w:rPr>
            </w:pPr>
          </w:p>
        </w:tc>
        <w:tc>
          <w:tcPr>
            <w:tcW w:w="960" w:type="dxa"/>
            <w:tcBorders>
              <w:right w:val="single" w:sz="8" w:space="0" w:color="8EAADB"/>
            </w:tcBorders>
            <w:shd w:val="clear" w:color="auto" w:fill="auto"/>
            <w:vAlign w:val="bottom"/>
          </w:tcPr>
          <w:p w14:paraId="2EFB63B2" w14:textId="77777777" w:rsidR="003E2CE4" w:rsidRDefault="003E2CE4" w:rsidP="00223BDA">
            <w:pPr>
              <w:spacing w:line="0" w:lineRule="atLeast"/>
              <w:ind w:right="10"/>
              <w:jc w:val="right"/>
              <w:rPr>
                <w:rFonts w:ascii="Arial" w:eastAsia="Arial" w:hAnsi="Arial"/>
                <w:sz w:val="22"/>
              </w:rPr>
            </w:pPr>
            <w:r>
              <w:rPr>
                <w:rFonts w:ascii="Arial" w:eastAsia="Arial" w:hAnsi="Arial"/>
                <w:sz w:val="22"/>
              </w:rPr>
              <w:t>papel,</w:t>
            </w:r>
          </w:p>
        </w:tc>
        <w:tc>
          <w:tcPr>
            <w:tcW w:w="1200" w:type="dxa"/>
            <w:gridSpan w:val="3"/>
            <w:shd w:val="clear" w:color="auto" w:fill="auto"/>
            <w:vAlign w:val="bottom"/>
          </w:tcPr>
          <w:p w14:paraId="7D2C62D3" w14:textId="77777777" w:rsidR="003E2CE4" w:rsidRDefault="003E2CE4" w:rsidP="00223BDA">
            <w:pPr>
              <w:spacing w:line="0" w:lineRule="atLeast"/>
              <w:ind w:left="80"/>
              <w:rPr>
                <w:rFonts w:ascii="Arial" w:eastAsia="Arial" w:hAnsi="Arial"/>
                <w:sz w:val="22"/>
              </w:rPr>
            </w:pPr>
            <w:r>
              <w:rPr>
                <w:rFonts w:ascii="Arial" w:eastAsia="Arial" w:hAnsi="Arial"/>
                <w:sz w:val="22"/>
              </w:rPr>
              <w:t>oscuras.</w:t>
            </w:r>
          </w:p>
        </w:tc>
        <w:tc>
          <w:tcPr>
            <w:tcW w:w="1260" w:type="dxa"/>
            <w:gridSpan w:val="3"/>
            <w:shd w:val="clear" w:color="auto" w:fill="auto"/>
            <w:vAlign w:val="bottom"/>
          </w:tcPr>
          <w:p w14:paraId="2AD83D94" w14:textId="77777777" w:rsidR="003E2CE4" w:rsidRDefault="003E2CE4" w:rsidP="00223BDA">
            <w:pPr>
              <w:spacing w:line="0" w:lineRule="atLeast"/>
              <w:ind w:left="240"/>
              <w:rPr>
                <w:rFonts w:ascii="Arial" w:eastAsia="Arial" w:hAnsi="Arial"/>
                <w:sz w:val="22"/>
              </w:rPr>
            </w:pPr>
            <w:r>
              <w:rPr>
                <w:rFonts w:ascii="Arial" w:eastAsia="Arial" w:hAnsi="Arial"/>
                <w:sz w:val="22"/>
              </w:rPr>
              <w:t>Huecos</w:t>
            </w:r>
          </w:p>
        </w:tc>
        <w:tc>
          <w:tcPr>
            <w:tcW w:w="720" w:type="dxa"/>
            <w:gridSpan w:val="2"/>
            <w:shd w:val="clear" w:color="auto" w:fill="auto"/>
            <w:vAlign w:val="bottom"/>
          </w:tcPr>
          <w:p w14:paraId="44BF133C" w14:textId="77777777" w:rsidR="003E2CE4" w:rsidRDefault="003E2CE4" w:rsidP="00223BDA">
            <w:pPr>
              <w:spacing w:line="0" w:lineRule="atLeast"/>
              <w:ind w:right="340"/>
              <w:jc w:val="right"/>
              <w:rPr>
                <w:rFonts w:ascii="Arial" w:eastAsia="Arial" w:hAnsi="Arial"/>
                <w:sz w:val="22"/>
              </w:rPr>
            </w:pPr>
            <w:r>
              <w:rPr>
                <w:rFonts w:ascii="Arial" w:eastAsia="Arial" w:hAnsi="Arial"/>
                <w:sz w:val="22"/>
              </w:rPr>
              <w:t>y</w:t>
            </w:r>
          </w:p>
        </w:tc>
      </w:tr>
      <w:tr w:rsidR="003E2CE4" w14:paraId="67F14F16" w14:textId="77777777" w:rsidTr="00223BDA">
        <w:trPr>
          <w:trHeight w:val="252"/>
        </w:trPr>
        <w:tc>
          <w:tcPr>
            <w:tcW w:w="20" w:type="dxa"/>
            <w:shd w:val="clear" w:color="auto" w:fill="auto"/>
            <w:vAlign w:val="bottom"/>
          </w:tcPr>
          <w:p w14:paraId="65A7006E" w14:textId="77777777" w:rsidR="003E2CE4" w:rsidRDefault="003E2CE4" w:rsidP="00223BDA">
            <w:pPr>
              <w:spacing w:line="0" w:lineRule="atLeast"/>
              <w:rPr>
                <w:rFonts w:ascii="Times New Roman" w:eastAsia="Times New Roman" w:hAnsi="Times New Roman"/>
                <w:sz w:val="21"/>
              </w:rPr>
            </w:pPr>
          </w:p>
        </w:tc>
        <w:tc>
          <w:tcPr>
            <w:tcW w:w="2240" w:type="dxa"/>
            <w:shd w:val="clear" w:color="auto" w:fill="auto"/>
            <w:vAlign w:val="bottom"/>
          </w:tcPr>
          <w:p w14:paraId="52C87738" w14:textId="77777777" w:rsidR="003E2CE4" w:rsidRDefault="003E2CE4" w:rsidP="00223BDA">
            <w:pPr>
              <w:spacing w:line="0" w:lineRule="atLeast"/>
              <w:rPr>
                <w:rFonts w:ascii="Times New Roman" w:eastAsia="Times New Roman" w:hAnsi="Times New Roman"/>
                <w:sz w:val="21"/>
              </w:rPr>
            </w:pPr>
          </w:p>
        </w:tc>
        <w:tc>
          <w:tcPr>
            <w:tcW w:w="720" w:type="dxa"/>
            <w:tcBorders>
              <w:right w:val="single" w:sz="8" w:space="0" w:color="8EAADB"/>
            </w:tcBorders>
            <w:shd w:val="clear" w:color="auto" w:fill="auto"/>
            <w:vAlign w:val="bottom"/>
          </w:tcPr>
          <w:p w14:paraId="6F927176" w14:textId="77777777" w:rsidR="003E2CE4" w:rsidRDefault="003E2CE4" w:rsidP="00223BDA">
            <w:pPr>
              <w:spacing w:line="0" w:lineRule="atLeast"/>
              <w:rPr>
                <w:rFonts w:ascii="Times New Roman" w:eastAsia="Times New Roman" w:hAnsi="Times New Roman"/>
                <w:sz w:val="21"/>
              </w:rPr>
            </w:pPr>
          </w:p>
        </w:tc>
        <w:tc>
          <w:tcPr>
            <w:tcW w:w="1980" w:type="dxa"/>
            <w:gridSpan w:val="3"/>
            <w:shd w:val="clear" w:color="auto" w:fill="auto"/>
            <w:vAlign w:val="bottom"/>
          </w:tcPr>
          <w:p w14:paraId="6017BF11" w14:textId="77777777" w:rsidR="003E2CE4" w:rsidRDefault="003E2CE4" w:rsidP="00223BDA">
            <w:pPr>
              <w:spacing w:line="0" w:lineRule="atLeast"/>
              <w:ind w:left="80"/>
              <w:rPr>
                <w:rFonts w:ascii="Arial" w:eastAsia="Arial" w:hAnsi="Arial"/>
                <w:sz w:val="22"/>
              </w:rPr>
            </w:pPr>
            <w:r>
              <w:rPr>
                <w:rFonts w:ascii="Arial" w:eastAsia="Arial" w:hAnsi="Arial"/>
                <w:sz w:val="22"/>
              </w:rPr>
              <w:t>encuadernaciones.</w:t>
            </w:r>
          </w:p>
        </w:tc>
        <w:tc>
          <w:tcPr>
            <w:tcW w:w="960" w:type="dxa"/>
            <w:tcBorders>
              <w:right w:val="single" w:sz="8" w:space="0" w:color="8EAADB"/>
            </w:tcBorders>
            <w:shd w:val="clear" w:color="auto" w:fill="auto"/>
            <w:vAlign w:val="bottom"/>
          </w:tcPr>
          <w:p w14:paraId="0A09CB1E" w14:textId="77777777" w:rsidR="003E2CE4" w:rsidRDefault="003E2CE4" w:rsidP="00223BDA">
            <w:pPr>
              <w:spacing w:line="0" w:lineRule="atLeast"/>
              <w:rPr>
                <w:rFonts w:ascii="Times New Roman" w:eastAsia="Times New Roman" w:hAnsi="Times New Roman"/>
                <w:sz w:val="21"/>
              </w:rPr>
            </w:pPr>
          </w:p>
        </w:tc>
        <w:tc>
          <w:tcPr>
            <w:tcW w:w="1740" w:type="dxa"/>
            <w:gridSpan w:val="4"/>
            <w:shd w:val="clear" w:color="auto" w:fill="auto"/>
            <w:vAlign w:val="bottom"/>
          </w:tcPr>
          <w:p w14:paraId="34C1EC81" w14:textId="77777777" w:rsidR="003E2CE4" w:rsidRDefault="003E2CE4" w:rsidP="00223BDA">
            <w:pPr>
              <w:spacing w:line="0" w:lineRule="atLeast"/>
              <w:ind w:left="80"/>
              <w:rPr>
                <w:rFonts w:ascii="Arial" w:eastAsia="Arial" w:hAnsi="Arial"/>
                <w:sz w:val="22"/>
              </w:rPr>
            </w:pPr>
            <w:r>
              <w:rPr>
                <w:rFonts w:ascii="Arial" w:eastAsia="Arial" w:hAnsi="Arial"/>
                <w:sz w:val="22"/>
              </w:rPr>
              <w:t>depresiones</w:t>
            </w:r>
          </w:p>
        </w:tc>
        <w:tc>
          <w:tcPr>
            <w:tcW w:w="340" w:type="dxa"/>
            <w:shd w:val="clear" w:color="auto" w:fill="auto"/>
            <w:vAlign w:val="bottom"/>
          </w:tcPr>
          <w:p w14:paraId="0E9AE9F5" w14:textId="77777777" w:rsidR="003E2CE4" w:rsidRDefault="003E2CE4" w:rsidP="00223BDA">
            <w:pPr>
              <w:spacing w:line="0" w:lineRule="atLeast"/>
              <w:ind w:left="20"/>
              <w:rPr>
                <w:rFonts w:ascii="Arial" w:eastAsia="Arial" w:hAnsi="Arial"/>
                <w:w w:val="94"/>
                <w:sz w:val="22"/>
              </w:rPr>
            </w:pPr>
            <w:r>
              <w:rPr>
                <w:rFonts w:ascii="Arial" w:eastAsia="Arial" w:hAnsi="Arial"/>
                <w:w w:val="94"/>
                <w:sz w:val="22"/>
              </w:rPr>
              <w:t>por</w:t>
            </w:r>
          </w:p>
        </w:tc>
        <w:tc>
          <w:tcPr>
            <w:tcW w:w="380" w:type="dxa"/>
            <w:shd w:val="clear" w:color="auto" w:fill="auto"/>
            <w:vAlign w:val="bottom"/>
          </w:tcPr>
          <w:p w14:paraId="680E0E5B" w14:textId="77777777" w:rsidR="003E2CE4" w:rsidRDefault="003E2CE4" w:rsidP="00223BDA">
            <w:pPr>
              <w:spacing w:line="0" w:lineRule="atLeast"/>
              <w:rPr>
                <w:rFonts w:ascii="Times New Roman" w:eastAsia="Times New Roman" w:hAnsi="Times New Roman"/>
                <w:sz w:val="21"/>
              </w:rPr>
            </w:pPr>
          </w:p>
        </w:tc>
        <w:tc>
          <w:tcPr>
            <w:tcW w:w="720" w:type="dxa"/>
            <w:gridSpan w:val="2"/>
            <w:shd w:val="clear" w:color="auto" w:fill="auto"/>
            <w:vAlign w:val="bottom"/>
          </w:tcPr>
          <w:p w14:paraId="7E49954B" w14:textId="77777777" w:rsidR="003E2CE4" w:rsidRDefault="003E2CE4" w:rsidP="00223BDA">
            <w:pPr>
              <w:spacing w:line="0" w:lineRule="atLeast"/>
              <w:ind w:right="340"/>
              <w:jc w:val="right"/>
              <w:rPr>
                <w:rFonts w:ascii="Arial" w:eastAsia="Arial" w:hAnsi="Arial"/>
                <w:sz w:val="22"/>
              </w:rPr>
            </w:pPr>
            <w:r>
              <w:rPr>
                <w:rFonts w:ascii="Arial" w:eastAsia="Arial" w:hAnsi="Arial"/>
                <w:sz w:val="22"/>
              </w:rPr>
              <w:t>las</w:t>
            </w:r>
          </w:p>
        </w:tc>
      </w:tr>
      <w:tr w:rsidR="003E2CE4" w14:paraId="5C431262" w14:textId="77777777" w:rsidTr="00223BDA">
        <w:trPr>
          <w:trHeight w:val="255"/>
        </w:trPr>
        <w:tc>
          <w:tcPr>
            <w:tcW w:w="20" w:type="dxa"/>
            <w:shd w:val="clear" w:color="auto" w:fill="auto"/>
            <w:vAlign w:val="bottom"/>
          </w:tcPr>
          <w:p w14:paraId="2F73EE1D" w14:textId="77777777" w:rsidR="003E2CE4" w:rsidRDefault="003E2CE4" w:rsidP="00223BDA">
            <w:pPr>
              <w:spacing w:line="0" w:lineRule="atLeast"/>
              <w:rPr>
                <w:rFonts w:ascii="Times New Roman" w:eastAsia="Times New Roman" w:hAnsi="Times New Roman"/>
                <w:sz w:val="22"/>
              </w:rPr>
            </w:pPr>
          </w:p>
        </w:tc>
        <w:tc>
          <w:tcPr>
            <w:tcW w:w="2240" w:type="dxa"/>
            <w:tcBorders>
              <w:bottom w:val="single" w:sz="8" w:space="0" w:color="8EAADB"/>
            </w:tcBorders>
            <w:shd w:val="clear" w:color="auto" w:fill="auto"/>
            <w:vAlign w:val="bottom"/>
          </w:tcPr>
          <w:p w14:paraId="0D829053" w14:textId="77777777" w:rsidR="003E2CE4" w:rsidRDefault="003E2CE4" w:rsidP="00223BDA">
            <w:pPr>
              <w:spacing w:line="0" w:lineRule="atLeast"/>
              <w:rPr>
                <w:rFonts w:ascii="Times New Roman" w:eastAsia="Times New Roman" w:hAnsi="Times New Roman"/>
                <w:sz w:val="22"/>
              </w:rPr>
            </w:pPr>
          </w:p>
        </w:tc>
        <w:tc>
          <w:tcPr>
            <w:tcW w:w="720" w:type="dxa"/>
            <w:tcBorders>
              <w:bottom w:val="single" w:sz="8" w:space="0" w:color="8EAADB"/>
              <w:right w:val="single" w:sz="8" w:space="0" w:color="8EAADB"/>
            </w:tcBorders>
            <w:shd w:val="clear" w:color="auto" w:fill="auto"/>
            <w:vAlign w:val="bottom"/>
          </w:tcPr>
          <w:p w14:paraId="64E7860F" w14:textId="77777777" w:rsidR="003E2CE4" w:rsidRDefault="003E2CE4" w:rsidP="00223BDA">
            <w:pPr>
              <w:spacing w:line="0" w:lineRule="atLeast"/>
              <w:rPr>
                <w:rFonts w:ascii="Times New Roman" w:eastAsia="Times New Roman" w:hAnsi="Times New Roman"/>
                <w:sz w:val="22"/>
              </w:rPr>
            </w:pPr>
          </w:p>
        </w:tc>
        <w:tc>
          <w:tcPr>
            <w:tcW w:w="960" w:type="dxa"/>
            <w:tcBorders>
              <w:bottom w:val="single" w:sz="8" w:space="0" w:color="8EAADB"/>
            </w:tcBorders>
            <w:shd w:val="clear" w:color="auto" w:fill="auto"/>
            <w:vAlign w:val="bottom"/>
          </w:tcPr>
          <w:p w14:paraId="210ED959" w14:textId="77777777" w:rsidR="003E2CE4" w:rsidRDefault="003E2CE4" w:rsidP="00223BDA">
            <w:pPr>
              <w:spacing w:line="0" w:lineRule="atLeast"/>
              <w:rPr>
                <w:rFonts w:ascii="Times New Roman" w:eastAsia="Times New Roman" w:hAnsi="Times New Roman"/>
                <w:sz w:val="22"/>
              </w:rPr>
            </w:pPr>
          </w:p>
        </w:tc>
        <w:tc>
          <w:tcPr>
            <w:tcW w:w="420" w:type="dxa"/>
            <w:tcBorders>
              <w:bottom w:val="single" w:sz="8" w:space="0" w:color="8EAADB"/>
            </w:tcBorders>
            <w:shd w:val="clear" w:color="auto" w:fill="auto"/>
            <w:vAlign w:val="bottom"/>
          </w:tcPr>
          <w:p w14:paraId="51B4F463" w14:textId="77777777" w:rsidR="003E2CE4" w:rsidRDefault="003E2CE4" w:rsidP="00223BDA">
            <w:pPr>
              <w:spacing w:line="0" w:lineRule="atLeast"/>
              <w:rPr>
                <w:rFonts w:ascii="Times New Roman" w:eastAsia="Times New Roman" w:hAnsi="Times New Roman"/>
                <w:sz w:val="22"/>
              </w:rPr>
            </w:pPr>
          </w:p>
        </w:tc>
        <w:tc>
          <w:tcPr>
            <w:tcW w:w="600" w:type="dxa"/>
            <w:tcBorders>
              <w:bottom w:val="single" w:sz="8" w:space="0" w:color="8EAADB"/>
            </w:tcBorders>
            <w:shd w:val="clear" w:color="auto" w:fill="auto"/>
            <w:vAlign w:val="bottom"/>
          </w:tcPr>
          <w:p w14:paraId="261057A1" w14:textId="77777777" w:rsidR="003E2CE4" w:rsidRDefault="003E2CE4" w:rsidP="00223BDA">
            <w:pPr>
              <w:spacing w:line="0" w:lineRule="atLeast"/>
              <w:rPr>
                <w:rFonts w:ascii="Times New Roman" w:eastAsia="Times New Roman" w:hAnsi="Times New Roman"/>
                <w:sz w:val="22"/>
              </w:rPr>
            </w:pPr>
          </w:p>
        </w:tc>
        <w:tc>
          <w:tcPr>
            <w:tcW w:w="960" w:type="dxa"/>
            <w:tcBorders>
              <w:bottom w:val="single" w:sz="8" w:space="0" w:color="8EAADB"/>
              <w:right w:val="single" w:sz="8" w:space="0" w:color="8EAADB"/>
            </w:tcBorders>
            <w:shd w:val="clear" w:color="auto" w:fill="auto"/>
            <w:vAlign w:val="bottom"/>
          </w:tcPr>
          <w:p w14:paraId="5BFE70E9" w14:textId="77777777" w:rsidR="003E2CE4" w:rsidRDefault="003E2CE4" w:rsidP="00223BDA">
            <w:pPr>
              <w:spacing w:line="0" w:lineRule="atLeast"/>
              <w:rPr>
                <w:rFonts w:ascii="Times New Roman" w:eastAsia="Times New Roman" w:hAnsi="Times New Roman"/>
                <w:sz w:val="22"/>
              </w:rPr>
            </w:pPr>
          </w:p>
        </w:tc>
        <w:tc>
          <w:tcPr>
            <w:tcW w:w="1740" w:type="dxa"/>
            <w:gridSpan w:val="4"/>
            <w:tcBorders>
              <w:bottom w:val="single" w:sz="8" w:space="0" w:color="8EAADB"/>
            </w:tcBorders>
            <w:shd w:val="clear" w:color="auto" w:fill="auto"/>
            <w:vAlign w:val="bottom"/>
          </w:tcPr>
          <w:p w14:paraId="4B3E880A" w14:textId="77777777" w:rsidR="003E2CE4" w:rsidRDefault="003E2CE4" w:rsidP="00223BDA">
            <w:pPr>
              <w:spacing w:line="0" w:lineRule="atLeast"/>
              <w:ind w:left="80"/>
              <w:rPr>
                <w:rFonts w:ascii="Arial" w:eastAsia="Arial" w:hAnsi="Arial"/>
                <w:sz w:val="22"/>
              </w:rPr>
            </w:pPr>
            <w:r>
              <w:rPr>
                <w:rFonts w:ascii="Arial" w:eastAsia="Arial" w:hAnsi="Arial"/>
                <w:sz w:val="22"/>
              </w:rPr>
              <w:t>mordeduras.</w:t>
            </w:r>
          </w:p>
        </w:tc>
        <w:tc>
          <w:tcPr>
            <w:tcW w:w="340" w:type="dxa"/>
            <w:tcBorders>
              <w:bottom w:val="single" w:sz="8" w:space="0" w:color="8EAADB"/>
            </w:tcBorders>
            <w:shd w:val="clear" w:color="auto" w:fill="auto"/>
            <w:vAlign w:val="bottom"/>
          </w:tcPr>
          <w:p w14:paraId="38F5C8F7" w14:textId="77777777" w:rsidR="003E2CE4" w:rsidRDefault="003E2CE4" w:rsidP="00223BDA">
            <w:pPr>
              <w:spacing w:line="0" w:lineRule="atLeast"/>
              <w:rPr>
                <w:rFonts w:ascii="Times New Roman" w:eastAsia="Times New Roman" w:hAnsi="Times New Roman"/>
                <w:sz w:val="22"/>
              </w:rPr>
            </w:pPr>
          </w:p>
        </w:tc>
        <w:tc>
          <w:tcPr>
            <w:tcW w:w="380" w:type="dxa"/>
            <w:tcBorders>
              <w:bottom w:val="single" w:sz="8" w:space="0" w:color="8EAADB"/>
            </w:tcBorders>
            <w:shd w:val="clear" w:color="auto" w:fill="auto"/>
            <w:vAlign w:val="bottom"/>
          </w:tcPr>
          <w:p w14:paraId="482B83B2" w14:textId="77777777" w:rsidR="003E2CE4" w:rsidRDefault="003E2CE4" w:rsidP="00223BDA">
            <w:pPr>
              <w:spacing w:line="0" w:lineRule="atLeast"/>
              <w:rPr>
                <w:rFonts w:ascii="Times New Roman" w:eastAsia="Times New Roman" w:hAnsi="Times New Roman"/>
                <w:sz w:val="22"/>
              </w:rPr>
            </w:pPr>
          </w:p>
        </w:tc>
        <w:tc>
          <w:tcPr>
            <w:tcW w:w="460" w:type="dxa"/>
            <w:tcBorders>
              <w:bottom w:val="single" w:sz="8" w:space="0" w:color="8EAADB"/>
            </w:tcBorders>
            <w:shd w:val="clear" w:color="auto" w:fill="auto"/>
            <w:vAlign w:val="bottom"/>
          </w:tcPr>
          <w:p w14:paraId="486826F2" w14:textId="77777777" w:rsidR="003E2CE4" w:rsidRDefault="003E2CE4" w:rsidP="00223BDA">
            <w:pPr>
              <w:spacing w:line="0" w:lineRule="atLeast"/>
              <w:rPr>
                <w:rFonts w:ascii="Times New Roman" w:eastAsia="Times New Roman" w:hAnsi="Times New Roman"/>
                <w:sz w:val="22"/>
              </w:rPr>
            </w:pPr>
          </w:p>
        </w:tc>
        <w:tc>
          <w:tcPr>
            <w:tcW w:w="260" w:type="dxa"/>
            <w:shd w:val="clear" w:color="auto" w:fill="auto"/>
            <w:vAlign w:val="bottom"/>
          </w:tcPr>
          <w:p w14:paraId="5EAADF3D" w14:textId="77777777" w:rsidR="003E2CE4" w:rsidRDefault="003E2CE4" w:rsidP="00223BDA">
            <w:pPr>
              <w:spacing w:line="0" w:lineRule="atLeast"/>
              <w:rPr>
                <w:rFonts w:ascii="Times New Roman" w:eastAsia="Times New Roman" w:hAnsi="Times New Roman"/>
                <w:sz w:val="22"/>
              </w:rPr>
            </w:pPr>
          </w:p>
        </w:tc>
      </w:tr>
      <w:tr w:rsidR="003E2CE4" w14:paraId="78F8A9F4" w14:textId="77777777" w:rsidTr="00223BDA">
        <w:trPr>
          <w:trHeight w:val="236"/>
        </w:trPr>
        <w:tc>
          <w:tcPr>
            <w:tcW w:w="20" w:type="dxa"/>
            <w:shd w:val="clear" w:color="auto" w:fill="auto"/>
            <w:vAlign w:val="bottom"/>
          </w:tcPr>
          <w:p w14:paraId="142510AC" w14:textId="77777777" w:rsidR="003E2CE4" w:rsidRDefault="003E2CE4" w:rsidP="00223BDA">
            <w:pPr>
              <w:spacing w:line="0" w:lineRule="atLeast"/>
              <w:rPr>
                <w:rFonts w:ascii="Times New Roman" w:eastAsia="Times New Roman" w:hAnsi="Times New Roman"/>
              </w:rPr>
            </w:pPr>
          </w:p>
        </w:tc>
        <w:tc>
          <w:tcPr>
            <w:tcW w:w="2240" w:type="dxa"/>
            <w:shd w:val="clear" w:color="auto" w:fill="D9E2F3"/>
            <w:vAlign w:val="bottom"/>
          </w:tcPr>
          <w:p w14:paraId="6CFD4C81" w14:textId="77777777" w:rsidR="003E2CE4" w:rsidRDefault="003E2CE4" w:rsidP="00223BDA">
            <w:pPr>
              <w:spacing w:line="236" w:lineRule="exact"/>
              <w:ind w:left="100"/>
              <w:rPr>
                <w:rFonts w:ascii="Arial" w:eastAsia="Arial" w:hAnsi="Arial"/>
                <w:b/>
                <w:sz w:val="22"/>
              </w:rPr>
            </w:pPr>
            <w:r>
              <w:rPr>
                <w:rFonts w:ascii="Arial" w:eastAsia="Arial" w:hAnsi="Arial"/>
                <w:b/>
                <w:sz w:val="22"/>
              </w:rPr>
              <w:t>Termitas</w:t>
            </w:r>
          </w:p>
        </w:tc>
        <w:tc>
          <w:tcPr>
            <w:tcW w:w="720" w:type="dxa"/>
            <w:tcBorders>
              <w:right w:val="single" w:sz="8" w:space="0" w:color="8EAADB"/>
            </w:tcBorders>
            <w:shd w:val="clear" w:color="auto" w:fill="D9E2F3"/>
            <w:vAlign w:val="bottom"/>
          </w:tcPr>
          <w:p w14:paraId="4C6CEFA4" w14:textId="77777777" w:rsidR="003E2CE4" w:rsidRDefault="003E2CE4" w:rsidP="00223BDA">
            <w:pPr>
              <w:spacing w:line="0" w:lineRule="atLeast"/>
              <w:rPr>
                <w:rFonts w:ascii="Times New Roman" w:eastAsia="Times New Roman" w:hAnsi="Times New Roman"/>
              </w:rPr>
            </w:pPr>
          </w:p>
        </w:tc>
        <w:tc>
          <w:tcPr>
            <w:tcW w:w="960" w:type="dxa"/>
            <w:shd w:val="clear" w:color="auto" w:fill="D9E2F3"/>
            <w:vAlign w:val="bottom"/>
          </w:tcPr>
          <w:p w14:paraId="0A324D4F" w14:textId="77777777" w:rsidR="003E2CE4" w:rsidRDefault="003E2CE4" w:rsidP="00223BDA">
            <w:pPr>
              <w:spacing w:line="236" w:lineRule="exact"/>
              <w:ind w:left="80"/>
              <w:rPr>
                <w:rFonts w:ascii="Arial" w:eastAsia="Arial" w:hAnsi="Arial"/>
                <w:sz w:val="22"/>
              </w:rPr>
            </w:pPr>
            <w:r>
              <w:rPr>
                <w:rFonts w:ascii="Arial" w:eastAsia="Arial" w:hAnsi="Arial"/>
                <w:sz w:val="22"/>
              </w:rPr>
              <w:t>Devoran</w:t>
            </w:r>
          </w:p>
        </w:tc>
        <w:tc>
          <w:tcPr>
            <w:tcW w:w="420" w:type="dxa"/>
            <w:shd w:val="clear" w:color="auto" w:fill="D9E2F3"/>
            <w:vAlign w:val="bottom"/>
          </w:tcPr>
          <w:p w14:paraId="46CC844C" w14:textId="77777777" w:rsidR="003E2CE4" w:rsidRDefault="003E2CE4" w:rsidP="00223BDA">
            <w:pPr>
              <w:spacing w:line="0" w:lineRule="atLeast"/>
              <w:rPr>
                <w:rFonts w:ascii="Times New Roman" w:eastAsia="Times New Roman" w:hAnsi="Times New Roman"/>
              </w:rPr>
            </w:pPr>
          </w:p>
        </w:tc>
        <w:tc>
          <w:tcPr>
            <w:tcW w:w="1560" w:type="dxa"/>
            <w:gridSpan w:val="2"/>
            <w:tcBorders>
              <w:right w:val="single" w:sz="8" w:space="0" w:color="8EAADB"/>
            </w:tcBorders>
            <w:shd w:val="clear" w:color="auto" w:fill="D9E2F3"/>
            <w:vAlign w:val="bottom"/>
          </w:tcPr>
          <w:p w14:paraId="2EFC4515" w14:textId="77777777" w:rsidR="003E2CE4" w:rsidRDefault="003E2CE4" w:rsidP="00223BDA">
            <w:pPr>
              <w:spacing w:line="236" w:lineRule="exact"/>
              <w:ind w:right="10"/>
              <w:jc w:val="right"/>
              <w:rPr>
                <w:rFonts w:ascii="Arial" w:eastAsia="Arial" w:hAnsi="Arial"/>
                <w:w w:val="99"/>
                <w:sz w:val="22"/>
              </w:rPr>
            </w:pPr>
            <w:r>
              <w:rPr>
                <w:rFonts w:ascii="Arial" w:eastAsia="Arial" w:hAnsi="Arial"/>
                <w:w w:val="99"/>
                <w:sz w:val="22"/>
              </w:rPr>
              <w:t>principalmente</w:t>
            </w:r>
          </w:p>
        </w:tc>
        <w:tc>
          <w:tcPr>
            <w:tcW w:w="2080" w:type="dxa"/>
            <w:gridSpan w:val="5"/>
            <w:shd w:val="clear" w:color="auto" w:fill="D9E2F3"/>
            <w:vAlign w:val="bottom"/>
          </w:tcPr>
          <w:p w14:paraId="1EF2F891" w14:textId="77777777" w:rsidR="003E2CE4" w:rsidRDefault="003E2CE4" w:rsidP="00223BDA">
            <w:pPr>
              <w:spacing w:line="236" w:lineRule="exact"/>
              <w:ind w:left="80"/>
              <w:rPr>
                <w:rFonts w:ascii="Arial" w:eastAsia="Arial" w:hAnsi="Arial"/>
                <w:sz w:val="22"/>
              </w:rPr>
            </w:pPr>
            <w:r>
              <w:rPr>
                <w:rFonts w:ascii="Arial" w:eastAsia="Arial" w:hAnsi="Arial"/>
                <w:sz w:val="22"/>
              </w:rPr>
              <w:t>Construyen galerías</w:t>
            </w:r>
          </w:p>
        </w:tc>
        <w:tc>
          <w:tcPr>
            <w:tcW w:w="380" w:type="dxa"/>
            <w:shd w:val="clear" w:color="auto" w:fill="D9E2F3"/>
            <w:vAlign w:val="bottom"/>
          </w:tcPr>
          <w:p w14:paraId="6A36A685" w14:textId="77777777" w:rsidR="003E2CE4" w:rsidRDefault="003E2CE4" w:rsidP="00223BDA">
            <w:pPr>
              <w:spacing w:line="0" w:lineRule="atLeast"/>
              <w:rPr>
                <w:rFonts w:ascii="Times New Roman" w:eastAsia="Times New Roman" w:hAnsi="Times New Roman"/>
              </w:rPr>
            </w:pPr>
          </w:p>
        </w:tc>
        <w:tc>
          <w:tcPr>
            <w:tcW w:w="460" w:type="dxa"/>
            <w:shd w:val="clear" w:color="auto" w:fill="D9E2F3"/>
            <w:vAlign w:val="bottom"/>
          </w:tcPr>
          <w:p w14:paraId="4D9F1FF8" w14:textId="77777777" w:rsidR="003E2CE4" w:rsidRDefault="003E2CE4" w:rsidP="00223BDA">
            <w:pPr>
              <w:spacing w:line="0" w:lineRule="atLeast"/>
              <w:rPr>
                <w:rFonts w:ascii="Times New Roman" w:eastAsia="Times New Roman" w:hAnsi="Times New Roman"/>
              </w:rPr>
            </w:pPr>
          </w:p>
        </w:tc>
        <w:tc>
          <w:tcPr>
            <w:tcW w:w="260" w:type="dxa"/>
            <w:shd w:val="clear" w:color="auto" w:fill="auto"/>
            <w:vAlign w:val="bottom"/>
          </w:tcPr>
          <w:p w14:paraId="6C9A5D42" w14:textId="77777777" w:rsidR="003E2CE4" w:rsidRDefault="003E2CE4" w:rsidP="00223BDA">
            <w:pPr>
              <w:spacing w:line="0" w:lineRule="atLeast"/>
              <w:rPr>
                <w:rFonts w:ascii="Times New Roman" w:eastAsia="Times New Roman" w:hAnsi="Times New Roman"/>
              </w:rPr>
            </w:pPr>
          </w:p>
        </w:tc>
      </w:tr>
      <w:tr w:rsidR="003E2CE4" w14:paraId="6C7DC36F" w14:textId="77777777" w:rsidTr="00223BDA">
        <w:trPr>
          <w:trHeight w:val="254"/>
        </w:trPr>
        <w:tc>
          <w:tcPr>
            <w:tcW w:w="20" w:type="dxa"/>
            <w:shd w:val="clear" w:color="auto" w:fill="auto"/>
            <w:vAlign w:val="bottom"/>
          </w:tcPr>
          <w:p w14:paraId="769CF4F1" w14:textId="77777777" w:rsidR="003E2CE4" w:rsidRDefault="003E2CE4" w:rsidP="00223BDA">
            <w:pPr>
              <w:spacing w:line="0" w:lineRule="atLeast"/>
              <w:rPr>
                <w:rFonts w:ascii="Times New Roman" w:eastAsia="Times New Roman" w:hAnsi="Times New Roman"/>
                <w:sz w:val="22"/>
              </w:rPr>
            </w:pPr>
          </w:p>
        </w:tc>
        <w:tc>
          <w:tcPr>
            <w:tcW w:w="2240" w:type="dxa"/>
            <w:shd w:val="clear" w:color="auto" w:fill="D9E2F3"/>
            <w:vAlign w:val="bottom"/>
          </w:tcPr>
          <w:p w14:paraId="7E6DB2C4" w14:textId="77777777" w:rsidR="003E2CE4" w:rsidRDefault="003E2CE4" w:rsidP="00223BDA">
            <w:pPr>
              <w:spacing w:line="0" w:lineRule="atLeast"/>
              <w:rPr>
                <w:rFonts w:ascii="Times New Roman" w:eastAsia="Times New Roman" w:hAnsi="Times New Roman"/>
                <w:sz w:val="22"/>
              </w:rPr>
            </w:pPr>
          </w:p>
        </w:tc>
        <w:tc>
          <w:tcPr>
            <w:tcW w:w="720" w:type="dxa"/>
            <w:tcBorders>
              <w:right w:val="single" w:sz="8" w:space="0" w:color="8EAADB"/>
            </w:tcBorders>
            <w:shd w:val="clear" w:color="auto" w:fill="D9E2F3"/>
            <w:vAlign w:val="bottom"/>
          </w:tcPr>
          <w:p w14:paraId="516FF4B9" w14:textId="77777777" w:rsidR="003E2CE4" w:rsidRDefault="003E2CE4" w:rsidP="00223BDA">
            <w:pPr>
              <w:spacing w:line="0" w:lineRule="atLeast"/>
              <w:rPr>
                <w:rFonts w:ascii="Times New Roman" w:eastAsia="Times New Roman" w:hAnsi="Times New Roman"/>
                <w:sz w:val="22"/>
              </w:rPr>
            </w:pPr>
          </w:p>
        </w:tc>
        <w:tc>
          <w:tcPr>
            <w:tcW w:w="2940" w:type="dxa"/>
            <w:gridSpan w:val="4"/>
            <w:tcBorders>
              <w:right w:val="single" w:sz="8" w:space="0" w:color="8EAADB"/>
            </w:tcBorders>
            <w:shd w:val="clear" w:color="auto" w:fill="D9E2F3"/>
            <w:vAlign w:val="bottom"/>
          </w:tcPr>
          <w:p w14:paraId="4F0C5039" w14:textId="77777777" w:rsidR="003E2CE4" w:rsidRDefault="003E2CE4" w:rsidP="00223BDA">
            <w:pPr>
              <w:spacing w:line="0" w:lineRule="atLeast"/>
              <w:ind w:left="80"/>
              <w:rPr>
                <w:rFonts w:ascii="Arial" w:eastAsia="Arial" w:hAnsi="Arial"/>
                <w:sz w:val="22"/>
                <w:shd w:val="clear" w:color="auto" w:fill="D9E2F3"/>
              </w:rPr>
            </w:pPr>
            <w:r>
              <w:rPr>
                <w:rFonts w:ascii="Arial" w:eastAsia="Arial" w:hAnsi="Arial"/>
                <w:sz w:val="22"/>
                <w:shd w:val="clear" w:color="auto" w:fill="D9E2F3"/>
              </w:rPr>
              <w:t>madera, papel, materia con</w:t>
            </w:r>
          </w:p>
        </w:tc>
        <w:tc>
          <w:tcPr>
            <w:tcW w:w="740" w:type="dxa"/>
            <w:shd w:val="clear" w:color="auto" w:fill="D9E2F3"/>
            <w:vAlign w:val="bottom"/>
          </w:tcPr>
          <w:p w14:paraId="266E6D94" w14:textId="77777777" w:rsidR="003E2CE4" w:rsidRDefault="003E2CE4" w:rsidP="00223BDA">
            <w:pPr>
              <w:spacing w:line="0" w:lineRule="atLeast"/>
              <w:rPr>
                <w:rFonts w:ascii="Times New Roman" w:eastAsia="Times New Roman" w:hAnsi="Times New Roman"/>
                <w:sz w:val="22"/>
              </w:rPr>
            </w:pPr>
          </w:p>
        </w:tc>
        <w:tc>
          <w:tcPr>
            <w:tcW w:w="440" w:type="dxa"/>
            <w:shd w:val="clear" w:color="auto" w:fill="D9E2F3"/>
            <w:vAlign w:val="bottom"/>
          </w:tcPr>
          <w:p w14:paraId="756E9C8E" w14:textId="77777777" w:rsidR="003E2CE4" w:rsidRDefault="003E2CE4" w:rsidP="00223BDA">
            <w:pPr>
              <w:spacing w:line="0" w:lineRule="atLeast"/>
              <w:rPr>
                <w:rFonts w:ascii="Times New Roman" w:eastAsia="Times New Roman" w:hAnsi="Times New Roman"/>
                <w:sz w:val="22"/>
              </w:rPr>
            </w:pPr>
          </w:p>
        </w:tc>
        <w:tc>
          <w:tcPr>
            <w:tcW w:w="20" w:type="dxa"/>
            <w:shd w:val="clear" w:color="auto" w:fill="D9E2F3"/>
            <w:vAlign w:val="bottom"/>
          </w:tcPr>
          <w:p w14:paraId="2F78F2F7" w14:textId="77777777" w:rsidR="003E2CE4" w:rsidRDefault="003E2CE4" w:rsidP="00223BDA">
            <w:pPr>
              <w:spacing w:line="0" w:lineRule="atLeast"/>
              <w:rPr>
                <w:rFonts w:ascii="Times New Roman" w:eastAsia="Times New Roman" w:hAnsi="Times New Roman"/>
                <w:sz w:val="22"/>
              </w:rPr>
            </w:pPr>
          </w:p>
        </w:tc>
        <w:tc>
          <w:tcPr>
            <w:tcW w:w="540" w:type="dxa"/>
            <w:shd w:val="clear" w:color="auto" w:fill="D9E2F3"/>
            <w:vAlign w:val="bottom"/>
          </w:tcPr>
          <w:p w14:paraId="4E0DBF7A" w14:textId="77777777" w:rsidR="003E2CE4" w:rsidRDefault="003E2CE4" w:rsidP="00223BDA">
            <w:pPr>
              <w:spacing w:line="0" w:lineRule="atLeast"/>
              <w:rPr>
                <w:rFonts w:ascii="Times New Roman" w:eastAsia="Times New Roman" w:hAnsi="Times New Roman"/>
                <w:sz w:val="22"/>
              </w:rPr>
            </w:pPr>
          </w:p>
        </w:tc>
        <w:tc>
          <w:tcPr>
            <w:tcW w:w="340" w:type="dxa"/>
            <w:shd w:val="clear" w:color="auto" w:fill="D9E2F3"/>
            <w:vAlign w:val="bottom"/>
          </w:tcPr>
          <w:p w14:paraId="00778BAF" w14:textId="77777777" w:rsidR="003E2CE4" w:rsidRDefault="003E2CE4" w:rsidP="00223BDA">
            <w:pPr>
              <w:spacing w:line="0" w:lineRule="atLeast"/>
              <w:rPr>
                <w:rFonts w:ascii="Times New Roman" w:eastAsia="Times New Roman" w:hAnsi="Times New Roman"/>
                <w:sz w:val="22"/>
              </w:rPr>
            </w:pPr>
          </w:p>
        </w:tc>
        <w:tc>
          <w:tcPr>
            <w:tcW w:w="380" w:type="dxa"/>
            <w:shd w:val="clear" w:color="auto" w:fill="D9E2F3"/>
            <w:vAlign w:val="bottom"/>
          </w:tcPr>
          <w:p w14:paraId="05365C52" w14:textId="77777777" w:rsidR="003E2CE4" w:rsidRDefault="003E2CE4" w:rsidP="00223BDA">
            <w:pPr>
              <w:spacing w:line="0" w:lineRule="atLeast"/>
              <w:rPr>
                <w:rFonts w:ascii="Times New Roman" w:eastAsia="Times New Roman" w:hAnsi="Times New Roman"/>
                <w:sz w:val="22"/>
              </w:rPr>
            </w:pPr>
          </w:p>
        </w:tc>
        <w:tc>
          <w:tcPr>
            <w:tcW w:w="460" w:type="dxa"/>
            <w:shd w:val="clear" w:color="auto" w:fill="D9E2F3"/>
            <w:vAlign w:val="bottom"/>
          </w:tcPr>
          <w:p w14:paraId="11805B8F" w14:textId="77777777" w:rsidR="003E2CE4" w:rsidRDefault="003E2CE4" w:rsidP="00223BDA">
            <w:pPr>
              <w:spacing w:line="0" w:lineRule="atLeast"/>
              <w:rPr>
                <w:rFonts w:ascii="Times New Roman" w:eastAsia="Times New Roman" w:hAnsi="Times New Roman"/>
                <w:sz w:val="22"/>
              </w:rPr>
            </w:pPr>
          </w:p>
        </w:tc>
        <w:tc>
          <w:tcPr>
            <w:tcW w:w="260" w:type="dxa"/>
            <w:shd w:val="clear" w:color="auto" w:fill="auto"/>
            <w:vAlign w:val="bottom"/>
          </w:tcPr>
          <w:p w14:paraId="04452A8B" w14:textId="77777777" w:rsidR="003E2CE4" w:rsidRDefault="003E2CE4" w:rsidP="00223BDA">
            <w:pPr>
              <w:spacing w:line="0" w:lineRule="atLeast"/>
              <w:rPr>
                <w:rFonts w:ascii="Times New Roman" w:eastAsia="Times New Roman" w:hAnsi="Times New Roman"/>
                <w:sz w:val="22"/>
              </w:rPr>
            </w:pPr>
          </w:p>
        </w:tc>
      </w:tr>
      <w:tr w:rsidR="003E2CE4" w14:paraId="4F67EF72" w14:textId="77777777" w:rsidTr="00223BDA">
        <w:trPr>
          <w:trHeight w:val="254"/>
        </w:trPr>
        <w:tc>
          <w:tcPr>
            <w:tcW w:w="20" w:type="dxa"/>
            <w:shd w:val="clear" w:color="auto" w:fill="auto"/>
            <w:vAlign w:val="bottom"/>
          </w:tcPr>
          <w:p w14:paraId="2FBF5A6A" w14:textId="77777777" w:rsidR="003E2CE4" w:rsidRDefault="003E2CE4" w:rsidP="00223BDA">
            <w:pPr>
              <w:spacing w:line="0" w:lineRule="atLeast"/>
              <w:rPr>
                <w:rFonts w:ascii="Times New Roman" w:eastAsia="Times New Roman" w:hAnsi="Times New Roman"/>
                <w:sz w:val="22"/>
              </w:rPr>
            </w:pPr>
          </w:p>
        </w:tc>
        <w:tc>
          <w:tcPr>
            <w:tcW w:w="2240" w:type="dxa"/>
            <w:tcBorders>
              <w:bottom w:val="single" w:sz="8" w:space="0" w:color="8EAADB"/>
            </w:tcBorders>
            <w:shd w:val="clear" w:color="auto" w:fill="D9E2F3"/>
            <w:vAlign w:val="bottom"/>
          </w:tcPr>
          <w:p w14:paraId="5AFC5F82" w14:textId="77777777" w:rsidR="003E2CE4" w:rsidRDefault="003E2CE4" w:rsidP="00223BDA">
            <w:pPr>
              <w:spacing w:line="0" w:lineRule="atLeast"/>
              <w:rPr>
                <w:rFonts w:ascii="Times New Roman" w:eastAsia="Times New Roman" w:hAnsi="Times New Roman"/>
                <w:sz w:val="22"/>
              </w:rPr>
            </w:pPr>
          </w:p>
        </w:tc>
        <w:tc>
          <w:tcPr>
            <w:tcW w:w="720" w:type="dxa"/>
            <w:tcBorders>
              <w:bottom w:val="single" w:sz="8" w:space="0" w:color="8EAADB"/>
              <w:right w:val="single" w:sz="8" w:space="0" w:color="8EAADB"/>
            </w:tcBorders>
            <w:shd w:val="clear" w:color="auto" w:fill="D9E2F3"/>
            <w:vAlign w:val="bottom"/>
          </w:tcPr>
          <w:p w14:paraId="1EE8F79D" w14:textId="77777777" w:rsidR="003E2CE4" w:rsidRDefault="003E2CE4" w:rsidP="00223BDA">
            <w:pPr>
              <w:spacing w:line="0" w:lineRule="atLeast"/>
              <w:rPr>
                <w:rFonts w:ascii="Times New Roman" w:eastAsia="Times New Roman" w:hAnsi="Times New Roman"/>
                <w:sz w:val="22"/>
              </w:rPr>
            </w:pPr>
          </w:p>
        </w:tc>
        <w:tc>
          <w:tcPr>
            <w:tcW w:w="960" w:type="dxa"/>
            <w:tcBorders>
              <w:bottom w:val="single" w:sz="8" w:space="0" w:color="8EAADB"/>
            </w:tcBorders>
            <w:shd w:val="clear" w:color="auto" w:fill="D9E2F3"/>
            <w:vAlign w:val="bottom"/>
          </w:tcPr>
          <w:p w14:paraId="6A6FFF66" w14:textId="77777777" w:rsidR="003E2CE4" w:rsidRDefault="003E2CE4" w:rsidP="00223BDA">
            <w:pPr>
              <w:spacing w:line="0" w:lineRule="atLeast"/>
              <w:ind w:left="80"/>
              <w:rPr>
                <w:rFonts w:ascii="Arial" w:eastAsia="Arial" w:hAnsi="Arial"/>
                <w:w w:val="99"/>
                <w:sz w:val="22"/>
              </w:rPr>
            </w:pPr>
            <w:r>
              <w:rPr>
                <w:rFonts w:ascii="Arial" w:eastAsia="Arial" w:hAnsi="Arial"/>
                <w:w w:val="99"/>
                <w:sz w:val="22"/>
              </w:rPr>
              <w:t>celulosa.</w:t>
            </w:r>
          </w:p>
        </w:tc>
        <w:tc>
          <w:tcPr>
            <w:tcW w:w="420" w:type="dxa"/>
            <w:tcBorders>
              <w:bottom w:val="single" w:sz="8" w:space="0" w:color="8EAADB"/>
            </w:tcBorders>
            <w:shd w:val="clear" w:color="auto" w:fill="D9E2F3"/>
            <w:vAlign w:val="bottom"/>
          </w:tcPr>
          <w:p w14:paraId="65A5E330" w14:textId="77777777" w:rsidR="003E2CE4" w:rsidRDefault="003E2CE4" w:rsidP="00223BDA">
            <w:pPr>
              <w:spacing w:line="0" w:lineRule="atLeast"/>
              <w:rPr>
                <w:rFonts w:ascii="Times New Roman" w:eastAsia="Times New Roman" w:hAnsi="Times New Roman"/>
                <w:sz w:val="22"/>
              </w:rPr>
            </w:pPr>
          </w:p>
        </w:tc>
        <w:tc>
          <w:tcPr>
            <w:tcW w:w="600" w:type="dxa"/>
            <w:tcBorders>
              <w:bottom w:val="single" w:sz="8" w:space="0" w:color="8EAADB"/>
            </w:tcBorders>
            <w:shd w:val="clear" w:color="auto" w:fill="D9E2F3"/>
            <w:vAlign w:val="bottom"/>
          </w:tcPr>
          <w:p w14:paraId="2809A14C" w14:textId="77777777" w:rsidR="003E2CE4" w:rsidRDefault="003E2CE4" w:rsidP="00223BDA">
            <w:pPr>
              <w:spacing w:line="0" w:lineRule="atLeast"/>
              <w:rPr>
                <w:rFonts w:ascii="Times New Roman" w:eastAsia="Times New Roman" w:hAnsi="Times New Roman"/>
                <w:sz w:val="22"/>
              </w:rPr>
            </w:pPr>
          </w:p>
        </w:tc>
        <w:tc>
          <w:tcPr>
            <w:tcW w:w="960" w:type="dxa"/>
            <w:tcBorders>
              <w:bottom w:val="single" w:sz="8" w:space="0" w:color="8EAADB"/>
              <w:right w:val="single" w:sz="8" w:space="0" w:color="8EAADB"/>
            </w:tcBorders>
            <w:shd w:val="clear" w:color="auto" w:fill="D9E2F3"/>
            <w:vAlign w:val="bottom"/>
          </w:tcPr>
          <w:p w14:paraId="147DB9ED" w14:textId="77777777" w:rsidR="003E2CE4" w:rsidRDefault="003E2CE4" w:rsidP="00223BDA">
            <w:pPr>
              <w:spacing w:line="0" w:lineRule="atLeast"/>
              <w:rPr>
                <w:rFonts w:ascii="Times New Roman" w:eastAsia="Times New Roman" w:hAnsi="Times New Roman"/>
                <w:sz w:val="22"/>
              </w:rPr>
            </w:pPr>
          </w:p>
        </w:tc>
        <w:tc>
          <w:tcPr>
            <w:tcW w:w="740" w:type="dxa"/>
            <w:tcBorders>
              <w:bottom w:val="single" w:sz="8" w:space="0" w:color="8EAADB"/>
            </w:tcBorders>
            <w:shd w:val="clear" w:color="auto" w:fill="D9E2F3"/>
            <w:vAlign w:val="bottom"/>
          </w:tcPr>
          <w:p w14:paraId="3652805B" w14:textId="77777777" w:rsidR="003E2CE4" w:rsidRDefault="003E2CE4" w:rsidP="00223BDA">
            <w:pPr>
              <w:spacing w:line="0" w:lineRule="atLeast"/>
              <w:rPr>
                <w:rFonts w:ascii="Times New Roman" w:eastAsia="Times New Roman" w:hAnsi="Times New Roman"/>
                <w:sz w:val="22"/>
              </w:rPr>
            </w:pPr>
          </w:p>
        </w:tc>
        <w:tc>
          <w:tcPr>
            <w:tcW w:w="440" w:type="dxa"/>
            <w:tcBorders>
              <w:bottom w:val="single" w:sz="8" w:space="0" w:color="8EAADB"/>
            </w:tcBorders>
            <w:shd w:val="clear" w:color="auto" w:fill="D9E2F3"/>
            <w:vAlign w:val="bottom"/>
          </w:tcPr>
          <w:p w14:paraId="1612F2EF" w14:textId="77777777" w:rsidR="003E2CE4" w:rsidRDefault="003E2CE4" w:rsidP="00223BDA">
            <w:pPr>
              <w:spacing w:line="0" w:lineRule="atLeast"/>
              <w:rPr>
                <w:rFonts w:ascii="Times New Roman" w:eastAsia="Times New Roman" w:hAnsi="Times New Roman"/>
                <w:sz w:val="22"/>
              </w:rPr>
            </w:pPr>
          </w:p>
        </w:tc>
        <w:tc>
          <w:tcPr>
            <w:tcW w:w="20" w:type="dxa"/>
            <w:tcBorders>
              <w:bottom w:val="single" w:sz="8" w:space="0" w:color="8EAADB"/>
            </w:tcBorders>
            <w:shd w:val="clear" w:color="auto" w:fill="D9E2F3"/>
            <w:vAlign w:val="bottom"/>
          </w:tcPr>
          <w:p w14:paraId="6FFE866D" w14:textId="77777777" w:rsidR="003E2CE4" w:rsidRDefault="003E2CE4" w:rsidP="00223BDA">
            <w:pPr>
              <w:spacing w:line="0" w:lineRule="atLeast"/>
              <w:rPr>
                <w:rFonts w:ascii="Times New Roman" w:eastAsia="Times New Roman" w:hAnsi="Times New Roman"/>
                <w:sz w:val="22"/>
              </w:rPr>
            </w:pPr>
          </w:p>
        </w:tc>
        <w:tc>
          <w:tcPr>
            <w:tcW w:w="540" w:type="dxa"/>
            <w:tcBorders>
              <w:bottom w:val="single" w:sz="8" w:space="0" w:color="8EAADB"/>
            </w:tcBorders>
            <w:shd w:val="clear" w:color="auto" w:fill="D9E2F3"/>
            <w:vAlign w:val="bottom"/>
          </w:tcPr>
          <w:p w14:paraId="1277E801" w14:textId="77777777" w:rsidR="003E2CE4" w:rsidRDefault="003E2CE4" w:rsidP="00223BDA">
            <w:pPr>
              <w:spacing w:line="0" w:lineRule="atLeast"/>
              <w:rPr>
                <w:rFonts w:ascii="Times New Roman" w:eastAsia="Times New Roman" w:hAnsi="Times New Roman"/>
                <w:sz w:val="22"/>
              </w:rPr>
            </w:pPr>
          </w:p>
        </w:tc>
        <w:tc>
          <w:tcPr>
            <w:tcW w:w="340" w:type="dxa"/>
            <w:tcBorders>
              <w:bottom w:val="single" w:sz="8" w:space="0" w:color="8EAADB"/>
            </w:tcBorders>
            <w:shd w:val="clear" w:color="auto" w:fill="D9E2F3"/>
            <w:vAlign w:val="bottom"/>
          </w:tcPr>
          <w:p w14:paraId="1D0C3120" w14:textId="77777777" w:rsidR="003E2CE4" w:rsidRDefault="003E2CE4" w:rsidP="00223BDA">
            <w:pPr>
              <w:spacing w:line="0" w:lineRule="atLeast"/>
              <w:rPr>
                <w:rFonts w:ascii="Times New Roman" w:eastAsia="Times New Roman" w:hAnsi="Times New Roman"/>
                <w:sz w:val="22"/>
              </w:rPr>
            </w:pPr>
          </w:p>
        </w:tc>
        <w:tc>
          <w:tcPr>
            <w:tcW w:w="380" w:type="dxa"/>
            <w:tcBorders>
              <w:bottom w:val="single" w:sz="8" w:space="0" w:color="8EAADB"/>
            </w:tcBorders>
            <w:shd w:val="clear" w:color="auto" w:fill="D9E2F3"/>
            <w:vAlign w:val="bottom"/>
          </w:tcPr>
          <w:p w14:paraId="77C56C64" w14:textId="77777777" w:rsidR="003E2CE4" w:rsidRDefault="003E2CE4" w:rsidP="00223BDA">
            <w:pPr>
              <w:spacing w:line="0" w:lineRule="atLeast"/>
              <w:rPr>
                <w:rFonts w:ascii="Times New Roman" w:eastAsia="Times New Roman" w:hAnsi="Times New Roman"/>
                <w:sz w:val="22"/>
              </w:rPr>
            </w:pPr>
          </w:p>
        </w:tc>
        <w:tc>
          <w:tcPr>
            <w:tcW w:w="460" w:type="dxa"/>
            <w:tcBorders>
              <w:bottom w:val="single" w:sz="8" w:space="0" w:color="8EAADB"/>
            </w:tcBorders>
            <w:shd w:val="clear" w:color="auto" w:fill="D9E2F3"/>
            <w:vAlign w:val="bottom"/>
          </w:tcPr>
          <w:p w14:paraId="6BDC3B60" w14:textId="77777777" w:rsidR="003E2CE4" w:rsidRDefault="003E2CE4" w:rsidP="00223BDA">
            <w:pPr>
              <w:spacing w:line="0" w:lineRule="atLeast"/>
              <w:rPr>
                <w:rFonts w:ascii="Times New Roman" w:eastAsia="Times New Roman" w:hAnsi="Times New Roman"/>
                <w:sz w:val="22"/>
              </w:rPr>
            </w:pPr>
          </w:p>
        </w:tc>
        <w:tc>
          <w:tcPr>
            <w:tcW w:w="260" w:type="dxa"/>
            <w:shd w:val="clear" w:color="auto" w:fill="auto"/>
            <w:vAlign w:val="bottom"/>
          </w:tcPr>
          <w:p w14:paraId="7ADEC63C" w14:textId="77777777" w:rsidR="003E2CE4" w:rsidRDefault="003E2CE4" w:rsidP="00223BDA">
            <w:pPr>
              <w:spacing w:line="0" w:lineRule="atLeast"/>
              <w:rPr>
                <w:rFonts w:ascii="Times New Roman" w:eastAsia="Times New Roman" w:hAnsi="Times New Roman"/>
                <w:sz w:val="22"/>
              </w:rPr>
            </w:pPr>
          </w:p>
        </w:tc>
      </w:tr>
      <w:tr w:rsidR="003E2CE4" w14:paraId="690D6B60" w14:textId="77777777" w:rsidTr="00223BDA">
        <w:trPr>
          <w:trHeight w:val="238"/>
        </w:trPr>
        <w:tc>
          <w:tcPr>
            <w:tcW w:w="20" w:type="dxa"/>
            <w:shd w:val="clear" w:color="auto" w:fill="auto"/>
            <w:vAlign w:val="bottom"/>
          </w:tcPr>
          <w:p w14:paraId="6159C7CC" w14:textId="77777777" w:rsidR="003E2CE4" w:rsidRDefault="003E2CE4" w:rsidP="00223BDA">
            <w:pPr>
              <w:spacing w:line="0" w:lineRule="atLeast"/>
              <w:rPr>
                <w:rFonts w:ascii="Times New Roman" w:eastAsia="Times New Roman" w:hAnsi="Times New Roman"/>
              </w:rPr>
            </w:pPr>
          </w:p>
        </w:tc>
        <w:tc>
          <w:tcPr>
            <w:tcW w:w="2240" w:type="dxa"/>
            <w:shd w:val="clear" w:color="auto" w:fill="auto"/>
            <w:vAlign w:val="bottom"/>
          </w:tcPr>
          <w:p w14:paraId="4C52BFB7" w14:textId="77777777" w:rsidR="003E2CE4" w:rsidRDefault="003E2CE4" w:rsidP="00223BDA">
            <w:pPr>
              <w:spacing w:line="238" w:lineRule="exact"/>
              <w:ind w:left="100"/>
              <w:rPr>
                <w:rFonts w:ascii="Arial" w:eastAsia="Arial" w:hAnsi="Arial"/>
                <w:b/>
                <w:sz w:val="22"/>
              </w:rPr>
            </w:pPr>
            <w:r>
              <w:rPr>
                <w:rFonts w:ascii="Arial" w:eastAsia="Arial" w:hAnsi="Arial"/>
                <w:b/>
                <w:sz w:val="22"/>
              </w:rPr>
              <w:t>Piojo de los libros</w:t>
            </w:r>
          </w:p>
        </w:tc>
        <w:tc>
          <w:tcPr>
            <w:tcW w:w="720" w:type="dxa"/>
            <w:tcBorders>
              <w:right w:val="single" w:sz="8" w:space="0" w:color="8EAADB"/>
            </w:tcBorders>
            <w:shd w:val="clear" w:color="auto" w:fill="auto"/>
            <w:vAlign w:val="bottom"/>
          </w:tcPr>
          <w:p w14:paraId="1D91AAD2" w14:textId="77777777" w:rsidR="003E2CE4" w:rsidRDefault="003E2CE4" w:rsidP="00223BDA">
            <w:pPr>
              <w:spacing w:line="0" w:lineRule="atLeast"/>
              <w:rPr>
                <w:rFonts w:ascii="Times New Roman" w:eastAsia="Times New Roman" w:hAnsi="Times New Roman"/>
              </w:rPr>
            </w:pPr>
          </w:p>
        </w:tc>
        <w:tc>
          <w:tcPr>
            <w:tcW w:w="960" w:type="dxa"/>
            <w:shd w:val="clear" w:color="auto" w:fill="auto"/>
            <w:vAlign w:val="bottom"/>
          </w:tcPr>
          <w:p w14:paraId="7852FDDF" w14:textId="77777777" w:rsidR="003E2CE4" w:rsidRDefault="003E2CE4" w:rsidP="00223BDA">
            <w:pPr>
              <w:spacing w:line="238" w:lineRule="exact"/>
              <w:ind w:left="80"/>
              <w:rPr>
                <w:rFonts w:ascii="Arial" w:eastAsia="Arial" w:hAnsi="Arial"/>
                <w:sz w:val="22"/>
              </w:rPr>
            </w:pPr>
            <w:r>
              <w:rPr>
                <w:rFonts w:ascii="Arial" w:eastAsia="Arial" w:hAnsi="Arial"/>
                <w:sz w:val="22"/>
              </w:rPr>
              <w:t>Engrudo</w:t>
            </w:r>
          </w:p>
        </w:tc>
        <w:tc>
          <w:tcPr>
            <w:tcW w:w="420" w:type="dxa"/>
            <w:shd w:val="clear" w:color="auto" w:fill="auto"/>
            <w:vAlign w:val="bottom"/>
          </w:tcPr>
          <w:p w14:paraId="22E24E12" w14:textId="77777777" w:rsidR="003E2CE4" w:rsidRDefault="003E2CE4" w:rsidP="00223BDA">
            <w:pPr>
              <w:spacing w:line="0" w:lineRule="atLeast"/>
              <w:rPr>
                <w:rFonts w:ascii="Times New Roman" w:eastAsia="Times New Roman" w:hAnsi="Times New Roman"/>
              </w:rPr>
            </w:pPr>
          </w:p>
        </w:tc>
        <w:tc>
          <w:tcPr>
            <w:tcW w:w="600" w:type="dxa"/>
            <w:shd w:val="clear" w:color="auto" w:fill="auto"/>
            <w:vAlign w:val="bottom"/>
          </w:tcPr>
          <w:p w14:paraId="5ED9DE55" w14:textId="77777777" w:rsidR="003E2CE4" w:rsidRDefault="003E2CE4" w:rsidP="00223BDA">
            <w:pPr>
              <w:spacing w:line="0" w:lineRule="atLeast"/>
              <w:rPr>
                <w:rFonts w:ascii="Times New Roman" w:eastAsia="Times New Roman" w:hAnsi="Times New Roman"/>
              </w:rPr>
            </w:pPr>
          </w:p>
        </w:tc>
        <w:tc>
          <w:tcPr>
            <w:tcW w:w="960" w:type="dxa"/>
            <w:tcBorders>
              <w:right w:val="single" w:sz="8" w:space="0" w:color="8EAADB"/>
            </w:tcBorders>
            <w:shd w:val="clear" w:color="auto" w:fill="auto"/>
            <w:vAlign w:val="bottom"/>
          </w:tcPr>
          <w:p w14:paraId="67333BE4" w14:textId="77777777" w:rsidR="003E2CE4" w:rsidRDefault="003E2CE4" w:rsidP="00223BDA">
            <w:pPr>
              <w:spacing w:line="238" w:lineRule="exact"/>
              <w:ind w:right="10"/>
              <w:jc w:val="right"/>
              <w:rPr>
                <w:rFonts w:ascii="Arial" w:eastAsia="Arial" w:hAnsi="Arial"/>
                <w:sz w:val="22"/>
              </w:rPr>
            </w:pPr>
            <w:r>
              <w:rPr>
                <w:rFonts w:ascii="Arial" w:eastAsia="Arial" w:hAnsi="Arial"/>
                <w:sz w:val="22"/>
              </w:rPr>
              <w:t>y</w:t>
            </w:r>
          </w:p>
        </w:tc>
        <w:tc>
          <w:tcPr>
            <w:tcW w:w="740" w:type="dxa"/>
            <w:shd w:val="clear" w:color="auto" w:fill="auto"/>
            <w:vAlign w:val="bottom"/>
          </w:tcPr>
          <w:p w14:paraId="338D91F0" w14:textId="77777777" w:rsidR="003E2CE4" w:rsidRDefault="003E2CE4" w:rsidP="00223BDA">
            <w:pPr>
              <w:spacing w:line="238" w:lineRule="exact"/>
              <w:ind w:left="80"/>
              <w:rPr>
                <w:rFonts w:ascii="Arial" w:eastAsia="Arial" w:hAnsi="Arial"/>
                <w:sz w:val="22"/>
              </w:rPr>
            </w:pPr>
            <w:r>
              <w:rPr>
                <w:rFonts w:ascii="Arial" w:eastAsia="Arial" w:hAnsi="Arial"/>
                <w:sz w:val="22"/>
              </w:rPr>
              <w:t>Daño</w:t>
            </w:r>
          </w:p>
        </w:tc>
        <w:tc>
          <w:tcPr>
            <w:tcW w:w="1000" w:type="dxa"/>
            <w:gridSpan w:val="3"/>
            <w:shd w:val="clear" w:color="auto" w:fill="auto"/>
            <w:vAlign w:val="bottom"/>
          </w:tcPr>
          <w:p w14:paraId="5924848B" w14:textId="77777777" w:rsidR="003E2CE4" w:rsidRDefault="003E2CE4" w:rsidP="00223BDA">
            <w:pPr>
              <w:spacing w:line="238" w:lineRule="exact"/>
              <w:jc w:val="center"/>
              <w:rPr>
                <w:rFonts w:ascii="Arial" w:eastAsia="Arial" w:hAnsi="Arial"/>
                <w:sz w:val="22"/>
              </w:rPr>
            </w:pPr>
            <w:r>
              <w:rPr>
                <w:rFonts w:ascii="Arial" w:eastAsia="Arial" w:hAnsi="Arial"/>
                <w:sz w:val="22"/>
              </w:rPr>
              <w:t>superficial</w:t>
            </w:r>
          </w:p>
        </w:tc>
        <w:tc>
          <w:tcPr>
            <w:tcW w:w="720" w:type="dxa"/>
            <w:gridSpan w:val="2"/>
            <w:shd w:val="clear" w:color="auto" w:fill="auto"/>
            <w:vAlign w:val="bottom"/>
          </w:tcPr>
          <w:p w14:paraId="68FDB8F6" w14:textId="77777777" w:rsidR="003E2CE4" w:rsidRDefault="003E2CE4" w:rsidP="00223BDA">
            <w:pPr>
              <w:spacing w:line="238" w:lineRule="exact"/>
              <w:jc w:val="center"/>
              <w:rPr>
                <w:rFonts w:ascii="Arial" w:eastAsia="Arial" w:hAnsi="Arial"/>
                <w:sz w:val="22"/>
              </w:rPr>
            </w:pPr>
            <w:r>
              <w:rPr>
                <w:rFonts w:ascii="Arial" w:eastAsia="Arial" w:hAnsi="Arial"/>
                <w:sz w:val="22"/>
              </w:rPr>
              <w:t>cerca</w:t>
            </w:r>
          </w:p>
        </w:tc>
        <w:tc>
          <w:tcPr>
            <w:tcW w:w="720" w:type="dxa"/>
            <w:gridSpan w:val="2"/>
            <w:shd w:val="clear" w:color="auto" w:fill="auto"/>
            <w:vAlign w:val="bottom"/>
          </w:tcPr>
          <w:p w14:paraId="68ADA7DB" w14:textId="77777777" w:rsidR="003E2CE4" w:rsidRDefault="003E2CE4" w:rsidP="00223BDA">
            <w:pPr>
              <w:spacing w:line="238" w:lineRule="exact"/>
              <w:ind w:right="340"/>
              <w:jc w:val="right"/>
              <w:rPr>
                <w:rFonts w:ascii="Arial" w:eastAsia="Arial" w:hAnsi="Arial"/>
                <w:sz w:val="22"/>
              </w:rPr>
            </w:pPr>
            <w:r>
              <w:rPr>
                <w:rFonts w:ascii="Arial" w:eastAsia="Arial" w:hAnsi="Arial"/>
                <w:sz w:val="22"/>
              </w:rPr>
              <w:t>del</w:t>
            </w:r>
          </w:p>
        </w:tc>
      </w:tr>
      <w:tr w:rsidR="003E2CE4" w14:paraId="37D6E03E" w14:textId="77777777" w:rsidTr="00223BDA">
        <w:trPr>
          <w:trHeight w:val="252"/>
        </w:trPr>
        <w:tc>
          <w:tcPr>
            <w:tcW w:w="20" w:type="dxa"/>
            <w:shd w:val="clear" w:color="auto" w:fill="auto"/>
            <w:vAlign w:val="bottom"/>
          </w:tcPr>
          <w:p w14:paraId="42DD3484" w14:textId="77777777" w:rsidR="003E2CE4" w:rsidRDefault="003E2CE4" w:rsidP="00223BDA">
            <w:pPr>
              <w:spacing w:line="0" w:lineRule="atLeast"/>
              <w:rPr>
                <w:rFonts w:ascii="Times New Roman" w:eastAsia="Times New Roman" w:hAnsi="Times New Roman"/>
                <w:sz w:val="21"/>
              </w:rPr>
            </w:pPr>
          </w:p>
        </w:tc>
        <w:tc>
          <w:tcPr>
            <w:tcW w:w="2240" w:type="dxa"/>
            <w:shd w:val="clear" w:color="auto" w:fill="auto"/>
            <w:vAlign w:val="bottom"/>
          </w:tcPr>
          <w:p w14:paraId="3B348259" w14:textId="77777777" w:rsidR="003E2CE4" w:rsidRDefault="003E2CE4" w:rsidP="00223BDA">
            <w:pPr>
              <w:spacing w:line="0" w:lineRule="atLeast"/>
              <w:rPr>
                <w:rFonts w:ascii="Times New Roman" w:eastAsia="Times New Roman" w:hAnsi="Times New Roman"/>
                <w:sz w:val="21"/>
              </w:rPr>
            </w:pPr>
          </w:p>
        </w:tc>
        <w:tc>
          <w:tcPr>
            <w:tcW w:w="720" w:type="dxa"/>
            <w:tcBorders>
              <w:right w:val="single" w:sz="8" w:space="0" w:color="8EAADB"/>
            </w:tcBorders>
            <w:shd w:val="clear" w:color="auto" w:fill="auto"/>
            <w:vAlign w:val="bottom"/>
          </w:tcPr>
          <w:p w14:paraId="6879545D" w14:textId="77777777" w:rsidR="003E2CE4" w:rsidRDefault="003E2CE4" w:rsidP="00223BDA">
            <w:pPr>
              <w:spacing w:line="0" w:lineRule="atLeast"/>
              <w:rPr>
                <w:rFonts w:ascii="Times New Roman" w:eastAsia="Times New Roman" w:hAnsi="Times New Roman"/>
                <w:sz w:val="21"/>
              </w:rPr>
            </w:pPr>
          </w:p>
        </w:tc>
        <w:tc>
          <w:tcPr>
            <w:tcW w:w="1980" w:type="dxa"/>
            <w:gridSpan w:val="3"/>
            <w:shd w:val="clear" w:color="auto" w:fill="auto"/>
            <w:vAlign w:val="bottom"/>
          </w:tcPr>
          <w:p w14:paraId="11A6714B" w14:textId="77777777" w:rsidR="003E2CE4" w:rsidRDefault="003E2CE4" w:rsidP="00223BDA">
            <w:pPr>
              <w:spacing w:line="0" w:lineRule="atLeast"/>
              <w:ind w:left="80"/>
              <w:rPr>
                <w:rFonts w:ascii="Arial" w:eastAsia="Arial" w:hAnsi="Arial"/>
                <w:sz w:val="22"/>
              </w:rPr>
            </w:pPr>
            <w:r>
              <w:rPr>
                <w:rFonts w:ascii="Arial" w:eastAsia="Arial" w:hAnsi="Arial"/>
                <w:sz w:val="22"/>
              </w:rPr>
              <w:t>microorganismos</w:t>
            </w:r>
          </w:p>
        </w:tc>
        <w:tc>
          <w:tcPr>
            <w:tcW w:w="960" w:type="dxa"/>
            <w:tcBorders>
              <w:right w:val="single" w:sz="8" w:space="0" w:color="8EAADB"/>
            </w:tcBorders>
            <w:shd w:val="clear" w:color="auto" w:fill="auto"/>
            <w:vAlign w:val="bottom"/>
          </w:tcPr>
          <w:p w14:paraId="3955073D" w14:textId="77777777" w:rsidR="003E2CE4" w:rsidRDefault="003E2CE4" w:rsidP="00223BDA">
            <w:pPr>
              <w:spacing w:line="0" w:lineRule="atLeast"/>
              <w:ind w:right="10"/>
              <w:jc w:val="right"/>
              <w:rPr>
                <w:rFonts w:ascii="Arial" w:eastAsia="Arial" w:hAnsi="Arial"/>
                <w:sz w:val="22"/>
              </w:rPr>
            </w:pPr>
            <w:r>
              <w:rPr>
                <w:rFonts w:ascii="Arial" w:eastAsia="Arial" w:hAnsi="Arial"/>
                <w:sz w:val="22"/>
              </w:rPr>
              <w:t>que   se</w:t>
            </w:r>
          </w:p>
        </w:tc>
        <w:tc>
          <w:tcPr>
            <w:tcW w:w="3180" w:type="dxa"/>
            <w:gridSpan w:val="8"/>
            <w:shd w:val="clear" w:color="auto" w:fill="auto"/>
            <w:vAlign w:val="bottom"/>
          </w:tcPr>
          <w:p w14:paraId="0E038375" w14:textId="77777777" w:rsidR="003E2CE4" w:rsidRDefault="003E2CE4" w:rsidP="00223BDA">
            <w:pPr>
              <w:spacing w:line="0" w:lineRule="atLeast"/>
              <w:ind w:left="80"/>
              <w:rPr>
                <w:rFonts w:ascii="Arial" w:eastAsia="Arial" w:hAnsi="Arial"/>
                <w:sz w:val="22"/>
              </w:rPr>
            </w:pPr>
            <w:r>
              <w:rPr>
                <w:rFonts w:ascii="Arial" w:eastAsia="Arial" w:hAnsi="Arial"/>
                <w:sz w:val="22"/>
              </w:rPr>
              <w:t>lomo   del   libro   o   la</w:t>
            </w:r>
          </w:p>
        </w:tc>
      </w:tr>
      <w:tr w:rsidR="003E2CE4" w14:paraId="399107CB" w14:textId="77777777" w:rsidTr="00223BDA">
        <w:trPr>
          <w:trHeight w:val="252"/>
        </w:trPr>
        <w:tc>
          <w:tcPr>
            <w:tcW w:w="20" w:type="dxa"/>
            <w:shd w:val="clear" w:color="auto" w:fill="auto"/>
            <w:vAlign w:val="bottom"/>
          </w:tcPr>
          <w:p w14:paraId="496581F7" w14:textId="77777777" w:rsidR="003E2CE4" w:rsidRDefault="003E2CE4" w:rsidP="00223BDA">
            <w:pPr>
              <w:spacing w:line="0" w:lineRule="atLeast"/>
              <w:rPr>
                <w:rFonts w:ascii="Times New Roman" w:eastAsia="Times New Roman" w:hAnsi="Times New Roman"/>
                <w:sz w:val="21"/>
              </w:rPr>
            </w:pPr>
          </w:p>
        </w:tc>
        <w:tc>
          <w:tcPr>
            <w:tcW w:w="2240" w:type="dxa"/>
            <w:shd w:val="clear" w:color="auto" w:fill="auto"/>
            <w:vAlign w:val="bottom"/>
          </w:tcPr>
          <w:p w14:paraId="5637B998" w14:textId="77777777" w:rsidR="003E2CE4" w:rsidRDefault="003E2CE4" w:rsidP="00223BDA">
            <w:pPr>
              <w:spacing w:line="0" w:lineRule="atLeast"/>
              <w:rPr>
                <w:rFonts w:ascii="Times New Roman" w:eastAsia="Times New Roman" w:hAnsi="Times New Roman"/>
                <w:sz w:val="21"/>
              </w:rPr>
            </w:pPr>
          </w:p>
        </w:tc>
        <w:tc>
          <w:tcPr>
            <w:tcW w:w="720" w:type="dxa"/>
            <w:tcBorders>
              <w:right w:val="single" w:sz="8" w:space="0" w:color="8EAADB"/>
            </w:tcBorders>
            <w:shd w:val="clear" w:color="auto" w:fill="auto"/>
            <w:vAlign w:val="bottom"/>
          </w:tcPr>
          <w:p w14:paraId="32D7E665" w14:textId="77777777" w:rsidR="003E2CE4" w:rsidRDefault="003E2CE4" w:rsidP="00223BDA">
            <w:pPr>
              <w:spacing w:line="0" w:lineRule="atLeast"/>
              <w:rPr>
                <w:rFonts w:ascii="Times New Roman" w:eastAsia="Times New Roman" w:hAnsi="Times New Roman"/>
                <w:sz w:val="21"/>
              </w:rPr>
            </w:pPr>
          </w:p>
        </w:tc>
        <w:tc>
          <w:tcPr>
            <w:tcW w:w="1380" w:type="dxa"/>
            <w:gridSpan w:val="2"/>
            <w:shd w:val="clear" w:color="auto" w:fill="auto"/>
            <w:vAlign w:val="bottom"/>
          </w:tcPr>
          <w:p w14:paraId="1FAE72EE" w14:textId="77777777" w:rsidR="003E2CE4" w:rsidRDefault="003E2CE4" w:rsidP="00223BDA">
            <w:pPr>
              <w:spacing w:line="0" w:lineRule="atLeast"/>
              <w:ind w:left="80"/>
              <w:rPr>
                <w:rFonts w:ascii="Arial" w:eastAsia="Arial" w:hAnsi="Arial"/>
                <w:sz w:val="22"/>
              </w:rPr>
            </w:pPr>
            <w:r>
              <w:rPr>
                <w:rFonts w:ascii="Arial" w:eastAsia="Arial" w:hAnsi="Arial"/>
                <w:sz w:val="22"/>
              </w:rPr>
              <w:t>desarrollan</w:t>
            </w:r>
          </w:p>
        </w:tc>
        <w:tc>
          <w:tcPr>
            <w:tcW w:w="600" w:type="dxa"/>
            <w:shd w:val="clear" w:color="auto" w:fill="auto"/>
            <w:vAlign w:val="bottom"/>
          </w:tcPr>
          <w:p w14:paraId="027BDDD2" w14:textId="77777777" w:rsidR="003E2CE4" w:rsidRDefault="003E2CE4" w:rsidP="00223BDA">
            <w:pPr>
              <w:spacing w:line="0" w:lineRule="atLeast"/>
              <w:ind w:left="360"/>
              <w:rPr>
                <w:rFonts w:ascii="Arial" w:eastAsia="Arial" w:hAnsi="Arial"/>
                <w:w w:val="89"/>
                <w:sz w:val="22"/>
              </w:rPr>
            </w:pPr>
            <w:r>
              <w:rPr>
                <w:rFonts w:ascii="Arial" w:eastAsia="Arial" w:hAnsi="Arial"/>
                <w:w w:val="89"/>
                <w:sz w:val="22"/>
              </w:rPr>
              <w:t>en</w:t>
            </w:r>
          </w:p>
        </w:tc>
        <w:tc>
          <w:tcPr>
            <w:tcW w:w="960" w:type="dxa"/>
            <w:tcBorders>
              <w:right w:val="single" w:sz="8" w:space="0" w:color="8EAADB"/>
            </w:tcBorders>
            <w:shd w:val="clear" w:color="auto" w:fill="auto"/>
            <w:vAlign w:val="bottom"/>
          </w:tcPr>
          <w:p w14:paraId="64F96E18" w14:textId="77777777" w:rsidR="003E2CE4" w:rsidRDefault="003E2CE4" w:rsidP="00223BDA">
            <w:pPr>
              <w:spacing w:line="0" w:lineRule="atLeast"/>
              <w:ind w:right="10"/>
              <w:jc w:val="right"/>
              <w:rPr>
                <w:rFonts w:ascii="Arial" w:eastAsia="Arial" w:hAnsi="Arial"/>
                <w:sz w:val="22"/>
              </w:rPr>
            </w:pPr>
            <w:r>
              <w:rPr>
                <w:rFonts w:ascii="Arial" w:eastAsia="Arial" w:hAnsi="Arial"/>
                <w:sz w:val="22"/>
              </w:rPr>
              <w:t>las</w:t>
            </w:r>
          </w:p>
        </w:tc>
        <w:tc>
          <w:tcPr>
            <w:tcW w:w="1740" w:type="dxa"/>
            <w:gridSpan w:val="4"/>
            <w:shd w:val="clear" w:color="auto" w:fill="auto"/>
            <w:vAlign w:val="bottom"/>
          </w:tcPr>
          <w:p w14:paraId="50018063" w14:textId="77777777" w:rsidR="003E2CE4" w:rsidRDefault="003E2CE4" w:rsidP="00223BDA">
            <w:pPr>
              <w:spacing w:line="0" w:lineRule="atLeast"/>
              <w:ind w:left="80"/>
              <w:rPr>
                <w:rFonts w:ascii="Arial" w:eastAsia="Arial" w:hAnsi="Arial"/>
                <w:sz w:val="22"/>
              </w:rPr>
            </w:pPr>
            <w:r>
              <w:rPr>
                <w:rFonts w:ascii="Arial" w:eastAsia="Arial" w:hAnsi="Arial"/>
                <w:sz w:val="22"/>
              </w:rPr>
              <w:t>encuadernación.</w:t>
            </w:r>
          </w:p>
        </w:tc>
        <w:tc>
          <w:tcPr>
            <w:tcW w:w="340" w:type="dxa"/>
            <w:shd w:val="clear" w:color="auto" w:fill="auto"/>
            <w:vAlign w:val="bottom"/>
          </w:tcPr>
          <w:p w14:paraId="64A7357F" w14:textId="77777777" w:rsidR="003E2CE4" w:rsidRDefault="003E2CE4" w:rsidP="00223BDA">
            <w:pPr>
              <w:spacing w:line="0" w:lineRule="atLeast"/>
              <w:rPr>
                <w:rFonts w:ascii="Times New Roman" w:eastAsia="Times New Roman" w:hAnsi="Times New Roman"/>
                <w:sz w:val="21"/>
              </w:rPr>
            </w:pPr>
          </w:p>
        </w:tc>
        <w:tc>
          <w:tcPr>
            <w:tcW w:w="380" w:type="dxa"/>
            <w:shd w:val="clear" w:color="auto" w:fill="auto"/>
            <w:vAlign w:val="bottom"/>
          </w:tcPr>
          <w:p w14:paraId="7DBC39AD" w14:textId="77777777" w:rsidR="003E2CE4" w:rsidRDefault="003E2CE4" w:rsidP="00223BDA">
            <w:pPr>
              <w:spacing w:line="0" w:lineRule="atLeast"/>
              <w:rPr>
                <w:rFonts w:ascii="Times New Roman" w:eastAsia="Times New Roman" w:hAnsi="Times New Roman"/>
                <w:sz w:val="21"/>
              </w:rPr>
            </w:pPr>
          </w:p>
        </w:tc>
        <w:tc>
          <w:tcPr>
            <w:tcW w:w="460" w:type="dxa"/>
            <w:shd w:val="clear" w:color="auto" w:fill="auto"/>
            <w:vAlign w:val="bottom"/>
          </w:tcPr>
          <w:p w14:paraId="38FD9B4F" w14:textId="77777777" w:rsidR="003E2CE4" w:rsidRDefault="003E2CE4" w:rsidP="00223BDA">
            <w:pPr>
              <w:spacing w:line="0" w:lineRule="atLeast"/>
              <w:rPr>
                <w:rFonts w:ascii="Times New Roman" w:eastAsia="Times New Roman" w:hAnsi="Times New Roman"/>
                <w:sz w:val="21"/>
              </w:rPr>
            </w:pPr>
          </w:p>
        </w:tc>
        <w:tc>
          <w:tcPr>
            <w:tcW w:w="260" w:type="dxa"/>
            <w:shd w:val="clear" w:color="auto" w:fill="auto"/>
            <w:vAlign w:val="bottom"/>
          </w:tcPr>
          <w:p w14:paraId="743BEA1B" w14:textId="77777777" w:rsidR="003E2CE4" w:rsidRDefault="003E2CE4" w:rsidP="00223BDA">
            <w:pPr>
              <w:spacing w:line="0" w:lineRule="atLeast"/>
              <w:rPr>
                <w:rFonts w:ascii="Times New Roman" w:eastAsia="Times New Roman" w:hAnsi="Times New Roman"/>
                <w:sz w:val="21"/>
              </w:rPr>
            </w:pPr>
          </w:p>
        </w:tc>
      </w:tr>
      <w:tr w:rsidR="003E2CE4" w14:paraId="545F4F68" w14:textId="77777777" w:rsidTr="00223BDA">
        <w:trPr>
          <w:trHeight w:val="254"/>
        </w:trPr>
        <w:tc>
          <w:tcPr>
            <w:tcW w:w="20" w:type="dxa"/>
            <w:shd w:val="clear" w:color="auto" w:fill="auto"/>
            <w:vAlign w:val="bottom"/>
          </w:tcPr>
          <w:p w14:paraId="0BE4C580" w14:textId="77777777" w:rsidR="003E2CE4" w:rsidRDefault="003E2CE4" w:rsidP="00223BDA">
            <w:pPr>
              <w:spacing w:line="0" w:lineRule="atLeast"/>
              <w:rPr>
                <w:rFonts w:ascii="Times New Roman" w:eastAsia="Times New Roman" w:hAnsi="Times New Roman"/>
                <w:sz w:val="22"/>
              </w:rPr>
            </w:pPr>
          </w:p>
        </w:tc>
        <w:tc>
          <w:tcPr>
            <w:tcW w:w="2240" w:type="dxa"/>
            <w:shd w:val="clear" w:color="auto" w:fill="auto"/>
            <w:vAlign w:val="bottom"/>
          </w:tcPr>
          <w:p w14:paraId="62796F4D" w14:textId="77777777" w:rsidR="003E2CE4" w:rsidRDefault="003E2CE4" w:rsidP="00223BDA">
            <w:pPr>
              <w:spacing w:line="0" w:lineRule="atLeast"/>
              <w:rPr>
                <w:rFonts w:ascii="Times New Roman" w:eastAsia="Times New Roman" w:hAnsi="Times New Roman"/>
                <w:sz w:val="22"/>
              </w:rPr>
            </w:pPr>
          </w:p>
        </w:tc>
        <w:tc>
          <w:tcPr>
            <w:tcW w:w="720" w:type="dxa"/>
            <w:tcBorders>
              <w:right w:val="single" w:sz="8" w:space="0" w:color="8EAADB"/>
            </w:tcBorders>
            <w:shd w:val="clear" w:color="auto" w:fill="auto"/>
            <w:vAlign w:val="bottom"/>
          </w:tcPr>
          <w:p w14:paraId="67AFD8D4" w14:textId="77777777" w:rsidR="003E2CE4" w:rsidRDefault="003E2CE4" w:rsidP="00223BDA">
            <w:pPr>
              <w:spacing w:line="0" w:lineRule="atLeast"/>
              <w:rPr>
                <w:rFonts w:ascii="Times New Roman" w:eastAsia="Times New Roman" w:hAnsi="Times New Roman"/>
                <w:sz w:val="22"/>
              </w:rPr>
            </w:pPr>
          </w:p>
        </w:tc>
        <w:tc>
          <w:tcPr>
            <w:tcW w:w="1980" w:type="dxa"/>
            <w:gridSpan w:val="3"/>
            <w:shd w:val="clear" w:color="auto" w:fill="auto"/>
            <w:vAlign w:val="bottom"/>
          </w:tcPr>
          <w:p w14:paraId="601E2085" w14:textId="77777777" w:rsidR="003E2CE4" w:rsidRDefault="003E2CE4" w:rsidP="00223BDA">
            <w:pPr>
              <w:spacing w:line="0" w:lineRule="atLeast"/>
              <w:ind w:left="80"/>
              <w:rPr>
                <w:rFonts w:ascii="Arial" w:eastAsia="Arial" w:hAnsi="Arial"/>
                <w:sz w:val="22"/>
              </w:rPr>
            </w:pPr>
            <w:r>
              <w:rPr>
                <w:rFonts w:ascii="Arial" w:eastAsia="Arial" w:hAnsi="Arial"/>
                <w:sz w:val="22"/>
              </w:rPr>
              <w:t>encuadernaciones,</w:t>
            </w:r>
          </w:p>
        </w:tc>
        <w:tc>
          <w:tcPr>
            <w:tcW w:w="960" w:type="dxa"/>
            <w:tcBorders>
              <w:right w:val="single" w:sz="8" w:space="0" w:color="8EAADB"/>
            </w:tcBorders>
            <w:shd w:val="clear" w:color="auto" w:fill="auto"/>
            <w:vAlign w:val="bottom"/>
          </w:tcPr>
          <w:p w14:paraId="7ED2708B" w14:textId="77777777" w:rsidR="003E2CE4" w:rsidRDefault="003E2CE4" w:rsidP="00223BDA">
            <w:pPr>
              <w:spacing w:line="0" w:lineRule="atLeast"/>
              <w:ind w:right="10"/>
              <w:jc w:val="right"/>
              <w:rPr>
                <w:rFonts w:ascii="Arial" w:eastAsia="Arial" w:hAnsi="Arial"/>
                <w:sz w:val="22"/>
              </w:rPr>
            </w:pPr>
            <w:r>
              <w:rPr>
                <w:rFonts w:ascii="Arial" w:eastAsia="Arial" w:hAnsi="Arial"/>
                <w:sz w:val="22"/>
              </w:rPr>
              <w:t>pueden</w:t>
            </w:r>
          </w:p>
        </w:tc>
        <w:tc>
          <w:tcPr>
            <w:tcW w:w="740" w:type="dxa"/>
            <w:shd w:val="clear" w:color="auto" w:fill="auto"/>
            <w:vAlign w:val="bottom"/>
          </w:tcPr>
          <w:p w14:paraId="6A3489B7" w14:textId="77777777" w:rsidR="003E2CE4" w:rsidRDefault="003E2CE4" w:rsidP="00223BDA">
            <w:pPr>
              <w:spacing w:line="0" w:lineRule="atLeast"/>
              <w:rPr>
                <w:rFonts w:ascii="Times New Roman" w:eastAsia="Times New Roman" w:hAnsi="Times New Roman"/>
                <w:sz w:val="22"/>
              </w:rPr>
            </w:pPr>
          </w:p>
        </w:tc>
        <w:tc>
          <w:tcPr>
            <w:tcW w:w="440" w:type="dxa"/>
            <w:shd w:val="clear" w:color="auto" w:fill="auto"/>
            <w:vAlign w:val="bottom"/>
          </w:tcPr>
          <w:p w14:paraId="7C94302E" w14:textId="77777777" w:rsidR="003E2CE4" w:rsidRDefault="003E2CE4" w:rsidP="00223BDA">
            <w:pPr>
              <w:spacing w:line="0" w:lineRule="atLeast"/>
              <w:rPr>
                <w:rFonts w:ascii="Times New Roman" w:eastAsia="Times New Roman" w:hAnsi="Times New Roman"/>
                <w:sz w:val="22"/>
              </w:rPr>
            </w:pPr>
          </w:p>
        </w:tc>
        <w:tc>
          <w:tcPr>
            <w:tcW w:w="20" w:type="dxa"/>
            <w:shd w:val="clear" w:color="auto" w:fill="auto"/>
            <w:vAlign w:val="bottom"/>
          </w:tcPr>
          <w:p w14:paraId="5C095AD5" w14:textId="77777777" w:rsidR="003E2CE4" w:rsidRDefault="003E2CE4" w:rsidP="00223BDA">
            <w:pPr>
              <w:spacing w:line="0" w:lineRule="atLeast"/>
              <w:rPr>
                <w:rFonts w:ascii="Times New Roman" w:eastAsia="Times New Roman" w:hAnsi="Times New Roman"/>
                <w:sz w:val="22"/>
              </w:rPr>
            </w:pPr>
          </w:p>
        </w:tc>
        <w:tc>
          <w:tcPr>
            <w:tcW w:w="540" w:type="dxa"/>
            <w:shd w:val="clear" w:color="auto" w:fill="auto"/>
            <w:vAlign w:val="bottom"/>
          </w:tcPr>
          <w:p w14:paraId="6DEE7C9C" w14:textId="77777777" w:rsidR="003E2CE4" w:rsidRDefault="003E2CE4" w:rsidP="00223BDA">
            <w:pPr>
              <w:spacing w:line="0" w:lineRule="atLeast"/>
              <w:rPr>
                <w:rFonts w:ascii="Times New Roman" w:eastAsia="Times New Roman" w:hAnsi="Times New Roman"/>
                <w:sz w:val="22"/>
              </w:rPr>
            </w:pPr>
          </w:p>
        </w:tc>
        <w:tc>
          <w:tcPr>
            <w:tcW w:w="340" w:type="dxa"/>
            <w:shd w:val="clear" w:color="auto" w:fill="auto"/>
            <w:vAlign w:val="bottom"/>
          </w:tcPr>
          <w:p w14:paraId="712F67B4" w14:textId="77777777" w:rsidR="003E2CE4" w:rsidRDefault="003E2CE4" w:rsidP="00223BDA">
            <w:pPr>
              <w:spacing w:line="0" w:lineRule="atLeast"/>
              <w:rPr>
                <w:rFonts w:ascii="Times New Roman" w:eastAsia="Times New Roman" w:hAnsi="Times New Roman"/>
                <w:sz w:val="22"/>
              </w:rPr>
            </w:pPr>
          </w:p>
        </w:tc>
        <w:tc>
          <w:tcPr>
            <w:tcW w:w="380" w:type="dxa"/>
            <w:shd w:val="clear" w:color="auto" w:fill="auto"/>
            <w:vAlign w:val="bottom"/>
          </w:tcPr>
          <w:p w14:paraId="42AA481F" w14:textId="77777777" w:rsidR="003E2CE4" w:rsidRDefault="003E2CE4" w:rsidP="00223BDA">
            <w:pPr>
              <w:spacing w:line="0" w:lineRule="atLeast"/>
              <w:rPr>
                <w:rFonts w:ascii="Times New Roman" w:eastAsia="Times New Roman" w:hAnsi="Times New Roman"/>
                <w:sz w:val="22"/>
              </w:rPr>
            </w:pPr>
          </w:p>
        </w:tc>
        <w:tc>
          <w:tcPr>
            <w:tcW w:w="460" w:type="dxa"/>
            <w:shd w:val="clear" w:color="auto" w:fill="auto"/>
            <w:vAlign w:val="bottom"/>
          </w:tcPr>
          <w:p w14:paraId="199D9E1D" w14:textId="77777777" w:rsidR="003E2CE4" w:rsidRDefault="003E2CE4" w:rsidP="00223BDA">
            <w:pPr>
              <w:spacing w:line="0" w:lineRule="atLeast"/>
              <w:rPr>
                <w:rFonts w:ascii="Times New Roman" w:eastAsia="Times New Roman" w:hAnsi="Times New Roman"/>
                <w:sz w:val="22"/>
              </w:rPr>
            </w:pPr>
          </w:p>
        </w:tc>
        <w:tc>
          <w:tcPr>
            <w:tcW w:w="260" w:type="dxa"/>
            <w:shd w:val="clear" w:color="auto" w:fill="auto"/>
            <w:vAlign w:val="bottom"/>
          </w:tcPr>
          <w:p w14:paraId="4EC771A3" w14:textId="77777777" w:rsidR="003E2CE4" w:rsidRDefault="003E2CE4" w:rsidP="00223BDA">
            <w:pPr>
              <w:spacing w:line="0" w:lineRule="atLeast"/>
              <w:rPr>
                <w:rFonts w:ascii="Times New Roman" w:eastAsia="Times New Roman" w:hAnsi="Times New Roman"/>
                <w:sz w:val="22"/>
              </w:rPr>
            </w:pPr>
          </w:p>
        </w:tc>
      </w:tr>
      <w:tr w:rsidR="003E2CE4" w14:paraId="3394B12B" w14:textId="77777777" w:rsidTr="00223BDA">
        <w:trPr>
          <w:trHeight w:val="252"/>
        </w:trPr>
        <w:tc>
          <w:tcPr>
            <w:tcW w:w="20" w:type="dxa"/>
            <w:shd w:val="clear" w:color="auto" w:fill="auto"/>
            <w:vAlign w:val="bottom"/>
          </w:tcPr>
          <w:p w14:paraId="677636C6" w14:textId="77777777" w:rsidR="003E2CE4" w:rsidRDefault="003E2CE4" w:rsidP="00223BDA">
            <w:pPr>
              <w:spacing w:line="0" w:lineRule="atLeast"/>
              <w:rPr>
                <w:rFonts w:ascii="Times New Roman" w:eastAsia="Times New Roman" w:hAnsi="Times New Roman"/>
                <w:sz w:val="21"/>
              </w:rPr>
            </w:pPr>
          </w:p>
        </w:tc>
        <w:tc>
          <w:tcPr>
            <w:tcW w:w="2240" w:type="dxa"/>
            <w:shd w:val="clear" w:color="auto" w:fill="auto"/>
            <w:vAlign w:val="bottom"/>
          </w:tcPr>
          <w:p w14:paraId="3D203CA5" w14:textId="77777777" w:rsidR="003E2CE4" w:rsidRDefault="003E2CE4" w:rsidP="00223BDA">
            <w:pPr>
              <w:spacing w:line="0" w:lineRule="atLeast"/>
              <w:rPr>
                <w:rFonts w:ascii="Times New Roman" w:eastAsia="Times New Roman" w:hAnsi="Times New Roman"/>
                <w:sz w:val="21"/>
              </w:rPr>
            </w:pPr>
          </w:p>
        </w:tc>
        <w:tc>
          <w:tcPr>
            <w:tcW w:w="720" w:type="dxa"/>
            <w:tcBorders>
              <w:right w:val="single" w:sz="8" w:space="0" w:color="8EAADB"/>
            </w:tcBorders>
            <w:shd w:val="clear" w:color="auto" w:fill="auto"/>
            <w:vAlign w:val="bottom"/>
          </w:tcPr>
          <w:p w14:paraId="18C3634E" w14:textId="77777777" w:rsidR="003E2CE4" w:rsidRDefault="003E2CE4" w:rsidP="00223BDA">
            <w:pPr>
              <w:spacing w:line="0" w:lineRule="atLeast"/>
              <w:rPr>
                <w:rFonts w:ascii="Times New Roman" w:eastAsia="Times New Roman" w:hAnsi="Times New Roman"/>
                <w:sz w:val="21"/>
              </w:rPr>
            </w:pPr>
          </w:p>
        </w:tc>
        <w:tc>
          <w:tcPr>
            <w:tcW w:w="960" w:type="dxa"/>
            <w:shd w:val="clear" w:color="auto" w:fill="auto"/>
            <w:vAlign w:val="bottom"/>
          </w:tcPr>
          <w:p w14:paraId="1AC56741" w14:textId="77777777" w:rsidR="003E2CE4" w:rsidRDefault="003E2CE4" w:rsidP="00223BDA">
            <w:pPr>
              <w:spacing w:line="0" w:lineRule="atLeast"/>
              <w:ind w:left="80"/>
              <w:rPr>
                <w:rFonts w:ascii="Arial" w:eastAsia="Arial" w:hAnsi="Arial"/>
                <w:sz w:val="22"/>
              </w:rPr>
            </w:pPr>
            <w:r>
              <w:rPr>
                <w:rFonts w:ascii="Arial" w:eastAsia="Arial" w:hAnsi="Arial"/>
                <w:sz w:val="22"/>
              </w:rPr>
              <w:t>comer</w:t>
            </w:r>
          </w:p>
        </w:tc>
        <w:tc>
          <w:tcPr>
            <w:tcW w:w="1980" w:type="dxa"/>
            <w:gridSpan w:val="3"/>
            <w:tcBorders>
              <w:right w:val="single" w:sz="8" w:space="0" w:color="8EAADB"/>
            </w:tcBorders>
            <w:shd w:val="clear" w:color="auto" w:fill="auto"/>
            <w:vAlign w:val="bottom"/>
          </w:tcPr>
          <w:p w14:paraId="2216D9C5" w14:textId="77777777" w:rsidR="003E2CE4" w:rsidRDefault="003E2CE4" w:rsidP="00223BDA">
            <w:pPr>
              <w:spacing w:line="0" w:lineRule="atLeast"/>
              <w:ind w:right="10"/>
              <w:jc w:val="right"/>
              <w:rPr>
                <w:rFonts w:ascii="Arial" w:eastAsia="Arial" w:hAnsi="Arial"/>
                <w:sz w:val="22"/>
              </w:rPr>
            </w:pPr>
            <w:r>
              <w:rPr>
                <w:rFonts w:ascii="Arial" w:eastAsia="Arial" w:hAnsi="Arial"/>
                <w:sz w:val="22"/>
              </w:rPr>
              <w:t>ocasionalmente</w:t>
            </w:r>
          </w:p>
        </w:tc>
        <w:tc>
          <w:tcPr>
            <w:tcW w:w="740" w:type="dxa"/>
            <w:shd w:val="clear" w:color="auto" w:fill="auto"/>
            <w:vAlign w:val="bottom"/>
          </w:tcPr>
          <w:p w14:paraId="61AD1409" w14:textId="77777777" w:rsidR="003E2CE4" w:rsidRDefault="003E2CE4" w:rsidP="00223BDA">
            <w:pPr>
              <w:spacing w:line="0" w:lineRule="atLeast"/>
              <w:rPr>
                <w:rFonts w:ascii="Times New Roman" w:eastAsia="Times New Roman" w:hAnsi="Times New Roman"/>
                <w:sz w:val="21"/>
              </w:rPr>
            </w:pPr>
          </w:p>
        </w:tc>
        <w:tc>
          <w:tcPr>
            <w:tcW w:w="440" w:type="dxa"/>
            <w:shd w:val="clear" w:color="auto" w:fill="auto"/>
            <w:vAlign w:val="bottom"/>
          </w:tcPr>
          <w:p w14:paraId="47E68352" w14:textId="77777777" w:rsidR="003E2CE4" w:rsidRDefault="003E2CE4" w:rsidP="00223BDA">
            <w:pPr>
              <w:spacing w:line="0" w:lineRule="atLeast"/>
              <w:rPr>
                <w:rFonts w:ascii="Times New Roman" w:eastAsia="Times New Roman" w:hAnsi="Times New Roman"/>
                <w:sz w:val="21"/>
              </w:rPr>
            </w:pPr>
          </w:p>
        </w:tc>
        <w:tc>
          <w:tcPr>
            <w:tcW w:w="20" w:type="dxa"/>
            <w:shd w:val="clear" w:color="auto" w:fill="auto"/>
            <w:vAlign w:val="bottom"/>
          </w:tcPr>
          <w:p w14:paraId="7148C9C3" w14:textId="77777777" w:rsidR="003E2CE4" w:rsidRDefault="003E2CE4" w:rsidP="00223BDA">
            <w:pPr>
              <w:spacing w:line="0" w:lineRule="atLeast"/>
              <w:rPr>
                <w:rFonts w:ascii="Times New Roman" w:eastAsia="Times New Roman" w:hAnsi="Times New Roman"/>
                <w:sz w:val="21"/>
              </w:rPr>
            </w:pPr>
          </w:p>
        </w:tc>
        <w:tc>
          <w:tcPr>
            <w:tcW w:w="540" w:type="dxa"/>
            <w:shd w:val="clear" w:color="auto" w:fill="auto"/>
            <w:vAlign w:val="bottom"/>
          </w:tcPr>
          <w:p w14:paraId="10712A0A" w14:textId="77777777" w:rsidR="003E2CE4" w:rsidRDefault="003E2CE4" w:rsidP="00223BDA">
            <w:pPr>
              <w:spacing w:line="0" w:lineRule="atLeast"/>
              <w:rPr>
                <w:rFonts w:ascii="Times New Roman" w:eastAsia="Times New Roman" w:hAnsi="Times New Roman"/>
                <w:sz w:val="21"/>
              </w:rPr>
            </w:pPr>
          </w:p>
        </w:tc>
        <w:tc>
          <w:tcPr>
            <w:tcW w:w="340" w:type="dxa"/>
            <w:shd w:val="clear" w:color="auto" w:fill="auto"/>
            <w:vAlign w:val="bottom"/>
          </w:tcPr>
          <w:p w14:paraId="60668032" w14:textId="77777777" w:rsidR="003E2CE4" w:rsidRDefault="003E2CE4" w:rsidP="00223BDA">
            <w:pPr>
              <w:spacing w:line="0" w:lineRule="atLeast"/>
              <w:rPr>
                <w:rFonts w:ascii="Times New Roman" w:eastAsia="Times New Roman" w:hAnsi="Times New Roman"/>
                <w:sz w:val="21"/>
              </w:rPr>
            </w:pPr>
          </w:p>
        </w:tc>
        <w:tc>
          <w:tcPr>
            <w:tcW w:w="380" w:type="dxa"/>
            <w:shd w:val="clear" w:color="auto" w:fill="auto"/>
            <w:vAlign w:val="bottom"/>
          </w:tcPr>
          <w:p w14:paraId="5750F1B4" w14:textId="77777777" w:rsidR="003E2CE4" w:rsidRDefault="003E2CE4" w:rsidP="00223BDA">
            <w:pPr>
              <w:spacing w:line="0" w:lineRule="atLeast"/>
              <w:rPr>
                <w:rFonts w:ascii="Times New Roman" w:eastAsia="Times New Roman" w:hAnsi="Times New Roman"/>
                <w:sz w:val="21"/>
              </w:rPr>
            </w:pPr>
          </w:p>
        </w:tc>
        <w:tc>
          <w:tcPr>
            <w:tcW w:w="460" w:type="dxa"/>
            <w:shd w:val="clear" w:color="auto" w:fill="auto"/>
            <w:vAlign w:val="bottom"/>
          </w:tcPr>
          <w:p w14:paraId="575563AD" w14:textId="77777777" w:rsidR="003E2CE4" w:rsidRDefault="003E2CE4" w:rsidP="00223BDA">
            <w:pPr>
              <w:spacing w:line="0" w:lineRule="atLeast"/>
              <w:rPr>
                <w:rFonts w:ascii="Times New Roman" w:eastAsia="Times New Roman" w:hAnsi="Times New Roman"/>
                <w:sz w:val="21"/>
              </w:rPr>
            </w:pPr>
          </w:p>
        </w:tc>
        <w:tc>
          <w:tcPr>
            <w:tcW w:w="260" w:type="dxa"/>
            <w:shd w:val="clear" w:color="auto" w:fill="auto"/>
            <w:vAlign w:val="bottom"/>
          </w:tcPr>
          <w:p w14:paraId="01DDC329" w14:textId="77777777" w:rsidR="003E2CE4" w:rsidRDefault="003E2CE4" w:rsidP="00223BDA">
            <w:pPr>
              <w:spacing w:line="0" w:lineRule="atLeast"/>
              <w:rPr>
                <w:rFonts w:ascii="Times New Roman" w:eastAsia="Times New Roman" w:hAnsi="Times New Roman"/>
                <w:sz w:val="21"/>
              </w:rPr>
            </w:pPr>
          </w:p>
        </w:tc>
      </w:tr>
      <w:tr w:rsidR="003E2CE4" w14:paraId="330ED930" w14:textId="77777777" w:rsidTr="00223BDA">
        <w:trPr>
          <w:trHeight w:val="255"/>
        </w:trPr>
        <w:tc>
          <w:tcPr>
            <w:tcW w:w="20" w:type="dxa"/>
            <w:shd w:val="clear" w:color="auto" w:fill="auto"/>
            <w:vAlign w:val="bottom"/>
          </w:tcPr>
          <w:p w14:paraId="6A5D9E14" w14:textId="77777777" w:rsidR="003E2CE4" w:rsidRDefault="003E2CE4" w:rsidP="00223BDA">
            <w:pPr>
              <w:spacing w:line="0" w:lineRule="atLeast"/>
              <w:rPr>
                <w:rFonts w:ascii="Times New Roman" w:eastAsia="Times New Roman" w:hAnsi="Times New Roman"/>
                <w:sz w:val="22"/>
              </w:rPr>
            </w:pPr>
          </w:p>
        </w:tc>
        <w:tc>
          <w:tcPr>
            <w:tcW w:w="2240" w:type="dxa"/>
            <w:tcBorders>
              <w:bottom w:val="single" w:sz="8" w:space="0" w:color="8EAADB"/>
            </w:tcBorders>
            <w:shd w:val="clear" w:color="auto" w:fill="auto"/>
            <w:vAlign w:val="bottom"/>
          </w:tcPr>
          <w:p w14:paraId="248665D8" w14:textId="77777777" w:rsidR="003E2CE4" w:rsidRDefault="003E2CE4" w:rsidP="00223BDA">
            <w:pPr>
              <w:spacing w:line="0" w:lineRule="atLeast"/>
              <w:rPr>
                <w:rFonts w:ascii="Times New Roman" w:eastAsia="Times New Roman" w:hAnsi="Times New Roman"/>
                <w:sz w:val="22"/>
              </w:rPr>
            </w:pPr>
          </w:p>
        </w:tc>
        <w:tc>
          <w:tcPr>
            <w:tcW w:w="720" w:type="dxa"/>
            <w:tcBorders>
              <w:bottom w:val="single" w:sz="8" w:space="0" w:color="8EAADB"/>
              <w:right w:val="single" w:sz="8" w:space="0" w:color="8EAADB"/>
            </w:tcBorders>
            <w:shd w:val="clear" w:color="auto" w:fill="auto"/>
            <w:vAlign w:val="bottom"/>
          </w:tcPr>
          <w:p w14:paraId="52FDDD9E" w14:textId="77777777" w:rsidR="003E2CE4" w:rsidRDefault="003E2CE4" w:rsidP="00223BDA">
            <w:pPr>
              <w:spacing w:line="0" w:lineRule="atLeast"/>
              <w:rPr>
                <w:rFonts w:ascii="Times New Roman" w:eastAsia="Times New Roman" w:hAnsi="Times New Roman"/>
                <w:sz w:val="22"/>
              </w:rPr>
            </w:pPr>
          </w:p>
        </w:tc>
        <w:tc>
          <w:tcPr>
            <w:tcW w:w="960" w:type="dxa"/>
            <w:tcBorders>
              <w:bottom w:val="single" w:sz="8" w:space="0" w:color="8EAADB"/>
            </w:tcBorders>
            <w:shd w:val="clear" w:color="auto" w:fill="auto"/>
            <w:vAlign w:val="bottom"/>
          </w:tcPr>
          <w:p w14:paraId="702BE18B" w14:textId="77777777" w:rsidR="003E2CE4" w:rsidRDefault="003E2CE4" w:rsidP="00223BDA">
            <w:pPr>
              <w:spacing w:line="0" w:lineRule="atLeast"/>
              <w:ind w:left="80"/>
              <w:rPr>
                <w:rFonts w:ascii="Arial" w:eastAsia="Arial" w:hAnsi="Arial"/>
                <w:sz w:val="22"/>
              </w:rPr>
            </w:pPr>
            <w:r>
              <w:rPr>
                <w:rFonts w:ascii="Arial" w:eastAsia="Arial" w:hAnsi="Arial"/>
                <w:sz w:val="22"/>
              </w:rPr>
              <w:t>papel.</w:t>
            </w:r>
          </w:p>
        </w:tc>
        <w:tc>
          <w:tcPr>
            <w:tcW w:w="420" w:type="dxa"/>
            <w:tcBorders>
              <w:bottom w:val="single" w:sz="8" w:space="0" w:color="8EAADB"/>
            </w:tcBorders>
            <w:shd w:val="clear" w:color="auto" w:fill="auto"/>
            <w:vAlign w:val="bottom"/>
          </w:tcPr>
          <w:p w14:paraId="5E7887F5" w14:textId="77777777" w:rsidR="003E2CE4" w:rsidRDefault="003E2CE4" w:rsidP="00223BDA">
            <w:pPr>
              <w:spacing w:line="0" w:lineRule="atLeast"/>
              <w:rPr>
                <w:rFonts w:ascii="Times New Roman" w:eastAsia="Times New Roman" w:hAnsi="Times New Roman"/>
                <w:sz w:val="22"/>
              </w:rPr>
            </w:pPr>
          </w:p>
        </w:tc>
        <w:tc>
          <w:tcPr>
            <w:tcW w:w="600" w:type="dxa"/>
            <w:tcBorders>
              <w:bottom w:val="single" w:sz="8" w:space="0" w:color="8EAADB"/>
            </w:tcBorders>
            <w:shd w:val="clear" w:color="auto" w:fill="auto"/>
            <w:vAlign w:val="bottom"/>
          </w:tcPr>
          <w:p w14:paraId="5104A296" w14:textId="77777777" w:rsidR="003E2CE4" w:rsidRDefault="003E2CE4" w:rsidP="00223BDA">
            <w:pPr>
              <w:spacing w:line="0" w:lineRule="atLeast"/>
              <w:rPr>
                <w:rFonts w:ascii="Times New Roman" w:eastAsia="Times New Roman" w:hAnsi="Times New Roman"/>
                <w:sz w:val="22"/>
              </w:rPr>
            </w:pPr>
          </w:p>
        </w:tc>
        <w:tc>
          <w:tcPr>
            <w:tcW w:w="960" w:type="dxa"/>
            <w:tcBorders>
              <w:bottom w:val="single" w:sz="8" w:space="0" w:color="8EAADB"/>
              <w:right w:val="single" w:sz="8" w:space="0" w:color="8EAADB"/>
            </w:tcBorders>
            <w:shd w:val="clear" w:color="auto" w:fill="auto"/>
            <w:vAlign w:val="bottom"/>
          </w:tcPr>
          <w:p w14:paraId="39DE3381" w14:textId="77777777" w:rsidR="003E2CE4" w:rsidRDefault="003E2CE4" w:rsidP="00223BDA">
            <w:pPr>
              <w:spacing w:line="0" w:lineRule="atLeast"/>
              <w:rPr>
                <w:rFonts w:ascii="Times New Roman" w:eastAsia="Times New Roman" w:hAnsi="Times New Roman"/>
                <w:sz w:val="22"/>
              </w:rPr>
            </w:pPr>
          </w:p>
        </w:tc>
        <w:tc>
          <w:tcPr>
            <w:tcW w:w="740" w:type="dxa"/>
            <w:tcBorders>
              <w:bottom w:val="single" w:sz="8" w:space="0" w:color="8EAADB"/>
            </w:tcBorders>
            <w:shd w:val="clear" w:color="auto" w:fill="auto"/>
            <w:vAlign w:val="bottom"/>
          </w:tcPr>
          <w:p w14:paraId="1C6A9BA1" w14:textId="77777777" w:rsidR="003E2CE4" w:rsidRDefault="003E2CE4" w:rsidP="00223BDA">
            <w:pPr>
              <w:spacing w:line="0" w:lineRule="atLeast"/>
              <w:rPr>
                <w:rFonts w:ascii="Times New Roman" w:eastAsia="Times New Roman" w:hAnsi="Times New Roman"/>
                <w:sz w:val="22"/>
              </w:rPr>
            </w:pPr>
          </w:p>
        </w:tc>
        <w:tc>
          <w:tcPr>
            <w:tcW w:w="440" w:type="dxa"/>
            <w:tcBorders>
              <w:bottom w:val="single" w:sz="8" w:space="0" w:color="8EAADB"/>
            </w:tcBorders>
            <w:shd w:val="clear" w:color="auto" w:fill="auto"/>
            <w:vAlign w:val="bottom"/>
          </w:tcPr>
          <w:p w14:paraId="40E13911" w14:textId="77777777" w:rsidR="003E2CE4" w:rsidRDefault="003E2CE4" w:rsidP="00223BDA">
            <w:pPr>
              <w:spacing w:line="0" w:lineRule="atLeast"/>
              <w:rPr>
                <w:rFonts w:ascii="Times New Roman" w:eastAsia="Times New Roman" w:hAnsi="Times New Roman"/>
                <w:sz w:val="22"/>
              </w:rPr>
            </w:pPr>
          </w:p>
        </w:tc>
        <w:tc>
          <w:tcPr>
            <w:tcW w:w="20" w:type="dxa"/>
            <w:tcBorders>
              <w:bottom w:val="single" w:sz="8" w:space="0" w:color="8EAADB"/>
            </w:tcBorders>
            <w:shd w:val="clear" w:color="auto" w:fill="auto"/>
            <w:vAlign w:val="bottom"/>
          </w:tcPr>
          <w:p w14:paraId="1B572941" w14:textId="77777777" w:rsidR="003E2CE4" w:rsidRDefault="003E2CE4" w:rsidP="00223BDA">
            <w:pPr>
              <w:spacing w:line="0" w:lineRule="atLeast"/>
              <w:rPr>
                <w:rFonts w:ascii="Times New Roman" w:eastAsia="Times New Roman" w:hAnsi="Times New Roman"/>
                <w:sz w:val="22"/>
              </w:rPr>
            </w:pPr>
          </w:p>
        </w:tc>
        <w:tc>
          <w:tcPr>
            <w:tcW w:w="540" w:type="dxa"/>
            <w:tcBorders>
              <w:bottom w:val="single" w:sz="8" w:space="0" w:color="8EAADB"/>
            </w:tcBorders>
            <w:shd w:val="clear" w:color="auto" w:fill="auto"/>
            <w:vAlign w:val="bottom"/>
          </w:tcPr>
          <w:p w14:paraId="79D6618D" w14:textId="77777777" w:rsidR="003E2CE4" w:rsidRDefault="003E2CE4" w:rsidP="00223BDA">
            <w:pPr>
              <w:spacing w:line="0" w:lineRule="atLeast"/>
              <w:rPr>
                <w:rFonts w:ascii="Times New Roman" w:eastAsia="Times New Roman" w:hAnsi="Times New Roman"/>
                <w:sz w:val="22"/>
              </w:rPr>
            </w:pPr>
          </w:p>
        </w:tc>
        <w:tc>
          <w:tcPr>
            <w:tcW w:w="340" w:type="dxa"/>
            <w:tcBorders>
              <w:bottom w:val="single" w:sz="8" w:space="0" w:color="8EAADB"/>
            </w:tcBorders>
            <w:shd w:val="clear" w:color="auto" w:fill="auto"/>
            <w:vAlign w:val="bottom"/>
          </w:tcPr>
          <w:p w14:paraId="30694E3E" w14:textId="77777777" w:rsidR="003E2CE4" w:rsidRDefault="003E2CE4" w:rsidP="00223BDA">
            <w:pPr>
              <w:spacing w:line="0" w:lineRule="atLeast"/>
              <w:rPr>
                <w:rFonts w:ascii="Times New Roman" w:eastAsia="Times New Roman" w:hAnsi="Times New Roman"/>
                <w:sz w:val="22"/>
              </w:rPr>
            </w:pPr>
          </w:p>
        </w:tc>
        <w:tc>
          <w:tcPr>
            <w:tcW w:w="380" w:type="dxa"/>
            <w:tcBorders>
              <w:bottom w:val="single" w:sz="8" w:space="0" w:color="8EAADB"/>
            </w:tcBorders>
            <w:shd w:val="clear" w:color="auto" w:fill="auto"/>
            <w:vAlign w:val="bottom"/>
          </w:tcPr>
          <w:p w14:paraId="52EB6947" w14:textId="77777777" w:rsidR="003E2CE4" w:rsidRDefault="003E2CE4" w:rsidP="00223BDA">
            <w:pPr>
              <w:spacing w:line="0" w:lineRule="atLeast"/>
              <w:rPr>
                <w:rFonts w:ascii="Times New Roman" w:eastAsia="Times New Roman" w:hAnsi="Times New Roman"/>
                <w:sz w:val="22"/>
              </w:rPr>
            </w:pPr>
          </w:p>
        </w:tc>
        <w:tc>
          <w:tcPr>
            <w:tcW w:w="460" w:type="dxa"/>
            <w:tcBorders>
              <w:bottom w:val="single" w:sz="8" w:space="0" w:color="8EAADB"/>
            </w:tcBorders>
            <w:shd w:val="clear" w:color="auto" w:fill="auto"/>
            <w:vAlign w:val="bottom"/>
          </w:tcPr>
          <w:p w14:paraId="2C32B0F2" w14:textId="77777777" w:rsidR="003E2CE4" w:rsidRDefault="003E2CE4" w:rsidP="00223BDA">
            <w:pPr>
              <w:spacing w:line="0" w:lineRule="atLeast"/>
              <w:rPr>
                <w:rFonts w:ascii="Times New Roman" w:eastAsia="Times New Roman" w:hAnsi="Times New Roman"/>
                <w:sz w:val="22"/>
              </w:rPr>
            </w:pPr>
          </w:p>
        </w:tc>
        <w:tc>
          <w:tcPr>
            <w:tcW w:w="260" w:type="dxa"/>
            <w:shd w:val="clear" w:color="auto" w:fill="auto"/>
            <w:vAlign w:val="bottom"/>
          </w:tcPr>
          <w:p w14:paraId="2FBAF9D3" w14:textId="77777777" w:rsidR="003E2CE4" w:rsidRDefault="003E2CE4" w:rsidP="00223BDA">
            <w:pPr>
              <w:spacing w:line="0" w:lineRule="atLeast"/>
              <w:rPr>
                <w:rFonts w:ascii="Times New Roman" w:eastAsia="Times New Roman" w:hAnsi="Times New Roman"/>
                <w:sz w:val="22"/>
              </w:rPr>
            </w:pPr>
          </w:p>
        </w:tc>
      </w:tr>
      <w:tr w:rsidR="003E2CE4" w14:paraId="64A7A65C" w14:textId="77777777" w:rsidTr="00223BDA">
        <w:trPr>
          <w:trHeight w:val="236"/>
        </w:trPr>
        <w:tc>
          <w:tcPr>
            <w:tcW w:w="20" w:type="dxa"/>
            <w:shd w:val="clear" w:color="auto" w:fill="auto"/>
            <w:vAlign w:val="bottom"/>
          </w:tcPr>
          <w:p w14:paraId="5BAECF7E" w14:textId="77777777" w:rsidR="003E2CE4" w:rsidRDefault="003E2CE4" w:rsidP="00223BDA">
            <w:pPr>
              <w:spacing w:line="0" w:lineRule="atLeast"/>
              <w:rPr>
                <w:rFonts w:ascii="Times New Roman" w:eastAsia="Times New Roman" w:hAnsi="Times New Roman"/>
              </w:rPr>
            </w:pPr>
          </w:p>
        </w:tc>
        <w:tc>
          <w:tcPr>
            <w:tcW w:w="2240" w:type="dxa"/>
            <w:shd w:val="clear" w:color="auto" w:fill="D9E2F3"/>
            <w:vAlign w:val="bottom"/>
          </w:tcPr>
          <w:p w14:paraId="5C5AF26F" w14:textId="77777777" w:rsidR="003E2CE4" w:rsidRDefault="003E2CE4" w:rsidP="00223BDA">
            <w:pPr>
              <w:spacing w:line="236" w:lineRule="exact"/>
              <w:ind w:left="100"/>
              <w:rPr>
                <w:rFonts w:ascii="Arial" w:eastAsia="Arial" w:hAnsi="Arial"/>
                <w:b/>
                <w:sz w:val="22"/>
              </w:rPr>
            </w:pPr>
            <w:r>
              <w:rPr>
                <w:rFonts w:ascii="Arial" w:eastAsia="Arial" w:hAnsi="Arial"/>
                <w:b/>
                <w:sz w:val="22"/>
              </w:rPr>
              <w:t>Coleópteros</w:t>
            </w:r>
          </w:p>
        </w:tc>
        <w:tc>
          <w:tcPr>
            <w:tcW w:w="720" w:type="dxa"/>
            <w:tcBorders>
              <w:right w:val="single" w:sz="8" w:space="0" w:color="8EAADB"/>
            </w:tcBorders>
            <w:shd w:val="clear" w:color="auto" w:fill="D9E2F3"/>
            <w:vAlign w:val="bottom"/>
          </w:tcPr>
          <w:p w14:paraId="2813681D" w14:textId="77777777" w:rsidR="003E2CE4" w:rsidRDefault="003E2CE4" w:rsidP="00223BDA">
            <w:pPr>
              <w:spacing w:line="0" w:lineRule="atLeast"/>
              <w:rPr>
                <w:rFonts w:ascii="Times New Roman" w:eastAsia="Times New Roman" w:hAnsi="Times New Roman"/>
              </w:rPr>
            </w:pPr>
          </w:p>
        </w:tc>
        <w:tc>
          <w:tcPr>
            <w:tcW w:w="960" w:type="dxa"/>
            <w:shd w:val="clear" w:color="auto" w:fill="D9E2F3"/>
            <w:vAlign w:val="bottom"/>
          </w:tcPr>
          <w:p w14:paraId="0B8DE792" w14:textId="77777777" w:rsidR="003E2CE4" w:rsidRDefault="003E2CE4" w:rsidP="00223BDA">
            <w:pPr>
              <w:spacing w:line="236" w:lineRule="exact"/>
              <w:ind w:left="80"/>
              <w:rPr>
                <w:rFonts w:ascii="Arial" w:eastAsia="Arial" w:hAnsi="Arial"/>
                <w:sz w:val="22"/>
              </w:rPr>
            </w:pPr>
            <w:r>
              <w:rPr>
                <w:rFonts w:ascii="Arial" w:eastAsia="Arial" w:hAnsi="Arial"/>
                <w:sz w:val="22"/>
              </w:rPr>
              <w:t>Cueros,</w:t>
            </w:r>
          </w:p>
        </w:tc>
        <w:tc>
          <w:tcPr>
            <w:tcW w:w="420" w:type="dxa"/>
            <w:shd w:val="clear" w:color="auto" w:fill="D9E2F3"/>
            <w:vAlign w:val="bottom"/>
          </w:tcPr>
          <w:p w14:paraId="5DF98702" w14:textId="77777777" w:rsidR="003E2CE4" w:rsidRDefault="003E2CE4" w:rsidP="00223BDA">
            <w:pPr>
              <w:spacing w:line="0" w:lineRule="atLeast"/>
              <w:rPr>
                <w:rFonts w:ascii="Times New Roman" w:eastAsia="Times New Roman" w:hAnsi="Times New Roman"/>
              </w:rPr>
            </w:pPr>
          </w:p>
        </w:tc>
        <w:tc>
          <w:tcPr>
            <w:tcW w:w="1560" w:type="dxa"/>
            <w:gridSpan w:val="2"/>
            <w:tcBorders>
              <w:right w:val="single" w:sz="8" w:space="0" w:color="8EAADB"/>
            </w:tcBorders>
            <w:shd w:val="clear" w:color="auto" w:fill="D9E2F3"/>
            <w:vAlign w:val="bottom"/>
          </w:tcPr>
          <w:p w14:paraId="48BD2FB1" w14:textId="77777777" w:rsidR="003E2CE4" w:rsidRDefault="003E2CE4" w:rsidP="00223BDA">
            <w:pPr>
              <w:spacing w:line="236" w:lineRule="exact"/>
              <w:ind w:right="10"/>
              <w:jc w:val="right"/>
              <w:rPr>
                <w:rFonts w:ascii="Arial" w:eastAsia="Arial" w:hAnsi="Arial"/>
                <w:sz w:val="22"/>
              </w:rPr>
            </w:pPr>
            <w:r>
              <w:rPr>
                <w:rFonts w:ascii="Arial" w:eastAsia="Arial" w:hAnsi="Arial"/>
                <w:sz w:val="22"/>
              </w:rPr>
              <w:t>pergaminos,</w:t>
            </w:r>
          </w:p>
        </w:tc>
        <w:tc>
          <w:tcPr>
            <w:tcW w:w="2920" w:type="dxa"/>
            <w:gridSpan w:val="7"/>
            <w:shd w:val="clear" w:color="auto" w:fill="D9E2F3"/>
            <w:vAlign w:val="bottom"/>
          </w:tcPr>
          <w:p w14:paraId="1CDB7C95" w14:textId="77777777" w:rsidR="003E2CE4" w:rsidRDefault="003E2CE4" w:rsidP="00223BDA">
            <w:pPr>
              <w:spacing w:line="236" w:lineRule="exact"/>
              <w:ind w:left="80"/>
              <w:rPr>
                <w:rFonts w:ascii="Arial" w:eastAsia="Arial" w:hAnsi="Arial"/>
                <w:sz w:val="22"/>
                <w:shd w:val="clear" w:color="auto" w:fill="D9E2F3"/>
              </w:rPr>
            </w:pPr>
            <w:r>
              <w:rPr>
                <w:rFonts w:ascii="Arial" w:eastAsia="Arial" w:hAnsi="Arial"/>
                <w:sz w:val="22"/>
                <w:shd w:val="clear" w:color="auto" w:fill="D9E2F3"/>
              </w:rPr>
              <w:t xml:space="preserve">Gran </w:t>
            </w:r>
            <w:proofErr w:type="gramStart"/>
            <w:r>
              <w:rPr>
                <w:rFonts w:ascii="Arial" w:eastAsia="Arial" w:hAnsi="Arial"/>
                <w:sz w:val="22"/>
                <w:shd w:val="clear" w:color="auto" w:fill="D9E2F3"/>
              </w:rPr>
              <w:t>cantidad  de</w:t>
            </w:r>
            <w:proofErr w:type="gramEnd"/>
            <w:r>
              <w:rPr>
                <w:rFonts w:ascii="Arial" w:eastAsia="Arial" w:hAnsi="Arial"/>
                <w:sz w:val="22"/>
                <w:shd w:val="clear" w:color="auto" w:fill="D9E2F3"/>
              </w:rPr>
              <w:t xml:space="preserve"> galerías</w:t>
            </w:r>
          </w:p>
        </w:tc>
        <w:tc>
          <w:tcPr>
            <w:tcW w:w="260" w:type="dxa"/>
            <w:shd w:val="clear" w:color="auto" w:fill="auto"/>
            <w:vAlign w:val="bottom"/>
          </w:tcPr>
          <w:p w14:paraId="2B472D75" w14:textId="77777777" w:rsidR="003E2CE4" w:rsidRDefault="003E2CE4" w:rsidP="00223BDA">
            <w:pPr>
              <w:spacing w:line="0" w:lineRule="atLeast"/>
              <w:rPr>
                <w:rFonts w:ascii="Times New Roman" w:eastAsia="Times New Roman" w:hAnsi="Times New Roman"/>
              </w:rPr>
            </w:pPr>
          </w:p>
        </w:tc>
      </w:tr>
      <w:tr w:rsidR="003E2CE4" w14:paraId="59A16987" w14:textId="77777777" w:rsidTr="00223BDA">
        <w:trPr>
          <w:trHeight w:val="252"/>
        </w:trPr>
        <w:tc>
          <w:tcPr>
            <w:tcW w:w="20" w:type="dxa"/>
            <w:shd w:val="clear" w:color="auto" w:fill="auto"/>
            <w:vAlign w:val="bottom"/>
          </w:tcPr>
          <w:p w14:paraId="0EA614DB" w14:textId="77777777" w:rsidR="003E2CE4" w:rsidRDefault="003E2CE4" w:rsidP="00223BDA">
            <w:pPr>
              <w:spacing w:line="0" w:lineRule="atLeast"/>
              <w:rPr>
                <w:rFonts w:ascii="Times New Roman" w:eastAsia="Times New Roman" w:hAnsi="Times New Roman"/>
                <w:sz w:val="21"/>
              </w:rPr>
            </w:pPr>
          </w:p>
        </w:tc>
        <w:tc>
          <w:tcPr>
            <w:tcW w:w="2240" w:type="dxa"/>
            <w:shd w:val="clear" w:color="auto" w:fill="D9E2F3"/>
            <w:vAlign w:val="bottom"/>
          </w:tcPr>
          <w:p w14:paraId="147ACB96" w14:textId="77777777" w:rsidR="003E2CE4" w:rsidRDefault="003E2CE4" w:rsidP="00223BDA">
            <w:pPr>
              <w:spacing w:line="0" w:lineRule="atLeast"/>
              <w:rPr>
                <w:rFonts w:ascii="Times New Roman" w:eastAsia="Times New Roman" w:hAnsi="Times New Roman"/>
                <w:sz w:val="21"/>
              </w:rPr>
            </w:pPr>
          </w:p>
        </w:tc>
        <w:tc>
          <w:tcPr>
            <w:tcW w:w="720" w:type="dxa"/>
            <w:tcBorders>
              <w:right w:val="single" w:sz="8" w:space="0" w:color="8EAADB"/>
            </w:tcBorders>
            <w:shd w:val="clear" w:color="auto" w:fill="D9E2F3"/>
            <w:vAlign w:val="bottom"/>
          </w:tcPr>
          <w:p w14:paraId="45E0EB8B" w14:textId="77777777" w:rsidR="003E2CE4" w:rsidRDefault="003E2CE4" w:rsidP="00223BDA">
            <w:pPr>
              <w:spacing w:line="0" w:lineRule="atLeast"/>
              <w:rPr>
                <w:rFonts w:ascii="Times New Roman" w:eastAsia="Times New Roman" w:hAnsi="Times New Roman"/>
                <w:sz w:val="21"/>
              </w:rPr>
            </w:pPr>
          </w:p>
        </w:tc>
        <w:tc>
          <w:tcPr>
            <w:tcW w:w="960" w:type="dxa"/>
            <w:shd w:val="clear" w:color="auto" w:fill="D9E2F3"/>
            <w:vAlign w:val="bottom"/>
          </w:tcPr>
          <w:p w14:paraId="60B91A39" w14:textId="77777777" w:rsidR="003E2CE4" w:rsidRDefault="003E2CE4" w:rsidP="00223BDA">
            <w:pPr>
              <w:spacing w:line="0" w:lineRule="atLeast"/>
              <w:ind w:left="80"/>
              <w:rPr>
                <w:rFonts w:ascii="Arial" w:eastAsia="Arial" w:hAnsi="Arial"/>
                <w:w w:val="98"/>
                <w:sz w:val="22"/>
                <w:shd w:val="clear" w:color="auto" w:fill="D9E2F3"/>
              </w:rPr>
            </w:pPr>
            <w:r>
              <w:rPr>
                <w:rFonts w:ascii="Arial" w:eastAsia="Arial" w:hAnsi="Arial"/>
                <w:w w:val="98"/>
                <w:sz w:val="22"/>
                <w:shd w:val="clear" w:color="auto" w:fill="D9E2F3"/>
              </w:rPr>
              <w:t>engrudo,</w:t>
            </w:r>
          </w:p>
        </w:tc>
        <w:tc>
          <w:tcPr>
            <w:tcW w:w="1020" w:type="dxa"/>
            <w:gridSpan w:val="2"/>
            <w:shd w:val="clear" w:color="auto" w:fill="D9E2F3"/>
            <w:vAlign w:val="bottom"/>
          </w:tcPr>
          <w:p w14:paraId="382FD7AC" w14:textId="77777777" w:rsidR="003E2CE4" w:rsidRDefault="003E2CE4" w:rsidP="00223BDA">
            <w:pPr>
              <w:spacing w:line="0" w:lineRule="atLeast"/>
              <w:ind w:left="280"/>
              <w:rPr>
                <w:rFonts w:ascii="Arial" w:eastAsia="Arial" w:hAnsi="Arial"/>
                <w:sz w:val="22"/>
                <w:shd w:val="clear" w:color="auto" w:fill="D9E2F3"/>
              </w:rPr>
            </w:pPr>
            <w:r>
              <w:rPr>
                <w:rFonts w:ascii="Arial" w:eastAsia="Arial" w:hAnsi="Arial"/>
                <w:sz w:val="22"/>
                <w:shd w:val="clear" w:color="auto" w:fill="D9E2F3"/>
              </w:rPr>
              <w:t>cola,</w:t>
            </w:r>
          </w:p>
        </w:tc>
        <w:tc>
          <w:tcPr>
            <w:tcW w:w="960" w:type="dxa"/>
            <w:tcBorders>
              <w:right w:val="single" w:sz="8" w:space="0" w:color="8EAADB"/>
            </w:tcBorders>
            <w:shd w:val="clear" w:color="auto" w:fill="D9E2F3"/>
            <w:vAlign w:val="bottom"/>
          </w:tcPr>
          <w:p w14:paraId="1E71A898" w14:textId="77777777" w:rsidR="003E2CE4" w:rsidRDefault="003E2CE4" w:rsidP="00223BDA">
            <w:pPr>
              <w:spacing w:line="0" w:lineRule="atLeast"/>
              <w:ind w:right="10"/>
              <w:jc w:val="right"/>
              <w:rPr>
                <w:rFonts w:ascii="Arial" w:eastAsia="Arial" w:hAnsi="Arial"/>
                <w:sz w:val="22"/>
                <w:shd w:val="clear" w:color="auto" w:fill="D9E2F3"/>
              </w:rPr>
            </w:pPr>
            <w:r>
              <w:rPr>
                <w:rFonts w:ascii="Arial" w:eastAsia="Arial" w:hAnsi="Arial"/>
                <w:sz w:val="22"/>
                <w:shd w:val="clear" w:color="auto" w:fill="D9E2F3"/>
              </w:rPr>
              <w:t>madera,</w:t>
            </w:r>
          </w:p>
        </w:tc>
        <w:tc>
          <w:tcPr>
            <w:tcW w:w="2920" w:type="dxa"/>
            <w:gridSpan w:val="7"/>
            <w:shd w:val="clear" w:color="auto" w:fill="D9E2F3"/>
            <w:vAlign w:val="bottom"/>
          </w:tcPr>
          <w:p w14:paraId="095D9129" w14:textId="77777777" w:rsidR="003E2CE4" w:rsidRDefault="003E2CE4" w:rsidP="00223BDA">
            <w:pPr>
              <w:spacing w:line="0" w:lineRule="atLeast"/>
              <w:ind w:left="80"/>
              <w:rPr>
                <w:rFonts w:ascii="Arial" w:eastAsia="Arial" w:hAnsi="Arial"/>
                <w:sz w:val="22"/>
                <w:shd w:val="clear" w:color="auto" w:fill="D9E2F3"/>
              </w:rPr>
            </w:pPr>
            <w:r>
              <w:rPr>
                <w:rFonts w:ascii="Arial" w:eastAsia="Arial" w:hAnsi="Arial"/>
                <w:sz w:val="22"/>
                <w:shd w:val="clear" w:color="auto" w:fill="D9E2F3"/>
              </w:rPr>
              <w:t>llenas de heces, irregulares</w:t>
            </w:r>
          </w:p>
        </w:tc>
        <w:tc>
          <w:tcPr>
            <w:tcW w:w="260" w:type="dxa"/>
            <w:shd w:val="clear" w:color="auto" w:fill="auto"/>
            <w:vAlign w:val="bottom"/>
          </w:tcPr>
          <w:p w14:paraId="65967F60" w14:textId="77777777" w:rsidR="003E2CE4" w:rsidRDefault="003E2CE4" w:rsidP="00223BDA">
            <w:pPr>
              <w:spacing w:line="0" w:lineRule="atLeast"/>
              <w:rPr>
                <w:rFonts w:ascii="Times New Roman" w:eastAsia="Times New Roman" w:hAnsi="Times New Roman"/>
                <w:sz w:val="21"/>
              </w:rPr>
            </w:pPr>
          </w:p>
        </w:tc>
      </w:tr>
      <w:tr w:rsidR="003E2CE4" w14:paraId="029CCDB4" w14:textId="77777777" w:rsidTr="00223BDA">
        <w:trPr>
          <w:trHeight w:val="254"/>
        </w:trPr>
        <w:tc>
          <w:tcPr>
            <w:tcW w:w="20" w:type="dxa"/>
            <w:shd w:val="clear" w:color="auto" w:fill="auto"/>
            <w:vAlign w:val="bottom"/>
          </w:tcPr>
          <w:p w14:paraId="205A5036" w14:textId="77777777" w:rsidR="003E2CE4" w:rsidRDefault="003E2CE4" w:rsidP="00223BDA">
            <w:pPr>
              <w:spacing w:line="0" w:lineRule="atLeast"/>
              <w:rPr>
                <w:rFonts w:ascii="Times New Roman" w:eastAsia="Times New Roman" w:hAnsi="Times New Roman"/>
                <w:sz w:val="22"/>
              </w:rPr>
            </w:pPr>
          </w:p>
        </w:tc>
        <w:tc>
          <w:tcPr>
            <w:tcW w:w="2240" w:type="dxa"/>
            <w:shd w:val="clear" w:color="auto" w:fill="D9E2F3"/>
            <w:vAlign w:val="bottom"/>
          </w:tcPr>
          <w:p w14:paraId="43C3FE3C" w14:textId="77777777" w:rsidR="003E2CE4" w:rsidRDefault="003E2CE4" w:rsidP="00223BDA">
            <w:pPr>
              <w:spacing w:line="0" w:lineRule="atLeast"/>
              <w:rPr>
                <w:rFonts w:ascii="Times New Roman" w:eastAsia="Times New Roman" w:hAnsi="Times New Roman"/>
                <w:sz w:val="22"/>
              </w:rPr>
            </w:pPr>
          </w:p>
        </w:tc>
        <w:tc>
          <w:tcPr>
            <w:tcW w:w="720" w:type="dxa"/>
            <w:tcBorders>
              <w:right w:val="single" w:sz="8" w:space="0" w:color="8EAADB"/>
            </w:tcBorders>
            <w:shd w:val="clear" w:color="auto" w:fill="D9E2F3"/>
            <w:vAlign w:val="bottom"/>
          </w:tcPr>
          <w:p w14:paraId="50FD1CBC" w14:textId="77777777" w:rsidR="003E2CE4" w:rsidRDefault="003E2CE4" w:rsidP="00223BDA">
            <w:pPr>
              <w:spacing w:line="0" w:lineRule="atLeast"/>
              <w:rPr>
                <w:rFonts w:ascii="Times New Roman" w:eastAsia="Times New Roman" w:hAnsi="Times New Roman"/>
                <w:sz w:val="22"/>
              </w:rPr>
            </w:pPr>
          </w:p>
        </w:tc>
        <w:tc>
          <w:tcPr>
            <w:tcW w:w="960" w:type="dxa"/>
            <w:shd w:val="clear" w:color="auto" w:fill="D9E2F3"/>
            <w:vAlign w:val="bottom"/>
          </w:tcPr>
          <w:p w14:paraId="19444971" w14:textId="77777777" w:rsidR="003E2CE4" w:rsidRDefault="003E2CE4" w:rsidP="00223BDA">
            <w:pPr>
              <w:spacing w:line="0" w:lineRule="atLeast"/>
              <w:ind w:left="80"/>
              <w:rPr>
                <w:rFonts w:ascii="Arial" w:eastAsia="Arial" w:hAnsi="Arial"/>
                <w:sz w:val="22"/>
                <w:shd w:val="clear" w:color="auto" w:fill="D9E2F3"/>
              </w:rPr>
            </w:pPr>
            <w:r>
              <w:rPr>
                <w:rFonts w:ascii="Arial" w:eastAsia="Arial" w:hAnsi="Arial"/>
                <w:sz w:val="22"/>
                <w:shd w:val="clear" w:color="auto" w:fill="D9E2F3"/>
              </w:rPr>
              <w:t>textiles,</w:t>
            </w:r>
          </w:p>
        </w:tc>
        <w:tc>
          <w:tcPr>
            <w:tcW w:w="420" w:type="dxa"/>
            <w:shd w:val="clear" w:color="auto" w:fill="D9E2F3"/>
            <w:vAlign w:val="bottom"/>
          </w:tcPr>
          <w:p w14:paraId="6BC2322A" w14:textId="77777777" w:rsidR="003E2CE4" w:rsidRDefault="003E2CE4" w:rsidP="00223BDA">
            <w:pPr>
              <w:spacing w:line="0" w:lineRule="atLeast"/>
              <w:rPr>
                <w:rFonts w:ascii="Arial" w:eastAsia="Arial" w:hAnsi="Arial"/>
                <w:w w:val="99"/>
                <w:sz w:val="22"/>
                <w:shd w:val="clear" w:color="auto" w:fill="D9E2F3"/>
              </w:rPr>
            </w:pPr>
            <w:r>
              <w:rPr>
                <w:rFonts w:ascii="Arial" w:eastAsia="Arial" w:hAnsi="Arial"/>
                <w:w w:val="99"/>
                <w:sz w:val="22"/>
                <w:shd w:val="clear" w:color="auto" w:fill="D9E2F3"/>
              </w:rPr>
              <w:t>piel,</w:t>
            </w:r>
          </w:p>
        </w:tc>
        <w:tc>
          <w:tcPr>
            <w:tcW w:w="600" w:type="dxa"/>
            <w:shd w:val="clear" w:color="auto" w:fill="D9E2F3"/>
            <w:vAlign w:val="bottom"/>
          </w:tcPr>
          <w:p w14:paraId="140B655B" w14:textId="77777777" w:rsidR="003E2CE4" w:rsidRDefault="003E2CE4" w:rsidP="00223BDA">
            <w:pPr>
              <w:spacing w:line="0" w:lineRule="atLeast"/>
              <w:ind w:left="120"/>
              <w:rPr>
                <w:rFonts w:ascii="Arial" w:eastAsia="Arial" w:hAnsi="Arial"/>
                <w:sz w:val="22"/>
                <w:shd w:val="clear" w:color="auto" w:fill="D9E2F3"/>
              </w:rPr>
            </w:pPr>
            <w:r>
              <w:rPr>
                <w:rFonts w:ascii="Arial" w:eastAsia="Arial" w:hAnsi="Arial"/>
                <w:sz w:val="22"/>
                <w:shd w:val="clear" w:color="auto" w:fill="D9E2F3"/>
              </w:rPr>
              <w:t>pelo</w:t>
            </w:r>
          </w:p>
        </w:tc>
        <w:tc>
          <w:tcPr>
            <w:tcW w:w="960" w:type="dxa"/>
            <w:tcBorders>
              <w:right w:val="single" w:sz="8" w:space="0" w:color="8EAADB"/>
            </w:tcBorders>
            <w:shd w:val="clear" w:color="auto" w:fill="D9E2F3"/>
            <w:vAlign w:val="bottom"/>
          </w:tcPr>
          <w:p w14:paraId="143BFD59" w14:textId="77777777" w:rsidR="003E2CE4" w:rsidRDefault="003E2CE4" w:rsidP="00223BDA">
            <w:pPr>
              <w:spacing w:line="0" w:lineRule="atLeast"/>
              <w:ind w:right="10"/>
              <w:jc w:val="right"/>
              <w:rPr>
                <w:rFonts w:ascii="Arial" w:eastAsia="Arial" w:hAnsi="Arial"/>
                <w:sz w:val="22"/>
                <w:shd w:val="clear" w:color="auto" w:fill="D9E2F3"/>
              </w:rPr>
            </w:pPr>
            <w:r>
              <w:rPr>
                <w:rFonts w:ascii="Arial" w:eastAsia="Arial" w:hAnsi="Arial"/>
                <w:sz w:val="22"/>
                <w:shd w:val="clear" w:color="auto" w:fill="D9E2F3"/>
              </w:rPr>
              <w:t>plumas,</w:t>
            </w:r>
          </w:p>
        </w:tc>
        <w:tc>
          <w:tcPr>
            <w:tcW w:w="2920" w:type="dxa"/>
            <w:gridSpan w:val="7"/>
            <w:shd w:val="clear" w:color="auto" w:fill="D9E2F3"/>
            <w:vAlign w:val="bottom"/>
          </w:tcPr>
          <w:p w14:paraId="5C72F607" w14:textId="77777777" w:rsidR="003E2CE4" w:rsidRDefault="003E2CE4" w:rsidP="00223BDA">
            <w:pPr>
              <w:spacing w:line="0" w:lineRule="atLeast"/>
              <w:ind w:left="80"/>
              <w:rPr>
                <w:rFonts w:ascii="Arial" w:eastAsia="Arial" w:hAnsi="Arial"/>
                <w:sz w:val="22"/>
                <w:shd w:val="clear" w:color="auto" w:fill="D9E2F3"/>
              </w:rPr>
            </w:pPr>
            <w:r>
              <w:rPr>
                <w:rFonts w:ascii="Arial" w:eastAsia="Arial" w:hAnsi="Arial"/>
                <w:sz w:val="22"/>
                <w:shd w:val="clear" w:color="auto" w:fill="D9E2F3"/>
              </w:rPr>
              <w:t xml:space="preserve">que terminan </w:t>
            </w:r>
            <w:proofErr w:type="gramStart"/>
            <w:r>
              <w:rPr>
                <w:rFonts w:ascii="Arial" w:eastAsia="Arial" w:hAnsi="Arial"/>
                <w:sz w:val="22"/>
                <w:shd w:val="clear" w:color="auto" w:fill="D9E2F3"/>
              </w:rPr>
              <w:t>en  orificios</w:t>
            </w:r>
            <w:proofErr w:type="gramEnd"/>
            <w:r>
              <w:rPr>
                <w:rFonts w:ascii="Arial" w:eastAsia="Arial" w:hAnsi="Arial"/>
                <w:sz w:val="22"/>
                <w:shd w:val="clear" w:color="auto" w:fill="D9E2F3"/>
              </w:rPr>
              <w:t>.</w:t>
            </w:r>
          </w:p>
        </w:tc>
        <w:tc>
          <w:tcPr>
            <w:tcW w:w="260" w:type="dxa"/>
            <w:shd w:val="clear" w:color="auto" w:fill="auto"/>
            <w:vAlign w:val="bottom"/>
          </w:tcPr>
          <w:p w14:paraId="41555B4F" w14:textId="77777777" w:rsidR="003E2CE4" w:rsidRDefault="003E2CE4" w:rsidP="00223BDA">
            <w:pPr>
              <w:spacing w:line="0" w:lineRule="atLeast"/>
              <w:rPr>
                <w:rFonts w:ascii="Times New Roman" w:eastAsia="Times New Roman" w:hAnsi="Times New Roman"/>
                <w:sz w:val="22"/>
              </w:rPr>
            </w:pPr>
          </w:p>
        </w:tc>
      </w:tr>
      <w:tr w:rsidR="003E2CE4" w14:paraId="2C5C6A7A" w14:textId="77777777" w:rsidTr="00223BDA">
        <w:trPr>
          <w:trHeight w:val="254"/>
        </w:trPr>
        <w:tc>
          <w:tcPr>
            <w:tcW w:w="20" w:type="dxa"/>
            <w:shd w:val="clear" w:color="auto" w:fill="auto"/>
            <w:vAlign w:val="bottom"/>
          </w:tcPr>
          <w:p w14:paraId="548C2A5C" w14:textId="77777777" w:rsidR="003E2CE4" w:rsidRDefault="003E2CE4" w:rsidP="00223BDA">
            <w:pPr>
              <w:spacing w:line="0" w:lineRule="atLeast"/>
              <w:rPr>
                <w:rFonts w:ascii="Times New Roman" w:eastAsia="Times New Roman" w:hAnsi="Times New Roman"/>
                <w:sz w:val="22"/>
              </w:rPr>
            </w:pPr>
          </w:p>
        </w:tc>
        <w:tc>
          <w:tcPr>
            <w:tcW w:w="2240" w:type="dxa"/>
            <w:tcBorders>
              <w:bottom w:val="single" w:sz="8" w:space="0" w:color="8EAADB"/>
            </w:tcBorders>
            <w:shd w:val="clear" w:color="auto" w:fill="D9E2F3"/>
            <w:vAlign w:val="bottom"/>
          </w:tcPr>
          <w:p w14:paraId="2041FF91" w14:textId="77777777" w:rsidR="003E2CE4" w:rsidRDefault="003E2CE4" w:rsidP="00223BDA">
            <w:pPr>
              <w:spacing w:line="0" w:lineRule="atLeast"/>
              <w:rPr>
                <w:rFonts w:ascii="Times New Roman" w:eastAsia="Times New Roman" w:hAnsi="Times New Roman"/>
                <w:sz w:val="22"/>
              </w:rPr>
            </w:pPr>
          </w:p>
        </w:tc>
        <w:tc>
          <w:tcPr>
            <w:tcW w:w="720" w:type="dxa"/>
            <w:tcBorders>
              <w:bottom w:val="single" w:sz="8" w:space="0" w:color="8EAADB"/>
              <w:right w:val="single" w:sz="8" w:space="0" w:color="8EAADB"/>
            </w:tcBorders>
            <w:shd w:val="clear" w:color="auto" w:fill="D9E2F3"/>
            <w:vAlign w:val="bottom"/>
          </w:tcPr>
          <w:p w14:paraId="1EF616A0" w14:textId="77777777" w:rsidR="003E2CE4" w:rsidRDefault="003E2CE4" w:rsidP="00223BDA">
            <w:pPr>
              <w:spacing w:line="0" w:lineRule="atLeast"/>
              <w:rPr>
                <w:rFonts w:ascii="Times New Roman" w:eastAsia="Times New Roman" w:hAnsi="Times New Roman"/>
                <w:sz w:val="22"/>
              </w:rPr>
            </w:pPr>
          </w:p>
        </w:tc>
        <w:tc>
          <w:tcPr>
            <w:tcW w:w="2940" w:type="dxa"/>
            <w:gridSpan w:val="4"/>
            <w:tcBorders>
              <w:bottom w:val="single" w:sz="8" w:space="0" w:color="8EAADB"/>
              <w:right w:val="single" w:sz="8" w:space="0" w:color="8EAADB"/>
            </w:tcBorders>
            <w:shd w:val="clear" w:color="auto" w:fill="D9E2F3"/>
            <w:vAlign w:val="bottom"/>
          </w:tcPr>
          <w:p w14:paraId="61CEAD66" w14:textId="77777777" w:rsidR="003E2CE4" w:rsidRDefault="003E2CE4" w:rsidP="00223BDA">
            <w:pPr>
              <w:spacing w:line="0" w:lineRule="atLeast"/>
              <w:ind w:left="80"/>
              <w:rPr>
                <w:rFonts w:ascii="Arial" w:eastAsia="Arial" w:hAnsi="Arial"/>
                <w:sz w:val="22"/>
              </w:rPr>
            </w:pPr>
            <w:r>
              <w:rPr>
                <w:rFonts w:ascii="Arial" w:eastAsia="Arial" w:hAnsi="Arial"/>
                <w:sz w:val="22"/>
              </w:rPr>
              <w:t>insectos muertos, etc.</w:t>
            </w:r>
          </w:p>
        </w:tc>
        <w:tc>
          <w:tcPr>
            <w:tcW w:w="2920" w:type="dxa"/>
            <w:gridSpan w:val="7"/>
            <w:tcBorders>
              <w:bottom w:val="single" w:sz="8" w:space="0" w:color="8EAADB"/>
            </w:tcBorders>
            <w:shd w:val="clear" w:color="auto" w:fill="D9E2F3"/>
            <w:vAlign w:val="bottom"/>
          </w:tcPr>
          <w:p w14:paraId="50DF0183" w14:textId="77777777" w:rsidR="003E2CE4" w:rsidRDefault="003E2CE4" w:rsidP="00223BDA">
            <w:pPr>
              <w:spacing w:line="0" w:lineRule="atLeast"/>
              <w:ind w:left="80"/>
              <w:rPr>
                <w:rFonts w:ascii="Arial" w:eastAsia="Arial" w:hAnsi="Arial"/>
                <w:sz w:val="22"/>
              </w:rPr>
            </w:pPr>
            <w:r>
              <w:rPr>
                <w:rFonts w:ascii="Arial" w:eastAsia="Arial" w:hAnsi="Arial"/>
                <w:sz w:val="22"/>
              </w:rPr>
              <w:t>En el cuero dejan surcos.</w:t>
            </w:r>
          </w:p>
        </w:tc>
        <w:tc>
          <w:tcPr>
            <w:tcW w:w="260" w:type="dxa"/>
            <w:shd w:val="clear" w:color="auto" w:fill="auto"/>
            <w:vAlign w:val="bottom"/>
          </w:tcPr>
          <w:p w14:paraId="1649E82B" w14:textId="77777777" w:rsidR="003E2CE4" w:rsidRDefault="003E2CE4" w:rsidP="00223BDA">
            <w:pPr>
              <w:spacing w:line="0" w:lineRule="atLeast"/>
              <w:rPr>
                <w:rFonts w:ascii="Times New Roman" w:eastAsia="Times New Roman" w:hAnsi="Times New Roman"/>
                <w:sz w:val="22"/>
              </w:rPr>
            </w:pPr>
          </w:p>
        </w:tc>
      </w:tr>
      <w:tr w:rsidR="003E2CE4" w14:paraId="0102940A" w14:textId="77777777" w:rsidTr="00223BDA">
        <w:trPr>
          <w:trHeight w:val="237"/>
        </w:trPr>
        <w:tc>
          <w:tcPr>
            <w:tcW w:w="20" w:type="dxa"/>
            <w:shd w:val="clear" w:color="auto" w:fill="auto"/>
            <w:vAlign w:val="bottom"/>
          </w:tcPr>
          <w:p w14:paraId="706D8E47" w14:textId="77777777" w:rsidR="003E2CE4" w:rsidRDefault="003E2CE4" w:rsidP="00223BDA">
            <w:pPr>
              <w:spacing w:line="0" w:lineRule="atLeast"/>
              <w:rPr>
                <w:rFonts w:ascii="Times New Roman" w:eastAsia="Times New Roman" w:hAnsi="Times New Roman"/>
              </w:rPr>
            </w:pPr>
          </w:p>
        </w:tc>
        <w:tc>
          <w:tcPr>
            <w:tcW w:w="2240" w:type="dxa"/>
            <w:shd w:val="clear" w:color="auto" w:fill="auto"/>
            <w:vAlign w:val="bottom"/>
          </w:tcPr>
          <w:p w14:paraId="35F83055" w14:textId="77777777" w:rsidR="003E2CE4" w:rsidRDefault="003E2CE4" w:rsidP="00223BDA">
            <w:pPr>
              <w:spacing w:line="237" w:lineRule="exact"/>
              <w:ind w:left="100"/>
              <w:rPr>
                <w:rFonts w:ascii="Arial" w:eastAsia="Arial" w:hAnsi="Arial"/>
                <w:b/>
                <w:sz w:val="22"/>
              </w:rPr>
            </w:pPr>
            <w:r>
              <w:rPr>
                <w:rFonts w:ascii="Arial" w:eastAsia="Arial" w:hAnsi="Arial"/>
                <w:b/>
                <w:sz w:val="22"/>
              </w:rPr>
              <w:t>Polillas</w:t>
            </w:r>
          </w:p>
        </w:tc>
        <w:tc>
          <w:tcPr>
            <w:tcW w:w="720" w:type="dxa"/>
            <w:tcBorders>
              <w:right w:val="single" w:sz="8" w:space="0" w:color="8EAADB"/>
            </w:tcBorders>
            <w:shd w:val="clear" w:color="auto" w:fill="auto"/>
            <w:vAlign w:val="bottom"/>
          </w:tcPr>
          <w:p w14:paraId="0D62EE25" w14:textId="77777777" w:rsidR="003E2CE4" w:rsidRDefault="003E2CE4" w:rsidP="00223BDA">
            <w:pPr>
              <w:spacing w:line="0" w:lineRule="atLeast"/>
              <w:rPr>
                <w:rFonts w:ascii="Times New Roman" w:eastAsia="Times New Roman" w:hAnsi="Times New Roman"/>
              </w:rPr>
            </w:pPr>
          </w:p>
        </w:tc>
        <w:tc>
          <w:tcPr>
            <w:tcW w:w="960" w:type="dxa"/>
            <w:shd w:val="clear" w:color="auto" w:fill="auto"/>
            <w:vAlign w:val="bottom"/>
          </w:tcPr>
          <w:p w14:paraId="2756BCF0" w14:textId="77777777" w:rsidR="003E2CE4" w:rsidRDefault="003E2CE4" w:rsidP="00223BDA">
            <w:pPr>
              <w:spacing w:line="237" w:lineRule="exact"/>
              <w:ind w:left="80"/>
              <w:rPr>
                <w:rFonts w:ascii="Arial" w:eastAsia="Arial" w:hAnsi="Arial"/>
                <w:sz w:val="22"/>
              </w:rPr>
            </w:pPr>
            <w:r>
              <w:rPr>
                <w:rFonts w:ascii="Arial" w:eastAsia="Arial" w:hAnsi="Arial"/>
                <w:sz w:val="22"/>
              </w:rPr>
              <w:t>Plumas,</w:t>
            </w:r>
          </w:p>
        </w:tc>
        <w:tc>
          <w:tcPr>
            <w:tcW w:w="1020" w:type="dxa"/>
            <w:gridSpan w:val="2"/>
            <w:shd w:val="clear" w:color="auto" w:fill="auto"/>
            <w:vAlign w:val="bottom"/>
          </w:tcPr>
          <w:p w14:paraId="459AFF34" w14:textId="77777777" w:rsidR="003E2CE4" w:rsidRDefault="003E2CE4" w:rsidP="00223BDA">
            <w:pPr>
              <w:spacing w:line="237" w:lineRule="exact"/>
              <w:ind w:left="280"/>
              <w:rPr>
                <w:rFonts w:ascii="Arial" w:eastAsia="Arial" w:hAnsi="Arial"/>
                <w:sz w:val="22"/>
              </w:rPr>
            </w:pPr>
            <w:r>
              <w:rPr>
                <w:rFonts w:ascii="Arial" w:eastAsia="Arial" w:hAnsi="Arial"/>
                <w:sz w:val="22"/>
              </w:rPr>
              <w:t>lanas,</w:t>
            </w:r>
          </w:p>
        </w:tc>
        <w:tc>
          <w:tcPr>
            <w:tcW w:w="960" w:type="dxa"/>
            <w:tcBorders>
              <w:right w:val="single" w:sz="8" w:space="0" w:color="8EAADB"/>
            </w:tcBorders>
            <w:shd w:val="clear" w:color="auto" w:fill="auto"/>
            <w:vAlign w:val="bottom"/>
          </w:tcPr>
          <w:p w14:paraId="663D5AAF" w14:textId="77777777" w:rsidR="003E2CE4" w:rsidRDefault="003E2CE4" w:rsidP="00223BDA">
            <w:pPr>
              <w:spacing w:line="237" w:lineRule="exact"/>
              <w:ind w:right="10"/>
              <w:jc w:val="right"/>
              <w:rPr>
                <w:rFonts w:ascii="Arial" w:eastAsia="Arial" w:hAnsi="Arial"/>
                <w:sz w:val="22"/>
              </w:rPr>
            </w:pPr>
            <w:r>
              <w:rPr>
                <w:rFonts w:ascii="Arial" w:eastAsia="Arial" w:hAnsi="Arial"/>
                <w:sz w:val="22"/>
              </w:rPr>
              <w:t>pieles,</w:t>
            </w:r>
          </w:p>
        </w:tc>
        <w:tc>
          <w:tcPr>
            <w:tcW w:w="3180" w:type="dxa"/>
            <w:gridSpan w:val="8"/>
            <w:shd w:val="clear" w:color="auto" w:fill="auto"/>
            <w:vAlign w:val="bottom"/>
          </w:tcPr>
          <w:p w14:paraId="5ACCE1E2" w14:textId="77777777" w:rsidR="003E2CE4" w:rsidRDefault="003E2CE4" w:rsidP="00223BDA">
            <w:pPr>
              <w:spacing w:line="237" w:lineRule="exact"/>
              <w:ind w:left="80"/>
              <w:rPr>
                <w:rFonts w:ascii="Arial" w:eastAsia="Arial" w:hAnsi="Arial"/>
                <w:sz w:val="22"/>
              </w:rPr>
            </w:pPr>
            <w:r>
              <w:rPr>
                <w:rFonts w:ascii="Arial" w:eastAsia="Arial" w:hAnsi="Arial"/>
                <w:sz w:val="22"/>
              </w:rPr>
              <w:t>Las larvas con sus enzimas</w:t>
            </w:r>
          </w:p>
        </w:tc>
      </w:tr>
      <w:tr w:rsidR="003E2CE4" w14:paraId="3692D748" w14:textId="77777777" w:rsidTr="00223BDA">
        <w:trPr>
          <w:trHeight w:val="252"/>
        </w:trPr>
        <w:tc>
          <w:tcPr>
            <w:tcW w:w="20" w:type="dxa"/>
            <w:shd w:val="clear" w:color="auto" w:fill="auto"/>
            <w:vAlign w:val="bottom"/>
          </w:tcPr>
          <w:p w14:paraId="5AF5FD8D" w14:textId="77777777" w:rsidR="003E2CE4" w:rsidRDefault="003E2CE4" w:rsidP="00223BDA">
            <w:pPr>
              <w:spacing w:line="0" w:lineRule="atLeast"/>
              <w:rPr>
                <w:rFonts w:ascii="Times New Roman" w:eastAsia="Times New Roman" w:hAnsi="Times New Roman"/>
                <w:sz w:val="21"/>
              </w:rPr>
            </w:pPr>
          </w:p>
        </w:tc>
        <w:tc>
          <w:tcPr>
            <w:tcW w:w="2240" w:type="dxa"/>
            <w:shd w:val="clear" w:color="auto" w:fill="auto"/>
            <w:vAlign w:val="bottom"/>
          </w:tcPr>
          <w:p w14:paraId="2A0CF3B9" w14:textId="77777777" w:rsidR="003E2CE4" w:rsidRDefault="003E2CE4" w:rsidP="00223BDA">
            <w:pPr>
              <w:spacing w:line="0" w:lineRule="atLeast"/>
              <w:rPr>
                <w:rFonts w:ascii="Times New Roman" w:eastAsia="Times New Roman" w:hAnsi="Times New Roman"/>
                <w:sz w:val="21"/>
              </w:rPr>
            </w:pPr>
          </w:p>
        </w:tc>
        <w:tc>
          <w:tcPr>
            <w:tcW w:w="720" w:type="dxa"/>
            <w:tcBorders>
              <w:right w:val="single" w:sz="8" w:space="0" w:color="8EAADB"/>
            </w:tcBorders>
            <w:shd w:val="clear" w:color="auto" w:fill="auto"/>
            <w:vAlign w:val="bottom"/>
          </w:tcPr>
          <w:p w14:paraId="4DEEDBEB" w14:textId="77777777" w:rsidR="003E2CE4" w:rsidRDefault="003E2CE4" w:rsidP="00223BDA">
            <w:pPr>
              <w:spacing w:line="0" w:lineRule="atLeast"/>
              <w:rPr>
                <w:rFonts w:ascii="Times New Roman" w:eastAsia="Times New Roman" w:hAnsi="Times New Roman"/>
                <w:sz w:val="21"/>
              </w:rPr>
            </w:pPr>
          </w:p>
        </w:tc>
        <w:tc>
          <w:tcPr>
            <w:tcW w:w="960" w:type="dxa"/>
            <w:shd w:val="clear" w:color="auto" w:fill="auto"/>
            <w:vAlign w:val="bottom"/>
          </w:tcPr>
          <w:p w14:paraId="5F77ACCC" w14:textId="77777777" w:rsidR="003E2CE4" w:rsidRDefault="003E2CE4" w:rsidP="00223BDA">
            <w:pPr>
              <w:spacing w:line="0" w:lineRule="atLeast"/>
              <w:ind w:left="80"/>
              <w:rPr>
                <w:rFonts w:ascii="Arial" w:eastAsia="Arial" w:hAnsi="Arial"/>
                <w:sz w:val="22"/>
              </w:rPr>
            </w:pPr>
            <w:r>
              <w:rPr>
                <w:rFonts w:ascii="Arial" w:eastAsia="Arial" w:hAnsi="Arial"/>
                <w:sz w:val="22"/>
              </w:rPr>
              <w:t>pelos,</w:t>
            </w:r>
          </w:p>
        </w:tc>
        <w:tc>
          <w:tcPr>
            <w:tcW w:w="1020" w:type="dxa"/>
            <w:gridSpan w:val="2"/>
            <w:shd w:val="clear" w:color="auto" w:fill="auto"/>
            <w:vAlign w:val="bottom"/>
          </w:tcPr>
          <w:p w14:paraId="0D2CF391" w14:textId="77777777" w:rsidR="003E2CE4" w:rsidRDefault="003E2CE4" w:rsidP="00223BDA">
            <w:pPr>
              <w:spacing w:line="0" w:lineRule="atLeast"/>
              <w:ind w:left="140"/>
              <w:rPr>
                <w:rFonts w:ascii="Arial" w:eastAsia="Arial" w:hAnsi="Arial"/>
                <w:sz w:val="22"/>
              </w:rPr>
            </w:pPr>
            <w:r>
              <w:rPr>
                <w:rFonts w:ascii="Arial" w:eastAsia="Arial" w:hAnsi="Arial"/>
                <w:sz w:val="22"/>
              </w:rPr>
              <w:t>papel,</w:t>
            </w:r>
          </w:p>
        </w:tc>
        <w:tc>
          <w:tcPr>
            <w:tcW w:w="960" w:type="dxa"/>
            <w:tcBorders>
              <w:right w:val="single" w:sz="8" w:space="0" w:color="8EAADB"/>
            </w:tcBorders>
            <w:shd w:val="clear" w:color="auto" w:fill="auto"/>
            <w:vAlign w:val="bottom"/>
          </w:tcPr>
          <w:p w14:paraId="1088B2E8" w14:textId="77777777" w:rsidR="003E2CE4" w:rsidRDefault="003E2CE4" w:rsidP="00223BDA">
            <w:pPr>
              <w:spacing w:line="0" w:lineRule="atLeast"/>
              <w:ind w:right="10"/>
              <w:jc w:val="right"/>
              <w:rPr>
                <w:rFonts w:ascii="Arial" w:eastAsia="Arial" w:hAnsi="Arial"/>
                <w:sz w:val="22"/>
              </w:rPr>
            </w:pPr>
            <w:r>
              <w:rPr>
                <w:rFonts w:ascii="Arial" w:eastAsia="Arial" w:hAnsi="Arial"/>
                <w:sz w:val="22"/>
              </w:rPr>
              <w:t>cartón,</w:t>
            </w:r>
          </w:p>
        </w:tc>
        <w:tc>
          <w:tcPr>
            <w:tcW w:w="1200" w:type="dxa"/>
            <w:gridSpan w:val="3"/>
            <w:shd w:val="clear" w:color="auto" w:fill="auto"/>
            <w:vAlign w:val="bottom"/>
          </w:tcPr>
          <w:p w14:paraId="67442EB8" w14:textId="77777777" w:rsidR="003E2CE4" w:rsidRDefault="003E2CE4" w:rsidP="00223BDA">
            <w:pPr>
              <w:spacing w:line="0" w:lineRule="atLeast"/>
              <w:ind w:left="80"/>
              <w:rPr>
                <w:rFonts w:ascii="Arial" w:eastAsia="Arial" w:hAnsi="Arial"/>
                <w:sz w:val="22"/>
              </w:rPr>
            </w:pPr>
            <w:r>
              <w:rPr>
                <w:rFonts w:ascii="Arial" w:eastAsia="Arial" w:hAnsi="Arial"/>
                <w:sz w:val="22"/>
              </w:rPr>
              <w:t>salivales</w:t>
            </w:r>
          </w:p>
        </w:tc>
        <w:tc>
          <w:tcPr>
            <w:tcW w:w="1980" w:type="dxa"/>
            <w:gridSpan w:val="5"/>
            <w:shd w:val="clear" w:color="auto" w:fill="auto"/>
            <w:vAlign w:val="bottom"/>
          </w:tcPr>
          <w:p w14:paraId="3DC12AC7" w14:textId="77777777" w:rsidR="003E2CE4" w:rsidRDefault="003E2CE4" w:rsidP="00223BDA">
            <w:pPr>
              <w:spacing w:line="0" w:lineRule="atLeast"/>
              <w:ind w:right="340"/>
              <w:jc w:val="right"/>
              <w:rPr>
                <w:rFonts w:ascii="Arial" w:eastAsia="Arial" w:hAnsi="Arial"/>
                <w:sz w:val="22"/>
              </w:rPr>
            </w:pPr>
            <w:r>
              <w:rPr>
                <w:rFonts w:ascii="Arial" w:eastAsia="Arial" w:hAnsi="Arial"/>
                <w:sz w:val="22"/>
              </w:rPr>
              <w:t>construyen</w:t>
            </w:r>
          </w:p>
        </w:tc>
      </w:tr>
      <w:tr w:rsidR="003E2CE4" w14:paraId="08C9D95D" w14:textId="77777777" w:rsidTr="00223BDA">
        <w:trPr>
          <w:trHeight w:val="254"/>
        </w:trPr>
        <w:tc>
          <w:tcPr>
            <w:tcW w:w="20" w:type="dxa"/>
            <w:shd w:val="clear" w:color="auto" w:fill="auto"/>
            <w:vAlign w:val="bottom"/>
          </w:tcPr>
          <w:p w14:paraId="3A59A778" w14:textId="77777777" w:rsidR="003E2CE4" w:rsidRDefault="003E2CE4" w:rsidP="00223BDA">
            <w:pPr>
              <w:spacing w:line="0" w:lineRule="atLeast"/>
              <w:rPr>
                <w:rFonts w:ascii="Times New Roman" w:eastAsia="Times New Roman" w:hAnsi="Times New Roman"/>
                <w:sz w:val="22"/>
              </w:rPr>
            </w:pPr>
          </w:p>
        </w:tc>
        <w:tc>
          <w:tcPr>
            <w:tcW w:w="2240" w:type="dxa"/>
            <w:shd w:val="clear" w:color="auto" w:fill="auto"/>
            <w:vAlign w:val="bottom"/>
          </w:tcPr>
          <w:p w14:paraId="1C7A76EB" w14:textId="77777777" w:rsidR="003E2CE4" w:rsidRDefault="003E2CE4" w:rsidP="00223BDA">
            <w:pPr>
              <w:spacing w:line="0" w:lineRule="atLeast"/>
              <w:rPr>
                <w:rFonts w:ascii="Times New Roman" w:eastAsia="Times New Roman" w:hAnsi="Times New Roman"/>
                <w:sz w:val="22"/>
              </w:rPr>
            </w:pPr>
          </w:p>
        </w:tc>
        <w:tc>
          <w:tcPr>
            <w:tcW w:w="720" w:type="dxa"/>
            <w:tcBorders>
              <w:right w:val="single" w:sz="8" w:space="0" w:color="8EAADB"/>
            </w:tcBorders>
            <w:shd w:val="clear" w:color="auto" w:fill="auto"/>
            <w:vAlign w:val="bottom"/>
          </w:tcPr>
          <w:p w14:paraId="2130E46C" w14:textId="77777777" w:rsidR="003E2CE4" w:rsidRDefault="003E2CE4" w:rsidP="00223BDA">
            <w:pPr>
              <w:spacing w:line="0" w:lineRule="atLeast"/>
              <w:rPr>
                <w:rFonts w:ascii="Times New Roman" w:eastAsia="Times New Roman" w:hAnsi="Times New Roman"/>
                <w:sz w:val="22"/>
              </w:rPr>
            </w:pPr>
          </w:p>
        </w:tc>
        <w:tc>
          <w:tcPr>
            <w:tcW w:w="2940" w:type="dxa"/>
            <w:gridSpan w:val="4"/>
            <w:tcBorders>
              <w:right w:val="single" w:sz="8" w:space="0" w:color="8EAADB"/>
            </w:tcBorders>
            <w:shd w:val="clear" w:color="auto" w:fill="auto"/>
            <w:vAlign w:val="bottom"/>
          </w:tcPr>
          <w:p w14:paraId="6BB7CEE9" w14:textId="77777777" w:rsidR="003E2CE4" w:rsidRDefault="003E2CE4" w:rsidP="00223BDA">
            <w:pPr>
              <w:spacing w:line="0" w:lineRule="atLeast"/>
              <w:ind w:left="80"/>
              <w:rPr>
                <w:rFonts w:ascii="Arial" w:eastAsia="Arial" w:hAnsi="Arial"/>
                <w:sz w:val="22"/>
              </w:rPr>
            </w:pPr>
            <w:r>
              <w:rPr>
                <w:rFonts w:ascii="Arial" w:eastAsia="Arial" w:hAnsi="Arial"/>
                <w:sz w:val="22"/>
              </w:rPr>
              <w:t>encuadernaciones de piel y</w:t>
            </w:r>
          </w:p>
        </w:tc>
        <w:tc>
          <w:tcPr>
            <w:tcW w:w="1200" w:type="dxa"/>
            <w:gridSpan w:val="3"/>
            <w:shd w:val="clear" w:color="auto" w:fill="auto"/>
            <w:vAlign w:val="bottom"/>
          </w:tcPr>
          <w:p w14:paraId="0589AC05" w14:textId="77777777" w:rsidR="003E2CE4" w:rsidRDefault="003E2CE4" w:rsidP="00223BDA">
            <w:pPr>
              <w:spacing w:line="0" w:lineRule="atLeast"/>
              <w:ind w:left="80"/>
              <w:rPr>
                <w:rFonts w:ascii="Arial" w:eastAsia="Arial" w:hAnsi="Arial"/>
                <w:sz w:val="22"/>
              </w:rPr>
            </w:pPr>
            <w:r>
              <w:rPr>
                <w:rFonts w:ascii="Arial" w:eastAsia="Arial" w:hAnsi="Arial"/>
                <w:sz w:val="22"/>
              </w:rPr>
              <w:t>galerías.</w:t>
            </w:r>
          </w:p>
        </w:tc>
        <w:tc>
          <w:tcPr>
            <w:tcW w:w="880" w:type="dxa"/>
            <w:gridSpan w:val="2"/>
            <w:shd w:val="clear" w:color="auto" w:fill="auto"/>
            <w:vAlign w:val="bottom"/>
          </w:tcPr>
          <w:p w14:paraId="0D98FA89" w14:textId="77777777" w:rsidR="003E2CE4" w:rsidRDefault="003E2CE4" w:rsidP="00223BDA">
            <w:pPr>
              <w:spacing w:line="0" w:lineRule="atLeast"/>
              <w:jc w:val="center"/>
              <w:rPr>
                <w:rFonts w:ascii="Arial" w:eastAsia="Arial" w:hAnsi="Arial"/>
                <w:sz w:val="22"/>
              </w:rPr>
            </w:pPr>
            <w:r>
              <w:rPr>
                <w:rFonts w:ascii="Arial" w:eastAsia="Arial" w:hAnsi="Arial"/>
                <w:sz w:val="22"/>
              </w:rPr>
              <w:t>Dejan</w:t>
            </w:r>
          </w:p>
        </w:tc>
        <w:tc>
          <w:tcPr>
            <w:tcW w:w="1100" w:type="dxa"/>
            <w:gridSpan w:val="3"/>
            <w:shd w:val="clear" w:color="auto" w:fill="auto"/>
            <w:vAlign w:val="bottom"/>
          </w:tcPr>
          <w:p w14:paraId="40D00E85" w14:textId="77777777" w:rsidR="003E2CE4" w:rsidRDefault="003E2CE4" w:rsidP="00223BDA">
            <w:pPr>
              <w:spacing w:line="0" w:lineRule="atLeast"/>
              <w:ind w:right="340"/>
              <w:jc w:val="right"/>
              <w:rPr>
                <w:rFonts w:ascii="Arial" w:eastAsia="Arial" w:hAnsi="Arial"/>
                <w:sz w:val="22"/>
              </w:rPr>
            </w:pPr>
            <w:r>
              <w:rPr>
                <w:rFonts w:ascii="Arial" w:eastAsia="Arial" w:hAnsi="Arial"/>
                <w:sz w:val="22"/>
              </w:rPr>
              <w:t>gran</w:t>
            </w:r>
          </w:p>
        </w:tc>
      </w:tr>
      <w:tr w:rsidR="003E2CE4" w14:paraId="637A98B6" w14:textId="77777777" w:rsidTr="00223BDA">
        <w:trPr>
          <w:trHeight w:val="252"/>
        </w:trPr>
        <w:tc>
          <w:tcPr>
            <w:tcW w:w="20" w:type="dxa"/>
            <w:shd w:val="clear" w:color="auto" w:fill="auto"/>
            <w:vAlign w:val="bottom"/>
          </w:tcPr>
          <w:p w14:paraId="42A47E7B" w14:textId="77777777" w:rsidR="003E2CE4" w:rsidRDefault="003E2CE4" w:rsidP="00223BDA">
            <w:pPr>
              <w:spacing w:line="0" w:lineRule="atLeast"/>
              <w:rPr>
                <w:rFonts w:ascii="Times New Roman" w:eastAsia="Times New Roman" w:hAnsi="Times New Roman"/>
                <w:sz w:val="21"/>
              </w:rPr>
            </w:pPr>
          </w:p>
        </w:tc>
        <w:tc>
          <w:tcPr>
            <w:tcW w:w="2240" w:type="dxa"/>
            <w:shd w:val="clear" w:color="auto" w:fill="auto"/>
            <w:vAlign w:val="bottom"/>
          </w:tcPr>
          <w:p w14:paraId="3B950947" w14:textId="77777777" w:rsidR="003E2CE4" w:rsidRDefault="003E2CE4" w:rsidP="00223BDA">
            <w:pPr>
              <w:spacing w:line="0" w:lineRule="atLeast"/>
              <w:rPr>
                <w:rFonts w:ascii="Times New Roman" w:eastAsia="Times New Roman" w:hAnsi="Times New Roman"/>
                <w:sz w:val="21"/>
              </w:rPr>
            </w:pPr>
          </w:p>
        </w:tc>
        <w:tc>
          <w:tcPr>
            <w:tcW w:w="720" w:type="dxa"/>
            <w:tcBorders>
              <w:right w:val="single" w:sz="8" w:space="0" w:color="8EAADB"/>
            </w:tcBorders>
            <w:shd w:val="clear" w:color="auto" w:fill="auto"/>
            <w:vAlign w:val="bottom"/>
          </w:tcPr>
          <w:p w14:paraId="5F91C567" w14:textId="77777777" w:rsidR="003E2CE4" w:rsidRDefault="003E2CE4" w:rsidP="00223BDA">
            <w:pPr>
              <w:spacing w:line="0" w:lineRule="atLeast"/>
              <w:rPr>
                <w:rFonts w:ascii="Times New Roman" w:eastAsia="Times New Roman" w:hAnsi="Times New Roman"/>
                <w:sz w:val="21"/>
              </w:rPr>
            </w:pPr>
          </w:p>
        </w:tc>
        <w:tc>
          <w:tcPr>
            <w:tcW w:w="1380" w:type="dxa"/>
            <w:gridSpan w:val="2"/>
            <w:shd w:val="clear" w:color="auto" w:fill="auto"/>
            <w:vAlign w:val="bottom"/>
          </w:tcPr>
          <w:p w14:paraId="764EEDBC" w14:textId="77777777" w:rsidR="003E2CE4" w:rsidRDefault="003E2CE4" w:rsidP="00223BDA">
            <w:pPr>
              <w:spacing w:line="0" w:lineRule="atLeast"/>
              <w:ind w:left="80"/>
              <w:rPr>
                <w:rFonts w:ascii="Arial" w:eastAsia="Arial" w:hAnsi="Arial"/>
                <w:sz w:val="22"/>
              </w:rPr>
            </w:pPr>
            <w:r>
              <w:rPr>
                <w:rFonts w:ascii="Arial" w:eastAsia="Arial" w:hAnsi="Arial"/>
                <w:sz w:val="22"/>
              </w:rPr>
              <w:t>pergaminos</w:t>
            </w:r>
          </w:p>
        </w:tc>
        <w:tc>
          <w:tcPr>
            <w:tcW w:w="600" w:type="dxa"/>
            <w:shd w:val="clear" w:color="auto" w:fill="auto"/>
            <w:vAlign w:val="bottom"/>
          </w:tcPr>
          <w:p w14:paraId="4D034606" w14:textId="77777777" w:rsidR="003E2CE4" w:rsidRDefault="003E2CE4" w:rsidP="00223BDA">
            <w:pPr>
              <w:spacing w:line="0" w:lineRule="atLeast"/>
              <w:rPr>
                <w:rFonts w:ascii="Times New Roman" w:eastAsia="Times New Roman" w:hAnsi="Times New Roman"/>
                <w:sz w:val="21"/>
              </w:rPr>
            </w:pPr>
          </w:p>
        </w:tc>
        <w:tc>
          <w:tcPr>
            <w:tcW w:w="960" w:type="dxa"/>
            <w:tcBorders>
              <w:right w:val="single" w:sz="8" w:space="0" w:color="8EAADB"/>
            </w:tcBorders>
            <w:shd w:val="clear" w:color="auto" w:fill="auto"/>
            <w:vAlign w:val="bottom"/>
          </w:tcPr>
          <w:p w14:paraId="11A2306B" w14:textId="77777777" w:rsidR="003E2CE4" w:rsidRDefault="003E2CE4" w:rsidP="00223BDA">
            <w:pPr>
              <w:spacing w:line="0" w:lineRule="atLeast"/>
              <w:rPr>
                <w:rFonts w:ascii="Times New Roman" w:eastAsia="Times New Roman" w:hAnsi="Times New Roman"/>
                <w:sz w:val="21"/>
              </w:rPr>
            </w:pPr>
          </w:p>
        </w:tc>
        <w:tc>
          <w:tcPr>
            <w:tcW w:w="1200" w:type="dxa"/>
            <w:gridSpan w:val="3"/>
            <w:shd w:val="clear" w:color="auto" w:fill="auto"/>
            <w:vAlign w:val="bottom"/>
          </w:tcPr>
          <w:p w14:paraId="1628435A" w14:textId="77777777" w:rsidR="003E2CE4" w:rsidRDefault="003E2CE4" w:rsidP="00223BDA">
            <w:pPr>
              <w:spacing w:line="0" w:lineRule="atLeast"/>
              <w:ind w:left="80"/>
              <w:rPr>
                <w:rFonts w:ascii="Arial" w:eastAsia="Arial" w:hAnsi="Arial"/>
                <w:sz w:val="22"/>
              </w:rPr>
            </w:pPr>
            <w:r>
              <w:rPr>
                <w:rFonts w:ascii="Arial" w:eastAsia="Arial" w:hAnsi="Arial"/>
                <w:sz w:val="22"/>
              </w:rPr>
              <w:t>cantidad</w:t>
            </w:r>
          </w:p>
        </w:tc>
        <w:tc>
          <w:tcPr>
            <w:tcW w:w="540" w:type="dxa"/>
            <w:shd w:val="clear" w:color="auto" w:fill="auto"/>
            <w:vAlign w:val="bottom"/>
          </w:tcPr>
          <w:p w14:paraId="21AC9C4E" w14:textId="77777777" w:rsidR="003E2CE4" w:rsidRDefault="003E2CE4" w:rsidP="00223BDA">
            <w:pPr>
              <w:spacing w:line="0" w:lineRule="atLeast"/>
              <w:ind w:left="40"/>
              <w:rPr>
                <w:rFonts w:ascii="Arial" w:eastAsia="Arial" w:hAnsi="Arial"/>
                <w:sz w:val="22"/>
              </w:rPr>
            </w:pPr>
            <w:r>
              <w:rPr>
                <w:rFonts w:ascii="Arial" w:eastAsia="Arial" w:hAnsi="Arial"/>
                <w:sz w:val="22"/>
              </w:rPr>
              <w:t>de</w:t>
            </w:r>
          </w:p>
        </w:tc>
        <w:tc>
          <w:tcPr>
            <w:tcW w:w="720" w:type="dxa"/>
            <w:gridSpan w:val="2"/>
            <w:shd w:val="clear" w:color="auto" w:fill="auto"/>
            <w:vAlign w:val="bottom"/>
          </w:tcPr>
          <w:p w14:paraId="75F5102F" w14:textId="77777777" w:rsidR="003E2CE4" w:rsidRDefault="003E2CE4" w:rsidP="00223BDA">
            <w:pPr>
              <w:spacing w:line="0" w:lineRule="atLeast"/>
              <w:jc w:val="center"/>
              <w:rPr>
                <w:rFonts w:ascii="Arial" w:eastAsia="Arial" w:hAnsi="Arial"/>
                <w:w w:val="98"/>
                <w:sz w:val="22"/>
              </w:rPr>
            </w:pPr>
            <w:r>
              <w:rPr>
                <w:rFonts w:ascii="Arial" w:eastAsia="Arial" w:hAnsi="Arial"/>
                <w:w w:val="98"/>
                <w:sz w:val="22"/>
              </w:rPr>
              <w:t>heces</w:t>
            </w:r>
          </w:p>
        </w:tc>
        <w:tc>
          <w:tcPr>
            <w:tcW w:w="720" w:type="dxa"/>
            <w:gridSpan w:val="2"/>
            <w:shd w:val="clear" w:color="auto" w:fill="auto"/>
            <w:vAlign w:val="bottom"/>
          </w:tcPr>
          <w:p w14:paraId="557ACF96" w14:textId="77777777" w:rsidR="003E2CE4" w:rsidRDefault="003E2CE4" w:rsidP="00223BDA">
            <w:pPr>
              <w:spacing w:line="0" w:lineRule="atLeast"/>
              <w:ind w:right="340"/>
              <w:jc w:val="right"/>
              <w:rPr>
                <w:rFonts w:ascii="Arial" w:eastAsia="Arial" w:hAnsi="Arial"/>
                <w:sz w:val="22"/>
              </w:rPr>
            </w:pPr>
            <w:r>
              <w:rPr>
                <w:rFonts w:ascii="Arial" w:eastAsia="Arial" w:hAnsi="Arial"/>
                <w:sz w:val="22"/>
              </w:rPr>
              <w:t>y</w:t>
            </w:r>
          </w:p>
        </w:tc>
      </w:tr>
      <w:tr w:rsidR="003E2CE4" w14:paraId="59B1465E" w14:textId="77777777" w:rsidTr="00223BDA">
        <w:trPr>
          <w:trHeight w:val="252"/>
        </w:trPr>
        <w:tc>
          <w:tcPr>
            <w:tcW w:w="20" w:type="dxa"/>
            <w:shd w:val="clear" w:color="auto" w:fill="auto"/>
            <w:vAlign w:val="bottom"/>
          </w:tcPr>
          <w:p w14:paraId="71417B8B" w14:textId="77777777" w:rsidR="003E2CE4" w:rsidRDefault="003E2CE4" w:rsidP="00223BDA">
            <w:pPr>
              <w:spacing w:line="0" w:lineRule="atLeast"/>
              <w:rPr>
                <w:rFonts w:ascii="Times New Roman" w:eastAsia="Times New Roman" w:hAnsi="Times New Roman"/>
                <w:sz w:val="21"/>
              </w:rPr>
            </w:pPr>
          </w:p>
        </w:tc>
        <w:tc>
          <w:tcPr>
            <w:tcW w:w="2240" w:type="dxa"/>
            <w:shd w:val="clear" w:color="auto" w:fill="auto"/>
            <w:vAlign w:val="bottom"/>
          </w:tcPr>
          <w:p w14:paraId="782D863E" w14:textId="77777777" w:rsidR="003E2CE4" w:rsidRDefault="003E2CE4" w:rsidP="00223BDA">
            <w:pPr>
              <w:spacing w:line="0" w:lineRule="atLeast"/>
              <w:rPr>
                <w:rFonts w:ascii="Times New Roman" w:eastAsia="Times New Roman" w:hAnsi="Times New Roman"/>
                <w:sz w:val="21"/>
              </w:rPr>
            </w:pPr>
          </w:p>
        </w:tc>
        <w:tc>
          <w:tcPr>
            <w:tcW w:w="720" w:type="dxa"/>
            <w:tcBorders>
              <w:right w:val="single" w:sz="8" w:space="0" w:color="8EAADB"/>
            </w:tcBorders>
            <w:shd w:val="clear" w:color="auto" w:fill="auto"/>
            <w:vAlign w:val="bottom"/>
          </w:tcPr>
          <w:p w14:paraId="0583F762" w14:textId="77777777" w:rsidR="003E2CE4" w:rsidRDefault="003E2CE4" w:rsidP="00223BDA">
            <w:pPr>
              <w:spacing w:line="0" w:lineRule="atLeast"/>
              <w:rPr>
                <w:rFonts w:ascii="Times New Roman" w:eastAsia="Times New Roman" w:hAnsi="Times New Roman"/>
                <w:sz w:val="21"/>
              </w:rPr>
            </w:pPr>
          </w:p>
        </w:tc>
        <w:tc>
          <w:tcPr>
            <w:tcW w:w="960" w:type="dxa"/>
            <w:shd w:val="clear" w:color="auto" w:fill="auto"/>
            <w:vAlign w:val="bottom"/>
          </w:tcPr>
          <w:p w14:paraId="32B60BA5" w14:textId="77777777" w:rsidR="003E2CE4" w:rsidRDefault="003E2CE4" w:rsidP="00223BDA">
            <w:pPr>
              <w:spacing w:line="0" w:lineRule="atLeast"/>
              <w:rPr>
                <w:rFonts w:ascii="Times New Roman" w:eastAsia="Times New Roman" w:hAnsi="Times New Roman"/>
                <w:sz w:val="21"/>
              </w:rPr>
            </w:pPr>
          </w:p>
        </w:tc>
        <w:tc>
          <w:tcPr>
            <w:tcW w:w="420" w:type="dxa"/>
            <w:shd w:val="clear" w:color="auto" w:fill="auto"/>
            <w:vAlign w:val="bottom"/>
          </w:tcPr>
          <w:p w14:paraId="0CE996C1" w14:textId="77777777" w:rsidR="003E2CE4" w:rsidRDefault="003E2CE4" w:rsidP="00223BDA">
            <w:pPr>
              <w:spacing w:line="0" w:lineRule="atLeast"/>
              <w:rPr>
                <w:rFonts w:ascii="Times New Roman" w:eastAsia="Times New Roman" w:hAnsi="Times New Roman"/>
                <w:sz w:val="21"/>
              </w:rPr>
            </w:pPr>
          </w:p>
        </w:tc>
        <w:tc>
          <w:tcPr>
            <w:tcW w:w="600" w:type="dxa"/>
            <w:shd w:val="clear" w:color="auto" w:fill="auto"/>
            <w:vAlign w:val="bottom"/>
          </w:tcPr>
          <w:p w14:paraId="78492D79" w14:textId="77777777" w:rsidR="003E2CE4" w:rsidRDefault="003E2CE4" w:rsidP="00223BDA">
            <w:pPr>
              <w:spacing w:line="0" w:lineRule="atLeast"/>
              <w:rPr>
                <w:rFonts w:ascii="Times New Roman" w:eastAsia="Times New Roman" w:hAnsi="Times New Roman"/>
                <w:sz w:val="21"/>
              </w:rPr>
            </w:pPr>
          </w:p>
        </w:tc>
        <w:tc>
          <w:tcPr>
            <w:tcW w:w="960" w:type="dxa"/>
            <w:tcBorders>
              <w:right w:val="single" w:sz="8" w:space="0" w:color="8EAADB"/>
            </w:tcBorders>
            <w:shd w:val="clear" w:color="auto" w:fill="auto"/>
            <w:vAlign w:val="bottom"/>
          </w:tcPr>
          <w:p w14:paraId="2A62601D" w14:textId="77777777" w:rsidR="003E2CE4" w:rsidRDefault="003E2CE4" w:rsidP="00223BDA">
            <w:pPr>
              <w:spacing w:line="0" w:lineRule="atLeast"/>
              <w:rPr>
                <w:rFonts w:ascii="Times New Roman" w:eastAsia="Times New Roman" w:hAnsi="Times New Roman"/>
                <w:sz w:val="21"/>
              </w:rPr>
            </w:pPr>
          </w:p>
        </w:tc>
        <w:tc>
          <w:tcPr>
            <w:tcW w:w="2080" w:type="dxa"/>
            <w:gridSpan w:val="5"/>
            <w:shd w:val="clear" w:color="auto" w:fill="auto"/>
            <w:vAlign w:val="bottom"/>
          </w:tcPr>
          <w:p w14:paraId="1B0DF468" w14:textId="77777777" w:rsidR="003E2CE4" w:rsidRDefault="003E2CE4" w:rsidP="00223BDA">
            <w:pPr>
              <w:spacing w:line="0" w:lineRule="atLeast"/>
              <w:ind w:left="80"/>
              <w:rPr>
                <w:rFonts w:ascii="Arial" w:eastAsia="Arial" w:hAnsi="Arial"/>
                <w:sz w:val="22"/>
              </w:rPr>
            </w:pPr>
            <w:proofErr w:type="gramStart"/>
            <w:r>
              <w:rPr>
                <w:rFonts w:ascii="Arial" w:eastAsia="Arial" w:hAnsi="Arial"/>
                <w:sz w:val="22"/>
              </w:rPr>
              <w:t>capullos  adheridos</w:t>
            </w:r>
            <w:proofErr w:type="gramEnd"/>
          </w:p>
        </w:tc>
        <w:tc>
          <w:tcPr>
            <w:tcW w:w="380" w:type="dxa"/>
            <w:shd w:val="clear" w:color="auto" w:fill="auto"/>
            <w:vAlign w:val="bottom"/>
          </w:tcPr>
          <w:p w14:paraId="0165F248" w14:textId="77777777" w:rsidR="003E2CE4" w:rsidRDefault="003E2CE4" w:rsidP="00223BDA">
            <w:pPr>
              <w:spacing w:line="0" w:lineRule="atLeast"/>
              <w:ind w:left="140"/>
              <w:rPr>
                <w:rFonts w:ascii="Arial" w:eastAsia="Arial" w:hAnsi="Arial"/>
                <w:sz w:val="22"/>
              </w:rPr>
            </w:pPr>
            <w:r>
              <w:rPr>
                <w:rFonts w:ascii="Arial" w:eastAsia="Arial" w:hAnsi="Arial"/>
                <w:sz w:val="22"/>
              </w:rPr>
              <w:t>a</w:t>
            </w:r>
          </w:p>
        </w:tc>
        <w:tc>
          <w:tcPr>
            <w:tcW w:w="720" w:type="dxa"/>
            <w:gridSpan w:val="2"/>
            <w:shd w:val="clear" w:color="auto" w:fill="auto"/>
            <w:vAlign w:val="bottom"/>
          </w:tcPr>
          <w:p w14:paraId="3F0C65FC" w14:textId="77777777" w:rsidR="003E2CE4" w:rsidRDefault="003E2CE4" w:rsidP="00223BDA">
            <w:pPr>
              <w:spacing w:line="0" w:lineRule="atLeast"/>
              <w:ind w:right="340"/>
              <w:jc w:val="right"/>
              <w:rPr>
                <w:rFonts w:ascii="Arial" w:eastAsia="Arial" w:hAnsi="Arial"/>
                <w:sz w:val="22"/>
              </w:rPr>
            </w:pPr>
            <w:r>
              <w:rPr>
                <w:rFonts w:ascii="Arial" w:eastAsia="Arial" w:hAnsi="Arial"/>
                <w:sz w:val="22"/>
              </w:rPr>
              <w:t>los</w:t>
            </w:r>
          </w:p>
        </w:tc>
      </w:tr>
      <w:tr w:rsidR="003E2CE4" w14:paraId="53A6CD01" w14:textId="77777777" w:rsidTr="00223BDA">
        <w:trPr>
          <w:trHeight w:val="256"/>
        </w:trPr>
        <w:tc>
          <w:tcPr>
            <w:tcW w:w="20" w:type="dxa"/>
            <w:shd w:val="clear" w:color="auto" w:fill="auto"/>
            <w:vAlign w:val="bottom"/>
          </w:tcPr>
          <w:p w14:paraId="00E576F1" w14:textId="77777777" w:rsidR="003E2CE4" w:rsidRDefault="003E2CE4" w:rsidP="00223BDA">
            <w:pPr>
              <w:spacing w:line="0" w:lineRule="atLeast"/>
              <w:rPr>
                <w:rFonts w:ascii="Times New Roman" w:eastAsia="Times New Roman" w:hAnsi="Times New Roman"/>
                <w:sz w:val="22"/>
              </w:rPr>
            </w:pPr>
          </w:p>
        </w:tc>
        <w:tc>
          <w:tcPr>
            <w:tcW w:w="2240" w:type="dxa"/>
            <w:tcBorders>
              <w:bottom w:val="single" w:sz="8" w:space="0" w:color="8EAADB"/>
            </w:tcBorders>
            <w:shd w:val="clear" w:color="auto" w:fill="auto"/>
            <w:vAlign w:val="bottom"/>
          </w:tcPr>
          <w:p w14:paraId="7E10B983" w14:textId="77777777" w:rsidR="003E2CE4" w:rsidRDefault="003E2CE4" w:rsidP="00223BDA">
            <w:pPr>
              <w:spacing w:line="0" w:lineRule="atLeast"/>
              <w:rPr>
                <w:rFonts w:ascii="Times New Roman" w:eastAsia="Times New Roman" w:hAnsi="Times New Roman"/>
                <w:sz w:val="22"/>
              </w:rPr>
            </w:pPr>
          </w:p>
        </w:tc>
        <w:tc>
          <w:tcPr>
            <w:tcW w:w="720" w:type="dxa"/>
            <w:tcBorders>
              <w:bottom w:val="single" w:sz="8" w:space="0" w:color="8EAADB"/>
              <w:right w:val="single" w:sz="8" w:space="0" w:color="8EAADB"/>
            </w:tcBorders>
            <w:shd w:val="clear" w:color="auto" w:fill="auto"/>
            <w:vAlign w:val="bottom"/>
          </w:tcPr>
          <w:p w14:paraId="62A9DF1C" w14:textId="77777777" w:rsidR="003E2CE4" w:rsidRDefault="003E2CE4" w:rsidP="00223BDA">
            <w:pPr>
              <w:spacing w:line="0" w:lineRule="atLeast"/>
              <w:rPr>
                <w:rFonts w:ascii="Times New Roman" w:eastAsia="Times New Roman" w:hAnsi="Times New Roman"/>
                <w:sz w:val="22"/>
              </w:rPr>
            </w:pPr>
          </w:p>
        </w:tc>
        <w:tc>
          <w:tcPr>
            <w:tcW w:w="960" w:type="dxa"/>
            <w:tcBorders>
              <w:bottom w:val="single" w:sz="8" w:space="0" w:color="8EAADB"/>
            </w:tcBorders>
            <w:shd w:val="clear" w:color="auto" w:fill="auto"/>
            <w:vAlign w:val="bottom"/>
          </w:tcPr>
          <w:p w14:paraId="29E1189A" w14:textId="77777777" w:rsidR="003E2CE4" w:rsidRDefault="003E2CE4" w:rsidP="00223BDA">
            <w:pPr>
              <w:spacing w:line="0" w:lineRule="atLeast"/>
              <w:rPr>
                <w:rFonts w:ascii="Times New Roman" w:eastAsia="Times New Roman" w:hAnsi="Times New Roman"/>
                <w:sz w:val="22"/>
              </w:rPr>
            </w:pPr>
          </w:p>
        </w:tc>
        <w:tc>
          <w:tcPr>
            <w:tcW w:w="420" w:type="dxa"/>
            <w:tcBorders>
              <w:bottom w:val="single" w:sz="8" w:space="0" w:color="8EAADB"/>
            </w:tcBorders>
            <w:shd w:val="clear" w:color="auto" w:fill="auto"/>
            <w:vAlign w:val="bottom"/>
          </w:tcPr>
          <w:p w14:paraId="3B79A735" w14:textId="77777777" w:rsidR="003E2CE4" w:rsidRDefault="003E2CE4" w:rsidP="00223BDA">
            <w:pPr>
              <w:spacing w:line="0" w:lineRule="atLeast"/>
              <w:rPr>
                <w:rFonts w:ascii="Times New Roman" w:eastAsia="Times New Roman" w:hAnsi="Times New Roman"/>
                <w:sz w:val="22"/>
              </w:rPr>
            </w:pPr>
          </w:p>
        </w:tc>
        <w:tc>
          <w:tcPr>
            <w:tcW w:w="600" w:type="dxa"/>
            <w:tcBorders>
              <w:bottom w:val="single" w:sz="8" w:space="0" w:color="8EAADB"/>
            </w:tcBorders>
            <w:shd w:val="clear" w:color="auto" w:fill="auto"/>
            <w:vAlign w:val="bottom"/>
          </w:tcPr>
          <w:p w14:paraId="45107F3C" w14:textId="77777777" w:rsidR="003E2CE4" w:rsidRDefault="003E2CE4" w:rsidP="00223BDA">
            <w:pPr>
              <w:spacing w:line="0" w:lineRule="atLeast"/>
              <w:rPr>
                <w:rFonts w:ascii="Times New Roman" w:eastAsia="Times New Roman" w:hAnsi="Times New Roman"/>
                <w:sz w:val="22"/>
              </w:rPr>
            </w:pPr>
          </w:p>
        </w:tc>
        <w:tc>
          <w:tcPr>
            <w:tcW w:w="960" w:type="dxa"/>
            <w:tcBorders>
              <w:bottom w:val="single" w:sz="8" w:space="0" w:color="8EAADB"/>
              <w:right w:val="single" w:sz="8" w:space="0" w:color="8EAADB"/>
            </w:tcBorders>
            <w:shd w:val="clear" w:color="auto" w:fill="auto"/>
            <w:vAlign w:val="bottom"/>
          </w:tcPr>
          <w:p w14:paraId="24EDF89D" w14:textId="77777777" w:rsidR="003E2CE4" w:rsidRDefault="003E2CE4" w:rsidP="00223BDA">
            <w:pPr>
              <w:spacing w:line="0" w:lineRule="atLeast"/>
              <w:rPr>
                <w:rFonts w:ascii="Times New Roman" w:eastAsia="Times New Roman" w:hAnsi="Times New Roman"/>
                <w:sz w:val="22"/>
              </w:rPr>
            </w:pPr>
          </w:p>
        </w:tc>
        <w:tc>
          <w:tcPr>
            <w:tcW w:w="1200" w:type="dxa"/>
            <w:gridSpan w:val="3"/>
            <w:tcBorders>
              <w:bottom w:val="single" w:sz="8" w:space="0" w:color="8EAADB"/>
            </w:tcBorders>
            <w:shd w:val="clear" w:color="auto" w:fill="auto"/>
            <w:vAlign w:val="bottom"/>
          </w:tcPr>
          <w:p w14:paraId="58677461" w14:textId="77777777" w:rsidR="003E2CE4" w:rsidRDefault="003E2CE4" w:rsidP="00223BDA">
            <w:pPr>
              <w:spacing w:line="0" w:lineRule="atLeast"/>
              <w:ind w:left="80"/>
              <w:rPr>
                <w:rFonts w:ascii="Arial" w:eastAsia="Arial" w:hAnsi="Arial"/>
                <w:sz w:val="22"/>
              </w:rPr>
            </w:pPr>
            <w:r>
              <w:rPr>
                <w:rFonts w:ascii="Arial" w:eastAsia="Arial" w:hAnsi="Arial"/>
                <w:sz w:val="22"/>
              </w:rPr>
              <w:t>materiales.</w:t>
            </w:r>
          </w:p>
        </w:tc>
        <w:tc>
          <w:tcPr>
            <w:tcW w:w="540" w:type="dxa"/>
            <w:tcBorders>
              <w:bottom w:val="single" w:sz="8" w:space="0" w:color="8EAADB"/>
            </w:tcBorders>
            <w:shd w:val="clear" w:color="auto" w:fill="auto"/>
            <w:vAlign w:val="bottom"/>
          </w:tcPr>
          <w:p w14:paraId="13E882CF" w14:textId="77777777" w:rsidR="003E2CE4" w:rsidRDefault="003E2CE4" w:rsidP="00223BDA">
            <w:pPr>
              <w:spacing w:line="0" w:lineRule="atLeast"/>
              <w:rPr>
                <w:rFonts w:ascii="Times New Roman" w:eastAsia="Times New Roman" w:hAnsi="Times New Roman"/>
                <w:sz w:val="22"/>
              </w:rPr>
            </w:pPr>
          </w:p>
        </w:tc>
        <w:tc>
          <w:tcPr>
            <w:tcW w:w="340" w:type="dxa"/>
            <w:tcBorders>
              <w:bottom w:val="single" w:sz="8" w:space="0" w:color="8EAADB"/>
            </w:tcBorders>
            <w:shd w:val="clear" w:color="auto" w:fill="auto"/>
            <w:vAlign w:val="bottom"/>
          </w:tcPr>
          <w:p w14:paraId="59EF034F" w14:textId="77777777" w:rsidR="003E2CE4" w:rsidRDefault="003E2CE4" w:rsidP="00223BDA">
            <w:pPr>
              <w:spacing w:line="0" w:lineRule="atLeast"/>
              <w:rPr>
                <w:rFonts w:ascii="Times New Roman" w:eastAsia="Times New Roman" w:hAnsi="Times New Roman"/>
                <w:sz w:val="22"/>
              </w:rPr>
            </w:pPr>
          </w:p>
        </w:tc>
        <w:tc>
          <w:tcPr>
            <w:tcW w:w="380" w:type="dxa"/>
            <w:tcBorders>
              <w:bottom w:val="single" w:sz="8" w:space="0" w:color="8EAADB"/>
            </w:tcBorders>
            <w:shd w:val="clear" w:color="auto" w:fill="auto"/>
            <w:vAlign w:val="bottom"/>
          </w:tcPr>
          <w:p w14:paraId="415ECBCF" w14:textId="77777777" w:rsidR="003E2CE4" w:rsidRDefault="003E2CE4" w:rsidP="00223BDA">
            <w:pPr>
              <w:spacing w:line="0" w:lineRule="atLeast"/>
              <w:rPr>
                <w:rFonts w:ascii="Times New Roman" w:eastAsia="Times New Roman" w:hAnsi="Times New Roman"/>
                <w:sz w:val="22"/>
              </w:rPr>
            </w:pPr>
          </w:p>
        </w:tc>
        <w:tc>
          <w:tcPr>
            <w:tcW w:w="460" w:type="dxa"/>
            <w:tcBorders>
              <w:bottom w:val="single" w:sz="8" w:space="0" w:color="8EAADB"/>
            </w:tcBorders>
            <w:shd w:val="clear" w:color="auto" w:fill="auto"/>
            <w:vAlign w:val="bottom"/>
          </w:tcPr>
          <w:p w14:paraId="6CBDA36E" w14:textId="77777777" w:rsidR="003E2CE4" w:rsidRDefault="003E2CE4" w:rsidP="00223BDA">
            <w:pPr>
              <w:spacing w:line="0" w:lineRule="atLeast"/>
              <w:rPr>
                <w:rFonts w:ascii="Times New Roman" w:eastAsia="Times New Roman" w:hAnsi="Times New Roman"/>
                <w:sz w:val="22"/>
              </w:rPr>
            </w:pPr>
          </w:p>
        </w:tc>
        <w:tc>
          <w:tcPr>
            <w:tcW w:w="260" w:type="dxa"/>
            <w:shd w:val="clear" w:color="auto" w:fill="auto"/>
            <w:vAlign w:val="bottom"/>
          </w:tcPr>
          <w:p w14:paraId="4233ADFE" w14:textId="77777777" w:rsidR="003E2CE4" w:rsidRDefault="003E2CE4" w:rsidP="00223BDA">
            <w:pPr>
              <w:spacing w:line="0" w:lineRule="atLeast"/>
              <w:rPr>
                <w:rFonts w:ascii="Times New Roman" w:eastAsia="Times New Roman" w:hAnsi="Times New Roman"/>
                <w:sz w:val="22"/>
              </w:rPr>
            </w:pPr>
          </w:p>
        </w:tc>
      </w:tr>
      <w:tr w:rsidR="003E2CE4" w14:paraId="25474B6C" w14:textId="77777777" w:rsidTr="00223BDA">
        <w:trPr>
          <w:trHeight w:val="236"/>
        </w:trPr>
        <w:tc>
          <w:tcPr>
            <w:tcW w:w="20" w:type="dxa"/>
            <w:shd w:val="clear" w:color="auto" w:fill="auto"/>
            <w:vAlign w:val="bottom"/>
          </w:tcPr>
          <w:p w14:paraId="41137023" w14:textId="77777777" w:rsidR="003E2CE4" w:rsidRDefault="003E2CE4" w:rsidP="00223BDA">
            <w:pPr>
              <w:spacing w:line="0" w:lineRule="atLeast"/>
              <w:rPr>
                <w:rFonts w:ascii="Times New Roman" w:eastAsia="Times New Roman" w:hAnsi="Times New Roman"/>
              </w:rPr>
            </w:pPr>
          </w:p>
        </w:tc>
        <w:tc>
          <w:tcPr>
            <w:tcW w:w="2240" w:type="dxa"/>
            <w:shd w:val="clear" w:color="auto" w:fill="D9E2F3"/>
            <w:vAlign w:val="bottom"/>
          </w:tcPr>
          <w:p w14:paraId="21C1C137" w14:textId="77777777" w:rsidR="003E2CE4" w:rsidRDefault="003E2CE4" w:rsidP="00223BDA">
            <w:pPr>
              <w:spacing w:line="236" w:lineRule="exact"/>
              <w:ind w:left="100"/>
              <w:rPr>
                <w:rFonts w:ascii="Arial" w:eastAsia="Arial" w:hAnsi="Arial"/>
                <w:b/>
                <w:sz w:val="22"/>
              </w:rPr>
            </w:pPr>
            <w:r>
              <w:rPr>
                <w:rFonts w:ascii="Arial" w:eastAsia="Arial" w:hAnsi="Arial"/>
                <w:b/>
                <w:sz w:val="22"/>
              </w:rPr>
              <w:t>Ratas y ratones</w:t>
            </w:r>
          </w:p>
        </w:tc>
        <w:tc>
          <w:tcPr>
            <w:tcW w:w="720" w:type="dxa"/>
            <w:tcBorders>
              <w:right w:val="single" w:sz="8" w:space="0" w:color="8EAADB"/>
            </w:tcBorders>
            <w:shd w:val="clear" w:color="auto" w:fill="D9E2F3"/>
            <w:vAlign w:val="bottom"/>
          </w:tcPr>
          <w:p w14:paraId="211E0DEF" w14:textId="77777777" w:rsidR="003E2CE4" w:rsidRDefault="003E2CE4" w:rsidP="00223BDA">
            <w:pPr>
              <w:spacing w:line="0" w:lineRule="atLeast"/>
              <w:rPr>
                <w:rFonts w:ascii="Times New Roman" w:eastAsia="Times New Roman" w:hAnsi="Times New Roman"/>
              </w:rPr>
            </w:pPr>
          </w:p>
        </w:tc>
        <w:tc>
          <w:tcPr>
            <w:tcW w:w="960" w:type="dxa"/>
            <w:shd w:val="clear" w:color="auto" w:fill="D9E2F3"/>
            <w:vAlign w:val="bottom"/>
          </w:tcPr>
          <w:p w14:paraId="19095115" w14:textId="77777777" w:rsidR="003E2CE4" w:rsidRDefault="003E2CE4" w:rsidP="00223BDA">
            <w:pPr>
              <w:spacing w:line="236" w:lineRule="exact"/>
              <w:ind w:left="80"/>
              <w:rPr>
                <w:rFonts w:ascii="Arial" w:eastAsia="Arial" w:hAnsi="Arial"/>
                <w:sz w:val="22"/>
                <w:shd w:val="clear" w:color="auto" w:fill="D9E2F3"/>
              </w:rPr>
            </w:pPr>
            <w:r>
              <w:rPr>
                <w:rFonts w:ascii="Arial" w:eastAsia="Arial" w:hAnsi="Arial"/>
                <w:sz w:val="22"/>
                <w:shd w:val="clear" w:color="auto" w:fill="D9E2F3"/>
              </w:rPr>
              <w:t>Libros,</w:t>
            </w:r>
          </w:p>
        </w:tc>
        <w:tc>
          <w:tcPr>
            <w:tcW w:w="1020" w:type="dxa"/>
            <w:gridSpan w:val="2"/>
            <w:shd w:val="clear" w:color="auto" w:fill="D9E2F3"/>
            <w:vAlign w:val="bottom"/>
          </w:tcPr>
          <w:p w14:paraId="15786281" w14:textId="77777777" w:rsidR="003E2CE4" w:rsidRDefault="003E2CE4" w:rsidP="00223BDA">
            <w:pPr>
              <w:spacing w:line="236" w:lineRule="exact"/>
              <w:ind w:left="120"/>
              <w:rPr>
                <w:rFonts w:ascii="Arial" w:eastAsia="Arial" w:hAnsi="Arial"/>
                <w:sz w:val="22"/>
                <w:shd w:val="clear" w:color="auto" w:fill="D9E2F3"/>
              </w:rPr>
            </w:pPr>
            <w:r>
              <w:rPr>
                <w:rFonts w:ascii="Arial" w:eastAsia="Arial" w:hAnsi="Arial"/>
                <w:sz w:val="22"/>
                <w:shd w:val="clear" w:color="auto" w:fill="D9E2F3"/>
              </w:rPr>
              <w:t>madera,</w:t>
            </w:r>
          </w:p>
        </w:tc>
        <w:tc>
          <w:tcPr>
            <w:tcW w:w="960" w:type="dxa"/>
            <w:tcBorders>
              <w:right w:val="single" w:sz="8" w:space="0" w:color="8EAADB"/>
            </w:tcBorders>
            <w:shd w:val="clear" w:color="auto" w:fill="D9E2F3"/>
            <w:vAlign w:val="bottom"/>
          </w:tcPr>
          <w:p w14:paraId="4667BA77" w14:textId="77777777" w:rsidR="003E2CE4" w:rsidRDefault="003E2CE4" w:rsidP="00223BDA">
            <w:pPr>
              <w:spacing w:line="236" w:lineRule="exact"/>
              <w:ind w:right="10"/>
              <w:jc w:val="right"/>
              <w:rPr>
                <w:rFonts w:ascii="Arial" w:eastAsia="Arial" w:hAnsi="Arial"/>
                <w:sz w:val="22"/>
                <w:shd w:val="clear" w:color="auto" w:fill="D9E2F3"/>
              </w:rPr>
            </w:pPr>
            <w:r>
              <w:rPr>
                <w:rFonts w:ascii="Arial" w:eastAsia="Arial" w:hAnsi="Arial"/>
                <w:sz w:val="22"/>
                <w:shd w:val="clear" w:color="auto" w:fill="D9E2F3"/>
              </w:rPr>
              <w:t>cuero,</w:t>
            </w:r>
          </w:p>
        </w:tc>
        <w:tc>
          <w:tcPr>
            <w:tcW w:w="740" w:type="dxa"/>
            <w:shd w:val="clear" w:color="auto" w:fill="D9E2F3"/>
            <w:vAlign w:val="bottom"/>
          </w:tcPr>
          <w:p w14:paraId="14694BA3" w14:textId="77777777" w:rsidR="003E2CE4" w:rsidRDefault="003E2CE4" w:rsidP="00223BDA">
            <w:pPr>
              <w:spacing w:line="236" w:lineRule="exact"/>
              <w:ind w:left="80"/>
              <w:rPr>
                <w:rFonts w:ascii="Arial" w:eastAsia="Arial" w:hAnsi="Arial"/>
                <w:sz w:val="22"/>
              </w:rPr>
            </w:pPr>
            <w:r>
              <w:rPr>
                <w:rFonts w:ascii="Arial" w:eastAsia="Arial" w:hAnsi="Arial"/>
                <w:sz w:val="22"/>
              </w:rPr>
              <w:t>Dejan</w:t>
            </w:r>
          </w:p>
        </w:tc>
        <w:tc>
          <w:tcPr>
            <w:tcW w:w="1720" w:type="dxa"/>
            <w:gridSpan w:val="5"/>
            <w:shd w:val="clear" w:color="auto" w:fill="D9E2F3"/>
            <w:vAlign w:val="bottom"/>
          </w:tcPr>
          <w:p w14:paraId="26876EFA" w14:textId="77777777" w:rsidR="003E2CE4" w:rsidRDefault="003E2CE4" w:rsidP="00223BDA">
            <w:pPr>
              <w:spacing w:line="236" w:lineRule="exact"/>
              <w:ind w:left="70"/>
              <w:jc w:val="center"/>
              <w:rPr>
                <w:rFonts w:ascii="Arial" w:eastAsia="Arial" w:hAnsi="Arial"/>
                <w:sz w:val="22"/>
              </w:rPr>
            </w:pPr>
            <w:r>
              <w:rPr>
                <w:rFonts w:ascii="Arial" w:eastAsia="Arial" w:hAnsi="Arial"/>
                <w:sz w:val="22"/>
              </w:rPr>
              <w:t>excrementos</w:t>
            </w:r>
          </w:p>
        </w:tc>
        <w:tc>
          <w:tcPr>
            <w:tcW w:w="460" w:type="dxa"/>
            <w:shd w:val="clear" w:color="auto" w:fill="D9E2F3"/>
            <w:vAlign w:val="bottom"/>
          </w:tcPr>
          <w:p w14:paraId="34B94097" w14:textId="77777777" w:rsidR="003E2CE4" w:rsidRDefault="003E2CE4" w:rsidP="00223BDA">
            <w:pPr>
              <w:spacing w:line="236" w:lineRule="exact"/>
              <w:jc w:val="right"/>
              <w:rPr>
                <w:rFonts w:ascii="Arial" w:eastAsia="Arial" w:hAnsi="Arial"/>
                <w:sz w:val="22"/>
              </w:rPr>
            </w:pPr>
            <w:r>
              <w:rPr>
                <w:rFonts w:ascii="Arial" w:eastAsia="Arial" w:hAnsi="Arial"/>
                <w:sz w:val="22"/>
              </w:rPr>
              <w:t>y</w:t>
            </w:r>
          </w:p>
        </w:tc>
        <w:tc>
          <w:tcPr>
            <w:tcW w:w="260" w:type="dxa"/>
            <w:shd w:val="clear" w:color="auto" w:fill="auto"/>
            <w:vAlign w:val="bottom"/>
          </w:tcPr>
          <w:p w14:paraId="41EFBD8B" w14:textId="77777777" w:rsidR="003E2CE4" w:rsidRDefault="003E2CE4" w:rsidP="00223BDA">
            <w:pPr>
              <w:spacing w:line="0" w:lineRule="atLeast"/>
              <w:rPr>
                <w:rFonts w:ascii="Times New Roman" w:eastAsia="Times New Roman" w:hAnsi="Times New Roman"/>
              </w:rPr>
            </w:pPr>
          </w:p>
        </w:tc>
      </w:tr>
      <w:tr w:rsidR="003E2CE4" w14:paraId="3C09DDDC" w14:textId="77777777" w:rsidTr="00223BDA">
        <w:trPr>
          <w:trHeight w:val="254"/>
        </w:trPr>
        <w:tc>
          <w:tcPr>
            <w:tcW w:w="20" w:type="dxa"/>
            <w:shd w:val="clear" w:color="auto" w:fill="auto"/>
            <w:vAlign w:val="bottom"/>
          </w:tcPr>
          <w:p w14:paraId="3B25447A" w14:textId="77777777" w:rsidR="003E2CE4" w:rsidRDefault="003E2CE4" w:rsidP="00223BDA">
            <w:pPr>
              <w:spacing w:line="0" w:lineRule="atLeast"/>
              <w:rPr>
                <w:rFonts w:ascii="Times New Roman" w:eastAsia="Times New Roman" w:hAnsi="Times New Roman"/>
                <w:sz w:val="22"/>
              </w:rPr>
            </w:pPr>
          </w:p>
        </w:tc>
        <w:tc>
          <w:tcPr>
            <w:tcW w:w="2240" w:type="dxa"/>
            <w:shd w:val="clear" w:color="auto" w:fill="D9E2F3"/>
            <w:vAlign w:val="bottom"/>
          </w:tcPr>
          <w:p w14:paraId="1FC0D8C9" w14:textId="77777777" w:rsidR="003E2CE4" w:rsidRDefault="003E2CE4" w:rsidP="00223BDA">
            <w:pPr>
              <w:spacing w:line="0" w:lineRule="atLeast"/>
              <w:rPr>
                <w:rFonts w:ascii="Times New Roman" w:eastAsia="Times New Roman" w:hAnsi="Times New Roman"/>
                <w:sz w:val="22"/>
              </w:rPr>
            </w:pPr>
          </w:p>
        </w:tc>
        <w:tc>
          <w:tcPr>
            <w:tcW w:w="720" w:type="dxa"/>
            <w:tcBorders>
              <w:right w:val="single" w:sz="8" w:space="0" w:color="8EAADB"/>
            </w:tcBorders>
            <w:shd w:val="clear" w:color="auto" w:fill="D9E2F3"/>
            <w:vAlign w:val="bottom"/>
          </w:tcPr>
          <w:p w14:paraId="4449500A" w14:textId="77777777" w:rsidR="003E2CE4" w:rsidRDefault="003E2CE4" w:rsidP="00223BDA">
            <w:pPr>
              <w:spacing w:line="0" w:lineRule="atLeast"/>
              <w:rPr>
                <w:rFonts w:ascii="Times New Roman" w:eastAsia="Times New Roman" w:hAnsi="Times New Roman"/>
                <w:sz w:val="22"/>
              </w:rPr>
            </w:pPr>
          </w:p>
        </w:tc>
        <w:tc>
          <w:tcPr>
            <w:tcW w:w="1380" w:type="dxa"/>
            <w:gridSpan w:val="2"/>
            <w:shd w:val="clear" w:color="auto" w:fill="D9E2F3"/>
            <w:vAlign w:val="bottom"/>
          </w:tcPr>
          <w:p w14:paraId="4B90723D" w14:textId="77777777" w:rsidR="003E2CE4" w:rsidRDefault="003E2CE4" w:rsidP="00223BDA">
            <w:pPr>
              <w:spacing w:line="0" w:lineRule="atLeast"/>
              <w:ind w:left="80"/>
              <w:rPr>
                <w:rFonts w:ascii="Arial" w:eastAsia="Arial" w:hAnsi="Arial"/>
                <w:sz w:val="22"/>
              </w:rPr>
            </w:pPr>
            <w:r>
              <w:rPr>
                <w:rFonts w:ascii="Arial" w:eastAsia="Arial" w:hAnsi="Arial"/>
                <w:sz w:val="22"/>
              </w:rPr>
              <w:t>adhesivos</w:t>
            </w:r>
          </w:p>
        </w:tc>
        <w:tc>
          <w:tcPr>
            <w:tcW w:w="600" w:type="dxa"/>
            <w:shd w:val="clear" w:color="auto" w:fill="D9E2F3"/>
            <w:vAlign w:val="bottom"/>
          </w:tcPr>
          <w:p w14:paraId="7F7B697F" w14:textId="77777777" w:rsidR="003E2CE4" w:rsidRDefault="003E2CE4" w:rsidP="00223BDA">
            <w:pPr>
              <w:spacing w:line="0" w:lineRule="atLeast"/>
              <w:ind w:left="300"/>
              <w:rPr>
                <w:rFonts w:ascii="Arial" w:eastAsia="Arial" w:hAnsi="Arial"/>
                <w:sz w:val="22"/>
              </w:rPr>
            </w:pPr>
            <w:r>
              <w:rPr>
                <w:rFonts w:ascii="Arial" w:eastAsia="Arial" w:hAnsi="Arial"/>
                <w:sz w:val="22"/>
              </w:rPr>
              <w:t>de</w:t>
            </w:r>
          </w:p>
        </w:tc>
        <w:tc>
          <w:tcPr>
            <w:tcW w:w="960" w:type="dxa"/>
            <w:tcBorders>
              <w:right w:val="single" w:sz="8" w:space="0" w:color="8EAADB"/>
            </w:tcBorders>
            <w:shd w:val="clear" w:color="auto" w:fill="D9E2F3"/>
            <w:vAlign w:val="bottom"/>
          </w:tcPr>
          <w:p w14:paraId="3C8B1716" w14:textId="77777777" w:rsidR="003E2CE4" w:rsidRDefault="003E2CE4" w:rsidP="00223BDA">
            <w:pPr>
              <w:spacing w:line="0" w:lineRule="atLeast"/>
              <w:ind w:right="10"/>
              <w:jc w:val="right"/>
              <w:rPr>
                <w:rFonts w:ascii="Arial" w:eastAsia="Arial" w:hAnsi="Arial"/>
                <w:sz w:val="22"/>
              </w:rPr>
            </w:pPr>
            <w:r>
              <w:rPr>
                <w:rFonts w:ascii="Arial" w:eastAsia="Arial" w:hAnsi="Arial"/>
                <w:sz w:val="22"/>
              </w:rPr>
              <w:t>las</w:t>
            </w:r>
          </w:p>
        </w:tc>
        <w:tc>
          <w:tcPr>
            <w:tcW w:w="2920" w:type="dxa"/>
            <w:gridSpan w:val="7"/>
            <w:shd w:val="clear" w:color="auto" w:fill="D9E2F3"/>
            <w:vAlign w:val="bottom"/>
          </w:tcPr>
          <w:p w14:paraId="3F017AD6" w14:textId="77777777" w:rsidR="003E2CE4" w:rsidRDefault="003E2CE4" w:rsidP="00223BDA">
            <w:pPr>
              <w:spacing w:line="0" w:lineRule="atLeast"/>
              <w:ind w:left="80"/>
              <w:rPr>
                <w:rFonts w:ascii="Arial" w:eastAsia="Arial" w:hAnsi="Arial"/>
                <w:sz w:val="22"/>
                <w:shd w:val="clear" w:color="auto" w:fill="D9E2F3"/>
              </w:rPr>
            </w:pPr>
            <w:proofErr w:type="gramStart"/>
            <w:r>
              <w:rPr>
                <w:rFonts w:ascii="Arial" w:eastAsia="Arial" w:hAnsi="Arial"/>
                <w:sz w:val="22"/>
                <w:shd w:val="clear" w:color="auto" w:fill="D9E2F3"/>
              </w:rPr>
              <w:t>marcas  de</w:t>
            </w:r>
            <w:proofErr w:type="gramEnd"/>
            <w:r>
              <w:rPr>
                <w:rFonts w:ascii="Arial" w:eastAsia="Arial" w:hAnsi="Arial"/>
                <w:sz w:val="22"/>
                <w:shd w:val="clear" w:color="auto" w:fill="D9E2F3"/>
              </w:rPr>
              <w:t xml:space="preserve">  dientes  en  los</w:t>
            </w:r>
          </w:p>
        </w:tc>
        <w:tc>
          <w:tcPr>
            <w:tcW w:w="260" w:type="dxa"/>
            <w:shd w:val="clear" w:color="auto" w:fill="auto"/>
            <w:vAlign w:val="bottom"/>
          </w:tcPr>
          <w:p w14:paraId="36D24766" w14:textId="77777777" w:rsidR="003E2CE4" w:rsidRDefault="003E2CE4" w:rsidP="00223BDA">
            <w:pPr>
              <w:spacing w:line="0" w:lineRule="atLeast"/>
              <w:rPr>
                <w:rFonts w:ascii="Times New Roman" w:eastAsia="Times New Roman" w:hAnsi="Times New Roman"/>
                <w:sz w:val="22"/>
              </w:rPr>
            </w:pPr>
          </w:p>
        </w:tc>
      </w:tr>
      <w:tr w:rsidR="003E2CE4" w14:paraId="012291E5" w14:textId="77777777" w:rsidTr="00223BDA">
        <w:trPr>
          <w:trHeight w:val="252"/>
        </w:trPr>
        <w:tc>
          <w:tcPr>
            <w:tcW w:w="20" w:type="dxa"/>
            <w:shd w:val="clear" w:color="auto" w:fill="auto"/>
            <w:vAlign w:val="bottom"/>
          </w:tcPr>
          <w:p w14:paraId="6191178A" w14:textId="77777777" w:rsidR="003E2CE4" w:rsidRDefault="003E2CE4" w:rsidP="00223BDA">
            <w:pPr>
              <w:spacing w:line="0" w:lineRule="atLeast"/>
              <w:rPr>
                <w:rFonts w:ascii="Times New Roman" w:eastAsia="Times New Roman" w:hAnsi="Times New Roman"/>
                <w:sz w:val="21"/>
              </w:rPr>
            </w:pPr>
          </w:p>
        </w:tc>
        <w:tc>
          <w:tcPr>
            <w:tcW w:w="2240" w:type="dxa"/>
            <w:shd w:val="clear" w:color="auto" w:fill="D9E2F3"/>
            <w:vAlign w:val="bottom"/>
          </w:tcPr>
          <w:p w14:paraId="1640E213" w14:textId="77777777" w:rsidR="003E2CE4" w:rsidRDefault="003E2CE4" w:rsidP="00223BDA">
            <w:pPr>
              <w:spacing w:line="0" w:lineRule="atLeast"/>
              <w:rPr>
                <w:rFonts w:ascii="Times New Roman" w:eastAsia="Times New Roman" w:hAnsi="Times New Roman"/>
                <w:sz w:val="21"/>
              </w:rPr>
            </w:pPr>
          </w:p>
        </w:tc>
        <w:tc>
          <w:tcPr>
            <w:tcW w:w="720" w:type="dxa"/>
            <w:tcBorders>
              <w:right w:val="single" w:sz="8" w:space="0" w:color="8EAADB"/>
            </w:tcBorders>
            <w:shd w:val="clear" w:color="auto" w:fill="D9E2F3"/>
            <w:vAlign w:val="bottom"/>
          </w:tcPr>
          <w:p w14:paraId="522DBDAE" w14:textId="77777777" w:rsidR="003E2CE4" w:rsidRDefault="003E2CE4" w:rsidP="00223BDA">
            <w:pPr>
              <w:spacing w:line="0" w:lineRule="atLeast"/>
              <w:rPr>
                <w:rFonts w:ascii="Times New Roman" w:eastAsia="Times New Roman" w:hAnsi="Times New Roman"/>
                <w:sz w:val="21"/>
              </w:rPr>
            </w:pPr>
          </w:p>
        </w:tc>
        <w:tc>
          <w:tcPr>
            <w:tcW w:w="1980" w:type="dxa"/>
            <w:gridSpan w:val="3"/>
            <w:shd w:val="clear" w:color="auto" w:fill="D9E2F3"/>
            <w:vAlign w:val="bottom"/>
          </w:tcPr>
          <w:p w14:paraId="3FD2A0B1" w14:textId="77777777" w:rsidR="003E2CE4" w:rsidRDefault="003E2CE4" w:rsidP="00223BDA">
            <w:pPr>
              <w:spacing w:line="0" w:lineRule="atLeast"/>
              <w:ind w:left="80"/>
              <w:rPr>
                <w:rFonts w:ascii="Arial" w:eastAsia="Arial" w:hAnsi="Arial"/>
                <w:sz w:val="22"/>
                <w:shd w:val="clear" w:color="auto" w:fill="D9E2F3"/>
              </w:rPr>
            </w:pPr>
            <w:r>
              <w:rPr>
                <w:rFonts w:ascii="Arial" w:eastAsia="Arial" w:hAnsi="Arial"/>
                <w:sz w:val="22"/>
                <w:shd w:val="clear" w:color="auto" w:fill="D9E2F3"/>
              </w:rPr>
              <w:t>encuadernaciones,</w:t>
            </w:r>
          </w:p>
        </w:tc>
        <w:tc>
          <w:tcPr>
            <w:tcW w:w="960" w:type="dxa"/>
            <w:tcBorders>
              <w:right w:val="single" w:sz="8" w:space="0" w:color="8EAADB"/>
            </w:tcBorders>
            <w:shd w:val="clear" w:color="auto" w:fill="D9E2F3"/>
            <w:vAlign w:val="bottom"/>
          </w:tcPr>
          <w:p w14:paraId="0E6B7009" w14:textId="77777777" w:rsidR="003E2CE4" w:rsidRDefault="003E2CE4" w:rsidP="00223BDA">
            <w:pPr>
              <w:spacing w:line="0" w:lineRule="atLeast"/>
              <w:ind w:right="10"/>
              <w:jc w:val="right"/>
              <w:rPr>
                <w:rFonts w:ascii="Arial" w:eastAsia="Arial" w:hAnsi="Arial"/>
                <w:sz w:val="22"/>
                <w:shd w:val="clear" w:color="auto" w:fill="D9E2F3"/>
              </w:rPr>
            </w:pPr>
            <w:r>
              <w:rPr>
                <w:rFonts w:ascii="Arial" w:eastAsia="Arial" w:hAnsi="Arial"/>
                <w:sz w:val="22"/>
                <w:shd w:val="clear" w:color="auto" w:fill="D9E2F3"/>
              </w:rPr>
              <w:t>textiles,</w:t>
            </w:r>
          </w:p>
        </w:tc>
        <w:tc>
          <w:tcPr>
            <w:tcW w:w="1200" w:type="dxa"/>
            <w:gridSpan w:val="3"/>
            <w:shd w:val="clear" w:color="auto" w:fill="D9E2F3"/>
            <w:vAlign w:val="bottom"/>
          </w:tcPr>
          <w:p w14:paraId="4AB5B28E" w14:textId="77777777" w:rsidR="003E2CE4" w:rsidRDefault="003E2CE4" w:rsidP="00223BDA">
            <w:pPr>
              <w:spacing w:line="0" w:lineRule="atLeast"/>
              <w:ind w:left="80"/>
              <w:rPr>
                <w:rFonts w:ascii="Arial" w:eastAsia="Arial" w:hAnsi="Arial"/>
                <w:sz w:val="22"/>
              </w:rPr>
            </w:pPr>
            <w:r>
              <w:rPr>
                <w:rFonts w:ascii="Arial" w:eastAsia="Arial" w:hAnsi="Arial"/>
                <w:sz w:val="22"/>
              </w:rPr>
              <w:t>materiales</w:t>
            </w:r>
          </w:p>
        </w:tc>
        <w:tc>
          <w:tcPr>
            <w:tcW w:w="540" w:type="dxa"/>
            <w:shd w:val="clear" w:color="auto" w:fill="D9E2F3"/>
            <w:vAlign w:val="bottom"/>
          </w:tcPr>
          <w:p w14:paraId="378FCEA6" w14:textId="77777777" w:rsidR="003E2CE4" w:rsidRDefault="003E2CE4" w:rsidP="00223BDA">
            <w:pPr>
              <w:spacing w:line="0" w:lineRule="atLeast"/>
              <w:rPr>
                <w:rFonts w:ascii="Times New Roman" w:eastAsia="Times New Roman" w:hAnsi="Times New Roman"/>
                <w:sz w:val="21"/>
              </w:rPr>
            </w:pPr>
          </w:p>
        </w:tc>
        <w:tc>
          <w:tcPr>
            <w:tcW w:w="340" w:type="dxa"/>
            <w:shd w:val="clear" w:color="auto" w:fill="D9E2F3"/>
            <w:vAlign w:val="bottom"/>
          </w:tcPr>
          <w:p w14:paraId="22F780B6" w14:textId="77777777" w:rsidR="003E2CE4" w:rsidRDefault="003E2CE4" w:rsidP="00223BDA">
            <w:pPr>
              <w:spacing w:line="0" w:lineRule="atLeast"/>
              <w:rPr>
                <w:rFonts w:ascii="Times New Roman" w:eastAsia="Times New Roman" w:hAnsi="Times New Roman"/>
                <w:sz w:val="21"/>
              </w:rPr>
            </w:pPr>
          </w:p>
        </w:tc>
        <w:tc>
          <w:tcPr>
            <w:tcW w:w="380" w:type="dxa"/>
            <w:shd w:val="clear" w:color="auto" w:fill="D9E2F3"/>
            <w:vAlign w:val="bottom"/>
          </w:tcPr>
          <w:p w14:paraId="0C1187C2" w14:textId="77777777" w:rsidR="003E2CE4" w:rsidRDefault="003E2CE4" w:rsidP="00223BDA">
            <w:pPr>
              <w:spacing w:line="0" w:lineRule="atLeast"/>
              <w:rPr>
                <w:rFonts w:ascii="Times New Roman" w:eastAsia="Times New Roman" w:hAnsi="Times New Roman"/>
                <w:sz w:val="21"/>
              </w:rPr>
            </w:pPr>
          </w:p>
        </w:tc>
        <w:tc>
          <w:tcPr>
            <w:tcW w:w="460" w:type="dxa"/>
            <w:shd w:val="clear" w:color="auto" w:fill="D9E2F3"/>
            <w:vAlign w:val="bottom"/>
          </w:tcPr>
          <w:p w14:paraId="1791D573" w14:textId="77777777" w:rsidR="003E2CE4" w:rsidRDefault="003E2CE4" w:rsidP="00223BDA">
            <w:pPr>
              <w:spacing w:line="0" w:lineRule="atLeast"/>
              <w:rPr>
                <w:rFonts w:ascii="Times New Roman" w:eastAsia="Times New Roman" w:hAnsi="Times New Roman"/>
                <w:sz w:val="21"/>
              </w:rPr>
            </w:pPr>
          </w:p>
        </w:tc>
        <w:tc>
          <w:tcPr>
            <w:tcW w:w="260" w:type="dxa"/>
            <w:shd w:val="clear" w:color="auto" w:fill="auto"/>
            <w:vAlign w:val="bottom"/>
          </w:tcPr>
          <w:p w14:paraId="50B66A8D" w14:textId="77777777" w:rsidR="003E2CE4" w:rsidRDefault="003E2CE4" w:rsidP="00223BDA">
            <w:pPr>
              <w:spacing w:line="0" w:lineRule="atLeast"/>
              <w:rPr>
                <w:rFonts w:ascii="Times New Roman" w:eastAsia="Times New Roman" w:hAnsi="Times New Roman"/>
                <w:sz w:val="21"/>
              </w:rPr>
            </w:pPr>
          </w:p>
        </w:tc>
      </w:tr>
      <w:tr w:rsidR="003E2CE4" w14:paraId="3EF15BDB" w14:textId="77777777" w:rsidTr="00223BDA">
        <w:trPr>
          <w:trHeight w:val="256"/>
        </w:trPr>
        <w:tc>
          <w:tcPr>
            <w:tcW w:w="20" w:type="dxa"/>
            <w:shd w:val="clear" w:color="auto" w:fill="auto"/>
            <w:vAlign w:val="bottom"/>
          </w:tcPr>
          <w:p w14:paraId="2643BC89" w14:textId="77777777" w:rsidR="003E2CE4" w:rsidRDefault="003E2CE4" w:rsidP="00223BDA">
            <w:pPr>
              <w:spacing w:line="0" w:lineRule="atLeast"/>
              <w:rPr>
                <w:rFonts w:ascii="Times New Roman" w:eastAsia="Times New Roman" w:hAnsi="Times New Roman"/>
                <w:sz w:val="22"/>
              </w:rPr>
            </w:pPr>
          </w:p>
        </w:tc>
        <w:tc>
          <w:tcPr>
            <w:tcW w:w="2240" w:type="dxa"/>
            <w:tcBorders>
              <w:bottom w:val="single" w:sz="8" w:space="0" w:color="8EAADB"/>
            </w:tcBorders>
            <w:shd w:val="clear" w:color="auto" w:fill="D9E2F3"/>
            <w:vAlign w:val="bottom"/>
          </w:tcPr>
          <w:p w14:paraId="0FA48C0C" w14:textId="77777777" w:rsidR="003E2CE4" w:rsidRDefault="003E2CE4" w:rsidP="00223BDA">
            <w:pPr>
              <w:spacing w:line="0" w:lineRule="atLeast"/>
              <w:rPr>
                <w:rFonts w:ascii="Times New Roman" w:eastAsia="Times New Roman" w:hAnsi="Times New Roman"/>
                <w:sz w:val="22"/>
              </w:rPr>
            </w:pPr>
          </w:p>
        </w:tc>
        <w:tc>
          <w:tcPr>
            <w:tcW w:w="720" w:type="dxa"/>
            <w:tcBorders>
              <w:bottom w:val="single" w:sz="8" w:space="0" w:color="8EAADB"/>
              <w:right w:val="single" w:sz="8" w:space="0" w:color="8EAADB"/>
            </w:tcBorders>
            <w:shd w:val="clear" w:color="auto" w:fill="D9E2F3"/>
            <w:vAlign w:val="bottom"/>
          </w:tcPr>
          <w:p w14:paraId="369D50C9" w14:textId="77777777" w:rsidR="003E2CE4" w:rsidRDefault="003E2CE4" w:rsidP="00223BDA">
            <w:pPr>
              <w:spacing w:line="0" w:lineRule="atLeast"/>
              <w:rPr>
                <w:rFonts w:ascii="Times New Roman" w:eastAsia="Times New Roman" w:hAnsi="Times New Roman"/>
                <w:sz w:val="22"/>
              </w:rPr>
            </w:pPr>
          </w:p>
        </w:tc>
        <w:tc>
          <w:tcPr>
            <w:tcW w:w="960" w:type="dxa"/>
            <w:tcBorders>
              <w:bottom w:val="single" w:sz="8" w:space="0" w:color="8EAADB"/>
            </w:tcBorders>
            <w:shd w:val="clear" w:color="auto" w:fill="D9E2F3"/>
            <w:vAlign w:val="bottom"/>
          </w:tcPr>
          <w:p w14:paraId="4C30F57D" w14:textId="77777777" w:rsidR="003E2CE4" w:rsidRDefault="003E2CE4" w:rsidP="00223BDA">
            <w:pPr>
              <w:spacing w:line="0" w:lineRule="atLeast"/>
              <w:ind w:left="80"/>
              <w:rPr>
                <w:rFonts w:ascii="Arial" w:eastAsia="Arial" w:hAnsi="Arial"/>
                <w:sz w:val="22"/>
              </w:rPr>
            </w:pPr>
            <w:r>
              <w:rPr>
                <w:rFonts w:ascii="Arial" w:eastAsia="Arial" w:hAnsi="Arial"/>
                <w:sz w:val="22"/>
              </w:rPr>
              <w:t>etc.</w:t>
            </w:r>
          </w:p>
        </w:tc>
        <w:tc>
          <w:tcPr>
            <w:tcW w:w="420" w:type="dxa"/>
            <w:tcBorders>
              <w:bottom w:val="single" w:sz="8" w:space="0" w:color="8EAADB"/>
            </w:tcBorders>
            <w:shd w:val="clear" w:color="auto" w:fill="D9E2F3"/>
            <w:vAlign w:val="bottom"/>
          </w:tcPr>
          <w:p w14:paraId="0D46A311" w14:textId="77777777" w:rsidR="003E2CE4" w:rsidRDefault="003E2CE4" w:rsidP="00223BDA">
            <w:pPr>
              <w:spacing w:line="0" w:lineRule="atLeast"/>
              <w:rPr>
                <w:rFonts w:ascii="Times New Roman" w:eastAsia="Times New Roman" w:hAnsi="Times New Roman"/>
                <w:sz w:val="22"/>
              </w:rPr>
            </w:pPr>
          </w:p>
        </w:tc>
        <w:tc>
          <w:tcPr>
            <w:tcW w:w="600" w:type="dxa"/>
            <w:tcBorders>
              <w:bottom w:val="single" w:sz="8" w:space="0" w:color="8EAADB"/>
            </w:tcBorders>
            <w:shd w:val="clear" w:color="auto" w:fill="D9E2F3"/>
            <w:vAlign w:val="bottom"/>
          </w:tcPr>
          <w:p w14:paraId="69EA70CE" w14:textId="77777777" w:rsidR="003E2CE4" w:rsidRDefault="003E2CE4" w:rsidP="00223BDA">
            <w:pPr>
              <w:spacing w:line="0" w:lineRule="atLeast"/>
              <w:rPr>
                <w:rFonts w:ascii="Times New Roman" w:eastAsia="Times New Roman" w:hAnsi="Times New Roman"/>
                <w:sz w:val="22"/>
              </w:rPr>
            </w:pPr>
          </w:p>
        </w:tc>
        <w:tc>
          <w:tcPr>
            <w:tcW w:w="960" w:type="dxa"/>
            <w:tcBorders>
              <w:bottom w:val="single" w:sz="8" w:space="0" w:color="8EAADB"/>
              <w:right w:val="single" w:sz="8" w:space="0" w:color="8EAADB"/>
            </w:tcBorders>
            <w:shd w:val="clear" w:color="auto" w:fill="D9E2F3"/>
            <w:vAlign w:val="bottom"/>
          </w:tcPr>
          <w:p w14:paraId="61F6806D" w14:textId="77777777" w:rsidR="003E2CE4" w:rsidRDefault="003E2CE4" w:rsidP="00223BDA">
            <w:pPr>
              <w:spacing w:line="0" w:lineRule="atLeast"/>
              <w:rPr>
                <w:rFonts w:ascii="Times New Roman" w:eastAsia="Times New Roman" w:hAnsi="Times New Roman"/>
                <w:sz w:val="22"/>
              </w:rPr>
            </w:pPr>
          </w:p>
        </w:tc>
        <w:tc>
          <w:tcPr>
            <w:tcW w:w="740" w:type="dxa"/>
            <w:tcBorders>
              <w:bottom w:val="single" w:sz="8" w:space="0" w:color="8EAADB"/>
            </w:tcBorders>
            <w:shd w:val="clear" w:color="auto" w:fill="D9E2F3"/>
            <w:vAlign w:val="bottom"/>
          </w:tcPr>
          <w:p w14:paraId="48A9BD86" w14:textId="77777777" w:rsidR="003E2CE4" w:rsidRDefault="003E2CE4" w:rsidP="00223BDA">
            <w:pPr>
              <w:spacing w:line="0" w:lineRule="atLeast"/>
              <w:rPr>
                <w:rFonts w:ascii="Times New Roman" w:eastAsia="Times New Roman" w:hAnsi="Times New Roman"/>
                <w:sz w:val="22"/>
              </w:rPr>
            </w:pPr>
          </w:p>
        </w:tc>
        <w:tc>
          <w:tcPr>
            <w:tcW w:w="440" w:type="dxa"/>
            <w:tcBorders>
              <w:bottom w:val="single" w:sz="8" w:space="0" w:color="8EAADB"/>
            </w:tcBorders>
            <w:shd w:val="clear" w:color="auto" w:fill="D9E2F3"/>
            <w:vAlign w:val="bottom"/>
          </w:tcPr>
          <w:p w14:paraId="32D8950C" w14:textId="77777777" w:rsidR="003E2CE4" w:rsidRDefault="003E2CE4" w:rsidP="00223BDA">
            <w:pPr>
              <w:spacing w:line="0" w:lineRule="atLeast"/>
              <w:rPr>
                <w:rFonts w:ascii="Times New Roman" w:eastAsia="Times New Roman" w:hAnsi="Times New Roman"/>
                <w:sz w:val="22"/>
              </w:rPr>
            </w:pPr>
          </w:p>
        </w:tc>
        <w:tc>
          <w:tcPr>
            <w:tcW w:w="20" w:type="dxa"/>
            <w:tcBorders>
              <w:bottom w:val="single" w:sz="8" w:space="0" w:color="8EAADB"/>
            </w:tcBorders>
            <w:shd w:val="clear" w:color="auto" w:fill="D9E2F3"/>
            <w:vAlign w:val="bottom"/>
          </w:tcPr>
          <w:p w14:paraId="39DABF42" w14:textId="77777777" w:rsidR="003E2CE4" w:rsidRDefault="003E2CE4" w:rsidP="00223BDA">
            <w:pPr>
              <w:spacing w:line="0" w:lineRule="atLeast"/>
              <w:rPr>
                <w:rFonts w:ascii="Times New Roman" w:eastAsia="Times New Roman" w:hAnsi="Times New Roman"/>
                <w:sz w:val="22"/>
              </w:rPr>
            </w:pPr>
          </w:p>
        </w:tc>
        <w:tc>
          <w:tcPr>
            <w:tcW w:w="540" w:type="dxa"/>
            <w:tcBorders>
              <w:bottom w:val="single" w:sz="8" w:space="0" w:color="8EAADB"/>
            </w:tcBorders>
            <w:shd w:val="clear" w:color="auto" w:fill="D9E2F3"/>
            <w:vAlign w:val="bottom"/>
          </w:tcPr>
          <w:p w14:paraId="17E80EE9" w14:textId="77777777" w:rsidR="003E2CE4" w:rsidRDefault="003E2CE4" w:rsidP="00223BDA">
            <w:pPr>
              <w:spacing w:line="0" w:lineRule="atLeast"/>
              <w:rPr>
                <w:rFonts w:ascii="Times New Roman" w:eastAsia="Times New Roman" w:hAnsi="Times New Roman"/>
                <w:sz w:val="22"/>
              </w:rPr>
            </w:pPr>
          </w:p>
        </w:tc>
        <w:tc>
          <w:tcPr>
            <w:tcW w:w="340" w:type="dxa"/>
            <w:tcBorders>
              <w:bottom w:val="single" w:sz="8" w:space="0" w:color="8EAADB"/>
            </w:tcBorders>
            <w:shd w:val="clear" w:color="auto" w:fill="D9E2F3"/>
            <w:vAlign w:val="bottom"/>
          </w:tcPr>
          <w:p w14:paraId="3C90C282" w14:textId="77777777" w:rsidR="003E2CE4" w:rsidRDefault="003E2CE4" w:rsidP="00223BDA">
            <w:pPr>
              <w:spacing w:line="0" w:lineRule="atLeast"/>
              <w:rPr>
                <w:rFonts w:ascii="Times New Roman" w:eastAsia="Times New Roman" w:hAnsi="Times New Roman"/>
                <w:sz w:val="22"/>
              </w:rPr>
            </w:pPr>
          </w:p>
        </w:tc>
        <w:tc>
          <w:tcPr>
            <w:tcW w:w="380" w:type="dxa"/>
            <w:tcBorders>
              <w:bottom w:val="single" w:sz="8" w:space="0" w:color="8EAADB"/>
            </w:tcBorders>
            <w:shd w:val="clear" w:color="auto" w:fill="D9E2F3"/>
            <w:vAlign w:val="bottom"/>
          </w:tcPr>
          <w:p w14:paraId="1882C21B" w14:textId="77777777" w:rsidR="003E2CE4" w:rsidRDefault="003E2CE4" w:rsidP="00223BDA">
            <w:pPr>
              <w:spacing w:line="0" w:lineRule="atLeast"/>
              <w:rPr>
                <w:rFonts w:ascii="Times New Roman" w:eastAsia="Times New Roman" w:hAnsi="Times New Roman"/>
                <w:sz w:val="22"/>
              </w:rPr>
            </w:pPr>
          </w:p>
        </w:tc>
        <w:tc>
          <w:tcPr>
            <w:tcW w:w="460" w:type="dxa"/>
            <w:tcBorders>
              <w:bottom w:val="single" w:sz="8" w:space="0" w:color="8EAADB"/>
            </w:tcBorders>
            <w:shd w:val="clear" w:color="auto" w:fill="D9E2F3"/>
            <w:vAlign w:val="bottom"/>
          </w:tcPr>
          <w:p w14:paraId="6B5D4738" w14:textId="77777777" w:rsidR="003E2CE4" w:rsidRDefault="003E2CE4" w:rsidP="00223BDA">
            <w:pPr>
              <w:spacing w:line="0" w:lineRule="atLeast"/>
              <w:rPr>
                <w:rFonts w:ascii="Times New Roman" w:eastAsia="Times New Roman" w:hAnsi="Times New Roman"/>
                <w:sz w:val="22"/>
              </w:rPr>
            </w:pPr>
          </w:p>
        </w:tc>
        <w:tc>
          <w:tcPr>
            <w:tcW w:w="260" w:type="dxa"/>
            <w:shd w:val="clear" w:color="auto" w:fill="auto"/>
            <w:vAlign w:val="bottom"/>
          </w:tcPr>
          <w:p w14:paraId="74821F22" w14:textId="77777777" w:rsidR="003E2CE4" w:rsidRDefault="003E2CE4" w:rsidP="00223BDA">
            <w:pPr>
              <w:spacing w:line="0" w:lineRule="atLeast"/>
              <w:rPr>
                <w:rFonts w:ascii="Times New Roman" w:eastAsia="Times New Roman" w:hAnsi="Times New Roman"/>
                <w:sz w:val="22"/>
              </w:rPr>
            </w:pPr>
          </w:p>
        </w:tc>
      </w:tr>
      <w:tr w:rsidR="003E2CE4" w14:paraId="6682D294" w14:textId="77777777" w:rsidTr="00223BDA">
        <w:trPr>
          <w:trHeight w:val="235"/>
        </w:trPr>
        <w:tc>
          <w:tcPr>
            <w:tcW w:w="20" w:type="dxa"/>
            <w:shd w:val="clear" w:color="auto" w:fill="auto"/>
            <w:vAlign w:val="bottom"/>
          </w:tcPr>
          <w:p w14:paraId="4C5DA7D1" w14:textId="77777777" w:rsidR="003E2CE4" w:rsidRDefault="003E2CE4" w:rsidP="00223BDA">
            <w:pPr>
              <w:spacing w:line="0" w:lineRule="atLeast"/>
              <w:rPr>
                <w:rFonts w:ascii="Times New Roman" w:eastAsia="Times New Roman" w:hAnsi="Times New Roman"/>
              </w:rPr>
            </w:pPr>
          </w:p>
        </w:tc>
        <w:tc>
          <w:tcPr>
            <w:tcW w:w="2240" w:type="dxa"/>
            <w:shd w:val="clear" w:color="auto" w:fill="auto"/>
            <w:vAlign w:val="bottom"/>
          </w:tcPr>
          <w:p w14:paraId="3FFBCCCD" w14:textId="77777777" w:rsidR="003E2CE4" w:rsidRDefault="003E2CE4" w:rsidP="00223BDA">
            <w:pPr>
              <w:spacing w:line="236" w:lineRule="exact"/>
              <w:ind w:left="100"/>
              <w:rPr>
                <w:rFonts w:ascii="Arial" w:eastAsia="Arial" w:hAnsi="Arial"/>
                <w:b/>
                <w:sz w:val="22"/>
              </w:rPr>
            </w:pPr>
            <w:r>
              <w:rPr>
                <w:rFonts w:ascii="Arial" w:eastAsia="Arial" w:hAnsi="Arial"/>
                <w:b/>
                <w:sz w:val="22"/>
              </w:rPr>
              <w:t>Palomas</w:t>
            </w:r>
          </w:p>
        </w:tc>
        <w:tc>
          <w:tcPr>
            <w:tcW w:w="720" w:type="dxa"/>
            <w:tcBorders>
              <w:right w:val="single" w:sz="8" w:space="0" w:color="8EAADB"/>
            </w:tcBorders>
            <w:shd w:val="clear" w:color="auto" w:fill="auto"/>
            <w:vAlign w:val="bottom"/>
          </w:tcPr>
          <w:p w14:paraId="39ECA013" w14:textId="77777777" w:rsidR="003E2CE4" w:rsidRDefault="003E2CE4" w:rsidP="00223BDA">
            <w:pPr>
              <w:spacing w:line="0" w:lineRule="atLeast"/>
              <w:rPr>
                <w:rFonts w:ascii="Times New Roman" w:eastAsia="Times New Roman" w:hAnsi="Times New Roman"/>
              </w:rPr>
            </w:pPr>
          </w:p>
        </w:tc>
        <w:tc>
          <w:tcPr>
            <w:tcW w:w="1380" w:type="dxa"/>
            <w:gridSpan w:val="2"/>
            <w:shd w:val="clear" w:color="auto" w:fill="auto"/>
            <w:vAlign w:val="bottom"/>
          </w:tcPr>
          <w:p w14:paraId="45C5DD4E" w14:textId="77777777" w:rsidR="003E2CE4" w:rsidRDefault="003E2CE4" w:rsidP="00223BDA">
            <w:pPr>
              <w:spacing w:line="236" w:lineRule="exact"/>
              <w:ind w:left="80"/>
              <w:rPr>
                <w:rFonts w:ascii="Arial" w:eastAsia="Arial" w:hAnsi="Arial"/>
                <w:sz w:val="22"/>
              </w:rPr>
            </w:pPr>
            <w:r>
              <w:rPr>
                <w:rFonts w:ascii="Arial" w:eastAsia="Arial" w:hAnsi="Arial"/>
                <w:sz w:val="22"/>
              </w:rPr>
              <w:t>Maderas,</w:t>
            </w:r>
          </w:p>
        </w:tc>
        <w:tc>
          <w:tcPr>
            <w:tcW w:w="600" w:type="dxa"/>
            <w:shd w:val="clear" w:color="auto" w:fill="auto"/>
            <w:vAlign w:val="bottom"/>
          </w:tcPr>
          <w:p w14:paraId="52C7E276" w14:textId="77777777" w:rsidR="003E2CE4" w:rsidRDefault="003E2CE4" w:rsidP="00223BDA">
            <w:pPr>
              <w:spacing w:line="0" w:lineRule="atLeast"/>
              <w:rPr>
                <w:rFonts w:ascii="Times New Roman" w:eastAsia="Times New Roman" w:hAnsi="Times New Roman"/>
              </w:rPr>
            </w:pPr>
          </w:p>
        </w:tc>
        <w:tc>
          <w:tcPr>
            <w:tcW w:w="960" w:type="dxa"/>
            <w:tcBorders>
              <w:right w:val="single" w:sz="8" w:space="0" w:color="8EAADB"/>
            </w:tcBorders>
            <w:shd w:val="clear" w:color="auto" w:fill="auto"/>
            <w:vAlign w:val="bottom"/>
          </w:tcPr>
          <w:p w14:paraId="59479CA3" w14:textId="77777777" w:rsidR="003E2CE4" w:rsidRDefault="003E2CE4" w:rsidP="00223BDA">
            <w:pPr>
              <w:spacing w:line="0" w:lineRule="atLeast"/>
              <w:rPr>
                <w:rFonts w:ascii="Times New Roman" w:eastAsia="Times New Roman" w:hAnsi="Times New Roman"/>
              </w:rPr>
            </w:pPr>
          </w:p>
        </w:tc>
        <w:tc>
          <w:tcPr>
            <w:tcW w:w="740" w:type="dxa"/>
            <w:shd w:val="clear" w:color="auto" w:fill="auto"/>
            <w:vAlign w:val="bottom"/>
          </w:tcPr>
          <w:p w14:paraId="2B50F5E7" w14:textId="77777777" w:rsidR="003E2CE4" w:rsidRDefault="003E2CE4" w:rsidP="00223BDA">
            <w:pPr>
              <w:spacing w:line="236" w:lineRule="exact"/>
              <w:ind w:left="80"/>
              <w:rPr>
                <w:rFonts w:ascii="Arial" w:eastAsia="Arial" w:hAnsi="Arial"/>
                <w:sz w:val="22"/>
              </w:rPr>
            </w:pPr>
            <w:r>
              <w:rPr>
                <w:rFonts w:ascii="Arial" w:eastAsia="Arial" w:hAnsi="Arial"/>
                <w:sz w:val="22"/>
              </w:rPr>
              <w:t>Con</w:t>
            </w:r>
          </w:p>
        </w:tc>
        <w:tc>
          <w:tcPr>
            <w:tcW w:w="460" w:type="dxa"/>
            <w:gridSpan w:val="2"/>
            <w:shd w:val="clear" w:color="auto" w:fill="auto"/>
            <w:vAlign w:val="bottom"/>
          </w:tcPr>
          <w:p w14:paraId="5BF66CD8" w14:textId="77777777" w:rsidR="003E2CE4" w:rsidRDefault="003E2CE4" w:rsidP="00223BDA">
            <w:pPr>
              <w:spacing w:line="236" w:lineRule="exact"/>
              <w:ind w:right="40"/>
              <w:jc w:val="right"/>
              <w:rPr>
                <w:rFonts w:ascii="Arial" w:eastAsia="Arial" w:hAnsi="Arial"/>
                <w:sz w:val="22"/>
              </w:rPr>
            </w:pPr>
            <w:r>
              <w:rPr>
                <w:rFonts w:ascii="Arial" w:eastAsia="Arial" w:hAnsi="Arial"/>
                <w:sz w:val="22"/>
              </w:rPr>
              <w:t>sus</w:t>
            </w:r>
          </w:p>
        </w:tc>
        <w:tc>
          <w:tcPr>
            <w:tcW w:w="1980" w:type="dxa"/>
            <w:gridSpan w:val="5"/>
            <w:shd w:val="clear" w:color="auto" w:fill="auto"/>
            <w:vAlign w:val="bottom"/>
          </w:tcPr>
          <w:p w14:paraId="17BA70B7" w14:textId="77777777" w:rsidR="003E2CE4" w:rsidRDefault="003E2CE4" w:rsidP="00223BDA">
            <w:pPr>
              <w:spacing w:line="236" w:lineRule="exact"/>
              <w:ind w:right="340"/>
              <w:jc w:val="right"/>
              <w:rPr>
                <w:rFonts w:ascii="Arial" w:eastAsia="Arial" w:hAnsi="Arial"/>
                <w:sz w:val="22"/>
              </w:rPr>
            </w:pPr>
            <w:r>
              <w:rPr>
                <w:rFonts w:ascii="Arial" w:eastAsia="Arial" w:hAnsi="Arial"/>
                <w:sz w:val="22"/>
              </w:rPr>
              <w:t>excrementos,</w:t>
            </w:r>
          </w:p>
        </w:tc>
      </w:tr>
      <w:tr w:rsidR="003E2CE4" w14:paraId="42CB4BF2" w14:textId="77777777" w:rsidTr="00223BDA">
        <w:trPr>
          <w:trHeight w:val="252"/>
        </w:trPr>
        <w:tc>
          <w:tcPr>
            <w:tcW w:w="20" w:type="dxa"/>
            <w:shd w:val="clear" w:color="auto" w:fill="auto"/>
            <w:vAlign w:val="bottom"/>
          </w:tcPr>
          <w:p w14:paraId="43D55726" w14:textId="77777777" w:rsidR="003E2CE4" w:rsidRDefault="003E2CE4" w:rsidP="00223BDA">
            <w:pPr>
              <w:spacing w:line="0" w:lineRule="atLeast"/>
              <w:rPr>
                <w:rFonts w:ascii="Times New Roman" w:eastAsia="Times New Roman" w:hAnsi="Times New Roman"/>
                <w:sz w:val="21"/>
              </w:rPr>
            </w:pPr>
          </w:p>
        </w:tc>
        <w:tc>
          <w:tcPr>
            <w:tcW w:w="2240" w:type="dxa"/>
            <w:shd w:val="clear" w:color="auto" w:fill="auto"/>
            <w:vAlign w:val="bottom"/>
          </w:tcPr>
          <w:p w14:paraId="6A7D2F68" w14:textId="77777777" w:rsidR="003E2CE4" w:rsidRDefault="003E2CE4" w:rsidP="00223BDA">
            <w:pPr>
              <w:spacing w:line="0" w:lineRule="atLeast"/>
              <w:rPr>
                <w:rFonts w:ascii="Times New Roman" w:eastAsia="Times New Roman" w:hAnsi="Times New Roman"/>
                <w:sz w:val="21"/>
              </w:rPr>
            </w:pPr>
          </w:p>
        </w:tc>
        <w:tc>
          <w:tcPr>
            <w:tcW w:w="720" w:type="dxa"/>
            <w:tcBorders>
              <w:right w:val="single" w:sz="8" w:space="0" w:color="8EAADB"/>
            </w:tcBorders>
            <w:shd w:val="clear" w:color="auto" w:fill="auto"/>
            <w:vAlign w:val="bottom"/>
          </w:tcPr>
          <w:p w14:paraId="5F90AA7B" w14:textId="77777777" w:rsidR="003E2CE4" w:rsidRDefault="003E2CE4" w:rsidP="00223BDA">
            <w:pPr>
              <w:spacing w:line="0" w:lineRule="atLeast"/>
              <w:rPr>
                <w:rFonts w:ascii="Times New Roman" w:eastAsia="Times New Roman" w:hAnsi="Times New Roman"/>
                <w:sz w:val="21"/>
              </w:rPr>
            </w:pPr>
          </w:p>
        </w:tc>
        <w:tc>
          <w:tcPr>
            <w:tcW w:w="2940" w:type="dxa"/>
            <w:gridSpan w:val="4"/>
            <w:tcBorders>
              <w:right w:val="single" w:sz="8" w:space="0" w:color="8EAADB"/>
            </w:tcBorders>
            <w:shd w:val="clear" w:color="auto" w:fill="auto"/>
            <w:vAlign w:val="bottom"/>
          </w:tcPr>
          <w:p w14:paraId="4BE91AA2" w14:textId="77777777" w:rsidR="003E2CE4" w:rsidRDefault="003E2CE4" w:rsidP="00223BDA">
            <w:pPr>
              <w:spacing w:line="0" w:lineRule="atLeast"/>
              <w:ind w:left="80"/>
              <w:rPr>
                <w:rFonts w:ascii="Arial" w:eastAsia="Arial" w:hAnsi="Arial"/>
                <w:sz w:val="22"/>
              </w:rPr>
            </w:pPr>
            <w:r>
              <w:rPr>
                <w:rFonts w:ascii="Arial" w:eastAsia="Arial" w:hAnsi="Arial"/>
                <w:sz w:val="22"/>
              </w:rPr>
              <w:t>encuadernaciones, papeles</w:t>
            </w:r>
          </w:p>
        </w:tc>
        <w:tc>
          <w:tcPr>
            <w:tcW w:w="740" w:type="dxa"/>
            <w:shd w:val="clear" w:color="auto" w:fill="auto"/>
            <w:vAlign w:val="bottom"/>
          </w:tcPr>
          <w:p w14:paraId="48AF8C8C" w14:textId="77777777" w:rsidR="003E2CE4" w:rsidRDefault="003E2CE4" w:rsidP="00223BDA">
            <w:pPr>
              <w:spacing w:line="0" w:lineRule="atLeast"/>
              <w:ind w:left="80"/>
              <w:rPr>
                <w:rFonts w:ascii="Arial" w:eastAsia="Arial" w:hAnsi="Arial"/>
                <w:sz w:val="22"/>
              </w:rPr>
            </w:pPr>
            <w:r>
              <w:rPr>
                <w:rFonts w:ascii="Arial" w:eastAsia="Arial" w:hAnsi="Arial"/>
                <w:sz w:val="22"/>
              </w:rPr>
              <w:t>dejan</w:t>
            </w:r>
          </w:p>
        </w:tc>
        <w:tc>
          <w:tcPr>
            <w:tcW w:w="1000" w:type="dxa"/>
            <w:gridSpan w:val="3"/>
            <w:shd w:val="clear" w:color="auto" w:fill="auto"/>
            <w:vAlign w:val="bottom"/>
          </w:tcPr>
          <w:p w14:paraId="11AFAC95" w14:textId="77777777" w:rsidR="003E2CE4" w:rsidRDefault="003E2CE4" w:rsidP="00223BDA">
            <w:pPr>
              <w:spacing w:line="0" w:lineRule="atLeast"/>
              <w:jc w:val="center"/>
              <w:rPr>
                <w:rFonts w:ascii="Arial" w:eastAsia="Arial" w:hAnsi="Arial"/>
                <w:w w:val="99"/>
                <w:sz w:val="22"/>
              </w:rPr>
            </w:pPr>
            <w:r>
              <w:rPr>
                <w:rFonts w:ascii="Arial" w:eastAsia="Arial" w:hAnsi="Arial"/>
                <w:w w:val="99"/>
                <w:sz w:val="22"/>
              </w:rPr>
              <w:t>marcas</w:t>
            </w:r>
          </w:p>
        </w:tc>
        <w:tc>
          <w:tcPr>
            <w:tcW w:w="720" w:type="dxa"/>
            <w:gridSpan w:val="2"/>
            <w:shd w:val="clear" w:color="auto" w:fill="auto"/>
            <w:vAlign w:val="bottom"/>
          </w:tcPr>
          <w:p w14:paraId="1B7C7BD1" w14:textId="77777777" w:rsidR="003E2CE4" w:rsidRDefault="003E2CE4" w:rsidP="00223BDA">
            <w:pPr>
              <w:spacing w:line="0" w:lineRule="atLeast"/>
              <w:jc w:val="center"/>
              <w:rPr>
                <w:rFonts w:ascii="Arial" w:eastAsia="Arial" w:hAnsi="Arial"/>
                <w:sz w:val="22"/>
              </w:rPr>
            </w:pPr>
            <w:r>
              <w:rPr>
                <w:rFonts w:ascii="Arial" w:eastAsia="Arial" w:hAnsi="Arial"/>
                <w:sz w:val="22"/>
              </w:rPr>
              <w:t>como</w:t>
            </w:r>
          </w:p>
        </w:tc>
        <w:tc>
          <w:tcPr>
            <w:tcW w:w="720" w:type="dxa"/>
            <w:gridSpan w:val="2"/>
            <w:shd w:val="clear" w:color="auto" w:fill="auto"/>
            <w:vAlign w:val="bottom"/>
          </w:tcPr>
          <w:p w14:paraId="11A6B06F" w14:textId="77777777" w:rsidR="003E2CE4" w:rsidRDefault="003E2CE4" w:rsidP="00223BDA">
            <w:pPr>
              <w:spacing w:line="0" w:lineRule="atLeast"/>
              <w:ind w:right="340"/>
              <w:jc w:val="right"/>
              <w:rPr>
                <w:rFonts w:ascii="Arial" w:eastAsia="Arial" w:hAnsi="Arial"/>
                <w:sz w:val="22"/>
              </w:rPr>
            </w:pPr>
            <w:r>
              <w:rPr>
                <w:rFonts w:ascii="Arial" w:eastAsia="Arial" w:hAnsi="Arial"/>
                <w:sz w:val="22"/>
              </w:rPr>
              <w:t>de</w:t>
            </w:r>
          </w:p>
        </w:tc>
      </w:tr>
      <w:tr w:rsidR="003E2CE4" w14:paraId="0D40D768" w14:textId="77777777" w:rsidTr="00223BDA">
        <w:trPr>
          <w:trHeight w:val="254"/>
        </w:trPr>
        <w:tc>
          <w:tcPr>
            <w:tcW w:w="20" w:type="dxa"/>
            <w:shd w:val="clear" w:color="auto" w:fill="auto"/>
            <w:vAlign w:val="bottom"/>
          </w:tcPr>
          <w:p w14:paraId="0C2D508B" w14:textId="77777777" w:rsidR="003E2CE4" w:rsidRDefault="003E2CE4" w:rsidP="00223BDA">
            <w:pPr>
              <w:spacing w:line="0" w:lineRule="atLeast"/>
              <w:rPr>
                <w:rFonts w:ascii="Times New Roman" w:eastAsia="Times New Roman" w:hAnsi="Times New Roman"/>
                <w:sz w:val="22"/>
              </w:rPr>
            </w:pPr>
          </w:p>
        </w:tc>
        <w:tc>
          <w:tcPr>
            <w:tcW w:w="2240" w:type="dxa"/>
            <w:shd w:val="clear" w:color="auto" w:fill="auto"/>
            <w:vAlign w:val="bottom"/>
          </w:tcPr>
          <w:p w14:paraId="41779EDE" w14:textId="77777777" w:rsidR="003E2CE4" w:rsidRDefault="003E2CE4" w:rsidP="00223BDA">
            <w:pPr>
              <w:spacing w:line="0" w:lineRule="atLeast"/>
              <w:rPr>
                <w:rFonts w:ascii="Times New Roman" w:eastAsia="Times New Roman" w:hAnsi="Times New Roman"/>
                <w:sz w:val="22"/>
              </w:rPr>
            </w:pPr>
          </w:p>
        </w:tc>
        <w:tc>
          <w:tcPr>
            <w:tcW w:w="720" w:type="dxa"/>
            <w:tcBorders>
              <w:right w:val="single" w:sz="8" w:space="0" w:color="8EAADB"/>
            </w:tcBorders>
            <w:shd w:val="clear" w:color="auto" w:fill="auto"/>
            <w:vAlign w:val="bottom"/>
          </w:tcPr>
          <w:p w14:paraId="2516713C" w14:textId="77777777" w:rsidR="003E2CE4" w:rsidRDefault="003E2CE4" w:rsidP="00223BDA">
            <w:pPr>
              <w:spacing w:line="0" w:lineRule="atLeast"/>
              <w:rPr>
                <w:rFonts w:ascii="Times New Roman" w:eastAsia="Times New Roman" w:hAnsi="Times New Roman"/>
                <w:sz w:val="22"/>
              </w:rPr>
            </w:pPr>
          </w:p>
        </w:tc>
        <w:tc>
          <w:tcPr>
            <w:tcW w:w="960" w:type="dxa"/>
            <w:shd w:val="clear" w:color="auto" w:fill="auto"/>
            <w:vAlign w:val="bottom"/>
          </w:tcPr>
          <w:p w14:paraId="6902C251" w14:textId="77777777" w:rsidR="003E2CE4" w:rsidRDefault="003E2CE4" w:rsidP="00223BDA">
            <w:pPr>
              <w:spacing w:line="0" w:lineRule="atLeast"/>
              <w:rPr>
                <w:rFonts w:ascii="Times New Roman" w:eastAsia="Times New Roman" w:hAnsi="Times New Roman"/>
                <w:sz w:val="22"/>
              </w:rPr>
            </w:pPr>
          </w:p>
        </w:tc>
        <w:tc>
          <w:tcPr>
            <w:tcW w:w="420" w:type="dxa"/>
            <w:shd w:val="clear" w:color="auto" w:fill="auto"/>
            <w:vAlign w:val="bottom"/>
          </w:tcPr>
          <w:p w14:paraId="29E58E1F" w14:textId="77777777" w:rsidR="003E2CE4" w:rsidRDefault="003E2CE4" w:rsidP="00223BDA">
            <w:pPr>
              <w:spacing w:line="0" w:lineRule="atLeast"/>
              <w:rPr>
                <w:rFonts w:ascii="Times New Roman" w:eastAsia="Times New Roman" w:hAnsi="Times New Roman"/>
                <w:sz w:val="22"/>
              </w:rPr>
            </w:pPr>
          </w:p>
        </w:tc>
        <w:tc>
          <w:tcPr>
            <w:tcW w:w="600" w:type="dxa"/>
            <w:shd w:val="clear" w:color="auto" w:fill="auto"/>
            <w:vAlign w:val="bottom"/>
          </w:tcPr>
          <w:p w14:paraId="6689F5EE" w14:textId="77777777" w:rsidR="003E2CE4" w:rsidRDefault="003E2CE4" w:rsidP="00223BDA">
            <w:pPr>
              <w:spacing w:line="0" w:lineRule="atLeast"/>
              <w:rPr>
                <w:rFonts w:ascii="Times New Roman" w:eastAsia="Times New Roman" w:hAnsi="Times New Roman"/>
                <w:sz w:val="22"/>
              </w:rPr>
            </w:pPr>
          </w:p>
        </w:tc>
        <w:tc>
          <w:tcPr>
            <w:tcW w:w="960" w:type="dxa"/>
            <w:tcBorders>
              <w:right w:val="single" w:sz="8" w:space="0" w:color="8EAADB"/>
            </w:tcBorders>
            <w:shd w:val="clear" w:color="auto" w:fill="auto"/>
            <w:vAlign w:val="bottom"/>
          </w:tcPr>
          <w:p w14:paraId="55AC8DEA" w14:textId="77777777" w:rsidR="003E2CE4" w:rsidRDefault="003E2CE4" w:rsidP="00223BDA">
            <w:pPr>
              <w:spacing w:line="0" w:lineRule="atLeast"/>
              <w:rPr>
                <w:rFonts w:ascii="Times New Roman" w:eastAsia="Times New Roman" w:hAnsi="Times New Roman"/>
                <w:sz w:val="22"/>
              </w:rPr>
            </w:pPr>
          </w:p>
        </w:tc>
        <w:tc>
          <w:tcPr>
            <w:tcW w:w="740" w:type="dxa"/>
            <w:shd w:val="clear" w:color="auto" w:fill="auto"/>
            <w:vAlign w:val="bottom"/>
          </w:tcPr>
          <w:p w14:paraId="57CD3DC5" w14:textId="77777777" w:rsidR="003E2CE4" w:rsidRDefault="003E2CE4" w:rsidP="00223BDA">
            <w:pPr>
              <w:spacing w:line="0" w:lineRule="atLeast"/>
              <w:ind w:left="80"/>
              <w:rPr>
                <w:rFonts w:ascii="Arial" w:eastAsia="Arial" w:hAnsi="Arial"/>
                <w:sz w:val="22"/>
              </w:rPr>
            </w:pPr>
            <w:r>
              <w:rPr>
                <w:rFonts w:ascii="Arial" w:eastAsia="Arial" w:hAnsi="Arial"/>
                <w:sz w:val="22"/>
              </w:rPr>
              <w:t>ácidos</w:t>
            </w:r>
          </w:p>
        </w:tc>
        <w:tc>
          <w:tcPr>
            <w:tcW w:w="1000" w:type="dxa"/>
            <w:gridSpan w:val="3"/>
            <w:shd w:val="clear" w:color="auto" w:fill="auto"/>
            <w:vAlign w:val="bottom"/>
          </w:tcPr>
          <w:p w14:paraId="77C7A0C1" w14:textId="77777777" w:rsidR="003E2CE4" w:rsidRDefault="003E2CE4" w:rsidP="00223BDA">
            <w:pPr>
              <w:spacing w:line="0" w:lineRule="atLeast"/>
              <w:ind w:left="280"/>
              <w:rPr>
                <w:rFonts w:ascii="Arial" w:eastAsia="Arial" w:hAnsi="Arial"/>
                <w:sz w:val="22"/>
              </w:rPr>
            </w:pPr>
            <w:r>
              <w:rPr>
                <w:rFonts w:ascii="Arial" w:eastAsia="Arial" w:hAnsi="Arial"/>
                <w:sz w:val="22"/>
              </w:rPr>
              <w:t>fuertes</w:t>
            </w:r>
          </w:p>
        </w:tc>
        <w:tc>
          <w:tcPr>
            <w:tcW w:w="720" w:type="dxa"/>
            <w:gridSpan w:val="2"/>
            <w:shd w:val="clear" w:color="auto" w:fill="auto"/>
            <w:vAlign w:val="bottom"/>
          </w:tcPr>
          <w:p w14:paraId="406F056C" w14:textId="77777777" w:rsidR="003E2CE4" w:rsidRDefault="003E2CE4" w:rsidP="00223BDA">
            <w:pPr>
              <w:spacing w:line="0" w:lineRule="atLeast"/>
              <w:jc w:val="center"/>
              <w:rPr>
                <w:rFonts w:ascii="Arial" w:eastAsia="Arial" w:hAnsi="Arial"/>
                <w:w w:val="97"/>
                <w:sz w:val="22"/>
              </w:rPr>
            </w:pPr>
            <w:r>
              <w:rPr>
                <w:rFonts w:ascii="Arial" w:eastAsia="Arial" w:hAnsi="Arial"/>
                <w:w w:val="97"/>
                <w:sz w:val="22"/>
              </w:rPr>
              <w:t>en</w:t>
            </w:r>
          </w:p>
        </w:tc>
        <w:tc>
          <w:tcPr>
            <w:tcW w:w="720" w:type="dxa"/>
            <w:gridSpan w:val="2"/>
            <w:shd w:val="clear" w:color="auto" w:fill="auto"/>
            <w:vAlign w:val="bottom"/>
          </w:tcPr>
          <w:p w14:paraId="7E2FDD11" w14:textId="77777777" w:rsidR="003E2CE4" w:rsidRDefault="003E2CE4" w:rsidP="00223BDA">
            <w:pPr>
              <w:spacing w:line="0" w:lineRule="atLeast"/>
              <w:ind w:right="340"/>
              <w:jc w:val="right"/>
              <w:rPr>
                <w:rFonts w:ascii="Arial" w:eastAsia="Arial" w:hAnsi="Arial"/>
                <w:sz w:val="22"/>
              </w:rPr>
            </w:pPr>
            <w:r>
              <w:rPr>
                <w:rFonts w:ascii="Arial" w:eastAsia="Arial" w:hAnsi="Arial"/>
                <w:sz w:val="22"/>
              </w:rPr>
              <w:t>los</w:t>
            </w:r>
          </w:p>
        </w:tc>
      </w:tr>
      <w:tr w:rsidR="003E2CE4" w14:paraId="0457D9BA" w14:textId="77777777" w:rsidTr="00223BDA">
        <w:trPr>
          <w:trHeight w:val="254"/>
        </w:trPr>
        <w:tc>
          <w:tcPr>
            <w:tcW w:w="20" w:type="dxa"/>
            <w:tcBorders>
              <w:bottom w:val="single" w:sz="8" w:space="0" w:color="8EAADB"/>
            </w:tcBorders>
            <w:shd w:val="clear" w:color="auto" w:fill="auto"/>
            <w:vAlign w:val="bottom"/>
          </w:tcPr>
          <w:p w14:paraId="0B945892" w14:textId="77777777" w:rsidR="003E2CE4" w:rsidRDefault="003E2CE4" w:rsidP="00223BDA">
            <w:pPr>
              <w:spacing w:line="0" w:lineRule="atLeast"/>
              <w:rPr>
                <w:rFonts w:ascii="Times New Roman" w:eastAsia="Times New Roman" w:hAnsi="Times New Roman"/>
                <w:sz w:val="22"/>
              </w:rPr>
            </w:pPr>
          </w:p>
        </w:tc>
        <w:tc>
          <w:tcPr>
            <w:tcW w:w="2240" w:type="dxa"/>
            <w:tcBorders>
              <w:bottom w:val="single" w:sz="8" w:space="0" w:color="8EAADB"/>
            </w:tcBorders>
            <w:shd w:val="clear" w:color="auto" w:fill="auto"/>
            <w:vAlign w:val="bottom"/>
          </w:tcPr>
          <w:p w14:paraId="55169DD3" w14:textId="77777777" w:rsidR="003E2CE4" w:rsidRDefault="003E2CE4" w:rsidP="00223BDA">
            <w:pPr>
              <w:spacing w:line="0" w:lineRule="atLeast"/>
              <w:rPr>
                <w:rFonts w:ascii="Times New Roman" w:eastAsia="Times New Roman" w:hAnsi="Times New Roman"/>
                <w:sz w:val="22"/>
              </w:rPr>
            </w:pPr>
          </w:p>
        </w:tc>
        <w:tc>
          <w:tcPr>
            <w:tcW w:w="720" w:type="dxa"/>
            <w:tcBorders>
              <w:bottom w:val="single" w:sz="8" w:space="0" w:color="8EAADB"/>
              <w:right w:val="single" w:sz="8" w:space="0" w:color="8EAADB"/>
            </w:tcBorders>
            <w:shd w:val="clear" w:color="auto" w:fill="auto"/>
            <w:vAlign w:val="bottom"/>
          </w:tcPr>
          <w:p w14:paraId="5FB177C0" w14:textId="77777777" w:rsidR="003E2CE4" w:rsidRDefault="003E2CE4" w:rsidP="00223BDA">
            <w:pPr>
              <w:spacing w:line="0" w:lineRule="atLeast"/>
              <w:rPr>
                <w:rFonts w:ascii="Times New Roman" w:eastAsia="Times New Roman" w:hAnsi="Times New Roman"/>
                <w:sz w:val="22"/>
              </w:rPr>
            </w:pPr>
          </w:p>
        </w:tc>
        <w:tc>
          <w:tcPr>
            <w:tcW w:w="960" w:type="dxa"/>
            <w:tcBorders>
              <w:bottom w:val="single" w:sz="8" w:space="0" w:color="8EAADB"/>
            </w:tcBorders>
            <w:shd w:val="clear" w:color="auto" w:fill="auto"/>
            <w:vAlign w:val="bottom"/>
          </w:tcPr>
          <w:p w14:paraId="364BE142" w14:textId="77777777" w:rsidR="003E2CE4" w:rsidRDefault="003E2CE4" w:rsidP="00223BDA">
            <w:pPr>
              <w:spacing w:line="0" w:lineRule="atLeast"/>
              <w:rPr>
                <w:rFonts w:ascii="Times New Roman" w:eastAsia="Times New Roman" w:hAnsi="Times New Roman"/>
                <w:sz w:val="22"/>
              </w:rPr>
            </w:pPr>
          </w:p>
        </w:tc>
        <w:tc>
          <w:tcPr>
            <w:tcW w:w="420" w:type="dxa"/>
            <w:tcBorders>
              <w:bottom w:val="single" w:sz="8" w:space="0" w:color="8EAADB"/>
            </w:tcBorders>
            <w:shd w:val="clear" w:color="auto" w:fill="auto"/>
            <w:vAlign w:val="bottom"/>
          </w:tcPr>
          <w:p w14:paraId="180D7905" w14:textId="77777777" w:rsidR="003E2CE4" w:rsidRDefault="003E2CE4" w:rsidP="00223BDA">
            <w:pPr>
              <w:spacing w:line="0" w:lineRule="atLeast"/>
              <w:rPr>
                <w:rFonts w:ascii="Times New Roman" w:eastAsia="Times New Roman" w:hAnsi="Times New Roman"/>
                <w:sz w:val="22"/>
              </w:rPr>
            </w:pPr>
          </w:p>
        </w:tc>
        <w:tc>
          <w:tcPr>
            <w:tcW w:w="600" w:type="dxa"/>
            <w:tcBorders>
              <w:bottom w:val="single" w:sz="8" w:space="0" w:color="8EAADB"/>
            </w:tcBorders>
            <w:shd w:val="clear" w:color="auto" w:fill="auto"/>
            <w:vAlign w:val="bottom"/>
          </w:tcPr>
          <w:p w14:paraId="57E878B3" w14:textId="77777777" w:rsidR="003E2CE4" w:rsidRDefault="003E2CE4" w:rsidP="00223BDA">
            <w:pPr>
              <w:spacing w:line="0" w:lineRule="atLeast"/>
              <w:rPr>
                <w:rFonts w:ascii="Times New Roman" w:eastAsia="Times New Roman" w:hAnsi="Times New Roman"/>
                <w:sz w:val="22"/>
              </w:rPr>
            </w:pPr>
          </w:p>
        </w:tc>
        <w:tc>
          <w:tcPr>
            <w:tcW w:w="960" w:type="dxa"/>
            <w:tcBorders>
              <w:bottom w:val="single" w:sz="8" w:space="0" w:color="8EAADB"/>
              <w:right w:val="single" w:sz="8" w:space="0" w:color="8EAADB"/>
            </w:tcBorders>
            <w:shd w:val="clear" w:color="auto" w:fill="auto"/>
            <w:vAlign w:val="bottom"/>
          </w:tcPr>
          <w:p w14:paraId="0C6B5A99" w14:textId="77777777" w:rsidR="003E2CE4" w:rsidRDefault="003E2CE4" w:rsidP="00223BDA">
            <w:pPr>
              <w:spacing w:line="0" w:lineRule="atLeast"/>
              <w:rPr>
                <w:rFonts w:ascii="Times New Roman" w:eastAsia="Times New Roman" w:hAnsi="Times New Roman"/>
                <w:sz w:val="22"/>
              </w:rPr>
            </w:pPr>
          </w:p>
        </w:tc>
        <w:tc>
          <w:tcPr>
            <w:tcW w:w="1200" w:type="dxa"/>
            <w:gridSpan w:val="3"/>
            <w:tcBorders>
              <w:bottom w:val="single" w:sz="8" w:space="0" w:color="8EAADB"/>
            </w:tcBorders>
            <w:shd w:val="clear" w:color="auto" w:fill="auto"/>
            <w:vAlign w:val="bottom"/>
          </w:tcPr>
          <w:p w14:paraId="0D7F64D2" w14:textId="77777777" w:rsidR="003E2CE4" w:rsidRDefault="003E2CE4" w:rsidP="00223BDA">
            <w:pPr>
              <w:spacing w:line="252" w:lineRule="exact"/>
              <w:ind w:left="80"/>
              <w:rPr>
                <w:rFonts w:ascii="Arial" w:eastAsia="Arial" w:hAnsi="Arial"/>
                <w:sz w:val="22"/>
              </w:rPr>
            </w:pPr>
            <w:r>
              <w:rPr>
                <w:rFonts w:ascii="Arial" w:eastAsia="Arial" w:hAnsi="Arial"/>
                <w:sz w:val="22"/>
              </w:rPr>
              <w:t>materiales.</w:t>
            </w:r>
          </w:p>
        </w:tc>
        <w:tc>
          <w:tcPr>
            <w:tcW w:w="540" w:type="dxa"/>
            <w:tcBorders>
              <w:bottom w:val="single" w:sz="8" w:space="0" w:color="8EAADB"/>
            </w:tcBorders>
            <w:shd w:val="clear" w:color="auto" w:fill="auto"/>
            <w:vAlign w:val="bottom"/>
          </w:tcPr>
          <w:p w14:paraId="6B4B7978" w14:textId="77777777" w:rsidR="003E2CE4" w:rsidRDefault="003E2CE4" w:rsidP="00223BDA">
            <w:pPr>
              <w:spacing w:line="0" w:lineRule="atLeast"/>
              <w:rPr>
                <w:rFonts w:ascii="Times New Roman" w:eastAsia="Times New Roman" w:hAnsi="Times New Roman"/>
                <w:sz w:val="22"/>
              </w:rPr>
            </w:pPr>
          </w:p>
        </w:tc>
        <w:tc>
          <w:tcPr>
            <w:tcW w:w="340" w:type="dxa"/>
            <w:tcBorders>
              <w:bottom w:val="single" w:sz="8" w:space="0" w:color="8EAADB"/>
            </w:tcBorders>
            <w:shd w:val="clear" w:color="auto" w:fill="auto"/>
            <w:vAlign w:val="bottom"/>
          </w:tcPr>
          <w:p w14:paraId="497FDEBD" w14:textId="77777777" w:rsidR="003E2CE4" w:rsidRDefault="003E2CE4" w:rsidP="00223BDA">
            <w:pPr>
              <w:spacing w:line="0" w:lineRule="atLeast"/>
              <w:rPr>
                <w:rFonts w:ascii="Times New Roman" w:eastAsia="Times New Roman" w:hAnsi="Times New Roman"/>
                <w:sz w:val="22"/>
              </w:rPr>
            </w:pPr>
          </w:p>
        </w:tc>
        <w:tc>
          <w:tcPr>
            <w:tcW w:w="380" w:type="dxa"/>
            <w:tcBorders>
              <w:bottom w:val="single" w:sz="8" w:space="0" w:color="8EAADB"/>
            </w:tcBorders>
            <w:shd w:val="clear" w:color="auto" w:fill="auto"/>
            <w:vAlign w:val="bottom"/>
          </w:tcPr>
          <w:p w14:paraId="4990D319" w14:textId="77777777" w:rsidR="003E2CE4" w:rsidRDefault="003E2CE4" w:rsidP="00223BDA">
            <w:pPr>
              <w:spacing w:line="0" w:lineRule="atLeast"/>
              <w:rPr>
                <w:rFonts w:ascii="Times New Roman" w:eastAsia="Times New Roman" w:hAnsi="Times New Roman"/>
                <w:sz w:val="22"/>
              </w:rPr>
            </w:pPr>
          </w:p>
        </w:tc>
        <w:tc>
          <w:tcPr>
            <w:tcW w:w="460" w:type="dxa"/>
            <w:tcBorders>
              <w:bottom w:val="single" w:sz="8" w:space="0" w:color="8EAADB"/>
            </w:tcBorders>
            <w:shd w:val="clear" w:color="auto" w:fill="auto"/>
            <w:vAlign w:val="bottom"/>
          </w:tcPr>
          <w:p w14:paraId="53FF4923" w14:textId="77777777" w:rsidR="003E2CE4" w:rsidRDefault="003E2CE4" w:rsidP="00223BDA">
            <w:pPr>
              <w:spacing w:line="0" w:lineRule="atLeast"/>
              <w:rPr>
                <w:rFonts w:ascii="Times New Roman" w:eastAsia="Times New Roman" w:hAnsi="Times New Roman"/>
                <w:sz w:val="22"/>
              </w:rPr>
            </w:pPr>
          </w:p>
        </w:tc>
        <w:tc>
          <w:tcPr>
            <w:tcW w:w="260" w:type="dxa"/>
            <w:shd w:val="clear" w:color="auto" w:fill="auto"/>
            <w:vAlign w:val="bottom"/>
          </w:tcPr>
          <w:p w14:paraId="03A5A281" w14:textId="77777777" w:rsidR="003E2CE4" w:rsidRDefault="003E2CE4" w:rsidP="00223BDA">
            <w:pPr>
              <w:spacing w:line="0" w:lineRule="atLeast"/>
              <w:rPr>
                <w:rFonts w:ascii="Times New Roman" w:eastAsia="Times New Roman" w:hAnsi="Times New Roman"/>
                <w:sz w:val="22"/>
              </w:rPr>
            </w:pPr>
          </w:p>
        </w:tc>
      </w:tr>
      <w:tr w:rsidR="003E2CE4" w14:paraId="7ACB4770" w14:textId="77777777" w:rsidTr="00223BDA">
        <w:trPr>
          <w:trHeight w:val="237"/>
        </w:trPr>
        <w:tc>
          <w:tcPr>
            <w:tcW w:w="20" w:type="dxa"/>
            <w:shd w:val="clear" w:color="auto" w:fill="auto"/>
            <w:vAlign w:val="bottom"/>
          </w:tcPr>
          <w:p w14:paraId="39486427" w14:textId="77777777" w:rsidR="003E2CE4" w:rsidRDefault="003E2CE4" w:rsidP="00223BDA">
            <w:pPr>
              <w:spacing w:line="0" w:lineRule="atLeast"/>
              <w:rPr>
                <w:rFonts w:ascii="Times New Roman" w:eastAsia="Times New Roman" w:hAnsi="Times New Roman"/>
              </w:rPr>
            </w:pPr>
          </w:p>
        </w:tc>
        <w:tc>
          <w:tcPr>
            <w:tcW w:w="5900" w:type="dxa"/>
            <w:gridSpan w:val="6"/>
            <w:shd w:val="clear" w:color="auto" w:fill="auto"/>
            <w:vAlign w:val="bottom"/>
          </w:tcPr>
          <w:p w14:paraId="2936ECC2" w14:textId="77777777" w:rsidR="003E2CE4" w:rsidRDefault="003E2CE4" w:rsidP="00223BDA">
            <w:pPr>
              <w:spacing w:line="237" w:lineRule="exact"/>
              <w:ind w:left="100"/>
              <w:rPr>
                <w:rFonts w:ascii="Arial" w:eastAsia="Arial" w:hAnsi="Arial"/>
                <w:sz w:val="22"/>
              </w:rPr>
            </w:pPr>
            <w:r>
              <w:rPr>
                <w:rFonts w:ascii="Arial" w:eastAsia="Arial" w:hAnsi="Arial"/>
                <w:sz w:val="22"/>
              </w:rPr>
              <w:t>*Datos tomados de Normativa Nacional de Archivo- AGN</w:t>
            </w:r>
          </w:p>
        </w:tc>
        <w:tc>
          <w:tcPr>
            <w:tcW w:w="740" w:type="dxa"/>
            <w:shd w:val="clear" w:color="auto" w:fill="auto"/>
            <w:vAlign w:val="bottom"/>
          </w:tcPr>
          <w:p w14:paraId="3B2597FB" w14:textId="77777777" w:rsidR="003E2CE4" w:rsidRDefault="003E2CE4" w:rsidP="00223BDA">
            <w:pPr>
              <w:spacing w:line="0" w:lineRule="atLeast"/>
              <w:rPr>
                <w:rFonts w:ascii="Times New Roman" w:eastAsia="Times New Roman" w:hAnsi="Times New Roman"/>
              </w:rPr>
            </w:pPr>
          </w:p>
        </w:tc>
        <w:tc>
          <w:tcPr>
            <w:tcW w:w="440" w:type="dxa"/>
            <w:shd w:val="clear" w:color="auto" w:fill="auto"/>
            <w:vAlign w:val="bottom"/>
          </w:tcPr>
          <w:p w14:paraId="2C44594B" w14:textId="77777777" w:rsidR="003E2CE4" w:rsidRDefault="003E2CE4" w:rsidP="00223BDA">
            <w:pPr>
              <w:spacing w:line="0" w:lineRule="atLeast"/>
              <w:rPr>
                <w:rFonts w:ascii="Times New Roman" w:eastAsia="Times New Roman" w:hAnsi="Times New Roman"/>
              </w:rPr>
            </w:pPr>
          </w:p>
        </w:tc>
        <w:tc>
          <w:tcPr>
            <w:tcW w:w="20" w:type="dxa"/>
            <w:shd w:val="clear" w:color="auto" w:fill="auto"/>
            <w:vAlign w:val="bottom"/>
          </w:tcPr>
          <w:p w14:paraId="5522554E" w14:textId="77777777" w:rsidR="003E2CE4" w:rsidRDefault="003E2CE4" w:rsidP="00223BDA">
            <w:pPr>
              <w:spacing w:line="0" w:lineRule="atLeast"/>
              <w:rPr>
                <w:rFonts w:ascii="Times New Roman" w:eastAsia="Times New Roman" w:hAnsi="Times New Roman"/>
              </w:rPr>
            </w:pPr>
          </w:p>
        </w:tc>
        <w:tc>
          <w:tcPr>
            <w:tcW w:w="540" w:type="dxa"/>
            <w:shd w:val="clear" w:color="auto" w:fill="auto"/>
            <w:vAlign w:val="bottom"/>
          </w:tcPr>
          <w:p w14:paraId="212F80FB" w14:textId="77777777" w:rsidR="003E2CE4" w:rsidRDefault="003E2CE4" w:rsidP="00223BDA">
            <w:pPr>
              <w:spacing w:line="0" w:lineRule="atLeast"/>
              <w:rPr>
                <w:rFonts w:ascii="Times New Roman" w:eastAsia="Times New Roman" w:hAnsi="Times New Roman"/>
              </w:rPr>
            </w:pPr>
          </w:p>
        </w:tc>
        <w:tc>
          <w:tcPr>
            <w:tcW w:w="340" w:type="dxa"/>
            <w:shd w:val="clear" w:color="auto" w:fill="auto"/>
            <w:vAlign w:val="bottom"/>
          </w:tcPr>
          <w:p w14:paraId="3673E963" w14:textId="77777777" w:rsidR="003E2CE4" w:rsidRDefault="003E2CE4" w:rsidP="00223BDA">
            <w:pPr>
              <w:spacing w:line="0" w:lineRule="atLeast"/>
              <w:rPr>
                <w:rFonts w:ascii="Times New Roman" w:eastAsia="Times New Roman" w:hAnsi="Times New Roman"/>
              </w:rPr>
            </w:pPr>
          </w:p>
        </w:tc>
        <w:tc>
          <w:tcPr>
            <w:tcW w:w="380" w:type="dxa"/>
            <w:shd w:val="clear" w:color="auto" w:fill="auto"/>
            <w:vAlign w:val="bottom"/>
          </w:tcPr>
          <w:p w14:paraId="17CD4A64" w14:textId="77777777" w:rsidR="003E2CE4" w:rsidRDefault="003E2CE4" w:rsidP="00223BDA">
            <w:pPr>
              <w:spacing w:line="0" w:lineRule="atLeast"/>
              <w:rPr>
                <w:rFonts w:ascii="Times New Roman" w:eastAsia="Times New Roman" w:hAnsi="Times New Roman"/>
              </w:rPr>
            </w:pPr>
          </w:p>
        </w:tc>
        <w:tc>
          <w:tcPr>
            <w:tcW w:w="460" w:type="dxa"/>
            <w:shd w:val="clear" w:color="auto" w:fill="auto"/>
            <w:vAlign w:val="bottom"/>
          </w:tcPr>
          <w:p w14:paraId="39ABA67C" w14:textId="77777777" w:rsidR="003E2CE4" w:rsidRDefault="003E2CE4" w:rsidP="00223BDA">
            <w:pPr>
              <w:spacing w:line="0" w:lineRule="atLeast"/>
              <w:rPr>
                <w:rFonts w:ascii="Times New Roman" w:eastAsia="Times New Roman" w:hAnsi="Times New Roman"/>
              </w:rPr>
            </w:pPr>
          </w:p>
        </w:tc>
        <w:tc>
          <w:tcPr>
            <w:tcW w:w="260" w:type="dxa"/>
            <w:shd w:val="clear" w:color="auto" w:fill="auto"/>
            <w:vAlign w:val="bottom"/>
          </w:tcPr>
          <w:p w14:paraId="091EB9D1" w14:textId="77777777" w:rsidR="003E2CE4" w:rsidRDefault="003E2CE4" w:rsidP="00223BDA">
            <w:pPr>
              <w:spacing w:line="0" w:lineRule="atLeast"/>
              <w:rPr>
                <w:rFonts w:ascii="Times New Roman" w:eastAsia="Times New Roman" w:hAnsi="Times New Roman"/>
              </w:rPr>
            </w:pPr>
          </w:p>
        </w:tc>
      </w:tr>
    </w:tbl>
    <w:p w14:paraId="705160DB" w14:textId="09B4BE18" w:rsidR="003E2CE4" w:rsidRDefault="003E2CE4" w:rsidP="003E2CE4"/>
    <w:p w14:paraId="75ED5FE7" w14:textId="2E85222C" w:rsidR="003E2CE4" w:rsidRDefault="003E2CE4" w:rsidP="003E2CE4"/>
    <w:p w14:paraId="447CB233" w14:textId="7ECD1B8D" w:rsidR="003E2CE4" w:rsidRDefault="003E2CE4" w:rsidP="003E2CE4"/>
    <w:p w14:paraId="5C24A032" w14:textId="5479B719" w:rsidR="003E2CE4" w:rsidRPr="003E2CE4" w:rsidRDefault="003E2CE4" w:rsidP="003E2CE4">
      <w:pPr>
        <w:spacing w:line="276" w:lineRule="exact"/>
        <w:rPr>
          <w:rFonts w:ascii="Times New Roman" w:eastAsia="Times New Roman" w:hAnsi="Times New Roman"/>
        </w:rPr>
      </w:pPr>
      <w:r w:rsidRPr="003E2CE4">
        <w:rPr>
          <w:rFonts w:ascii="Times New Roman" w:eastAsia="Times New Roman" w:hAnsi="Times New Roman"/>
        </w:rPr>
        <w:lastRenderedPageBreak/>
        <w:t xml:space="preserve">Conservación en la producción y manejo documental </w:t>
      </w:r>
    </w:p>
    <w:p w14:paraId="5C721BDD" w14:textId="77777777" w:rsidR="003E2CE4" w:rsidRDefault="003E2CE4" w:rsidP="003E2CE4">
      <w:pPr>
        <w:spacing w:line="276" w:lineRule="exact"/>
        <w:rPr>
          <w:rFonts w:ascii="Times New Roman" w:eastAsia="Times New Roman" w:hAnsi="Times New Roman"/>
        </w:rPr>
      </w:pPr>
    </w:p>
    <w:p w14:paraId="72F88688" w14:textId="77777777" w:rsidR="003E2CE4" w:rsidRPr="003E2CE4" w:rsidRDefault="003E2CE4" w:rsidP="003E2CE4">
      <w:r w:rsidRPr="003E2CE4">
        <w:t>Se cuenta con la guía de Protección y Conservación de Archivos que nos da lineamientos para la conservación de archivos teniendo en cuenta también lo siguiente.</w:t>
      </w:r>
    </w:p>
    <w:p w14:paraId="434E08B7" w14:textId="77777777" w:rsidR="003E2CE4" w:rsidRPr="003E2CE4" w:rsidRDefault="003E2CE4" w:rsidP="003E2CE4"/>
    <w:p w14:paraId="23B13152" w14:textId="77777777" w:rsidR="003E2CE4" w:rsidRPr="003E2CE4" w:rsidRDefault="003E2CE4" w:rsidP="003E2CE4">
      <w:r w:rsidRPr="003E2CE4">
        <w:t>Materiales para Producción de Documentos: Para minimizar el deterioro de los documentos, es importante que los materiales o insumos para la producción de documentos sean de excelente calidad, con el fin de garantizar la perdurabilidad de la información.</w:t>
      </w:r>
    </w:p>
    <w:p w14:paraId="5FBDCC49" w14:textId="77777777" w:rsidR="003E2CE4" w:rsidRPr="003E2CE4" w:rsidRDefault="003E2CE4" w:rsidP="003E2CE4"/>
    <w:p w14:paraId="0F5300E3" w14:textId="77777777" w:rsidR="003E2CE4" w:rsidRPr="003E2CE4" w:rsidRDefault="003E2CE4" w:rsidP="003E2CE4">
      <w:r w:rsidRPr="003E2CE4">
        <w:t xml:space="preserve">Materiales para la Manipulación de Documentos de Archivo: La Gestión Documental, requiere el uso de diferentes materiales y elementos (carpetas, ganchos </w:t>
      </w:r>
      <w:proofErr w:type="spellStart"/>
      <w:r w:rsidRPr="003E2CE4">
        <w:t>faster</w:t>
      </w:r>
      <w:proofErr w:type="spellEnd"/>
      <w:r w:rsidRPr="003E2CE4">
        <w:t>, cosedoras, clips), que no representen un riesgo para la conservación de los documentos.</w:t>
      </w:r>
    </w:p>
    <w:p w14:paraId="7E55BB4F" w14:textId="77777777" w:rsidR="003E2CE4" w:rsidRPr="003E2CE4" w:rsidRDefault="003E2CE4" w:rsidP="003E2CE4"/>
    <w:p w14:paraId="39FFC467" w14:textId="77777777" w:rsidR="003E2CE4" w:rsidRPr="003E2CE4" w:rsidRDefault="003E2CE4" w:rsidP="003E2CE4">
      <w:r w:rsidRPr="003E2CE4">
        <w:t>Manipulación de Documentos de Archivo Histórico: La documentación que conforma el Archivo Histórico, corresponde a aquella que ha sido selecciona como de Conservación Total según lo establecido en las TPCD</w:t>
      </w:r>
    </w:p>
    <w:p w14:paraId="113BC2A3" w14:textId="77777777" w:rsidR="003E2CE4" w:rsidRPr="003E2CE4" w:rsidRDefault="003E2CE4" w:rsidP="003E2CE4"/>
    <w:p w14:paraId="329FF167" w14:textId="5D216F4A" w:rsidR="007D12A2" w:rsidRDefault="003E2CE4" w:rsidP="003E2CE4">
      <w:pPr>
        <w:rPr>
          <w:b/>
          <w:bCs/>
        </w:rPr>
      </w:pPr>
      <w:r w:rsidRPr="003E2CE4">
        <w:rPr>
          <w:b/>
          <w:bCs/>
        </w:rPr>
        <w:t xml:space="preserve">Prevención y atención de desastres </w:t>
      </w:r>
    </w:p>
    <w:p w14:paraId="66B75C25" w14:textId="77777777" w:rsidR="003E2CE4" w:rsidRPr="003E2CE4" w:rsidRDefault="003E2CE4" w:rsidP="003E2CE4">
      <w:pPr>
        <w:rPr>
          <w:b/>
          <w:bCs/>
        </w:rPr>
      </w:pPr>
    </w:p>
    <w:p w14:paraId="2D04CB17" w14:textId="77777777" w:rsidR="003E2CE4" w:rsidRPr="003E2CE4" w:rsidRDefault="003E2CE4" w:rsidP="003E2CE4">
      <w:r w:rsidRPr="003E2CE4">
        <w:t>En lo referido al tema de Prevención y Atención de Desastres, enfocado a los documentos los principios que se contemplan son:</w:t>
      </w:r>
    </w:p>
    <w:p w14:paraId="2BEFF983" w14:textId="77777777" w:rsidR="003E2CE4" w:rsidRPr="003E2CE4" w:rsidRDefault="003E2CE4" w:rsidP="003E2CE4"/>
    <w:p w14:paraId="3043ED5C" w14:textId="77777777" w:rsidR="003E2CE4" w:rsidRPr="003E2CE4" w:rsidRDefault="003E2CE4" w:rsidP="003E2CE4">
      <w:r w:rsidRPr="003E2CE4">
        <w:t>La Priorización de documentos, donde se identifiquen y ubiquen aquellos que sean esenciales para la misión, visión, gestión de la entidad y/o de valor histórico según las TPCD</w:t>
      </w:r>
    </w:p>
    <w:p w14:paraId="38F5A2F0" w14:textId="77777777" w:rsidR="003E2CE4" w:rsidRPr="003E2CE4" w:rsidRDefault="003E2CE4" w:rsidP="003E2CE4"/>
    <w:p w14:paraId="427893B9" w14:textId="77777777" w:rsidR="003E2CE4" w:rsidRPr="003E2CE4" w:rsidRDefault="003E2CE4" w:rsidP="003E2CE4">
      <w:r w:rsidRPr="003E2CE4">
        <w:t>La Conservación Preventiva, la cual se refiere a todas las acciones previas a que ocurra un evento riesgoso.</w:t>
      </w:r>
    </w:p>
    <w:p w14:paraId="26C80570" w14:textId="77777777" w:rsidR="003E2CE4" w:rsidRPr="003E2CE4" w:rsidRDefault="003E2CE4" w:rsidP="003E2CE4"/>
    <w:p w14:paraId="62855C5F" w14:textId="77777777" w:rsidR="003E2CE4" w:rsidRPr="003E2CE4" w:rsidRDefault="003E2CE4" w:rsidP="003E2CE4">
      <w:r w:rsidRPr="003E2CE4">
        <w:t>El manejo de riesgos, la planificación, los recursos adecuados, la capacitación de personal.</w:t>
      </w:r>
    </w:p>
    <w:p w14:paraId="31359BAD" w14:textId="77777777" w:rsidR="003E2CE4" w:rsidRPr="003E2CE4" w:rsidRDefault="003E2CE4" w:rsidP="003E2CE4"/>
    <w:p w14:paraId="70A21CA7" w14:textId="77777777" w:rsidR="003E2CE4" w:rsidRPr="003E2CE4" w:rsidRDefault="003E2CE4" w:rsidP="003E2CE4">
      <w:r w:rsidRPr="003E2CE4">
        <w:t>Todo lo anterior con el fin de fomentar la prevención y mitigar o reducir los efectos y daños causados por una eventual emergencia, ocasionada por el hombre o por la naturaleza, en la que el acervo documental se pierda, evitando y disminuyendo los costos</w:t>
      </w:r>
    </w:p>
    <w:p w14:paraId="16322696" w14:textId="77777777" w:rsidR="003E2CE4" w:rsidRPr="003E2CE4" w:rsidRDefault="003E2CE4" w:rsidP="003E2CE4"/>
    <w:p w14:paraId="1CFEFBF8" w14:textId="77777777" w:rsidR="003E2CE4" w:rsidRPr="003E2CE4" w:rsidRDefault="003E2CE4" w:rsidP="003E2CE4">
      <w:r w:rsidRPr="003E2CE4">
        <w:t>Estas medidas se desarrollarán teniendo en cuenta los diferentes riesgos o amenazas que a continuación se describen, algunos de los aspectos más importantes son:</w:t>
      </w:r>
    </w:p>
    <w:p w14:paraId="7D152AC3" w14:textId="77777777" w:rsidR="003E2CE4" w:rsidRDefault="003E2CE4" w:rsidP="003E2CE4">
      <w:pPr>
        <w:spacing w:line="161" w:lineRule="exact"/>
        <w:rPr>
          <w:rFonts w:ascii="Times New Roman" w:eastAsia="Times New Roman" w:hAnsi="Times New Roman"/>
        </w:rPr>
      </w:pPr>
    </w:p>
    <w:p w14:paraId="30167A98" w14:textId="7248A7AA" w:rsidR="003E2CE4" w:rsidRPr="003E2CE4" w:rsidRDefault="003E2CE4" w:rsidP="003E2CE4">
      <w:pPr>
        <w:rPr>
          <w:b/>
          <w:bCs/>
        </w:rPr>
      </w:pPr>
      <w:r w:rsidRPr="003E2CE4">
        <w:rPr>
          <w:b/>
          <w:bCs/>
        </w:rPr>
        <w:t>VALORACIÓN DEL PANORAMA DE RIESGOS</w:t>
      </w:r>
    </w:p>
    <w:p w14:paraId="6969E784" w14:textId="77777777" w:rsidR="003E2CE4" w:rsidRDefault="003E2CE4" w:rsidP="003E2CE4">
      <w:pPr>
        <w:spacing w:line="168" w:lineRule="exact"/>
        <w:rPr>
          <w:rFonts w:ascii="Times New Roman" w:eastAsia="Times New Roman" w:hAnsi="Times New Roman"/>
        </w:rPr>
      </w:pPr>
    </w:p>
    <w:p w14:paraId="1EE3AC0A" w14:textId="77777777" w:rsidR="003E2CE4" w:rsidRPr="003E2CE4" w:rsidRDefault="003E2CE4" w:rsidP="003E2CE4">
      <w:r w:rsidRPr="003E2CE4">
        <w:t>Consiste en un estudio profundo de los espacios para reconocer el contexto y sus características, estado, comportamiento, entre otros, y así determinar qué situación se convierte en amenaza para la conservación de los documentos, para la identificación y valoración de los posibles riesgos, se deben estudiar los que provienen del exterior del edificio, de la estructura, por la inestabilidad de los materiales que conforman los acervos documentales</w:t>
      </w:r>
    </w:p>
    <w:p w14:paraId="1F4BC37E" w14:textId="77777777" w:rsidR="003E2CE4" w:rsidRPr="003E2CE4" w:rsidRDefault="003E2CE4" w:rsidP="003E2CE4"/>
    <w:p w14:paraId="389773AB" w14:textId="68550783" w:rsidR="003E2CE4" w:rsidRDefault="003E2CE4" w:rsidP="003E2CE4">
      <w:r w:rsidRPr="003E2CE4">
        <w:t>Algunos de los puntos necesarios a responder que nos guían para completar la identificación de amenazas son:</w:t>
      </w:r>
    </w:p>
    <w:p w14:paraId="210E1604" w14:textId="77777777" w:rsidR="003E2CE4" w:rsidRPr="003E2CE4" w:rsidRDefault="003E2CE4" w:rsidP="003E2CE4"/>
    <w:p w14:paraId="1FD68DEB" w14:textId="77777777" w:rsidR="003E2CE4" w:rsidRDefault="003E2CE4" w:rsidP="003E2CE4">
      <w:pPr>
        <w:spacing w:line="236" w:lineRule="auto"/>
        <w:ind w:left="260" w:right="260"/>
        <w:jc w:val="both"/>
        <w:rPr>
          <w:rFonts w:ascii="Arial" w:eastAsia="Arial" w:hAnsi="Arial"/>
          <w:sz w:val="22"/>
        </w:rPr>
      </w:pPr>
    </w:p>
    <w:p w14:paraId="050F208E" w14:textId="77777777" w:rsidR="003E2CE4" w:rsidRPr="00782B5E" w:rsidRDefault="003E2CE4" w:rsidP="003E2CE4">
      <w:pPr>
        <w:numPr>
          <w:ilvl w:val="0"/>
          <w:numId w:val="6"/>
        </w:numPr>
      </w:pPr>
      <w:r w:rsidRPr="00782B5E">
        <w:t>Ubicar las instalaciones: en zona urbana, rural, industrial, etc.</w:t>
      </w:r>
      <w:bookmarkStart w:id="4" w:name="page9"/>
      <w:bookmarkEnd w:id="4"/>
    </w:p>
    <w:p w14:paraId="30609332" w14:textId="77777777" w:rsidR="003E2CE4" w:rsidRPr="00782B5E" w:rsidRDefault="003E2CE4" w:rsidP="003E2CE4"/>
    <w:p w14:paraId="03FBB411" w14:textId="77777777" w:rsidR="003E2CE4" w:rsidRPr="00782B5E" w:rsidRDefault="003E2CE4" w:rsidP="003E2CE4">
      <w:pPr>
        <w:numPr>
          <w:ilvl w:val="0"/>
          <w:numId w:val="6"/>
        </w:numPr>
      </w:pPr>
      <w:r w:rsidRPr="00782B5E">
        <w:t>Estudiar los posibles riesgos ambientales</w:t>
      </w:r>
    </w:p>
    <w:p w14:paraId="6A37ADEA" w14:textId="77777777" w:rsidR="003E2CE4" w:rsidRPr="00782B5E" w:rsidRDefault="003E2CE4" w:rsidP="003E2CE4"/>
    <w:p w14:paraId="7517DD9F" w14:textId="77777777" w:rsidR="003E2CE4" w:rsidRPr="00782B5E" w:rsidRDefault="003E2CE4" w:rsidP="003E2CE4">
      <w:pPr>
        <w:numPr>
          <w:ilvl w:val="0"/>
          <w:numId w:val="6"/>
        </w:numPr>
      </w:pPr>
      <w:r w:rsidRPr="00782B5E">
        <w:t>Estudiar las características constructivas y el estado de conservación de las instalaciones (pisos, techos, muros, sistemas hidráulicos, ventanas, sistema eléctrico).</w:t>
      </w:r>
    </w:p>
    <w:p w14:paraId="2F9E0104" w14:textId="77777777" w:rsidR="003E2CE4" w:rsidRPr="00782B5E" w:rsidRDefault="003E2CE4" w:rsidP="003E2CE4"/>
    <w:p w14:paraId="5B99D1CA" w14:textId="77777777" w:rsidR="003E2CE4" w:rsidRPr="00782B5E" w:rsidRDefault="003E2CE4" w:rsidP="003E2CE4">
      <w:pPr>
        <w:numPr>
          <w:ilvl w:val="0"/>
          <w:numId w:val="6"/>
        </w:numPr>
      </w:pPr>
      <w:r w:rsidRPr="00782B5E">
        <w:t>Estudiar los medios de acceso, simulando emergencias que puedan presentarse</w:t>
      </w:r>
    </w:p>
    <w:p w14:paraId="37121C55" w14:textId="77777777" w:rsidR="003E2CE4" w:rsidRPr="00782B5E" w:rsidRDefault="003E2CE4" w:rsidP="003E2CE4"/>
    <w:p w14:paraId="4CD5BC93" w14:textId="77777777" w:rsidR="003E2CE4" w:rsidRPr="00782B5E" w:rsidRDefault="003E2CE4" w:rsidP="003E2CE4">
      <w:pPr>
        <w:numPr>
          <w:ilvl w:val="0"/>
          <w:numId w:val="6"/>
        </w:numPr>
      </w:pPr>
      <w:r w:rsidRPr="00782B5E">
        <w:t>Evaluar las zonas de evacuación, el personal y materiales</w:t>
      </w:r>
    </w:p>
    <w:p w14:paraId="3EB0291F" w14:textId="77777777" w:rsidR="003E2CE4" w:rsidRPr="00782B5E" w:rsidRDefault="003E2CE4" w:rsidP="003E2CE4"/>
    <w:p w14:paraId="07265C50" w14:textId="4B6D2944" w:rsidR="003E2CE4" w:rsidRPr="003E2CE4" w:rsidRDefault="003E2CE4" w:rsidP="003E2CE4">
      <w:pPr>
        <w:rPr>
          <w:b/>
          <w:bCs/>
        </w:rPr>
      </w:pPr>
      <w:r w:rsidRPr="003E2CE4">
        <w:rPr>
          <w:b/>
          <w:bCs/>
        </w:rPr>
        <w:t>MEDIDAS PREVENTIVAS</w:t>
      </w:r>
    </w:p>
    <w:p w14:paraId="65B01891" w14:textId="77777777" w:rsidR="003E2CE4" w:rsidRPr="003E2CE4" w:rsidRDefault="003E2CE4" w:rsidP="003E2CE4">
      <w:pPr>
        <w:rPr>
          <w:b/>
          <w:bCs/>
        </w:rPr>
      </w:pPr>
    </w:p>
    <w:p w14:paraId="2FAB52A9" w14:textId="77777777" w:rsidR="003E2CE4" w:rsidRPr="003E2CE4" w:rsidRDefault="003E2CE4" w:rsidP="003E2CE4">
      <w:r w:rsidRPr="003E2CE4">
        <w:t>Estar bien preparado es el mayor beneficio que pueden recibir los archivos para la conservación de su integridad física, para la entidad que los custodia en cuanto su patrimonio material y económico. Las acciones de prevención consisten en la aplicación de todas aquellas herramientas, programas, inspecciones, entre otros, que se realizan antes de un siniestro, lo cual da las pautas de acción para prevenir al máximo posible los daños que las emergencias pueden ocasionar. Dentro de la prevención para emergencias de archivos se debe tener en cuenta las siguientes directrices:</w:t>
      </w:r>
    </w:p>
    <w:p w14:paraId="5A8EEB05" w14:textId="77777777" w:rsidR="003E2CE4" w:rsidRPr="003E2CE4" w:rsidRDefault="003E2CE4" w:rsidP="003E2CE4"/>
    <w:p w14:paraId="37DAFF8D" w14:textId="77777777" w:rsidR="003E2CE4" w:rsidRPr="003E2CE4" w:rsidRDefault="003E2CE4" w:rsidP="003E2CE4">
      <w:r w:rsidRPr="003E2CE4">
        <w:t>Elaborar los formatos de inspecciones periódicas, para garantizar el buen estado de los equipos de control de incendios. Hacer la supervisión en el mantenimiento de dichos equipos para garantizar su efectividad en caso de una eventual emergencia.</w:t>
      </w:r>
    </w:p>
    <w:p w14:paraId="678A8ACE" w14:textId="77777777" w:rsidR="003E2CE4" w:rsidRPr="003E2CE4" w:rsidRDefault="003E2CE4" w:rsidP="003E2CE4"/>
    <w:p w14:paraId="48FBDEB9" w14:textId="77777777" w:rsidR="003E2CE4" w:rsidRPr="003E2CE4" w:rsidRDefault="003E2CE4" w:rsidP="003E2CE4">
      <w:r w:rsidRPr="003E2CE4">
        <w:t>Se recomienda realizar mantenimiento de la estructura del edificio, con el fin de evitar el deterioro y respectivo debilitamiento de esta.</w:t>
      </w:r>
    </w:p>
    <w:p w14:paraId="019C298A" w14:textId="77777777" w:rsidR="003E2CE4" w:rsidRPr="003E2CE4" w:rsidRDefault="003E2CE4" w:rsidP="003E2CE4"/>
    <w:p w14:paraId="5EF24DCD" w14:textId="77777777" w:rsidR="003E2CE4" w:rsidRPr="003E2CE4" w:rsidRDefault="003E2CE4" w:rsidP="003E2CE4">
      <w:r w:rsidRPr="003E2CE4">
        <w:t>Si hay documentación que permanece en zonas vulnerables se pueden diseñar sistemas de embalaje o de protección que se empleen en temporadas o zonas de mayor riesgo o incluso como medida diaria.</w:t>
      </w:r>
    </w:p>
    <w:p w14:paraId="109F93EF" w14:textId="77777777" w:rsidR="003E2CE4" w:rsidRPr="003E2CE4" w:rsidRDefault="003E2CE4" w:rsidP="003E2CE4"/>
    <w:p w14:paraId="54FAEA53" w14:textId="77777777" w:rsidR="003E2CE4" w:rsidRPr="003E2CE4" w:rsidRDefault="003E2CE4" w:rsidP="003E2CE4">
      <w:r w:rsidRPr="003E2CE4">
        <w:t>La reproducción de los documentos (digitalización), facilita la difusión y las protege en el caso de un desastre. Por eso, es bueno implementar un sistema de archivo alterno de la información preferiblemente externo a la edificación para llevar periódicamente copia o Backus de la información vital de la AMCD y garantizar de esta forma, su continuidad en la operación.</w:t>
      </w:r>
    </w:p>
    <w:p w14:paraId="38FC5C54" w14:textId="77777777" w:rsidR="003E2CE4" w:rsidRPr="003E2CE4" w:rsidRDefault="003E2CE4" w:rsidP="003E2CE4"/>
    <w:p w14:paraId="446EC4C1" w14:textId="77777777" w:rsidR="003E2CE4" w:rsidRPr="003E2CE4" w:rsidRDefault="003E2CE4" w:rsidP="003E2CE4">
      <w:r w:rsidRPr="003E2CE4">
        <w:t>Ubicar dentro de los Espacios de Archivo y unidades administrativas, sistemas de extinción</w:t>
      </w:r>
    </w:p>
    <w:p w14:paraId="687EE977" w14:textId="77777777" w:rsidR="003E2CE4" w:rsidRPr="003E2CE4" w:rsidRDefault="003E2CE4" w:rsidP="003E2CE4"/>
    <w:p w14:paraId="67CF73C3" w14:textId="77777777" w:rsidR="003E2CE4" w:rsidRPr="003E2CE4" w:rsidRDefault="003E2CE4" w:rsidP="003E2CE4">
      <w:r w:rsidRPr="003E2CE4">
        <w:t>Aislar los productos sensibles o productos químicos inflamables y evitar las fotocopias en áreas de almacenamiento o en espacios que tengan material inflamable.</w:t>
      </w:r>
    </w:p>
    <w:p w14:paraId="1C98F182" w14:textId="77777777" w:rsidR="003E2CE4" w:rsidRDefault="003E2CE4" w:rsidP="003E2CE4">
      <w:pPr>
        <w:spacing w:line="162" w:lineRule="exact"/>
        <w:rPr>
          <w:rFonts w:ascii="Times New Roman" w:eastAsia="Times New Roman" w:hAnsi="Times New Roman"/>
        </w:rPr>
      </w:pPr>
    </w:p>
    <w:p w14:paraId="3275D0C2" w14:textId="35D4E62D" w:rsidR="003E2CE4" w:rsidRPr="003E2CE4" w:rsidRDefault="003E2CE4" w:rsidP="003E2CE4">
      <w:pPr>
        <w:rPr>
          <w:b/>
          <w:bCs/>
        </w:rPr>
      </w:pPr>
      <w:r w:rsidRPr="003E2CE4">
        <w:rPr>
          <w:b/>
          <w:bCs/>
        </w:rPr>
        <w:t>RECUPERACIÓN EN SITUACIONES DE INUNDACIÓN</w:t>
      </w:r>
    </w:p>
    <w:p w14:paraId="6CD675B8" w14:textId="77777777" w:rsidR="003E2CE4" w:rsidRDefault="003E2CE4" w:rsidP="003E2CE4">
      <w:pPr>
        <w:spacing w:line="167" w:lineRule="exact"/>
        <w:rPr>
          <w:rFonts w:ascii="Times New Roman" w:eastAsia="Times New Roman" w:hAnsi="Times New Roman"/>
        </w:rPr>
      </w:pPr>
    </w:p>
    <w:p w14:paraId="3D8077CE" w14:textId="36FEC737" w:rsidR="00F84662" w:rsidRPr="00F84662" w:rsidRDefault="003E2CE4" w:rsidP="00F84662">
      <w:r w:rsidRPr="003E2CE4">
        <w:t>El agua es uno de los factores de deterioro de mayor impacto para la conservación de los documentos, la estructura interna del papel absorbe la humedad hinchándose y volviéndose inestable, el pegamento se disuelve perdiendo resistencia, las encuadernaciones en cuero y pergamino se deforman y las tintas con que se plasma la información puede borrarse o correrse, causando la pérdida total o parcial de la información. Las emergencias causadas por inundación pueden suceder como desastres naturales hidrológicos, por efectos secundarios de otra catástrofe, por ejemplo, en el caso</w:t>
      </w:r>
      <w:bookmarkStart w:id="5" w:name="page10"/>
      <w:bookmarkEnd w:id="5"/>
      <w:r w:rsidR="00F84662">
        <w:t xml:space="preserve"> </w:t>
      </w:r>
      <w:r w:rsidR="00F84662" w:rsidRPr="00F84662">
        <w:t>de un terremoto que cause la caída de techos y/o por la falta de mantenimiento de redes hidráulicas que colapsan por suciedad o se rompen por desgaste.</w:t>
      </w:r>
    </w:p>
    <w:p w14:paraId="0480FA0C" w14:textId="77777777" w:rsidR="00F84662" w:rsidRPr="00F84662" w:rsidRDefault="00F84662" w:rsidP="00F84662"/>
    <w:p w14:paraId="63055A86" w14:textId="6C21D27C" w:rsidR="00F84662" w:rsidRDefault="00F84662" w:rsidP="00F84662">
      <w:r w:rsidRPr="00F84662">
        <w:t>Por lo anterior, cuanto más rápida sea la acción de respuesta, menor será el índice de deterioro sobre los documentos. Frente a estas situaciones, se recomiendan las siguientes acciones para recuperar el material de archivo:</w:t>
      </w:r>
    </w:p>
    <w:p w14:paraId="6894C8C5" w14:textId="2EE712CC" w:rsidR="00F84662" w:rsidRDefault="00F84662" w:rsidP="00F84662"/>
    <w:p w14:paraId="71C8DECB" w14:textId="421804E9" w:rsidR="00F84662" w:rsidRDefault="00F84662" w:rsidP="00F84662"/>
    <w:p w14:paraId="2E813F87" w14:textId="2F6EF290" w:rsidR="00F84662" w:rsidRDefault="00F84662" w:rsidP="00F84662"/>
    <w:p w14:paraId="4E5C53F4" w14:textId="77777777" w:rsidR="00F84662" w:rsidRPr="00F84662" w:rsidRDefault="00F84662" w:rsidP="00F84662"/>
    <w:p w14:paraId="280A1F28" w14:textId="77777777" w:rsidR="003E2CE4" w:rsidRDefault="003E2CE4" w:rsidP="003E2CE4">
      <w:pPr>
        <w:spacing w:line="20" w:lineRule="exact"/>
        <w:rPr>
          <w:rFonts w:ascii="Times New Roman" w:eastAsia="Times New Roman" w:hAnsi="Times New Roman"/>
        </w:rPr>
      </w:pPr>
    </w:p>
    <w:p w14:paraId="44FE9286" w14:textId="77777777" w:rsidR="003E2CE4" w:rsidRDefault="003E2CE4" w:rsidP="003E2CE4">
      <w:pPr>
        <w:spacing w:line="20" w:lineRule="exact"/>
        <w:rPr>
          <w:rFonts w:ascii="Times New Roman" w:eastAsia="Times New Roman" w:hAnsi="Times New Roman"/>
        </w:rPr>
      </w:pPr>
    </w:p>
    <w:p w14:paraId="7547ED80" w14:textId="77777777" w:rsidR="003E2CE4" w:rsidRPr="00F84662" w:rsidRDefault="003E2CE4" w:rsidP="00F84662"/>
    <w:p w14:paraId="401E74EE" w14:textId="77777777" w:rsidR="003E2CE4" w:rsidRDefault="003E2CE4" w:rsidP="003E2CE4">
      <w:pPr>
        <w:spacing w:line="161" w:lineRule="exact"/>
        <w:rPr>
          <w:rFonts w:ascii="Times New Roman" w:eastAsia="Times New Roman" w:hAnsi="Times New Roman"/>
        </w:rPr>
      </w:pPr>
    </w:p>
    <w:p w14:paraId="6B789916" w14:textId="77777777" w:rsidR="003E2CE4" w:rsidRPr="00F84662" w:rsidRDefault="003E2CE4" w:rsidP="00F84662">
      <w:pPr>
        <w:pStyle w:val="Prrafodelista"/>
        <w:numPr>
          <w:ilvl w:val="0"/>
          <w:numId w:val="8"/>
        </w:numPr>
      </w:pPr>
      <w:r w:rsidRPr="00F84662">
        <w:lastRenderedPageBreak/>
        <w:t>Hay que disponer y adecuar espacios para el traslado de los documentos humedecidos.</w:t>
      </w:r>
    </w:p>
    <w:p w14:paraId="0C95DDE7" w14:textId="77777777" w:rsidR="003E2CE4" w:rsidRPr="00F84662" w:rsidRDefault="003E2CE4" w:rsidP="00F84662"/>
    <w:p w14:paraId="6C6E9299" w14:textId="77777777" w:rsidR="003E2CE4" w:rsidRPr="00F84662" w:rsidRDefault="003E2CE4" w:rsidP="00F84662">
      <w:pPr>
        <w:pStyle w:val="Prrafodelista"/>
        <w:numPr>
          <w:ilvl w:val="0"/>
          <w:numId w:val="8"/>
        </w:numPr>
      </w:pPr>
      <w:r w:rsidRPr="00F84662">
        <w:t>Desplazar primero el material más mojado, a continuación, el que no lo esté tanto, y después el que esté simplemente húmedo.</w:t>
      </w:r>
    </w:p>
    <w:p w14:paraId="68FAF3D0" w14:textId="77777777" w:rsidR="003E2CE4" w:rsidRPr="00F84662" w:rsidRDefault="003E2CE4" w:rsidP="00F84662"/>
    <w:p w14:paraId="7E6852B1" w14:textId="77777777" w:rsidR="003E2CE4" w:rsidRPr="00F84662" w:rsidRDefault="003E2CE4" w:rsidP="00F84662">
      <w:pPr>
        <w:pStyle w:val="Prrafodelista"/>
        <w:numPr>
          <w:ilvl w:val="0"/>
          <w:numId w:val="8"/>
        </w:numPr>
      </w:pPr>
      <w:r w:rsidRPr="00F84662">
        <w:t>Evitar que los materiales sufran daños irreversibles durante el proceso de recuperación.</w:t>
      </w:r>
    </w:p>
    <w:p w14:paraId="0339523B" w14:textId="77777777" w:rsidR="003E2CE4" w:rsidRPr="00F84662" w:rsidRDefault="003E2CE4" w:rsidP="00F84662"/>
    <w:p w14:paraId="491453B6" w14:textId="77777777" w:rsidR="003E2CE4" w:rsidRPr="00F84662" w:rsidRDefault="003E2CE4" w:rsidP="00F84662">
      <w:pPr>
        <w:pStyle w:val="Prrafodelista"/>
        <w:numPr>
          <w:ilvl w:val="0"/>
          <w:numId w:val="8"/>
        </w:numPr>
      </w:pPr>
      <w:r w:rsidRPr="00F84662">
        <w:t>Todo tratamiento debe efectuarse con sumo cuidado dado el estado de fragilidad y debilidad en que se deben encontrar luego de una inundación o incendio.</w:t>
      </w:r>
    </w:p>
    <w:p w14:paraId="2BDC4264" w14:textId="77777777" w:rsidR="003E2CE4" w:rsidRPr="00F84662" w:rsidRDefault="003E2CE4" w:rsidP="00F84662"/>
    <w:p w14:paraId="3BEBB591" w14:textId="77777777" w:rsidR="003E2CE4" w:rsidRPr="00F84662" w:rsidRDefault="003E2CE4" w:rsidP="00F84662">
      <w:pPr>
        <w:pStyle w:val="Prrafodelista"/>
        <w:numPr>
          <w:ilvl w:val="0"/>
          <w:numId w:val="8"/>
        </w:numPr>
      </w:pPr>
      <w:r w:rsidRPr="00F84662">
        <w:t>Hay que asegurar una buena circulación de aire, para lo cual el uso de ventiladores mecánicos puede ayudar, y si es posible, instalar técnicamente equipos de deshumidificación.</w:t>
      </w:r>
    </w:p>
    <w:p w14:paraId="5CA16134" w14:textId="77777777" w:rsidR="003E2CE4" w:rsidRPr="00F84662" w:rsidRDefault="003E2CE4" w:rsidP="00F84662"/>
    <w:p w14:paraId="361AE673" w14:textId="77777777" w:rsidR="003E2CE4" w:rsidRPr="00F84662" w:rsidRDefault="003E2CE4" w:rsidP="00F84662">
      <w:pPr>
        <w:pStyle w:val="Prrafodelista"/>
        <w:numPr>
          <w:ilvl w:val="0"/>
          <w:numId w:val="8"/>
        </w:numPr>
      </w:pPr>
      <w:r w:rsidRPr="00F84662">
        <w:t>Si el material de Archivo se lleva a otro lugar embalado en cajas, éstas deben enumerarse y rotularlas con toda la información pertinente, con tinta indeleble y de manera legible y clara</w:t>
      </w:r>
    </w:p>
    <w:p w14:paraId="4107AC75" w14:textId="77777777" w:rsidR="003E2CE4" w:rsidRPr="00F84662" w:rsidRDefault="003E2CE4" w:rsidP="00F84662"/>
    <w:p w14:paraId="5E6FE6CF" w14:textId="77777777" w:rsidR="003E2CE4" w:rsidRPr="00F84662" w:rsidRDefault="003E2CE4" w:rsidP="00F84662">
      <w:pPr>
        <w:pStyle w:val="Prrafodelista"/>
        <w:numPr>
          <w:ilvl w:val="0"/>
          <w:numId w:val="8"/>
        </w:numPr>
      </w:pPr>
      <w:r w:rsidRPr="00F84662">
        <w:t>Hay que llevar un cuidadoso registro y anotar cualquier otra información que pueda ser necesaria, como la clasificación del material, la importancia de los daños o las prioridades.</w:t>
      </w:r>
    </w:p>
    <w:p w14:paraId="05F67908" w14:textId="77777777" w:rsidR="003E2CE4" w:rsidRPr="00F84662" w:rsidRDefault="003E2CE4" w:rsidP="00F84662"/>
    <w:p w14:paraId="5B8DD59C" w14:textId="77777777" w:rsidR="003E2CE4" w:rsidRPr="00F84662" w:rsidRDefault="003E2CE4" w:rsidP="00F84662">
      <w:pPr>
        <w:pStyle w:val="Prrafodelista"/>
        <w:numPr>
          <w:ilvl w:val="0"/>
          <w:numId w:val="8"/>
        </w:numPr>
      </w:pPr>
      <w:r w:rsidRPr="00F84662">
        <w:t>Los materiales mojados pesan mucho, y por ello, las cajas han de ser sólidas y no demasiado grandes, para facilitar su manejo. No hay que hacer pilas de más de tres cajas.</w:t>
      </w:r>
    </w:p>
    <w:p w14:paraId="6B48BA3B" w14:textId="77777777" w:rsidR="003E2CE4" w:rsidRPr="00F84662" w:rsidRDefault="003E2CE4" w:rsidP="00F84662"/>
    <w:p w14:paraId="601D4D3D" w14:textId="77777777" w:rsidR="003E2CE4" w:rsidRPr="00F84662" w:rsidRDefault="003E2CE4" w:rsidP="00F84662">
      <w:pPr>
        <w:pStyle w:val="Prrafodelista"/>
        <w:numPr>
          <w:ilvl w:val="0"/>
          <w:numId w:val="8"/>
        </w:numPr>
      </w:pPr>
      <w:r w:rsidRPr="00F84662">
        <w:t>Con el objeto de evitar nuevos daños, las cajas de cartón no deberán ubicarse directamente en el piso.</w:t>
      </w:r>
    </w:p>
    <w:p w14:paraId="5F28F4E6" w14:textId="77777777" w:rsidR="003E2CE4" w:rsidRPr="00F84662" w:rsidRDefault="003E2CE4" w:rsidP="00F84662"/>
    <w:p w14:paraId="4148104B" w14:textId="77777777" w:rsidR="003E2CE4" w:rsidRPr="00F84662" w:rsidRDefault="003E2CE4" w:rsidP="00F84662">
      <w:pPr>
        <w:pStyle w:val="Prrafodelista"/>
        <w:numPr>
          <w:ilvl w:val="0"/>
          <w:numId w:val="8"/>
        </w:numPr>
      </w:pPr>
      <w:r w:rsidRPr="00F84662">
        <w:t>Recordar que los medios magnéticos o con soporte de película se deterioran rápidamente y es preciso atenderlos lo antes posible, si se quiere salvarlos.</w:t>
      </w:r>
    </w:p>
    <w:p w14:paraId="04A5E6F0" w14:textId="77777777" w:rsidR="003E2CE4" w:rsidRPr="00F84662" w:rsidRDefault="003E2CE4" w:rsidP="00F84662"/>
    <w:p w14:paraId="6B9948EC" w14:textId="77777777" w:rsidR="003E2CE4" w:rsidRPr="00F84662" w:rsidRDefault="003E2CE4" w:rsidP="00F84662">
      <w:pPr>
        <w:pStyle w:val="Prrafodelista"/>
        <w:numPr>
          <w:ilvl w:val="0"/>
          <w:numId w:val="8"/>
        </w:numPr>
      </w:pPr>
      <w:r w:rsidRPr="00F84662">
        <w:t>Los medios magnéticos pueden limpiarse, secarse al aire y reproducirlos para su posterior utilización. Esta actividad debe ser realizada por personal capacitado y/o profesional en el área.</w:t>
      </w:r>
    </w:p>
    <w:p w14:paraId="728F675D" w14:textId="77777777" w:rsidR="003E2CE4" w:rsidRPr="00F84662" w:rsidRDefault="003E2CE4" w:rsidP="00F84662"/>
    <w:p w14:paraId="027D4EB4" w14:textId="77777777" w:rsidR="003E2CE4" w:rsidRPr="00F84662" w:rsidRDefault="003E2CE4" w:rsidP="00F84662">
      <w:pPr>
        <w:pStyle w:val="Prrafodelista"/>
        <w:numPr>
          <w:ilvl w:val="0"/>
          <w:numId w:val="8"/>
        </w:numPr>
      </w:pPr>
      <w:r w:rsidRPr="00F84662">
        <w:t>Distribuir los documentos sobre los papeles absorbentes, procurando que no quede ningún folio encima de otro. Si es posible, cubrir con otras hojas de papel absorbente los documentos. Si se trata de encuadernaciones, mantener los libros abiertos y en posición vertical, cambiando de páginas constantemente para que el secado sea uniforme</w:t>
      </w:r>
    </w:p>
    <w:p w14:paraId="1C4102DE" w14:textId="77777777" w:rsidR="003E2CE4" w:rsidRPr="00F84662" w:rsidRDefault="003E2CE4" w:rsidP="00F84662"/>
    <w:p w14:paraId="0517D054" w14:textId="77777777" w:rsidR="003E2CE4" w:rsidRPr="00F84662" w:rsidRDefault="003E2CE4" w:rsidP="00F84662">
      <w:pPr>
        <w:pStyle w:val="Prrafodelista"/>
        <w:numPr>
          <w:ilvl w:val="0"/>
          <w:numId w:val="8"/>
        </w:numPr>
      </w:pPr>
      <w:r w:rsidRPr="00F84662">
        <w:t>Si los folios están pegados entre sí, se deben despegar sin lastimarlos con ayuda de herramientas como espátulas. Esta actividad debe realizarse por personal capacitado y estar supervisada por un profesional en el área.</w:t>
      </w:r>
    </w:p>
    <w:p w14:paraId="7D9FCA2E" w14:textId="77777777" w:rsidR="003E2CE4" w:rsidRPr="00F84662" w:rsidRDefault="003E2CE4" w:rsidP="00F84662"/>
    <w:p w14:paraId="340A0471" w14:textId="0364CD1A" w:rsidR="003E2CE4" w:rsidRPr="00F84662" w:rsidRDefault="003E2CE4" w:rsidP="00F84662">
      <w:pPr>
        <w:rPr>
          <w:b/>
          <w:bCs/>
        </w:rPr>
      </w:pPr>
      <w:r w:rsidRPr="00F84662">
        <w:t xml:space="preserve"> </w:t>
      </w:r>
      <w:r w:rsidRPr="00F84662">
        <w:rPr>
          <w:b/>
          <w:bCs/>
        </w:rPr>
        <w:t>ACCIONES DE RECUPERACIÓN DE DOCUEMNTOS CON DETERIORO BIOLÓGICO</w:t>
      </w:r>
    </w:p>
    <w:p w14:paraId="7F593B63" w14:textId="77777777" w:rsidR="003E2CE4" w:rsidRPr="00F84662" w:rsidRDefault="003E2CE4" w:rsidP="003E2CE4">
      <w:pPr>
        <w:spacing w:line="20" w:lineRule="exact"/>
        <w:rPr>
          <w:rFonts w:ascii="Times New Roman" w:eastAsia="Times New Roman" w:hAnsi="Times New Roman"/>
          <w:b/>
          <w:bCs/>
        </w:rPr>
      </w:pPr>
      <w:bookmarkStart w:id="6" w:name="page11"/>
      <w:bookmarkEnd w:id="6"/>
    </w:p>
    <w:p w14:paraId="1D484B17" w14:textId="77777777" w:rsidR="003E2CE4" w:rsidRDefault="003E2CE4" w:rsidP="003E2CE4">
      <w:pPr>
        <w:spacing w:line="217" w:lineRule="exact"/>
        <w:rPr>
          <w:rFonts w:ascii="Times New Roman" w:eastAsia="Times New Roman" w:hAnsi="Times New Roman"/>
        </w:rPr>
      </w:pPr>
    </w:p>
    <w:p w14:paraId="79756A39" w14:textId="77777777" w:rsidR="003E2CE4" w:rsidRDefault="003E2CE4" w:rsidP="003E2CE4">
      <w:pPr>
        <w:spacing w:line="20" w:lineRule="exact"/>
        <w:rPr>
          <w:rFonts w:ascii="Times New Roman" w:eastAsia="Times New Roman" w:hAnsi="Times New Roman"/>
        </w:rPr>
      </w:pPr>
    </w:p>
    <w:p w14:paraId="462AC164" w14:textId="77777777" w:rsidR="003E2CE4" w:rsidRPr="00F84662" w:rsidRDefault="003E2CE4" w:rsidP="00F84662">
      <w:pPr>
        <w:jc w:val="both"/>
      </w:pPr>
      <w:r w:rsidRPr="00F84662">
        <w:t>El deterioro biológico generalmente es un efecto generado posterior a un desastre, donde está involucrado el humedecimiento de los documentos; por eso, es importante contemplar este tipo de afectación dentro las medidas preventivas y operativas, para que se controlen las condiciones que favorecen el crecimiento y proliferación de microorganismos y así evitar otro tipo de deterioros en los documentos. Las acciones a tener en cuenta para el tratamiento de material contaminado biológicamente son:</w:t>
      </w:r>
    </w:p>
    <w:p w14:paraId="7149EA19" w14:textId="77777777" w:rsidR="003E2CE4" w:rsidRPr="00F84662" w:rsidRDefault="003E2CE4" w:rsidP="00F84662">
      <w:pPr>
        <w:jc w:val="both"/>
      </w:pPr>
    </w:p>
    <w:p w14:paraId="3BA6B9F1" w14:textId="77777777" w:rsidR="003E2CE4" w:rsidRPr="00F84662" w:rsidRDefault="003E2CE4" w:rsidP="00F84662">
      <w:pPr>
        <w:jc w:val="both"/>
      </w:pPr>
      <w:r w:rsidRPr="00F84662">
        <w:t>Esta actividad debe ser realizada por personal capacitado y bajo la supervisión de un profesional especialista en el tema, para garantizar los resultados y la recuperación de los soportes afectados.</w:t>
      </w:r>
    </w:p>
    <w:p w14:paraId="06382BF2" w14:textId="77777777" w:rsidR="003E2CE4" w:rsidRPr="00F84662" w:rsidRDefault="003E2CE4" w:rsidP="00F84662">
      <w:pPr>
        <w:jc w:val="both"/>
      </w:pPr>
    </w:p>
    <w:p w14:paraId="33FA8AC7" w14:textId="77777777" w:rsidR="003E2CE4" w:rsidRPr="00F84662" w:rsidRDefault="003E2CE4" w:rsidP="00F84662">
      <w:pPr>
        <w:jc w:val="both"/>
      </w:pPr>
      <w:r w:rsidRPr="00F84662">
        <w:lastRenderedPageBreak/>
        <w:t xml:space="preserve">El riesgo que representa la documentación contaminada para la salud del personal es </w:t>
      </w:r>
      <w:proofErr w:type="gramStart"/>
      <w:r w:rsidRPr="00F84662">
        <w:t>alta</w:t>
      </w:r>
      <w:proofErr w:type="gramEnd"/>
      <w:r w:rsidRPr="00F84662">
        <w:t>, por lo cual los procedimientos de manipulación e intervención requieren del uso de todos los elementos de protección personal como gorros desechables, gafas de seguridad, tapabocas específicos para esta actividad y guantes.</w:t>
      </w:r>
    </w:p>
    <w:p w14:paraId="2DAAC00C" w14:textId="77777777" w:rsidR="003E2CE4" w:rsidRPr="00F84662" w:rsidRDefault="003E2CE4" w:rsidP="00F84662">
      <w:pPr>
        <w:jc w:val="both"/>
      </w:pPr>
    </w:p>
    <w:p w14:paraId="0A965857" w14:textId="77777777" w:rsidR="003E2CE4" w:rsidRPr="00F84662" w:rsidRDefault="003E2CE4" w:rsidP="00F84662">
      <w:pPr>
        <w:jc w:val="both"/>
      </w:pPr>
      <w:r w:rsidRPr="00F84662">
        <w:t>El equipo mínimo con el que se debe contar para el tratamiento de documentos con deterioro biológico, luego de una inundación incluye:</w:t>
      </w:r>
    </w:p>
    <w:p w14:paraId="44C7BC20" w14:textId="77777777" w:rsidR="003E2CE4" w:rsidRDefault="003E2CE4" w:rsidP="003E2CE4">
      <w:pPr>
        <w:spacing w:line="236" w:lineRule="auto"/>
        <w:ind w:left="1340" w:right="260"/>
        <w:rPr>
          <w:rFonts w:ascii="Arial" w:eastAsia="Arial" w:hAnsi="Arial"/>
          <w:sz w:val="22"/>
        </w:rPr>
      </w:pPr>
    </w:p>
    <w:p w14:paraId="3D88EC25" w14:textId="77777777" w:rsidR="003E2CE4" w:rsidRDefault="003E2CE4" w:rsidP="003E2CE4">
      <w:pPr>
        <w:spacing w:line="23" w:lineRule="exact"/>
        <w:rPr>
          <w:rFonts w:ascii="Times New Roman" w:eastAsia="Times New Roman" w:hAnsi="Times New Roman"/>
        </w:rPr>
      </w:pPr>
    </w:p>
    <w:p w14:paraId="48D81D16" w14:textId="77777777" w:rsidR="003E2CE4" w:rsidRPr="00F84662" w:rsidRDefault="003E2CE4" w:rsidP="00F84662">
      <w:pPr>
        <w:pStyle w:val="Prrafodelista"/>
        <w:numPr>
          <w:ilvl w:val="0"/>
          <w:numId w:val="9"/>
        </w:numPr>
      </w:pPr>
      <w:r w:rsidRPr="00F84662">
        <w:t>Algodón</w:t>
      </w:r>
    </w:p>
    <w:p w14:paraId="25E0A012" w14:textId="77777777" w:rsidR="003E2CE4" w:rsidRPr="00F84662" w:rsidRDefault="003E2CE4" w:rsidP="00F84662"/>
    <w:p w14:paraId="3569AC87" w14:textId="77777777" w:rsidR="003E2CE4" w:rsidRPr="00F84662" w:rsidRDefault="003E2CE4" w:rsidP="00F84662">
      <w:pPr>
        <w:pStyle w:val="Prrafodelista"/>
        <w:numPr>
          <w:ilvl w:val="0"/>
          <w:numId w:val="9"/>
        </w:numPr>
      </w:pPr>
      <w:r w:rsidRPr="00F84662">
        <w:t>Cajas plásticas,</w:t>
      </w:r>
    </w:p>
    <w:p w14:paraId="320C96A7" w14:textId="77777777" w:rsidR="003E2CE4" w:rsidRPr="00F84662" w:rsidRDefault="003E2CE4" w:rsidP="00F84662"/>
    <w:p w14:paraId="27FC55D1" w14:textId="77777777" w:rsidR="003E2CE4" w:rsidRPr="00F84662" w:rsidRDefault="003E2CE4" w:rsidP="00F84662">
      <w:pPr>
        <w:pStyle w:val="Prrafodelista"/>
        <w:numPr>
          <w:ilvl w:val="0"/>
          <w:numId w:val="9"/>
        </w:numPr>
      </w:pPr>
      <w:r w:rsidRPr="00F84662">
        <w:t>Traperos y baldes</w:t>
      </w:r>
    </w:p>
    <w:p w14:paraId="167501E7" w14:textId="77777777" w:rsidR="003E2CE4" w:rsidRPr="00F84662" w:rsidRDefault="003E2CE4" w:rsidP="00F84662"/>
    <w:p w14:paraId="21D6BFA1" w14:textId="77777777" w:rsidR="003E2CE4" w:rsidRPr="00F84662" w:rsidRDefault="003E2CE4" w:rsidP="00F84662">
      <w:pPr>
        <w:pStyle w:val="Prrafodelista"/>
        <w:numPr>
          <w:ilvl w:val="0"/>
          <w:numId w:val="9"/>
        </w:numPr>
      </w:pPr>
      <w:r w:rsidRPr="00F84662">
        <w:t>Cuerdas</w:t>
      </w:r>
    </w:p>
    <w:p w14:paraId="46824C9E" w14:textId="77777777" w:rsidR="003E2CE4" w:rsidRPr="00F84662" w:rsidRDefault="003E2CE4" w:rsidP="00F84662"/>
    <w:p w14:paraId="0FC22E08" w14:textId="77777777" w:rsidR="003E2CE4" w:rsidRPr="00F84662" w:rsidRDefault="003E2CE4" w:rsidP="00F84662">
      <w:pPr>
        <w:pStyle w:val="Prrafodelista"/>
        <w:numPr>
          <w:ilvl w:val="0"/>
          <w:numId w:val="9"/>
        </w:numPr>
      </w:pPr>
      <w:r w:rsidRPr="00F84662">
        <w:t>Ganchos de ropa</w:t>
      </w:r>
    </w:p>
    <w:p w14:paraId="276C9A36" w14:textId="77777777" w:rsidR="003E2CE4" w:rsidRPr="00F84662" w:rsidRDefault="003E2CE4" w:rsidP="00F84662"/>
    <w:p w14:paraId="0C64D107" w14:textId="77777777" w:rsidR="003E2CE4" w:rsidRPr="00F84662" w:rsidRDefault="003E2CE4" w:rsidP="00F84662">
      <w:pPr>
        <w:pStyle w:val="Prrafodelista"/>
        <w:numPr>
          <w:ilvl w:val="0"/>
          <w:numId w:val="9"/>
        </w:numPr>
      </w:pPr>
      <w:r w:rsidRPr="00F84662">
        <w:t>Esponjas absorbentes</w:t>
      </w:r>
    </w:p>
    <w:p w14:paraId="12B3B0FE" w14:textId="77777777" w:rsidR="003E2CE4" w:rsidRPr="00F84662" w:rsidRDefault="003E2CE4" w:rsidP="00F84662"/>
    <w:p w14:paraId="1299C3A3" w14:textId="77777777" w:rsidR="003E2CE4" w:rsidRPr="00F84662" w:rsidRDefault="003E2CE4" w:rsidP="00F84662">
      <w:pPr>
        <w:pStyle w:val="Prrafodelista"/>
        <w:numPr>
          <w:ilvl w:val="0"/>
          <w:numId w:val="9"/>
        </w:numPr>
      </w:pPr>
      <w:r w:rsidRPr="00F84662">
        <w:t>Etiquetas adhesivas</w:t>
      </w:r>
    </w:p>
    <w:p w14:paraId="2FF30302" w14:textId="77777777" w:rsidR="003E2CE4" w:rsidRPr="00F84662" w:rsidRDefault="003E2CE4" w:rsidP="00F84662"/>
    <w:p w14:paraId="18C71F72" w14:textId="77777777" w:rsidR="003E2CE4" w:rsidRPr="00F84662" w:rsidRDefault="003E2CE4" w:rsidP="00F84662">
      <w:pPr>
        <w:pStyle w:val="Prrafodelista"/>
        <w:numPr>
          <w:ilvl w:val="0"/>
          <w:numId w:val="9"/>
        </w:numPr>
      </w:pPr>
      <w:r w:rsidRPr="00F84662">
        <w:t>Lámparas de mano</w:t>
      </w:r>
    </w:p>
    <w:p w14:paraId="467BA446" w14:textId="708316E6" w:rsidR="007D12A2" w:rsidRDefault="007D12A2" w:rsidP="00F84662"/>
    <w:p w14:paraId="70127B26" w14:textId="100B5BEA" w:rsidR="00F84662" w:rsidRDefault="00F84662" w:rsidP="00F84662"/>
    <w:p w14:paraId="1ED1E445" w14:textId="32D7E059" w:rsidR="00F84662" w:rsidRDefault="00F84662" w:rsidP="00F84662">
      <w:r>
        <w:t xml:space="preserve">Control de cambios </w:t>
      </w:r>
    </w:p>
    <w:p w14:paraId="1EC68C6E" w14:textId="42061720" w:rsidR="00F84662" w:rsidRDefault="00F84662" w:rsidP="00F84662"/>
    <w:p w14:paraId="7EB2052E" w14:textId="09F589C5" w:rsidR="00F84662" w:rsidRDefault="00F84662" w:rsidP="00F84662">
      <w:r w:rsidRPr="00F84662">
        <w:rPr>
          <w:noProof/>
        </w:rPr>
        <w:drawing>
          <wp:inline distT="0" distB="0" distL="0" distR="0" wp14:anchorId="19F032C3" wp14:editId="373F142B">
            <wp:extent cx="5000064" cy="1211283"/>
            <wp:effectExtent l="0" t="0" r="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20457" cy="1216223"/>
                    </a:xfrm>
                    <a:prstGeom prst="rect">
                      <a:avLst/>
                    </a:prstGeom>
                  </pic:spPr>
                </pic:pic>
              </a:graphicData>
            </a:graphic>
          </wp:inline>
        </w:drawing>
      </w:r>
    </w:p>
    <w:p w14:paraId="2BB2FD5F" w14:textId="0CAEDED6" w:rsidR="00F84662" w:rsidRPr="00F84662" w:rsidRDefault="00F84662" w:rsidP="00F84662"/>
    <w:p w14:paraId="2BA7697F" w14:textId="5086F7FD" w:rsidR="00F84662" w:rsidRPr="00F84662" w:rsidRDefault="00F84662" w:rsidP="00F84662"/>
    <w:p w14:paraId="64E4905B" w14:textId="2F82DF08" w:rsidR="00F84662" w:rsidRPr="00F84662" w:rsidRDefault="00F84662" w:rsidP="00F84662"/>
    <w:p w14:paraId="4AB305EE" w14:textId="50F75500" w:rsidR="00F84662" w:rsidRPr="00F84662" w:rsidRDefault="00F84662" w:rsidP="00F84662"/>
    <w:p w14:paraId="3B84BD2A" w14:textId="6E59B7C4" w:rsidR="00F84662" w:rsidRPr="00F84662" w:rsidRDefault="00F84662" w:rsidP="00F84662"/>
    <w:p w14:paraId="02EBCD4C" w14:textId="2B2F9016" w:rsidR="00F84662" w:rsidRPr="00F84662" w:rsidRDefault="00F84662" w:rsidP="00F84662"/>
    <w:p w14:paraId="5AB76DAA" w14:textId="49F70326" w:rsidR="00F84662" w:rsidRDefault="00F84662" w:rsidP="00F84662"/>
    <w:p w14:paraId="2440B454" w14:textId="3E90BA63" w:rsidR="00F84662" w:rsidRDefault="00F84662" w:rsidP="00F84662">
      <w:pPr>
        <w:tabs>
          <w:tab w:val="left" w:pos="3310"/>
        </w:tabs>
      </w:pPr>
      <w:r>
        <w:tab/>
        <w:t xml:space="preserve"> </w:t>
      </w:r>
    </w:p>
    <w:p w14:paraId="4BC9EC6E" w14:textId="0530DE0B" w:rsidR="00F84662" w:rsidRDefault="00F84662" w:rsidP="00F84662">
      <w:pPr>
        <w:tabs>
          <w:tab w:val="left" w:pos="3310"/>
        </w:tabs>
        <w:jc w:val="center"/>
      </w:pPr>
      <w:r>
        <w:t>Jefe de archivo central y Oficial de UGDA</w:t>
      </w:r>
    </w:p>
    <w:p w14:paraId="3EC300AC" w14:textId="59FD948F" w:rsidR="00BB04E0" w:rsidRDefault="00BB04E0" w:rsidP="00F84662">
      <w:pPr>
        <w:tabs>
          <w:tab w:val="left" w:pos="3310"/>
        </w:tabs>
        <w:jc w:val="center"/>
      </w:pPr>
    </w:p>
    <w:p w14:paraId="70391620" w14:textId="5912C435" w:rsidR="00BB04E0" w:rsidRDefault="00BB04E0" w:rsidP="00F84662">
      <w:pPr>
        <w:tabs>
          <w:tab w:val="left" w:pos="3310"/>
        </w:tabs>
        <w:jc w:val="center"/>
      </w:pPr>
    </w:p>
    <w:p w14:paraId="3FFE0563" w14:textId="0F218288" w:rsidR="00BB04E0" w:rsidRDefault="00BB04E0" w:rsidP="00F84662">
      <w:pPr>
        <w:tabs>
          <w:tab w:val="left" w:pos="3310"/>
        </w:tabs>
        <w:jc w:val="center"/>
      </w:pPr>
    </w:p>
    <w:p w14:paraId="13994D89" w14:textId="7B404819" w:rsidR="00BB04E0" w:rsidRDefault="00BB04E0" w:rsidP="00F84662">
      <w:pPr>
        <w:tabs>
          <w:tab w:val="left" w:pos="3310"/>
        </w:tabs>
        <w:jc w:val="center"/>
      </w:pPr>
    </w:p>
    <w:p w14:paraId="6C1AE449" w14:textId="5EB4B270" w:rsidR="00BB04E0" w:rsidRDefault="00BB04E0" w:rsidP="00F84662">
      <w:pPr>
        <w:tabs>
          <w:tab w:val="left" w:pos="3310"/>
        </w:tabs>
        <w:jc w:val="center"/>
      </w:pPr>
    </w:p>
    <w:p w14:paraId="552E5E82" w14:textId="6EEC89AD" w:rsidR="00BB04E0" w:rsidRDefault="00BB04E0" w:rsidP="00F84662">
      <w:pPr>
        <w:tabs>
          <w:tab w:val="left" w:pos="3310"/>
        </w:tabs>
        <w:jc w:val="center"/>
      </w:pPr>
    </w:p>
    <w:p w14:paraId="036A93A2" w14:textId="2AAE62FA" w:rsidR="00BB04E0" w:rsidRDefault="00BB04E0" w:rsidP="00F84662">
      <w:pPr>
        <w:tabs>
          <w:tab w:val="left" w:pos="3310"/>
        </w:tabs>
        <w:jc w:val="center"/>
      </w:pPr>
    </w:p>
    <w:p w14:paraId="7F17E257" w14:textId="5253156C" w:rsidR="00BB04E0" w:rsidRDefault="00BB04E0" w:rsidP="00F84662">
      <w:pPr>
        <w:tabs>
          <w:tab w:val="left" w:pos="3310"/>
        </w:tabs>
        <w:jc w:val="center"/>
      </w:pPr>
    </w:p>
    <w:p w14:paraId="4240C8F9" w14:textId="77777777" w:rsidR="00BB04E0" w:rsidRPr="00F84662" w:rsidRDefault="00BB04E0" w:rsidP="009E095B">
      <w:pPr>
        <w:tabs>
          <w:tab w:val="left" w:pos="3310"/>
        </w:tabs>
      </w:pPr>
    </w:p>
    <w:sectPr w:rsidR="00BB04E0" w:rsidRPr="00F8466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8D0AC" w14:textId="77777777" w:rsidR="00740BEA" w:rsidRDefault="00740BEA" w:rsidP="007D599D">
      <w:r>
        <w:separator/>
      </w:r>
    </w:p>
  </w:endnote>
  <w:endnote w:type="continuationSeparator" w:id="0">
    <w:p w14:paraId="6556B604" w14:textId="77777777" w:rsidR="00740BEA" w:rsidRDefault="00740BEA" w:rsidP="007D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9BCDE" w14:textId="19CB20CB" w:rsidR="00782B5E" w:rsidRDefault="00740BEA">
    <w:pPr>
      <w:pStyle w:val="Piedepgina"/>
    </w:pPr>
    <w:r w:rsidRPr="00782B5E">
      <w:rPr>
        <w:color w:val="4472C4"/>
        <w:lang w:val="es-ES"/>
      </w:rPr>
      <w:t xml:space="preserve"> </w:t>
    </w:r>
    <w:r w:rsidRPr="00782B5E">
      <w:rPr>
        <w:rFonts w:ascii="Calibri Light" w:eastAsia="Times New Roman" w:hAnsi="Calibri Light" w:cs="Times New Roman"/>
        <w:color w:val="4472C4"/>
        <w:lang w:val="es-ES"/>
      </w:rPr>
      <w:t xml:space="preserve">pág. </w:t>
    </w:r>
    <w:r w:rsidRPr="00782B5E">
      <w:rPr>
        <w:rFonts w:eastAsia="Times New Roman" w:cs="Times New Roman"/>
        <w:color w:val="4472C4"/>
      </w:rPr>
      <w:fldChar w:fldCharType="begin"/>
    </w:r>
    <w:r w:rsidRPr="00782B5E">
      <w:rPr>
        <w:color w:val="4472C4"/>
      </w:rPr>
      <w:instrText xml:space="preserve">PAGE    \* </w:instrText>
    </w:r>
    <w:r w:rsidRPr="00782B5E">
      <w:rPr>
        <w:color w:val="4472C4"/>
      </w:rPr>
      <w:instrText>MERGEFORMAT</w:instrText>
    </w:r>
    <w:r w:rsidRPr="00782B5E">
      <w:rPr>
        <w:rFonts w:eastAsia="Times New Roman" w:cs="Times New Roman"/>
        <w:color w:val="4472C4"/>
      </w:rPr>
      <w:fldChar w:fldCharType="separate"/>
    </w:r>
    <w:r w:rsidRPr="00782B5E">
      <w:rPr>
        <w:rFonts w:ascii="Calibri Light" w:eastAsia="Times New Roman" w:hAnsi="Calibri Light" w:cs="Times New Roman"/>
        <w:color w:val="4472C4"/>
        <w:lang w:val="es-ES"/>
      </w:rPr>
      <w:t>2</w:t>
    </w:r>
    <w:r w:rsidRPr="00782B5E">
      <w:rPr>
        <w:rFonts w:ascii="Calibri Light" w:eastAsia="Times New Roman" w:hAnsi="Calibri Light" w:cs="Times New Roman"/>
        <w:color w:val="4472C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0D197" w14:textId="77777777" w:rsidR="00740BEA" w:rsidRDefault="00740BEA" w:rsidP="007D599D">
      <w:r>
        <w:separator/>
      </w:r>
    </w:p>
  </w:footnote>
  <w:footnote w:type="continuationSeparator" w:id="0">
    <w:p w14:paraId="6E12A1B8" w14:textId="77777777" w:rsidR="00740BEA" w:rsidRDefault="00740BEA" w:rsidP="007D5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1982795"/>
    <w:multiLevelType w:val="hybridMultilevel"/>
    <w:tmpl w:val="67DE4E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7247654"/>
    <w:multiLevelType w:val="hybridMultilevel"/>
    <w:tmpl w:val="92D684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4151F4"/>
    <w:multiLevelType w:val="hybridMultilevel"/>
    <w:tmpl w:val="A38014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3FB7AB7"/>
    <w:multiLevelType w:val="hybridMultilevel"/>
    <w:tmpl w:val="961069EC"/>
    <w:lvl w:ilvl="0" w:tplc="440A0001">
      <w:start w:val="1"/>
      <w:numFmt w:val="bullet"/>
      <w:lvlText w:val=""/>
      <w:lvlJc w:val="left"/>
      <w:pPr>
        <w:ind w:left="1700" w:hanging="360"/>
      </w:pPr>
      <w:rPr>
        <w:rFonts w:ascii="Symbol" w:hAnsi="Symbol" w:hint="default"/>
      </w:rPr>
    </w:lvl>
    <w:lvl w:ilvl="1" w:tplc="440A0003" w:tentative="1">
      <w:start w:val="1"/>
      <w:numFmt w:val="bullet"/>
      <w:lvlText w:val="o"/>
      <w:lvlJc w:val="left"/>
      <w:pPr>
        <w:ind w:left="2420" w:hanging="360"/>
      </w:pPr>
      <w:rPr>
        <w:rFonts w:ascii="Courier New" w:hAnsi="Courier New" w:cs="Courier New" w:hint="default"/>
      </w:rPr>
    </w:lvl>
    <w:lvl w:ilvl="2" w:tplc="440A0005" w:tentative="1">
      <w:start w:val="1"/>
      <w:numFmt w:val="bullet"/>
      <w:lvlText w:val=""/>
      <w:lvlJc w:val="left"/>
      <w:pPr>
        <w:ind w:left="3140" w:hanging="360"/>
      </w:pPr>
      <w:rPr>
        <w:rFonts w:ascii="Wingdings" w:hAnsi="Wingdings" w:hint="default"/>
      </w:rPr>
    </w:lvl>
    <w:lvl w:ilvl="3" w:tplc="440A0001" w:tentative="1">
      <w:start w:val="1"/>
      <w:numFmt w:val="bullet"/>
      <w:lvlText w:val=""/>
      <w:lvlJc w:val="left"/>
      <w:pPr>
        <w:ind w:left="3860" w:hanging="360"/>
      </w:pPr>
      <w:rPr>
        <w:rFonts w:ascii="Symbol" w:hAnsi="Symbol" w:hint="default"/>
      </w:rPr>
    </w:lvl>
    <w:lvl w:ilvl="4" w:tplc="440A0003" w:tentative="1">
      <w:start w:val="1"/>
      <w:numFmt w:val="bullet"/>
      <w:lvlText w:val="o"/>
      <w:lvlJc w:val="left"/>
      <w:pPr>
        <w:ind w:left="4580" w:hanging="360"/>
      </w:pPr>
      <w:rPr>
        <w:rFonts w:ascii="Courier New" w:hAnsi="Courier New" w:cs="Courier New" w:hint="default"/>
      </w:rPr>
    </w:lvl>
    <w:lvl w:ilvl="5" w:tplc="440A0005" w:tentative="1">
      <w:start w:val="1"/>
      <w:numFmt w:val="bullet"/>
      <w:lvlText w:val=""/>
      <w:lvlJc w:val="left"/>
      <w:pPr>
        <w:ind w:left="5300" w:hanging="360"/>
      </w:pPr>
      <w:rPr>
        <w:rFonts w:ascii="Wingdings" w:hAnsi="Wingdings" w:hint="default"/>
      </w:rPr>
    </w:lvl>
    <w:lvl w:ilvl="6" w:tplc="440A0001" w:tentative="1">
      <w:start w:val="1"/>
      <w:numFmt w:val="bullet"/>
      <w:lvlText w:val=""/>
      <w:lvlJc w:val="left"/>
      <w:pPr>
        <w:ind w:left="6020" w:hanging="360"/>
      </w:pPr>
      <w:rPr>
        <w:rFonts w:ascii="Symbol" w:hAnsi="Symbol" w:hint="default"/>
      </w:rPr>
    </w:lvl>
    <w:lvl w:ilvl="7" w:tplc="440A0003" w:tentative="1">
      <w:start w:val="1"/>
      <w:numFmt w:val="bullet"/>
      <w:lvlText w:val="o"/>
      <w:lvlJc w:val="left"/>
      <w:pPr>
        <w:ind w:left="6740" w:hanging="360"/>
      </w:pPr>
      <w:rPr>
        <w:rFonts w:ascii="Courier New" w:hAnsi="Courier New" w:cs="Courier New" w:hint="default"/>
      </w:rPr>
    </w:lvl>
    <w:lvl w:ilvl="8" w:tplc="440A0005" w:tentative="1">
      <w:start w:val="1"/>
      <w:numFmt w:val="bullet"/>
      <w:lvlText w:val=""/>
      <w:lvlJc w:val="left"/>
      <w:pPr>
        <w:ind w:left="7460" w:hanging="360"/>
      </w:pPr>
      <w:rPr>
        <w:rFonts w:ascii="Wingdings" w:hAnsi="Wingdings" w:hint="default"/>
      </w:rPr>
    </w:lvl>
  </w:abstractNum>
  <w:abstractNum w:abstractNumId="5" w15:restartNumberingAfterBreak="0">
    <w:nsid w:val="36C14579"/>
    <w:multiLevelType w:val="hybridMultilevel"/>
    <w:tmpl w:val="F60A7D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7ED4AFA"/>
    <w:multiLevelType w:val="hybridMultilevel"/>
    <w:tmpl w:val="4AD8C8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60B4BAA"/>
    <w:multiLevelType w:val="hybridMultilevel"/>
    <w:tmpl w:val="4EC446DE"/>
    <w:lvl w:ilvl="0" w:tplc="8770503A">
      <w:start w:val="1"/>
      <w:numFmt w:val="decimal"/>
      <w:lvlText w:val="%1."/>
      <w:lvlJc w:val="left"/>
      <w:pPr>
        <w:ind w:left="620" w:hanging="360"/>
      </w:pPr>
      <w:rPr>
        <w:rFonts w:hint="default"/>
        <w:sz w:val="22"/>
      </w:rPr>
    </w:lvl>
    <w:lvl w:ilvl="1" w:tplc="440A0019" w:tentative="1">
      <w:start w:val="1"/>
      <w:numFmt w:val="lowerLetter"/>
      <w:lvlText w:val="%2."/>
      <w:lvlJc w:val="left"/>
      <w:pPr>
        <w:ind w:left="1340" w:hanging="360"/>
      </w:pPr>
    </w:lvl>
    <w:lvl w:ilvl="2" w:tplc="440A001B" w:tentative="1">
      <w:start w:val="1"/>
      <w:numFmt w:val="lowerRoman"/>
      <w:lvlText w:val="%3."/>
      <w:lvlJc w:val="right"/>
      <w:pPr>
        <w:ind w:left="2060" w:hanging="180"/>
      </w:pPr>
    </w:lvl>
    <w:lvl w:ilvl="3" w:tplc="440A000F" w:tentative="1">
      <w:start w:val="1"/>
      <w:numFmt w:val="decimal"/>
      <w:lvlText w:val="%4."/>
      <w:lvlJc w:val="left"/>
      <w:pPr>
        <w:ind w:left="2780" w:hanging="360"/>
      </w:pPr>
    </w:lvl>
    <w:lvl w:ilvl="4" w:tplc="440A0019" w:tentative="1">
      <w:start w:val="1"/>
      <w:numFmt w:val="lowerLetter"/>
      <w:lvlText w:val="%5."/>
      <w:lvlJc w:val="left"/>
      <w:pPr>
        <w:ind w:left="3500" w:hanging="360"/>
      </w:pPr>
    </w:lvl>
    <w:lvl w:ilvl="5" w:tplc="440A001B" w:tentative="1">
      <w:start w:val="1"/>
      <w:numFmt w:val="lowerRoman"/>
      <w:lvlText w:val="%6."/>
      <w:lvlJc w:val="right"/>
      <w:pPr>
        <w:ind w:left="4220" w:hanging="180"/>
      </w:pPr>
    </w:lvl>
    <w:lvl w:ilvl="6" w:tplc="440A000F" w:tentative="1">
      <w:start w:val="1"/>
      <w:numFmt w:val="decimal"/>
      <w:lvlText w:val="%7."/>
      <w:lvlJc w:val="left"/>
      <w:pPr>
        <w:ind w:left="4940" w:hanging="360"/>
      </w:pPr>
    </w:lvl>
    <w:lvl w:ilvl="7" w:tplc="440A0019" w:tentative="1">
      <w:start w:val="1"/>
      <w:numFmt w:val="lowerLetter"/>
      <w:lvlText w:val="%8."/>
      <w:lvlJc w:val="left"/>
      <w:pPr>
        <w:ind w:left="5660" w:hanging="360"/>
      </w:pPr>
    </w:lvl>
    <w:lvl w:ilvl="8" w:tplc="440A001B" w:tentative="1">
      <w:start w:val="1"/>
      <w:numFmt w:val="lowerRoman"/>
      <w:lvlText w:val="%9."/>
      <w:lvlJc w:val="right"/>
      <w:pPr>
        <w:ind w:left="6380" w:hanging="180"/>
      </w:pPr>
    </w:lvl>
  </w:abstractNum>
  <w:abstractNum w:abstractNumId="8" w15:restartNumberingAfterBreak="0">
    <w:nsid w:val="5E052ACA"/>
    <w:multiLevelType w:val="hybridMultilevel"/>
    <w:tmpl w:val="9F88C918"/>
    <w:lvl w:ilvl="0" w:tplc="440A0001">
      <w:start w:val="1"/>
      <w:numFmt w:val="bullet"/>
      <w:lvlText w:val=""/>
      <w:lvlJc w:val="left"/>
      <w:pPr>
        <w:ind w:left="980" w:hanging="360"/>
      </w:pPr>
      <w:rPr>
        <w:rFonts w:ascii="Symbol" w:hAnsi="Symbol" w:hint="default"/>
      </w:rPr>
    </w:lvl>
    <w:lvl w:ilvl="1" w:tplc="440A0003" w:tentative="1">
      <w:start w:val="1"/>
      <w:numFmt w:val="bullet"/>
      <w:lvlText w:val="o"/>
      <w:lvlJc w:val="left"/>
      <w:pPr>
        <w:ind w:left="1700" w:hanging="360"/>
      </w:pPr>
      <w:rPr>
        <w:rFonts w:ascii="Courier New" w:hAnsi="Courier New" w:cs="Courier New" w:hint="default"/>
      </w:rPr>
    </w:lvl>
    <w:lvl w:ilvl="2" w:tplc="440A0005" w:tentative="1">
      <w:start w:val="1"/>
      <w:numFmt w:val="bullet"/>
      <w:lvlText w:val=""/>
      <w:lvlJc w:val="left"/>
      <w:pPr>
        <w:ind w:left="2420" w:hanging="360"/>
      </w:pPr>
      <w:rPr>
        <w:rFonts w:ascii="Wingdings" w:hAnsi="Wingdings" w:hint="default"/>
      </w:rPr>
    </w:lvl>
    <w:lvl w:ilvl="3" w:tplc="440A0001" w:tentative="1">
      <w:start w:val="1"/>
      <w:numFmt w:val="bullet"/>
      <w:lvlText w:val=""/>
      <w:lvlJc w:val="left"/>
      <w:pPr>
        <w:ind w:left="3140" w:hanging="360"/>
      </w:pPr>
      <w:rPr>
        <w:rFonts w:ascii="Symbol" w:hAnsi="Symbol" w:hint="default"/>
      </w:rPr>
    </w:lvl>
    <w:lvl w:ilvl="4" w:tplc="440A0003" w:tentative="1">
      <w:start w:val="1"/>
      <w:numFmt w:val="bullet"/>
      <w:lvlText w:val="o"/>
      <w:lvlJc w:val="left"/>
      <w:pPr>
        <w:ind w:left="3860" w:hanging="360"/>
      </w:pPr>
      <w:rPr>
        <w:rFonts w:ascii="Courier New" w:hAnsi="Courier New" w:cs="Courier New" w:hint="default"/>
      </w:rPr>
    </w:lvl>
    <w:lvl w:ilvl="5" w:tplc="440A0005" w:tentative="1">
      <w:start w:val="1"/>
      <w:numFmt w:val="bullet"/>
      <w:lvlText w:val=""/>
      <w:lvlJc w:val="left"/>
      <w:pPr>
        <w:ind w:left="4580" w:hanging="360"/>
      </w:pPr>
      <w:rPr>
        <w:rFonts w:ascii="Wingdings" w:hAnsi="Wingdings" w:hint="default"/>
      </w:rPr>
    </w:lvl>
    <w:lvl w:ilvl="6" w:tplc="440A0001" w:tentative="1">
      <w:start w:val="1"/>
      <w:numFmt w:val="bullet"/>
      <w:lvlText w:val=""/>
      <w:lvlJc w:val="left"/>
      <w:pPr>
        <w:ind w:left="5300" w:hanging="360"/>
      </w:pPr>
      <w:rPr>
        <w:rFonts w:ascii="Symbol" w:hAnsi="Symbol" w:hint="default"/>
      </w:rPr>
    </w:lvl>
    <w:lvl w:ilvl="7" w:tplc="440A0003" w:tentative="1">
      <w:start w:val="1"/>
      <w:numFmt w:val="bullet"/>
      <w:lvlText w:val="o"/>
      <w:lvlJc w:val="left"/>
      <w:pPr>
        <w:ind w:left="6020" w:hanging="360"/>
      </w:pPr>
      <w:rPr>
        <w:rFonts w:ascii="Courier New" w:hAnsi="Courier New" w:cs="Courier New" w:hint="default"/>
      </w:rPr>
    </w:lvl>
    <w:lvl w:ilvl="8" w:tplc="440A0005" w:tentative="1">
      <w:start w:val="1"/>
      <w:numFmt w:val="bullet"/>
      <w:lvlText w:val=""/>
      <w:lvlJc w:val="left"/>
      <w:pPr>
        <w:ind w:left="6740" w:hanging="360"/>
      </w:pPr>
      <w:rPr>
        <w:rFonts w:ascii="Wingdings" w:hAnsi="Wingdings" w:hint="default"/>
      </w:rPr>
    </w:lvl>
  </w:abstractNum>
  <w:num w:numId="1">
    <w:abstractNumId w:val="8"/>
  </w:num>
  <w:num w:numId="2">
    <w:abstractNumId w:val="7"/>
  </w:num>
  <w:num w:numId="3">
    <w:abstractNumId w:val="6"/>
  </w:num>
  <w:num w:numId="4">
    <w:abstractNumId w:val="1"/>
  </w:num>
  <w:num w:numId="5">
    <w:abstractNumId w:val="0"/>
  </w:num>
  <w:num w:numId="6">
    <w:abstractNumId w:val="2"/>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4C1"/>
    <w:rsid w:val="000B1C7D"/>
    <w:rsid w:val="0010680E"/>
    <w:rsid w:val="00351C82"/>
    <w:rsid w:val="003E2CE4"/>
    <w:rsid w:val="00740BEA"/>
    <w:rsid w:val="007D12A2"/>
    <w:rsid w:val="007D599D"/>
    <w:rsid w:val="009E095B"/>
    <w:rsid w:val="00BB04E0"/>
    <w:rsid w:val="00C7600B"/>
    <w:rsid w:val="00F074C1"/>
    <w:rsid w:val="00F846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3E729"/>
  <w15:chartTrackingRefBased/>
  <w15:docId w15:val="{E15D3661-998C-44B1-B242-C354FFCC1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4C1"/>
    <w:pPr>
      <w:spacing w:after="0" w:line="240" w:lineRule="auto"/>
    </w:pPr>
    <w:rPr>
      <w:rFonts w:ascii="Calibri" w:eastAsia="Calibri" w:hAnsi="Calibri" w:cs="Arial"/>
      <w:sz w:val="20"/>
      <w:szCs w:val="20"/>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074C1"/>
    <w:pPr>
      <w:tabs>
        <w:tab w:val="center" w:pos="4419"/>
        <w:tab w:val="right" w:pos="8838"/>
      </w:tabs>
    </w:pPr>
  </w:style>
  <w:style w:type="character" w:customStyle="1" w:styleId="PiedepginaCar">
    <w:name w:val="Pie de página Car"/>
    <w:basedOn w:val="Fuentedeprrafopredeter"/>
    <w:link w:val="Piedepgina"/>
    <w:uiPriority w:val="99"/>
    <w:rsid w:val="00F074C1"/>
    <w:rPr>
      <w:rFonts w:ascii="Calibri" w:eastAsia="Calibri" w:hAnsi="Calibri" w:cs="Arial"/>
      <w:sz w:val="20"/>
      <w:szCs w:val="20"/>
      <w:lang w:eastAsia="es-SV"/>
    </w:rPr>
  </w:style>
  <w:style w:type="paragraph" w:styleId="Prrafodelista">
    <w:name w:val="List Paragraph"/>
    <w:basedOn w:val="Normal"/>
    <w:uiPriority w:val="34"/>
    <w:qFormat/>
    <w:rsid w:val="00F074C1"/>
    <w:pPr>
      <w:ind w:left="720"/>
      <w:contextualSpacing/>
    </w:pPr>
  </w:style>
  <w:style w:type="character" w:styleId="Hipervnculo">
    <w:name w:val="Hyperlink"/>
    <w:basedOn w:val="Fuentedeprrafopredeter"/>
    <w:uiPriority w:val="99"/>
    <w:unhideWhenUsed/>
    <w:rsid w:val="00F074C1"/>
    <w:rPr>
      <w:color w:val="0563C1" w:themeColor="hyperlink"/>
      <w:u w:val="single"/>
    </w:rPr>
  </w:style>
  <w:style w:type="character" w:styleId="Hipervnculovisitado">
    <w:name w:val="FollowedHyperlink"/>
    <w:basedOn w:val="Fuentedeprrafopredeter"/>
    <w:uiPriority w:val="99"/>
    <w:semiHidden/>
    <w:unhideWhenUsed/>
    <w:rsid w:val="00F074C1"/>
    <w:rPr>
      <w:color w:val="954F72" w:themeColor="followedHyperlink"/>
      <w:u w:val="single"/>
    </w:rPr>
  </w:style>
  <w:style w:type="paragraph" w:styleId="Encabezado">
    <w:name w:val="header"/>
    <w:basedOn w:val="Normal"/>
    <w:link w:val="EncabezadoCar"/>
    <w:uiPriority w:val="99"/>
    <w:unhideWhenUsed/>
    <w:rsid w:val="007D599D"/>
    <w:pPr>
      <w:tabs>
        <w:tab w:val="center" w:pos="4419"/>
        <w:tab w:val="right" w:pos="8838"/>
      </w:tabs>
    </w:pPr>
  </w:style>
  <w:style w:type="character" w:customStyle="1" w:styleId="EncabezadoCar">
    <w:name w:val="Encabezado Car"/>
    <w:basedOn w:val="Fuentedeprrafopredeter"/>
    <w:link w:val="Encabezado"/>
    <w:uiPriority w:val="99"/>
    <w:rsid w:val="007D599D"/>
    <w:rPr>
      <w:rFonts w:ascii="Calibri" w:eastAsia="Calibri" w:hAnsi="Calibri" w:cs="Arial"/>
      <w:sz w:val="20"/>
      <w:szCs w:val="20"/>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3330</Words>
  <Characters>18318</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Office11 AMCD</dc:creator>
  <cp:keywords/>
  <dc:description/>
  <cp:lastModifiedBy>Diana Alejandra Dominguez Funes</cp:lastModifiedBy>
  <cp:revision>3</cp:revision>
  <cp:lastPrinted>2022-11-15T18:29:00Z</cp:lastPrinted>
  <dcterms:created xsi:type="dcterms:W3CDTF">2022-11-15T17:15:00Z</dcterms:created>
  <dcterms:modified xsi:type="dcterms:W3CDTF">2024-04-24T16:53:00Z</dcterms:modified>
</cp:coreProperties>
</file>