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29" w:rsidRPr="003A3035" w:rsidRDefault="00075A29" w:rsidP="00075A29">
      <w:pPr>
        <w:spacing w:before="172" w:after="0" w:line="276" w:lineRule="auto"/>
        <w:ind w:left="720"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 w:rsidRPr="003A3035">
        <w:rPr>
          <w:rFonts w:ascii="Museo Sans 300" w:eastAsia="Times New Roman" w:hAnsi="Museo Sans 300" w:cs="Calibri Light"/>
          <w:b/>
          <w:lang w:val="es-ES_tradnl" w:eastAsia="es-ES"/>
        </w:rPr>
        <w:t>Res_UAIP_0</w:t>
      </w:r>
      <w:r>
        <w:rPr>
          <w:rFonts w:ascii="Museo Sans 300" w:eastAsia="Times New Roman" w:hAnsi="Museo Sans 300" w:cs="Calibri Light"/>
          <w:b/>
          <w:lang w:val="es-ES_tradnl" w:eastAsia="es-ES"/>
        </w:rPr>
        <w:t>99</w:t>
      </w:r>
      <w:r w:rsidRPr="003A3035">
        <w:rPr>
          <w:rFonts w:ascii="Museo Sans 300" w:eastAsia="Times New Roman" w:hAnsi="Museo Sans 300" w:cs="Calibri Light"/>
          <w:b/>
          <w:lang w:val="es-ES_tradnl" w:eastAsia="es-ES"/>
        </w:rPr>
        <w:t>/2020</w:t>
      </w:r>
    </w:p>
    <w:p w:rsidR="00075A29" w:rsidRPr="003A3035" w:rsidRDefault="00075A29" w:rsidP="00075A29">
      <w:pPr>
        <w:spacing w:before="172" w:after="0" w:line="276" w:lineRule="auto"/>
        <w:ind w:left="720"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</w:p>
    <w:p w:rsidR="00075A29" w:rsidRDefault="00075A29" w:rsidP="00075A29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A3035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3A3035">
        <w:rPr>
          <w:rFonts w:ascii="Museo Sans 300" w:eastAsia="Calibri" w:hAnsi="Museo Sans 300" w:cs="Calibri Light"/>
          <w:lang w:val="es-ES_tradnl" w:eastAsia="es-ES"/>
        </w:rPr>
        <w:t>de la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3A3035">
        <w:rPr>
          <w:rFonts w:ascii="Museo Sans 300" w:eastAsia="Calibri" w:hAnsi="Museo Sans 300" w:cs="Calibri Light"/>
          <w:lang w:val="es-ES_tradnl" w:eastAsia="es-ES"/>
        </w:rPr>
        <w:t>; San Salvador, a las</w:t>
      </w:r>
      <w:r>
        <w:rPr>
          <w:rFonts w:ascii="Museo Sans 300" w:eastAsia="Calibri" w:hAnsi="Museo Sans 300" w:cs="Calibri Light"/>
          <w:lang w:val="es-ES_tradnl" w:eastAsia="es-ES"/>
        </w:rPr>
        <w:t xml:space="preserve"> diez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horas con </w:t>
      </w:r>
      <w:r>
        <w:rPr>
          <w:rFonts w:ascii="Museo Sans 300" w:eastAsia="Calibri" w:hAnsi="Museo Sans 300" w:cs="Calibri Light"/>
          <w:lang w:val="es-ES_tradnl" w:eastAsia="es-ES"/>
        </w:rPr>
        <w:t>cincuenta y seis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minutos del día </w:t>
      </w:r>
      <w:r>
        <w:rPr>
          <w:rFonts w:ascii="Museo Sans 300" w:eastAsia="Calibri" w:hAnsi="Museo Sans 300" w:cs="Calibri Light"/>
          <w:lang w:val="es-ES_tradnl" w:eastAsia="es-ES"/>
        </w:rPr>
        <w:t>veinticuatro de agosto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de dos mil veinte, </w:t>
      </w:r>
      <w:r>
        <w:rPr>
          <w:rFonts w:ascii="Museo Sans 300" w:eastAsia="Calibri" w:hAnsi="Museo Sans 300" w:cs="Calibri Light"/>
          <w:lang w:val="es-ES_tradnl" w:eastAsia="es-ES"/>
        </w:rPr>
        <w:t>después de admitir y gestionar la solicitud de información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asignada bajo la referencia 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>
        <w:rPr>
          <w:rFonts w:ascii="Museo Sans 300" w:eastAsia="Calibri" w:hAnsi="Museo Sans 300" w:cs="Calibri Light"/>
          <w:b/>
          <w:lang w:val="es-ES_tradnl" w:eastAsia="es-ES"/>
        </w:rPr>
        <w:t>42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>/2020</w:t>
      </w:r>
      <w:r>
        <w:rPr>
          <w:rFonts w:ascii="Museo Sans 300" w:eastAsia="Calibri" w:hAnsi="Museo Sans 300" w:cs="Calibri Light"/>
          <w:lang w:val="es-ES_tradnl" w:eastAsia="es-ES"/>
        </w:rPr>
        <w:t xml:space="preserve">, </w:t>
      </w:r>
      <w:r w:rsidRPr="003A3035">
        <w:rPr>
          <w:rFonts w:ascii="Museo Sans 300" w:eastAsia="Times New Roman" w:hAnsi="Museo Sans 300" w:cs="Calibri Light"/>
          <w:lang w:val="es-ES_tradnl" w:eastAsia="es-ES"/>
        </w:rPr>
        <w:t>requiriendo lo siguiente:</w:t>
      </w:r>
    </w:p>
    <w:p w:rsidR="00075A29" w:rsidRPr="003A3035" w:rsidRDefault="00075A29" w:rsidP="00075A29">
      <w:pPr>
        <w:spacing w:before="172" w:after="0" w:line="240" w:lineRule="auto"/>
        <w:ind w:right="108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075A29" w:rsidRPr="003A3035" w:rsidRDefault="00075A29" w:rsidP="00075A29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72" w:after="0" w:line="240" w:lineRule="auto"/>
        <w:ind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>
        <w:rPr>
          <w:rFonts w:ascii="Museo Sans 300" w:eastAsia="MS Mincho" w:hAnsi="Museo Sans 300" w:cs="Times New Roman"/>
          <w:iCs/>
          <w:w w:val="105"/>
          <w:lang w:eastAsia="es-ES"/>
        </w:rPr>
        <w:t>“Documento de protocolo de bioseguridad (para la reapertura gradual y ordenada en las operaciones) del Aeropuerto (Internacional de El Salvador San Óscar Arnulfo Romero y Galdámez)”</w:t>
      </w:r>
    </w:p>
    <w:p w:rsidR="00075A29" w:rsidRPr="003A3035" w:rsidRDefault="00075A29" w:rsidP="000C4BED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3A3035">
        <w:rPr>
          <w:rFonts w:ascii="Museo Sans 300" w:eastAsia="Times New Roman" w:hAnsi="Museo Sans 300" w:cs="Calibri Light"/>
          <w:b/>
          <w:lang w:eastAsia="es-ES"/>
        </w:rPr>
        <w:tab/>
      </w:r>
    </w:p>
    <w:p w:rsidR="00075A29" w:rsidRPr="00717362" w:rsidRDefault="00075A29" w:rsidP="00075A29">
      <w:pPr>
        <w:tabs>
          <w:tab w:val="left" w:pos="4080"/>
        </w:tabs>
        <w:spacing w:after="0" w:line="276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075A29" w:rsidRPr="00717362" w:rsidRDefault="00075A29" w:rsidP="00075A29">
      <w:pPr>
        <w:spacing w:after="0" w:line="276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075A29" w:rsidRPr="00717362" w:rsidRDefault="00075A29" w:rsidP="00075A29">
      <w:pPr>
        <w:numPr>
          <w:ilvl w:val="0"/>
          <w:numId w:val="1"/>
        </w:numPr>
        <w:spacing w:before="172" w:after="0" w:line="276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717362">
        <w:rPr>
          <w:rFonts w:ascii="Museo Sans 300" w:eastAsia="Calibri" w:hAnsi="Museo Sans 300" w:cs="Calibri Light"/>
        </w:rPr>
        <w:t xml:space="preserve">Concédase la información </w:t>
      </w:r>
      <w:r>
        <w:rPr>
          <w:rFonts w:ascii="Museo Sans 300" w:eastAsia="Calibri" w:hAnsi="Museo Sans 300" w:cs="Calibri Light"/>
        </w:rPr>
        <w:t xml:space="preserve">a </w:t>
      </w:r>
      <w:bookmarkStart w:id="0" w:name="_GoBack"/>
      <w:bookmarkEnd w:id="0"/>
      <w:r w:rsidRPr="00717362">
        <w:rPr>
          <w:rFonts w:ascii="Museo Sans 300" w:eastAsia="Calibri" w:hAnsi="Museo Sans 300" w:cs="Calibri Light"/>
        </w:rPr>
        <w:t>conforme a lo solicitado.</w:t>
      </w:r>
    </w:p>
    <w:p w:rsidR="00075A29" w:rsidRPr="00D40E4F" w:rsidRDefault="00075A29" w:rsidP="00075A29">
      <w:pPr>
        <w:tabs>
          <w:tab w:val="left" w:pos="5567"/>
        </w:tabs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lang w:eastAsia="es-ES"/>
        </w:rPr>
      </w:pPr>
      <w:r w:rsidRPr="003A3035">
        <w:rPr>
          <w:rFonts w:ascii="Museo Sans 300" w:eastAsia="Times New Roman" w:hAnsi="Museo Sans 300" w:cs="Calibri Light"/>
          <w:lang w:eastAsia="es-ES"/>
        </w:rPr>
        <w:tab/>
      </w:r>
    </w:p>
    <w:p w:rsidR="00075A29" w:rsidRPr="003A3035" w:rsidRDefault="00075A29" w:rsidP="00075A29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3A3035"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  <w:t>Notifíquese. -</w:t>
      </w:r>
    </w:p>
    <w:p w:rsidR="00075A29" w:rsidRPr="003A3035" w:rsidRDefault="00075A29" w:rsidP="00075A29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sz w:val="18"/>
          <w:szCs w:val="18"/>
          <w:lang w:eastAsia="es-ES"/>
        </w:rPr>
      </w:pPr>
      <w:r w:rsidRPr="003A3035">
        <w:rPr>
          <w:rFonts w:ascii="Museo Sans 300" w:eastAsia="Times New Roman" w:hAnsi="Museo Sans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3A3035">
        <w:rPr>
          <w:rFonts w:ascii="Museo Sans 300" w:eastAsia="Times New Roman" w:hAnsi="Museo Sans 300" w:cs="Calibri Light"/>
          <w:color w:val="0563C1"/>
          <w:sz w:val="18"/>
          <w:szCs w:val="18"/>
          <w:u w:val="single"/>
          <w:lang w:eastAsia="es-ES"/>
        </w:rPr>
        <w:t>http://www.transparencia.gob.sv,</w:t>
      </w:r>
      <w:r w:rsidRPr="003A3035">
        <w:rPr>
          <w:rFonts w:ascii="Museo Sans 300" w:eastAsia="Times New Roman" w:hAnsi="Museo Sans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075A29" w:rsidRPr="003A3035" w:rsidRDefault="00075A29" w:rsidP="00075A29">
      <w:pPr>
        <w:tabs>
          <w:tab w:val="left" w:pos="5633"/>
        </w:tabs>
        <w:spacing w:before="172" w:after="0" w:line="276" w:lineRule="auto"/>
        <w:ind w:left="720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75A29" w:rsidRDefault="00075A29" w:rsidP="00075A29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75A29" w:rsidRDefault="00075A29" w:rsidP="00075A29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C4BED" w:rsidRDefault="000C4BED" w:rsidP="00075A29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C4BED" w:rsidRDefault="000C4BED" w:rsidP="00075A29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75A29" w:rsidRPr="003A3035" w:rsidRDefault="00075A29" w:rsidP="00075A29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75A29" w:rsidRPr="003A3035" w:rsidRDefault="00075A29" w:rsidP="00075A29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3A3035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075A29" w:rsidRDefault="00075A29" w:rsidP="00075A29">
      <w:pPr>
        <w:spacing w:after="0" w:line="240" w:lineRule="auto"/>
        <w:ind w:left="720" w:right="108"/>
        <w:jc w:val="center"/>
      </w:pPr>
      <w:r w:rsidRPr="003A3035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 </w:t>
      </w:r>
    </w:p>
    <w:p w:rsidR="001E4113" w:rsidRDefault="00276ACA"/>
    <w:sectPr w:rsidR="001E4113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76ACA">
      <w:pPr>
        <w:spacing w:after="0" w:line="240" w:lineRule="auto"/>
      </w:pPr>
      <w:r>
        <w:separator/>
      </w:r>
    </w:p>
  </w:endnote>
  <w:endnote w:type="continuationSeparator" w:id="0">
    <w:p w:rsidR="00000000" w:rsidRDefault="0027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0C4BED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76ACA">
      <w:pPr>
        <w:spacing w:after="0" w:line="240" w:lineRule="auto"/>
      </w:pPr>
      <w:r>
        <w:separator/>
      </w:r>
    </w:p>
  </w:footnote>
  <w:footnote w:type="continuationSeparator" w:id="0">
    <w:p w:rsidR="00000000" w:rsidRDefault="0027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0C4BED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3C8B38D" wp14:editId="759D2101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29"/>
    <w:rsid w:val="00075A29"/>
    <w:rsid w:val="000C4BED"/>
    <w:rsid w:val="00276ACA"/>
    <w:rsid w:val="005B00DF"/>
    <w:rsid w:val="006A1B81"/>
    <w:rsid w:val="00B3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6CCDE-6A3B-4821-8848-C993CC26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A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75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5A29"/>
  </w:style>
  <w:style w:type="paragraph" w:styleId="Piedepgina">
    <w:name w:val="footer"/>
    <w:basedOn w:val="Normal"/>
    <w:link w:val="PiedepginaCar"/>
    <w:uiPriority w:val="99"/>
    <w:semiHidden/>
    <w:unhideWhenUsed/>
    <w:rsid w:val="00075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5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3</cp:revision>
  <dcterms:created xsi:type="dcterms:W3CDTF">2020-08-24T16:55:00Z</dcterms:created>
  <dcterms:modified xsi:type="dcterms:W3CDTF">2020-10-26T21:48:00Z</dcterms:modified>
</cp:coreProperties>
</file>