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E37321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(AGOSTO-SEPTIEMBRE</w:t>
      </w:r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-885825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Estadísticas de operaciones de aterrizaje y despegues del Aeropuerto de Ilopango.</w:t>
      </w: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0B38A8" w:rsidRPr="000B38A8" w:rsidRDefault="00E37321" w:rsidP="007F540E">
      <w:pPr>
        <w:pStyle w:val="Encabezado"/>
        <w:jc w:val="center"/>
        <w:rPr>
          <w:rStyle w:val="Hipervnculo"/>
          <w:lang w:val="es-SV"/>
        </w:rPr>
      </w:pPr>
      <w:r>
        <w:rPr>
          <w:noProof/>
        </w:rPr>
        <w:drawing>
          <wp:inline distT="0" distB="0" distL="0" distR="0" wp14:anchorId="30F2943D" wp14:editId="652DB389">
            <wp:extent cx="5612130" cy="2266315"/>
            <wp:effectExtent l="0" t="0" r="762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A8" w:rsidRPr="000B38A8" w:rsidRDefault="000B38A8" w:rsidP="008C4883">
      <w:pPr>
        <w:pStyle w:val="Encabezado"/>
        <w:jc w:val="center"/>
        <w:rPr>
          <w:rStyle w:val="Hipervnculo"/>
          <w:lang w:val="es-SV"/>
        </w:rPr>
      </w:pPr>
    </w:p>
    <w:p w:rsidR="000B38A8" w:rsidRDefault="000B38A8" w:rsidP="000B38A8">
      <w:pPr>
        <w:pStyle w:val="Encabezado"/>
      </w:pPr>
    </w:p>
    <w:p w:rsidR="00EB4E24" w:rsidRDefault="00E37321" w:rsidP="007F540E">
      <w:pPr>
        <w:jc w:val="center"/>
        <w:rPr>
          <w:lang w:val="en-US"/>
        </w:rPr>
      </w:pPr>
      <w:r>
        <w:rPr>
          <w:noProof/>
          <w:lang w:eastAsia="es-SV"/>
        </w:rPr>
        <w:drawing>
          <wp:inline distT="0" distB="0" distL="0" distR="0" wp14:anchorId="7A04631A" wp14:editId="5871ED9E">
            <wp:extent cx="5612130" cy="3404235"/>
            <wp:effectExtent l="0" t="0" r="762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4CA" w:rsidRDefault="00F774CA" w:rsidP="007F540E">
      <w:pPr>
        <w:jc w:val="center"/>
        <w:rPr>
          <w:lang w:val="en-US"/>
        </w:rPr>
      </w:pPr>
    </w:p>
    <w:p w:rsidR="00E37321" w:rsidRPr="00E37321" w:rsidRDefault="00E37321" w:rsidP="00E37321">
      <w:pPr>
        <w:tabs>
          <w:tab w:val="left" w:pos="5370"/>
        </w:tabs>
        <w:rPr>
          <w:lang w:val="en-US"/>
        </w:rPr>
      </w:pPr>
    </w:p>
    <w:p w:rsidR="00E37321" w:rsidRDefault="00E37321" w:rsidP="0050612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01198" w:rsidRPr="00F774CA" w:rsidRDefault="008C4883" w:rsidP="0050612C">
      <w:pPr>
        <w:jc w:val="center"/>
      </w:pPr>
      <w:r w:rsidRPr="008C4883">
        <w:rPr>
          <w:b/>
          <w:noProof/>
          <w:lang w:eastAsia="es-SV"/>
        </w:rPr>
        <w:drawing>
          <wp:anchor distT="0" distB="0" distL="114300" distR="114300" simplePos="0" relativeHeight="251663360" behindDoc="1" locked="0" layoutInCell="0" allowOverlap="1" wp14:anchorId="3F06D2FB" wp14:editId="03D8C0BA">
            <wp:simplePos x="0" y="0"/>
            <wp:positionH relativeFrom="page">
              <wp:posOffset>3947160</wp:posOffset>
            </wp:positionH>
            <wp:positionV relativeFrom="margin">
              <wp:posOffset>-867410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CA" w:rsidRPr="00F774CA">
        <w:rPr>
          <w:rFonts w:ascii="Times New Roman" w:hAnsi="Times New Roman" w:cs="Times New Roman"/>
          <w:b/>
          <w:sz w:val="44"/>
          <w:szCs w:val="44"/>
        </w:rPr>
        <w:t>Estadísticas</w:t>
      </w:r>
      <w:r w:rsidRPr="00F774CA">
        <w:rPr>
          <w:rFonts w:ascii="Times New Roman" w:hAnsi="Times New Roman" w:cs="Times New Roman"/>
          <w:b/>
          <w:sz w:val="44"/>
          <w:szCs w:val="44"/>
        </w:rPr>
        <w:t xml:space="preserve"> de pasaje</w:t>
      </w:r>
      <w:r w:rsidR="0050612C" w:rsidRPr="00F774CA">
        <w:rPr>
          <w:rFonts w:ascii="Times New Roman" w:hAnsi="Times New Roman" w:cs="Times New Roman"/>
          <w:b/>
          <w:sz w:val="44"/>
          <w:szCs w:val="44"/>
        </w:rPr>
        <w:t>ro</w:t>
      </w:r>
      <w:r w:rsidRPr="00F774CA">
        <w:rPr>
          <w:rFonts w:ascii="Times New Roman" w:hAnsi="Times New Roman" w:cs="Times New Roman"/>
          <w:b/>
          <w:sz w:val="44"/>
          <w:szCs w:val="44"/>
        </w:rPr>
        <w:t>s que transitan por el Aeropuerto de Ilopango.</w:t>
      </w:r>
    </w:p>
    <w:p w:rsidR="00601198" w:rsidRPr="00F774CA" w:rsidRDefault="00601198" w:rsidP="008C4883">
      <w:pPr>
        <w:jc w:val="center"/>
        <w:rPr>
          <w:b/>
        </w:rPr>
      </w:pPr>
    </w:p>
    <w:p w:rsidR="00601198" w:rsidRDefault="00E37321">
      <w:r>
        <w:rPr>
          <w:noProof/>
          <w:lang w:eastAsia="es-SV"/>
        </w:rPr>
        <w:drawing>
          <wp:inline distT="0" distB="0" distL="0" distR="0" wp14:anchorId="1EE19026" wp14:editId="34FC46DA">
            <wp:extent cx="4743450" cy="18954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21" w:rsidRPr="00F774CA" w:rsidRDefault="00E37321">
      <w:r>
        <w:rPr>
          <w:noProof/>
          <w:lang w:eastAsia="es-SV"/>
        </w:rPr>
        <w:drawing>
          <wp:inline distT="0" distB="0" distL="0" distR="0" wp14:anchorId="0DAF6334" wp14:editId="5D33EB1E">
            <wp:extent cx="5612130" cy="313309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198" w:rsidRPr="00F774CA" w:rsidRDefault="00601198" w:rsidP="008C4883">
      <w:pPr>
        <w:jc w:val="center"/>
      </w:pPr>
    </w:p>
    <w:p w:rsidR="00601198" w:rsidRPr="00F774CA" w:rsidRDefault="00601198"/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  <w:bookmarkStart w:id="0" w:name="_GoBack"/>
      <w:bookmarkEnd w:id="0"/>
    </w:p>
    <w:sectPr w:rsidR="00601198" w:rsidRPr="00601198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50612C"/>
    <w:rsid w:val="00525828"/>
    <w:rsid w:val="00551F0E"/>
    <w:rsid w:val="00601198"/>
    <w:rsid w:val="006E2327"/>
    <w:rsid w:val="007F540E"/>
    <w:rsid w:val="008C4883"/>
    <w:rsid w:val="00A96828"/>
    <w:rsid w:val="00D63A9D"/>
    <w:rsid w:val="00E37321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592D-44E4-459D-B24D-E8EF2E8C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2</cp:revision>
  <dcterms:created xsi:type="dcterms:W3CDTF">2020-10-21T21:29:00Z</dcterms:created>
  <dcterms:modified xsi:type="dcterms:W3CDTF">2020-10-21T21:29:00Z</dcterms:modified>
</cp:coreProperties>
</file>