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945" w:rsidRPr="00163FCF" w:rsidRDefault="00C06F18" w:rsidP="005F7945">
      <w:pPr>
        <w:jc w:val="center"/>
        <w:rPr>
          <w:rFonts w:ascii="Times New Roman" w:hAnsi="Times New Roman" w:cs="Times New Roman"/>
          <w:noProof/>
          <w:color w:val="000000" w:themeColor="text1"/>
          <w:sz w:val="72"/>
          <w:szCs w:val="72"/>
          <w:lang w:val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es-SV"/>
        </w:rPr>
        <w:drawing>
          <wp:anchor distT="0" distB="0" distL="114300" distR="114300" simplePos="0" relativeHeight="251659264" behindDoc="1" locked="0" layoutInCell="0" allowOverlap="1" wp14:anchorId="3B6CDEAD" wp14:editId="5AA77095">
            <wp:simplePos x="0" y="0"/>
            <wp:positionH relativeFrom="page">
              <wp:posOffset>3924300</wp:posOffset>
            </wp:positionH>
            <wp:positionV relativeFrom="margin">
              <wp:posOffset>327660</wp:posOffset>
            </wp:positionV>
            <wp:extent cx="3917950" cy="8572500"/>
            <wp:effectExtent l="0" t="0" r="6350" b="0"/>
            <wp:wrapNone/>
            <wp:docPr id="1" name="Imagen 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945" w:rsidRPr="00163FCF">
        <w:rPr>
          <w:rFonts w:ascii="Times New Roman" w:hAnsi="Times New Roman" w:cs="Times New Roman"/>
          <w:noProof/>
          <w:color w:val="000000" w:themeColor="text1"/>
          <w:sz w:val="72"/>
          <w:szCs w:val="72"/>
          <w:lang w:val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Comisión Ejecutiva Portuaria Autónoma.</w:t>
      </w:r>
    </w:p>
    <w:p w:rsidR="005F7945" w:rsidRPr="00163FCF" w:rsidRDefault="005F7945" w:rsidP="005F7945">
      <w:pPr>
        <w:jc w:val="center"/>
        <w:rPr>
          <w:b/>
          <w:noProof/>
          <w:color w:val="000000" w:themeColor="text1"/>
          <w:sz w:val="72"/>
          <w:szCs w:val="72"/>
          <w:lang w:val="es-SV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F4475" w:rsidRPr="00163FCF" w:rsidRDefault="00DF4475" w:rsidP="005F7945">
      <w:pPr>
        <w:jc w:val="center"/>
        <w:rPr>
          <w:lang w:val="es-SV"/>
        </w:rPr>
      </w:pPr>
    </w:p>
    <w:p w:rsidR="005F7945" w:rsidRPr="00163FCF" w:rsidRDefault="005F7945" w:rsidP="005F7945">
      <w:pPr>
        <w:jc w:val="center"/>
        <w:rPr>
          <w:lang w:val="es-SV"/>
        </w:rPr>
      </w:pPr>
    </w:p>
    <w:p w:rsidR="005F7945" w:rsidRPr="00E23D24" w:rsidRDefault="005F7945" w:rsidP="00C06F18">
      <w:pPr>
        <w:jc w:val="center"/>
        <w:rPr>
          <w:lang w:val="es-SV"/>
        </w:rPr>
      </w:pPr>
      <w:r w:rsidRPr="00E23D24">
        <w:rPr>
          <w:lang w:val="es-SV"/>
        </w:rPr>
        <w:t xml:space="preserve">  </w:t>
      </w:r>
    </w:p>
    <w:p w:rsidR="005F7945" w:rsidRPr="00E23D24" w:rsidRDefault="005F7945" w:rsidP="005F7945">
      <w:pPr>
        <w:jc w:val="center"/>
        <w:rPr>
          <w:lang w:val="es-SV"/>
        </w:rPr>
      </w:pPr>
    </w:p>
    <w:p w:rsidR="005F7945" w:rsidRPr="00E23D24" w:rsidRDefault="005F7945" w:rsidP="005F7945">
      <w:pPr>
        <w:jc w:val="center"/>
        <w:rPr>
          <w:lang w:val="es-SV"/>
        </w:rPr>
      </w:pPr>
    </w:p>
    <w:p w:rsidR="005F7945" w:rsidRPr="005F7945" w:rsidRDefault="005F7945" w:rsidP="005F7945">
      <w:pPr>
        <w:tabs>
          <w:tab w:val="left" w:pos="7380"/>
        </w:tabs>
        <w:jc w:val="center"/>
        <w:rPr>
          <w:rFonts w:ascii="Times New Roman" w:hAnsi="Times New Roman" w:cs="Times New Roman"/>
          <w:b/>
          <w:sz w:val="36"/>
          <w:szCs w:val="36"/>
          <w:lang w:val="es-SV"/>
        </w:rPr>
      </w:pPr>
      <w:r w:rsidRPr="005F7945">
        <w:rPr>
          <w:rFonts w:ascii="Times New Roman" w:hAnsi="Times New Roman" w:cs="Times New Roman"/>
          <w:b/>
          <w:sz w:val="36"/>
          <w:szCs w:val="36"/>
          <w:lang w:val="es-SV"/>
        </w:rPr>
        <w:t>INFORME DE GESTIÓN DE SOLICITUDES DE LA UNIDAD DE ACCESO A LA INFORMACIÓN PÚBLICA. (UAIP)</w:t>
      </w:r>
    </w:p>
    <w:p w:rsidR="005F7945" w:rsidRPr="00E23D24" w:rsidRDefault="005F7945" w:rsidP="005F7945">
      <w:pPr>
        <w:jc w:val="center"/>
        <w:rPr>
          <w:lang w:val="es-SV"/>
        </w:rPr>
      </w:pPr>
    </w:p>
    <w:p w:rsidR="005F7945" w:rsidRPr="00E23D24" w:rsidRDefault="005F7945" w:rsidP="005F7945">
      <w:pPr>
        <w:jc w:val="center"/>
        <w:rPr>
          <w:lang w:val="es-SV"/>
        </w:rPr>
      </w:pPr>
    </w:p>
    <w:p w:rsidR="005F7945" w:rsidRDefault="005F7945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C06F18" w:rsidRPr="00E23D24" w:rsidRDefault="00C06F18" w:rsidP="005F7945">
      <w:pPr>
        <w:jc w:val="center"/>
        <w:rPr>
          <w:lang w:val="es-SV"/>
        </w:rPr>
      </w:pPr>
    </w:p>
    <w:p w:rsidR="005F7945" w:rsidRDefault="005F7945" w:rsidP="005F7945">
      <w:pPr>
        <w:jc w:val="center"/>
        <w:rPr>
          <w:lang w:val="es-SV"/>
        </w:rPr>
      </w:pPr>
    </w:p>
    <w:p w:rsidR="00C06F18" w:rsidRPr="00C06F18" w:rsidRDefault="008646E3" w:rsidP="00C06F18">
      <w:pPr>
        <w:jc w:val="right"/>
        <w:rPr>
          <w:rFonts w:ascii="Times New Roman" w:hAnsi="Times New Roman" w:cs="Times New Roman"/>
          <w:b/>
          <w:sz w:val="36"/>
          <w:szCs w:val="36"/>
          <w:lang w:val="es-SV"/>
        </w:rPr>
      </w:pPr>
      <w:r>
        <w:rPr>
          <w:rFonts w:ascii="Times New Roman" w:hAnsi="Times New Roman" w:cs="Times New Roman"/>
          <w:b/>
          <w:sz w:val="36"/>
          <w:szCs w:val="36"/>
          <w:lang w:val="es-SV"/>
        </w:rPr>
        <w:t xml:space="preserve">(ACTUALIZADO A JULIO DEL AÑO </w:t>
      </w:r>
      <w:r w:rsidR="00C06F18" w:rsidRPr="00C06F18">
        <w:rPr>
          <w:rFonts w:ascii="Times New Roman" w:hAnsi="Times New Roman" w:cs="Times New Roman"/>
          <w:b/>
          <w:sz w:val="36"/>
          <w:szCs w:val="36"/>
          <w:lang w:val="es-SV"/>
        </w:rPr>
        <w:t>2020)</w:t>
      </w:r>
    </w:p>
    <w:p w:rsidR="00C06F18" w:rsidRDefault="00C06F18" w:rsidP="005F7945">
      <w:pPr>
        <w:jc w:val="center"/>
        <w:rPr>
          <w:lang w:val="es-SV"/>
        </w:rPr>
      </w:pPr>
    </w:p>
    <w:p w:rsidR="00C06F18" w:rsidRDefault="00C06F18" w:rsidP="005F7945">
      <w:pPr>
        <w:jc w:val="center"/>
        <w:rPr>
          <w:lang w:val="es-SV"/>
        </w:rPr>
      </w:pPr>
    </w:p>
    <w:p w:rsidR="005F7945" w:rsidRPr="00E23D24" w:rsidRDefault="00C06F18" w:rsidP="00C06F18">
      <w:pPr>
        <w:jc w:val="center"/>
        <w:rPr>
          <w:lang w:val="es-SV"/>
        </w:rPr>
      </w:pPr>
      <w:r>
        <w:rPr>
          <w:noProof/>
          <w:lang w:val="es-SV"/>
        </w:rPr>
        <w:lastRenderedPageBreak/>
        <w:drawing>
          <wp:anchor distT="0" distB="0" distL="114300" distR="114300" simplePos="0" relativeHeight="251661312" behindDoc="1" locked="0" layoutInCell="0" allowOverlap="1" wp14:anchorId="7B127E24" wp14:editId="0F7E3360">
            <wp:simplePos x="0" y="0"/>
            <wp:positionH relativeFrom="page">
              <wp:align>right</wp:align>
            </wp:positionH>
            <wp:positionV relativeFrom="margin">
              <wp:posOffset>5715</wp:posOffset>
            </wp:positionV>
            <wp:extent cx="3917950" cy="8572500"/>
            <wp:effectExtent l="0" t="0" r="6350" b="0"/>
            <wp:wrapNone/>
            <wp:docPr id="29" name="Imagen 29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Arial" w:eastAsia="Arial" w:hAnsi="Arial" w:cs="Arial"/>
          <w:color w:val="auto"/>
          <w:sz w:val="20"/>
          <w:szCs w:val="20"/>
          <w:lang w:val="es-ES"/>
        </w:rPr>
        <w:id w:val="14508219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41163" w:rsidRDefault="00D41163" w:rsidP="00D41163">
          <w:pPr>
            <w:pStyle w:val="TtulodeTDC"/>
            <w:jc w:val="center"/>
            <w:rPr>
              <w:rFonts w:ascii="Times New Roman" w:hAnsi="Times New Roman" w:cs="Times New Roman"/>
              <w:lang w:val="es-ES"/>
            </w:rPr>
          </w:pPr>
          <w:r w:rsidRPr="00D41163">
            <w:rPr>
              <w:rFonts w:ascii="Times New Roman" w:hAnsi="Times New Roman" w:cs="Times New Roman"/>
              <w:lang w:val="es-ES"/>
            </w:rPr>
            <w:t>INDICE.</w:t>
          </w:r>
        </w:p>
        <w:p w:rsidR="00D41163" w:rsidRPr="00D41163" w:rsidRDefault="00D41163" w:rsidP="00D41163">
          <w:pPr>
            <w:rPr>
              <w:lang w:val="es-ES"/>
            </w:rPr>
          </w:pPr>
        </w:p>
        <w:p w:rsidR="00D41163" w:rsidRDefault="00D41163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r>
            <w:rPr>
              <w:b/>
              <w:bCs/>
              <w:lang w:val="es-ES"/>
            </w:rPr>
            <w:fldChar w:fldCharType="begin"/>
          </w:r>
          <w:r>
            <w:rPr>
              <w:b/>
              <w:bCs/>
              <w:lang w:val="es-ES"/>
            </w:rPr>
            <w:instrText xml:space="preserve"> TOC \o "1-3" \h \z \u </w:instrText>
          </w:r>
          <w:r>
            <w:rPr>
              <w:b/>
              <w:bCs/>
              <w:lang w:val="es-ES"/>
            </w:rPr>
            <w:fldChar w:fldCharType="separate"/>
          </w:r>
          <w:hyperlink w:anchor="_Toc33690301" w:history="1">
            <w:r w:rsidRPr="00D41163">
              <w:rPr>
                <w:rStyle w:val="Hipervnculo"/>
                <w:rFonts w:ascii="Times New Roman" w:hAnsi="Times New Roman" w:cs="Times New Roman"/>
                <w:b/>
                <w:noProof/>
                <w:lang w:val="es-SV"/>
              </w:rPr>
              <w:t>ESTADISTICAS DE SOLICITUDES ATENDIDAS POR LA UNIDAD DE ACCESO A LA INFORMACIÓN PUBLICA.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_Toc33690301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B94158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2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</w:rPr>
              <w:t>REQUERIMIENTOS ATENDIDOS POR LA UNIDAD DE ACCESO A LA INFORMACIÓN PUBLICA</w:t>
            </w:r>
            <w:r w:rsidR="00D41163" w:rsidRPr="00D41163">
              <w:rPr>
                <w:rStyle w:val="Hipervnculo"/>
                <w:rFonts w:ascii="Times New Roman" w:hAnsi="Times New Roman" w:cs="Times New Roman"/>
                <w:noProof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_Toc33690302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2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B94158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3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REQUERIMIENTOS POR EMPRESAS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_Toc33690303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3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B94158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4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TIPO DE INFORMACIÓN SOLICITADA POR LOS CIUDADANOS.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_Toc33690304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4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B94158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5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REQUERIMIENTOS DENEGADOS EN EL PERIDO DE OCTUBRE A DICIEMBRE DE 2019</w:t>
            </w:r>
            <w:r w:rsidR="00D41163" w:rsidRPr="00D41163">
              <w:rPr>
                <w:rStyle w:val="Hipervnculo"/>
                <w:rFonts w:ascii="Times New Roman" w:hAnsi="Times New Roman" w:cs="Times New Roman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_Toc33690305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5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B94158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6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INFORMACIÓN CLASIFICADA POR INEXISTENTE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_Toc33690306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6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B94158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/>
            </w:rPr>
          </w:pPr>
          <w:hyperlink w:anchor="_Toc33690307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REQUERIMIENTOS ENTREGADOS EN VERSIÓN PÚBLICA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_Toc33690307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7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Default="00D41163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/>
            </w:rPr>
          </w:pPr>
        </w:p>
        <w:p w:rsidR="00D41163" w:rsidRDefault="00B94158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8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TIEMPO PROMEDIO DE RESPUESTA.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_Toc33690308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8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B94158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09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TEMAS MÁS CONSULTADOS POR LOS SOLICTANTES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_Toc33690309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9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B94158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10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MEDIO QUE SE ENTREGA LA INFORMACIÓN A LOS CIUDADANOS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_Toc33690310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10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B94158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11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RANGO DE EDADES DE LOS SOLICITANTES QUE SOLICITAN INFORMACIÓ</w:t>
            </w:r>
            <w:r w:rsidR="00D41163" w:rsidRPr="00D41163">
              <w:rPr>
                <w:rStyle w:val="Hipervnculo"/>
                <w:rFonts w:ascii="Times New Roman" w:hAnsi="Times New Roman" w:cs="Times New Roman"/>
                <w:noProof/>
                <w:lang w:eastAsia="en-US"/>
              </w:rPr>
              <w:t>N.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_Toc33690311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11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Pr="00D41163" w:rsidRDefault="00B94158">
          <w:pPr>
            <w:pStyle w:val="TDC1"/>
            <w:tabs>
              <w:tab w:val="right" w:leader="dot" w:pos="8828"/>
            </w:tabs>
            <w:rPr>
              <w:rStyle w:val="Hipervnculo"/>
              <w:rFonts w:ascii="Times New Roman" w:hAnsi="Times New Roman" w:cs="Times New Roman"/>
              <w:noProof/>
            </w:rPr>
          </w:pPr>
          <w:hyperlink w:anchor="_Toc33690312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DEPARTAMENTO MÁS FRECUENTE DE DONDE SOLICITAN INFORMACIÓN LOS CIUDADANOS</w:t>
            </w:r>
            <w:r w:rsidR="00D41163" w:rsidRPr="00D41163">
              <w:rPr>
                <w:rStyle w:val="Hipervnculo"/>
                <w:rFonts w:ascii="Times New Roman" w:hAnsi="Times New Roman" w:cs="Times New Roman"/>
                <w:noProof/>
                <w:lang w:eastAsia="en-US"/>
              </w:rPr>
              <w:t>.</w:t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instrText xml:space="preserve"> PAGEREF _Toc33690312 \h </w:instrText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C62AA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D41163" w:rsidRPr="00D4116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tabs>
              <w:tab w:val="left" w:pos="2520"/>
            </w:tabs>
            <w:rPr>
              <w:noProof/>
            </w:rPr>
          </w:pPr>
          <w:r>
            <w:rPr>
              <w:noProof/>
            </w:rPr>
            <w:tab/>
          </w:r>
        </w:p>
        <w:p w:rsidR="00D41163" w:rsidRDefault="00B94158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13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MEDIO POR EL CUAL SE LE ENTREGA LA INFORMACIÓN A LOS CIUDADANOS.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_Toc33690313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13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D41163" w:rsidRDefault="00B94158">
          <w:pPr>
            <w:pStyle w:val="TDC1"/>
            <w:tabs>
              <w:tab w:val="right" w:leader="dot" w:pos="8828"/>
            </w:tabs>
            <w:rPr>
              <w:rStyle w:val="Hipervnculo"/>
              <w:noProof/>
            </w:rPr>
          </w:pPr>
          <w:hyperlink w:anchor="_Toc33690314" w:history="1">
            <w:r w:rsidR="00D41163" w:rsidRPr="00D41163">
              <w:rPr>
                <w:rStyle w:val="Hipervnculo"/>
                <w:rFonts w:ascii="Times New Roman" w:hAnsi="Times New Roman" w:cs="Times New Roman"/>
                <w:b/>
                <w:noProof/>
                <w:lang w:eastAsia="en-US"/>
              </w:rPr>
              <w:t>ANTIGÜEDAD DE LA INFORMACIÓN SOLICITADA POR LOS CIUDADANOS</w:t>
            </w:r>
            <w:r w:rsidR="00D41163" w:rsidRPr="00695A0C">
              <w:rPr>
                <w:rStyle w:val="Hipervnculo"/>
                <w:noProof/>
                <w:lang w:eastAsia="en-US"/>
              </w:rPr>
              <w:t>.</w:t>
            </w:r>
            <w:r w:rsidR="00D41163">
              <w:rPr>
                <w:noProof/>
                <w:webHidden/>
              </w:rPr>
              <w:tab/>
            </w:r>
            <w:r w:rsidR="00D41163">
              <w:rPr>
                <w:noProof/>
                <w:webHidden/>
              </w:rPr>
              <w:fldChar w:fldCharType="begin"/>
            </w:r>
            <w:r w:rsidR="00D41163">
              <w:rPr>
                <w:noProof/>
                <w:webHidden/>
              </w:rPr>
              <w:instrText xml:space="preserve"> PAGEREF _Toc33690314 \h </w:instrText>
            </w:r>
            <w:r w:rsidR="00D41163">
              <w:rPr>
                <w:noProof/>
                <w:webHidden/>
              </w:rPr>
            </w:r>
            <w:r w:rsidR="00D41163">
              <w:rPr>
                <w:noProof/>
                <w:webHidden/>
              </w:rPr>
              <w:fldChar w:fldCharType="separate"/>
            </w:r>
            <w:r w:rsidR="00DC62AA">
              <w:rPr>
                <w:noProof/>
                <w:webHidden/>
              </w:rPr>
              <w:t>14</w:t>
            </w:r>
            <w:r w:rsidR="00D41163">
              <w:rPr>
                <w:noProof/>
                <w:webHidden/>
              </w:rPr>
              <w:fldChar w:fldCharType="end"/>
            </w:r>
          </w:hyperlink>
        </w:p>
        <w:p w:rsidR="00D41163" w:rsidRPr="00D41163" w:rsidRDefault="00D41163" w:rsidP="00D41163">
          <w:pPr>
            <w:rPr>
              <w:noProof/>
            </w:rPr>
          </w:pPr>
        </w:p>
        <w:p w:rsidR="00252C40" w:rsidRDefault="00D41163" w:rsidP="00D41163">
          <w:pPr>
            <w:rPr>
              <w:b/>
              <w:bCs/>
              <w:lang w:val="es-ES"/>
            </w:rPr>
            <w:sectPr w:rsidR="00252C40" w:rsidSect="00D41163">
              <w:footerReference w:type="default" r:id="rId9"/>
              <w:footerReference w:type="first" r:id="rId10"/>
              <w:pgSz w:w="12240" w:h="15840"/>
              <w:pgMar w:top="1417" w:right="1701" w:bottom="1417" w:left="1701" w:header="708" w:footer="708" w:gutter="0"/>
              <w:pgBorders w:offsetFrom="page">
                <w:top w:val="thinThickSmallGap" w:sz="24" w:space="24" w:color="auto"/>
                <w:left w:val="thinThickSmallGap" w:sz="24" w:space="24" w:color="auto"/>
                <w:bottom w:val="thickThinSmallGap" w:sz="24" w:space="24" w:color="auto"/>
                <w:right w:val="thickThinSmallGap" w:sz="24" w:space="24" w:color="auto"/>
              </w:pgBorders>
              <w:cols w:space="708"/>
              <w:titlePg/>
              <w:docGrid w:linePitch="360"/>
            </w:sectPr>
          </w:pPr>
          <w:r>
            <w:rPr>
              <w:b/>
              <w:bCs/>
              <w:lang w:val="es-ES"/>
            </w:rPr>
            <w:fldChar w:fldCharType="end"/>
          </w:r>
        </w:p>
        <w:p w:rsidR="00252C40" w:rsidRDefault="00252C40" w:rsidP="00D41163">
          <w:pPr>
            <w:sectPr w:rsidR="00252C40" w:rsidSect="00252C40">
              <w:type w:val="continuous"/>
              <w:pgSz w:w="12240" w:h="15840"/>
              <w:pgMar w:top="1417" w:right="1701" w:bottom="1417" w:left="1701" w:header="708" w:footer="708" w:gutter="0"/>
              <w:pgBorders w:offsetFrom="page">
                <w:top w:val="thinThickSmallGap" w:sz="24" w:space="24" w:color="auto"/>
                <w:left w:val="thinThickSmallGap" w:sz="24" w:space="24" w:color="auto"/>
                <w:bottom w:val="thickThinSmallGap" w:sz="24" w:space="24" w:color="auto"/>
                <w:right w:val="thickThinSmallGap" w:sz="24" w:space="24" w:color="auto"/>
              </w:pgBorders>
              <w:cols w:space="708"/>
              <w:titlePg/>
              <w:docGrid w:linePitch="360"/>
            </w:sectPr>
          </w:pPr>
        </w:p>
        <w:p w:rsidR="00D41163" w:rsidRDefault="00B94158" w:rsidP="00D41163"/>
      </w:sdtContent>
    </w:sdt>
    <w:bookmarkStart w:id="0" w:name="_Toc33690301" w:displacedByCustomXml="prev"/>
    <w:p w:rsidR="005F7945" w:rsidRPr="00D41163" w:rsidRDefault="00C06F18" w:rsidP="00D41163">
      <w:pPr>
        <w:pStyle w:val="Ttulo1"/>
        <w:jc w:val="center"/>
        <w:rPr>
          <w:lang w:val="es-SV"/>
        </w:rPr>
      </w:pPr>
      <w:r>
        <w:rPr>
          <w:noProof/>
          <w:lang w:val="es-SV"/>
        </w:rPr>
        <w:drawing>
          <wp:anchor distT="0" distB="0" distL="114300" distR="114300" simplePos="0" relativeHeight="251663360" behindDoc="1" locked="0" layoutInCell="0" allowOverlap="1" wp14:anchorId="011849F9" wp14:editId="1BDA8364">
            <wp:simplePos x="0" y="0"/>
            <wp:positionH relativeFrom="page">
              <wp:align>right</wp:align>
            </wp:positionH>
            <wp:positionV relativeFrom="margin">
              <wp:posOffset>616585</wp:posOffset>
            </wp:positionV>
            <wp:extent cx="3917950" cy="8572500"/>
            <wp:effectExtent l="0" t="0" r="6350" b="0"/>
            <wp:wrapNone/>
            <wp:docPr id="30" name="Imagen 30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945" w:rsidRPr="00D41163">
        <w:rPr>
          <w:lang w:val="es-SV"/>
        </w:rPr>
        <w:t>ESTADISTICAS DE SOLICITUDES ATENDIDAS POR LA UNIDAD DE ACCESO A LA INFORMACIÓN PUBLICA.</w:t>
      </w:r>
      <w:bookmarkEnd w:id="0"/>
    </w:p>
    <w:p w:rsidR="00E23D24" w:rsidRDefault="00E23D24" w:rsidP="00D41163">
      <w:pPr>
        <w:pStyle w:val="Ttulo1"/>
        <w:rPr>
          <w:rFonts w:ascii="Times New Roman" w:hAnsi="Times New Roman" w:cs="Times New Roman"/>
          <w:sz w:val="28"/>
          <w:szCs w:val="28"/>
          <w:lang w:val="es-SV"/>
        </w:rPr>
      </w:pPr>
    </w:p>
    <w:p w:rsidR="00E23D24" w:rsidRPr="005F7945" w:rsidRDefault="00E23D24" w:rsidP="005F7945">
      <w:pPr>
        <w:tabs>
          <w:tab w:val="left" w:pos="7380"/>
        </w:tabs>
        <w:jc w:val="center"/>
        <w:rPr>
          <w:rFonts w:ascii="Times New Roman" w:hAnsi="Times New Roman" w:cs="Times New Roman"/>
          <w:sz w:val="28"/>
          <w:szCs w:val="28"/>
          <w:lang w:val="es-SV"/>
        </w:rPr>
      </w:pPr>
    </w:p>
    <w:p w:rsidR="005E02EC" w:rsidRDefault="008646E3" w:rsidP="005E02EC">
      <w:pPr>
        <w:jc w:val="center"/>
        <w:rPr>
          <w:rFonts w:ascii="Times New Roman" w:hAnsi="Times New Roman" w:cs="Times New Roman"/>
          <w:lang w:val="es-SV"/>
        </w:rPr>
      </w:pPr>
      <w:r>
        <w:rPr>
          <w:noProof/>
          <w:lang w:val="es-SV"/>
        </w:rPr>
        <w:drawing>
          <wp:inline distT="0" distB="0" distL="0" distR="0" wp14:anchorId="38793E54" wp14:editId="556B98AE">
            <wp:extent cx="4572000" cy="27432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E02EC" w:rsidRDefault="005E02EC" w:rsidP="005E02EC">
      <w:pPr>
        <w:rPr>
          <w:rFonts w:ascii="Times New Roman" w:hAnsi="Times New Roman" w:cs="Times New Roman"/>
          <w:lang w:val="es-SV"/>
        </w:rPr>
      </w:pPr>
    </w:p>
    <w:p w:rsidR="005E02EC" w:rsidRDefault="005E02EC" w:rsidP="005E02E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23D24" w:rsidRDefault="00E23D24" w:rsidP="005E02EC">
      <w:pPr>
        <w:pStyle w:val="Default"/>
      </w:pPr>
    </w:p>
    <w:p w:rsidR="00E23D24" w:rsidRDefault="005E02EC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  <w:r w:rsidRPr="004A50C4">
        <w:rPr>
          <w:rFonts w:ascii="Times New Roman" w:hAnsi="Times New Roman" w:cs="Times New Roman"/>
          <w:i/>
          <w:iCs/>
          <w:color w:val="125F93"/>
          <w:sz w:val="28"/>
          <w:szCs w:val="28"/>
          <w:lang w:val="es-SV"/>
        </w:rPr>
        <w:t>Nota</w:t>
      </w:r>
      <w:r w:rsidR="00E23D24" w:rsidRPr="004A50C4">
        <w:rPr>
          <w:rFonts w:ascii="Times New Roman" w:hAnsi="Times New Roman" w:cs="Times New Roman"/>
          <w:i/>
          <w:color w:val="125F93"/>
          <w:sz w:val="28"/>
          <w:szCs w:val="28"/>
          <w:lang w:val="es-SV"/>
        </w:rPr>
        <w:t>: En total la unidad de acceso a la información ha atendido</w:t>
      </w:r>
      <w:r w:rsidRPr="004A50C4">
        <w:rPr>
          <w:rFonts w:ascii="Times New Roman" w:hAnsi="Times New Roman" w:cs="Times New Roman"/>
          <w:i/>
          <w:color w:val="125F93"/>
          <w:sz w:val="28"/>
          <w:szCs w:val="28"/>
          <w:lang w:val="es-SV"/>
        </w:rPr>
        <w:t xml:space="preserve"> </w:t>
      </w:r>
      <w:r w:rsidR="00380EF1">
        <w:rPr>
          <w:rFonts w:ascii="Times New Roman" w:hAnsi="Times New Roman" w:cs="Times New Roman"/>
          <w:b/>
          <w:bCs/>
          <w:i/>
          <w:color w:val="125F93"/>
          <w:sz w:val="28"/>
          <w:szCs w:val="28"/>
          <w:lang w:val="es-SV"/>
        </w:rPr>
        <w:t>8</w:t>
      </w:r>
      <w:r w:rsidRPr="004A50C4">
        <w:rPr>
          <w:rFonts w:ascii="Times New Roman" w:hAnsi="Times New Roman" w:cs="Times New Roman"/>
          <w:b/>
          <w:bCs/>
          <w:i/>
          <w:color w:val="125F93"/>
          <w:sz w:val="28"/>
          <w:szCs w:val="28"/>
          <w:lang w:val="es-SV"/>
        </w:rPr>
        <w:t xml:space="preserve"> solicitudes de informa</w:t>
      </w:r>
      <w:r w:rsidR="00380EF1">
        <w:rPr>
          <w:rFonts w:ascii="Times New Roman" w:hAnsi="Times New Roman" w:cs="Times New Roman"/>
          <w:b/>
          <w:bCs/>
          <w:i/>
          <w:color w:val="125F93"/>
          <w:sz w:val="28"/>
          <w:szCs w:val="28"/>
          <w:lang w:val="es-SV"/>
        </w:rPr>
        <w:t xml:space="preserve">ción durante el mes de </w:t>
      </w:r>
      <w:proofErr w:type="gramStart"/>
      <w:r w:rsidR="00380EF1">
        <w:rPr>
          <w:rFonts w:ascii="Times New Roman" w:hAnsi="Times New Roman" w:cs="Times New Roman"/>
          <w:b/>
          <w:bCs/>
          <w:i/>
          <w:color w:val="125F93"/>
          <w:sz w:val="28"/>
          <w:szCs w:val="28"/>
          <w:lang w:val="es-SV"/>
        </w:rPr>
        <w:t>Julio</w:t>
      </w:r>
      <w:proofErr w:type="gramEnd"/>
      <w:r w:rsidR="00B342D3">
        <w:rPr>
          <w:rFonts w:ascii="Times New Roman" w:hAnsi="Times New Roman" w:cs="Times New Roman"/>
          <w:b/>
          <w:bCs/>
          <w:i/>
          <w:color w:val="125F93"/>
          <w:sz w:val="28"/>
          <w:szCs w:val="28"/>
          <w:lang w:val="es-SV"/>
        </w:rPr>
        <w:t xml:space="preserve"> de</w:t>
      </w:r>
      <w:r w:rsidR="00380EF1">
        <w:rPr>
          <w:rFonts w:ascii="Times New Roman" w:hAnsi="Times New Roman" w:cs="Times New Roman"/>
          <w:b/>
          <w:bCs/>
          <w:i/>
          <w:color w:val="125F93"/>
          <w:sz w:val="28"/>
          <w:szCs w:val="28"/>
          <w:lang w:val="es-SV"/>
        </w:rPr>
        <w:t>l año</w:t>
      </w:r>
      <w:r w:rsidR="00B342D3">
        <w:rPr>
          <w:rFonts w:ascii="Times New Roman" w:hAnsi="Times New Roman" w:cs="Times New Roman"/>
          <w:b/>
          <w:bCs/>
          <w:i/>
          <w:color w:val="125F93"/>
          <w:sz w:val="28"/>
          <w:szCs w:val="28"/>
          <w:lang w:val="es-SV"/>
        </w:rPr>
        <w:t xml:space="preserve"> 2020.</w:t>
      </w: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/>
          <w:bCs/>
          <w:color w:val="125F93"/>
          <w:sz w:val="28"/>
          <w:szCs w:val="28"/>
          <w:lang w:val="es-SV"/>
        </w:rPr>
      </w:pPr>
    </w:p>
    <w:p w:rsidR="00E23D24" w:rsidRPr="00D41163" w:rsidRDefault="00C06F18" w:rsidP="00D41163">
      <w:pPr>
        <w:pStyle w:val="Ttulo1"/>
        <w:jc w:val="center"/>
        <w:rPr>
          <w:lang w:val="es-SV"/>
        </w:rPr>
      </w:pPr>
      <w:bookmarkStart w:id="1" w:name="_Toc33690302"/>
      <w:r>
        <w:rPr>
          <w:noProof/>
          <w:lang w:val="es-SV"/>
        </w:rPr>
        <w:lastRenderedPageBreak/>
        <w:drawing>
          <wp:anchor distT="0" distB="0" distL="114300" distR="114300" simplePos="0" relativeHeight="251665408" behindDoc="1" locked="0" layoutInCell="0" allowOverlap="1" wp14:anchorId="61178C80" wp14:editId="5F76029C">
            <wp:simplePos x="0" y="0"/>
            <wp:positionH relativeFrom="page">
              <wp:posOffset>3857625</wp:posOffset>
            </wp:positionH>
            <wp:positionV relativeFrom="margin">
              <wp:align>bottom</wp:align>
            </wp:positionV>
            <wp:extent cx="3917950" cy="8572500"/>
            <wp:effectExtent l="0" t="0" r="6350" b="0"/>
            <wp:wrapNone/>
            <wp:docPr id="31" name="Imagen 3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D24" w:rsidRPr="00D41163">
        <w:rPr>
          <w:lang w:val="es-SV"/>
        </w:rPr>
        <w:t>REQUERIMIENTOS ATENDIDOS POR LA UNIDAD DE ACCESO A LA INFORMACIÓN PUBLICA.</w:t>
      </w:r>
      <w:bookmarkEnd w:id="1"/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es-SV"/>
        </w:rPr>
      </w:pPr>
    </w:p>
    <w:p w:rsidR="00E23D24" w:rsidRDefault="00380EF1" w:rsidP="005E02EC">
      <w:pPr>
        <w:tabs>
          <w:tab w:val="left" w:pos="1155"/>
        </w:tabs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es-SV"/>
        </w:rPr>
      </w:pPr>
      <w:r>
        <w:rPr>
          <w:noProof/>
          <w:lang w:val="es-SV"/>
        </w:rPr>
        <w:drawing>
          <wp:inline distT="0" distB="0" distL="0" distR="0" wp14:anchorId="6DD5F232" wp14:editId="43B96286">
            <wp:extent cx="4572000" cy="27432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3D24" w:rsidRDefault="00E23D24" w:rsidP="005E02EC">
      <w:pPr>
        <w:tabs>
          <w:tab w:val="left" w:pos="115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s-SV"/>
        </w:rPr>
      </w:pPr>
    </w:p>
    <w:p w:rsidR="00E23D24" w:rsidRDefault="00E23D24" w:rsidP="00E23D24">
      <w:pPr>
        <w:rPr>
          <w:rFonts w:ascii="Times New Roman" w:hAnsi="Times New Roman" w:cs="Times New Roman"/>
          <w:sz w:val="28"/>
          <w:szCs w:val="28"/>
          <w:lang w:val="es-SV"/>
        </w:rPr>
      </w:pPr>
    </w:p>
    <w:p w:rsidR="00A8608C" w:rsidRDefault="00A8608C" w:rsidP="00E23D24">
      <w:pPr>
        <w:pStyle w:val="Default"/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</w:p>
    <w:p w:rsidR="00A8608C" w:rsidRDefault="00A8608C" w:rsidP="00E23D24">
      <w:pPr>
        <w:pStyle w:val="Default"/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</w:p>
    <w:p w:rsidR="00A8608C" w:rsidRDefault="00A8608C" w:rsidP="00E23D24">
      <w:pPr>
        <w:pStyle w:val="Default"/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</w:p>
    <w:p w:rsidR="00A8608C" w:rsidRDefault="00A8608C" w:rsidP="00E23D24">
      <w:pPr>
        <w:pStyle w:val="Default"/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</w:p>
    <w:p w:rsidR="00A8608C" w:rsidRDefault="00A8608C" w:rsidP="00E23D24">
      <w:pPr>
        <w:pStyle w:val="Default"/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</w:p>
    <w:p w:rsidR="00E23D24" w:rsidRPr="004A50C4" w:rsidRDefault="00E23D24" w:rsidP="00E23D24">
      <w:pPr>
        <w:pStyle w:val="Defaul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A50C4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>Nota:</w:t>
      </w: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 xml:space="preserve"> La unidad de acceso a la info</w:t>
      </w:r>
      <w:r w:rsidR="00380EF1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rmación pública de CEPA atendió 8</w:t>
      </w:r>
      <w:r w:rsidRPr="004A50C4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 xml:space="preserve"> requerimientos </w:t>
      </w: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 xml:space="preserve">de diferentes tipos </w:t>
      </w:r>
      <w:r w:rsidR="00380EF1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de información producto de las 8</w:t>
      </w: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 xml:space="preserve"> solicitudes atendidas.</w:t>
      </w: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E23D24" w:rsidRPr="00E23D24" w:rsidRDefault="00E23D24" w:rsidP="00E23D24">
      <w:pPr>
        <w:rPr>
          <w:lang w:val="es-SV" w:eastAsia="en-US"/>
        </w:rPr>
      </w:pPr>
    </w:p>
    <w:p w:rsidR="00A8608C" w:rsidRDefault="00A8608C" w:rsidP="00380EF1">
      <w:pPr>
        <w:tabs>
          <w:tab w:val="left" w:pos="2640"/>
        </w:tabs>
        <w:rPr>
          <w:lang w:val="es-SV" w:eastAsia="en-US"/>
        </w:rPr>
      </w:pPr>
    </w:p>
    <w:p w:rsidR="00A8608C" w:rsidRDefault="00A8608C" w:rsidP="00A8608C">
      <w:pPr>
        <w:tabs>
          <w:tab w:val="left" w:pos="2640"/>
        </w:tabs>
        <w:rPr>
          <w:lang w:val="es-SV" w:eastAsia="en-US"/>
        </w:rPr>
      </w:pPr>
    </w:p>
    <w:p w:rsidR="00E23D24" w:rsidRDefault="00E23D24" w:rsidP="00E23D24">
      <w:pPr>
        <w:jc w:val="center"/>
        <w:rPr>
          <w:lang w:val="es-SV" w:eastAsia="en-US"/>
        </w:rPr>
      </w:pPr>
    </w:p>
    <w:p w:rsidR="00E23D24" w:rsidRDefault="00C06F18" w:rsidP="00D41163">
      <w:pPr>
        <w:pStyle w:val="Ttulo1"/>
        <w:jc w:val="center"/>
        <w:rPr>
          <w:lang w:eastAsia="en-US"/>
        </w:rPr>
      </w:pPr>
      <w:bookmarkStart w:id="2" w:name="_Toc33690303"/>
      <w:r>
        <w:rPr>
          <w:noProof/>
          <w:lang w:val="es-SV"/>
        </w:rPr>
        <w:drawing>
          <wp:anchor distT="0" distB="0" distL="114300" distR="114300" simplePos="0" relativeHeight="251667456" behindDoc="1" locked="0" layoutInCell="0" allowOverlap="1" wp14:anchorId="16E17088" wp14:editId="61A6C76E">
            <wp:simplePos x="0" y="0"/>
            <wp:positionH relativeFrom="page">
              <wp:posOffset>3842385</wp:posOffset>
            </wp:positionH>
            <wp:positionV relativeFrom="margin">
              <wp:posOffset>-95885</wp:posOffset>
            </wp:positionV>
            <wp:extent cx="3917950" cy="8572500"/>
            <wp:effectExtent l="0" t="0" r="6350" b="0"/>
            <wp:wrapNone/>
            <wp:docPr id="32" name="Imagen 32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D24" w:rsidRPr="00E23D24">
        <w:rPr>
          <w:lang w:eastAsia="en-US"/>
        </w:rPr>
        <w:t>REQUERIMIENTOS POR EMPRESAS</w:t>
      </w:r>
      <w:bookmarkEnd w:id="2"/>
    </w:p>
    <w:p w:rsidR="004A50C4" w:rsidRDefault="004A50C4" w:rsidP="00E23D24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E23D24" w:rsidRP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OC= Oficina central,</w:t>
      </w:r>
    </w:p>
    <w:p w:rsidR="00E23D24" w:rsidRP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proofErr w:type="spellStart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Acajutla</w:t>
      </w:r>
      <w:proofErr w:type="spellEnd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 xml:space="preserve">= Puerto de </w:t>
      </w:r>
      <w:proofErr w:type="spellStart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acajutla</w:t>
      </w:r>
      <w:proofErr w:type="spellEnd"/>
    </w:p>
    <w:p w:rsidR="00E23D24" w:rsidRP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proofErr w:type="spellStart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Plu</w:t>
      </w:r>
      <w:proofErr w:type="spellEnd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= Puerto de la Unión</w:t>
      </w:r>
    </w:p>
    <w:p w:rsidR="00E23D24" w:rsidRP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 xml:space="preserve">FENA= </w:t>
      </w:r>
      <w:proofErr w:type="spellStart"/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Fenadesal</w:t>
      </w:r>
      <w:proofErr w:type="spellEnd"/>
    </w:p>
    <w:p w:rsidR="00E23D24" w:rsidRP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AIES-SOARG= Aeropuerto</w:t>
      </w:r>
    </w:p>
    <w:p w:rsidR="00E23D24" w:rsidRDefault="00E23D24" w:rsidP="00E23D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SV" w:eastAsia="en-US"/>
        </w:rPr>
      </w:pPr>
      <w:r w:rsidRPr="00E23D24">
        <w:rPr>
          <w:rFonts w:ascii="Times New Roman" w:hAnsi="Times New Roman" w:cs="Times New Roman"/>
          <w:sz w:val="28"/>
          <w:szCs w:val="28"/>
          <w:lang w:val="es-SV" w:eastAsia="en-US"/>
        </w:rPr>
        <w:t>AILO= Aeropuerto de Ilopango</w:t>
      </w:r>
    </w:p>
    <w:p w:rsidR="004A50C4" w:rsidRDefault="00163FCF" w:rsidP="00380EF1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sz w:val="28"/>
          <w:szCs w:val="28"/>
          <w:lang w:val="es-SV" w:eastAsia="en-US"/>
        </w:rPr>
        <w:br w:type="textWrapping" w:clear="all"/>
      </w:r>
      <w:r w:rsidR="00380EF1">
        <w:rPr>
          <w:noProof/>
          <w:lang w:val="es-SV"/>
        </w:rPr>
        <w:drawing>
          <wp:inline distT="0" distB="0" distL="0" distR="0" wp14:anchorId="283D997D" wp14:editId="5E7B70DF">
            <wp:extent cx="4572000" cy="2743200"/>
            <wp:effectExtent l="0" t="0" r="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A50C4" w:rsidRDefault="004A50C4" w:rsidP="004A50C4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Pr="004A50C4" w:rsidRDefault="004A50C4" w:rsidP="004A50C4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</w:t>
      </w:r>
      <w:r w:rsidRPr="004A50C4">
        <w:rPr>
          <w:rFonts w:ascii="Times New Roman" w:hAnsi="Times New Roman" w:cs="Times New Roman"/>
          <w:color w:val="1F4E79" w:themeColor="accent1" w:themeShade="80"/>
          <w:sz w:val="28"/>
          <w:szCs w:val="28"/>
          <w:lang w:val="es-SV" w:eastAsia="en-US"/>
        </w:rPr>
        <w:t xml:space="preserve"> </w:t>
      </w: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Resultado de las empresas de CEPA que atendieron los requerimientos, que fueron remitidos por la unidad de acceso a la información.</w:t>
      </w:r>
    </w:p>
    <w:p w:rsidR="00E23D24" w:rsidRDefault="00E23D2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4A50C4" w:rsidP="00E23D24">
      <w:pPr>
        <w:pStyle w:val="Prrafodelista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Pr="00252C40" w:rsidRDefault="00C06F18" w:rsidP="00D41163">
      <w:pPr>
        <w:pStyle w:val="Ttulo1"/>
        <w:jc w:val="center"/>
        <w:rPr>
          <w:lang w:val="es-SV" w:eastAsia="en-US"/>
        </w:rPr>
      </w:pPr>
      <w:bookmarkStart w:id="3" w:name="_Toc33690304"/>
      <w:r>
        <w:rPr>
          <w:noProof/>
          <w:lang w:val="es-SV"/>
        </w:rPr>
        <w:drawing>
          <wp:anchor distT="0" distB="0" distL="114300" distR="114300" simplePos="0" relativeHeight="251669504" behindDoc="1" locked="0" layoutInCell="0" allowOverlap="1" wp14:anchorId="57708C9F" wp14:editId="13CF9A63">
            <wp:simplePos x="0" y="0"/>
            <wp:positionH relativeFrom="page">
              <wp:align>right</wp:align>
            </wp:positionH>
            <wp:positionV relativeFrom="margin">
              <wp:align>top</wp:align>
            </wp:positionV>
            <wp:extent cx="3917950" cy="8572500"/>
            <wp:effectExtent l="0" t="0" r="6350" b="0"/>
            <wp:wrapNone/>
            <wp:docPr id="33" name="Imagen 33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0C4" w:rsidRPr="00252C40">
        <w:rPr>
          <w:lang w:val="es-SV" w:eastAsia="en-US"/>
        </w:rPr>
        <w:t>TIPO DE INFORMACIÓN SOLICITADA POR LOS CIUDADANOS.</w:t>
      </w:r>
      <w:bookmarkEnd w:id="3"/>
    </w:p>
    <w:p w:rsidR="004A50C4" w:rsidRPr="00252C40" w:rsidRDefault="004A50C4" w:rsidP="00D41163">
      <w:pPr>
        <w:pStyle w:val="Ttulo1"/>
        <w:jc w:val="center"/>
        <w:rPr>
          <w:lang w:val="es-SV" w:eastAsia="en-US"/>
        </w:rPr>
      </w:pPr>
    </w:p>
    <w:p w:rsidR="004A50C4" w:rsidRDefault="00380EF1" w:rsidP="004A50C4">
      <w:pPr>
        <w:pStyle w:val="Prrafodelista"/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2E9A5232" wp14:editId="26E8380F">
            <wp:extent cx="4572000" cy="2743200"/>
            <wp:effectExtent l="0" t="0" r="0" b="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A50C4" w:rsidRPr="004A50C4" w:rsidRDefault="004A50C4" w:rsidP="004A50C4">
      <w:pPr>
        <w:rPr>
          <w:lang w:val="es-SV" w:eastAsia="en-US"/>
        </w:rPr>
      </w:pPr>
    </w:p>
    <w:p w:rsidR="004A50C4" w:rsidRDefault="004A50C4" w:rsidP="004A50C4">
      <w:pPr>
        <w:rPr>
          <w:lang w:val="es-SV" w:eastAsia="en-US"/>
        </w:rPr>
      </w:pPr>
    </w:p>
    <w:p w:rsidR="00AE1641" w:rsidRDefault="004A50C4" w:rsidP="004A50C4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4A50C4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Información clasificada por reservada y confidencial según el requerimiento de los ciudadanos </w:t>
      </w:r>
      <w: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al momento de solicitar la información </w:t>
      </w:r>
      <w:r w:rsidR="00AE1641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a la unidad de acceso a la información pública.</w:t>
      </w: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Default="00AE1641" w:rsidP="00AE1641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4A50C4" w:rsidRDefault="00AE1641" w:rsidP="00AE1641">
      <w:pPr>
        <w:tabs>
          <w:tab w:val="left" w:pos="5490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sz w:val="28"/>
          <w:szCs w:val="28"/>
          <w:lang w:val="es-SV" w:eastAsia="en-US"/>
        </w:rPr>
        <w:tab/>
      </w:r>
    </w:p>
    <w:p w:rsidR="00242903" w:rsidRDefault="00242903" w:rsidP="00AE1641">
      <w:pPr>
        <w:tabs>
          <w:tab w:val="left" w:pos="5490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242903" w:rsidRDefault="00242903" w:rsidP="00AE1641">
      <w:pPr>
        <w:tabs>
          <w:tab w:val="left" w:pos="5490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Default="00AE1641" w:rsidP="00AE1641">
      <w:pPr>
        <w:tabs>
          <w:tab w:val="left" w:pos="5490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Pr="00252C40" w:rsidRDefault="00C06F18" w:rsidP="00D41163">
      <w:pPr>
        <w:pStyle w:val="Ttulo1"/>
        <w:jc w:val="center"/>
        <w:rPr>
          <w:lang w:val="es-SV" w:eastAsia="en-US"/>
        </w:rPr>
      </w:pPr>
      <w:bookmarkStart w:id="4" w:name="_Toc33690305"/>
      <w:r>
        <w:rPr>
          <w:noProof/>
          <w:lang w:val="es-SV"/>
        </w:rPr>
        <w:drawing>
          <wp:anchor distT="0" distB="0" distL="114300" distR="114300" simplePos="0" relativeHeight="251671552" behindDoc="1" locked="0" layoutInCell="0" allowOverlap="1" wp14:anchorId="216B7E0B" wp14:editId="33CF2A90">
            <wp:simplePos x="0" y="0"/>
            <wp:positionH relativeFrom="page">
              <wp:align>right</wp:align>
            </wp:positionH>
            <wp:positionV relativeFrom="margin">
              <wp:align>bottom</wp:align>
            </wp:positionV>
            <wp:extent cx="3917950" cy="8572500"/>
            <wp:effectExtent l="0" t="0" r="6350" b="0"/>
            <wp:wrapNone/>
            <wp:docPr id="34" name="Imagen 34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641" w:rsidRPr="00252C40">
        <w:rPr>
          <w:lang w:val="es-SV" w:eastAsia="en-US"/>
        </w:rPr>
        <w:t>REQUERIMIENTOS DENEGADOS EN EL PERIDO DE</w:t>
      </w:r>
      <w:bookmarkEnd w:id="4"/>
      <w:r w:rsidR="00A8608C">
        <w:rPr>
          <w:lang w:val="es-SV" w:eastAsia="en-US"/>
        </w:rPr>
        <w:t xml:space="preserve"> ABRIL A JUNIO</w:t>
      </w:r>
      <w:r w:rsidR="00242903">
        <w:rPr>
          <w:lang w:val="es-SV" w:eastAsia="en-US"/>
        </w:rPr>
        <w:t xml:space="preserve"> DEL AÑO 2020.</w:t>
      </w:r>
    </w:p>
    <w:p w:rsidR="00AE1641" w:rsidRDefault="00AE1641" w:rsidP="00AE1641">
      <w:pPr>
        <w:tabs>
          <w:tab w:val="left" w:pos="5490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Default="00F943C6" w:rsidP="00242903">
      <w:pPr>
        <w:tabs>
          <w:tab w:val="left" w:pos="5490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3313ED94" wp14:editId="49B46597">
            <wp:extent cx="4572000" cy="2743200"/>
            <wp:effectExtent l="0" t="0" r="0" b="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AE1641">
        <w:rPr>
          <w:rFonts w:ascii="Times New Roman" w:hAnsi="Times New Roman" w:cs="Times New Roman"/>
          <w:sz w:val="28"/>
          <w:szCs w:val="28"/>
          <w:lang w:val="es-SV" w:eastAsia="en-US"/>
        </w:rPr>
        <w:br w:type="textWrapping" w:clear="all"/>
      </w:r>
    </w:p>
    <w:p w:rsidR="00C74DC8" w:rsidRDefault="00AE1641" w:rsidP="00AE1641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</w:t>
      </w:r>
      <w:r w:rsidR="002B1295"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Los requerimientos denegados </w:t>
      </w:r>
      <w:r w:rsidR="00C74DC8"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por la unidad de acceso a la información pública </w:t>
      </w:r>
      <w:r w:rsidR="002B1295"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fueron por no haber sido subsanados</w:t>
      </w:r>
      <w:r w:rsidR="00C74DC8"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por los solicitantes</w:t>
      </w:r>
      <w:r w:rsidR="002B1295"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, y por ser información reservada</w:t>
      </w:r>
      <w:r w:rsidR="00C74DC8">
        <w:rPr>
          <w:rFonts w:ascii="Times New Roman" w:hAnsi="Times New Roman" w:cs="Times New Roman"/>
          <w:sz w:val="28"/>
          <w:szCs w:val="28"/>
          <w:lang w:val="es-SV" w:eastAsia="en-US"/>
        </w:rPr>
        <w:t>.</w:t>
      </w:r>
      <w:r w:rsidR="002B1295">
        <w:rPr>
          <w:rFonts w:ascii="Times New Roman" w:hAnsi="Times New Roman" w:cs="Times New Roman"/>
          <w:sz w:val="28"/>
          <w:szCs w:val="28"/>
          <w:lang w:val="es-SV" w:eastAsia="en-US"/>
        </w:rPr>
        <w:t xml:space="preserve"> </w:t>
      </w: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P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242903" w:rsidRDefault="00242903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E1641" w:rsidRDefault="00C74DC8" w:rsidP="00C74DC8">
      <w:pPr>
        <w:tabs>
          <w:tab w:val="left" w:pos="538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sz w:val="28"/>
          <w:szCs w:val="28"/>
          <w:lang w:val="es-SV" w:eastAsia="en-US"/>
        </w:rPr>
        <w:tab/>
      </w:r>
    </w:p>
    <w:p w:rsidR="00C74DC8" w:rsidRDefault="00C74DC8" w:rsidP="00C74DC8">
      <w:pPr>
        <w:tabs>
          <w:tab w:val="left" w:pos="538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C06F18" w:rsidP="00D41163">
      <w:pPr>
        <w:pStyle w:val="Ttulo1"/>
        <w:jc w:val="center"/>
        <w:rPr>
          <w:lang w:eastAsia="en-US"/>
        </w:rPr>
      </w:pPr>
      <w:bookmarkStart w:id="5" w:name="_Toc33690306"/>
      <w:r>
        <w:rPr>
          <w:noProof/>
          <w:lang w:val="es-SV"/>
        </w:rPr>
        <w:drawing>
          <wp:anchor distT="0" distB="0" distL="114300" distR="114300" simplePos="0" relativeHeight="251673600" behindDoc="1" locked="0" layoutInCell="0" allowOverlap="1" wp14:anchorId="1DEF311C" wp14:editId="7C3BCDEB">
            <wp:simplePos x="0" y="0"/>
            <wp:positionH relativeFrom="page">
              <wp:posOffset>3924300</wp:posOffset>
            </wp:positionH>
            <wp:positionV relativeFrom="margin">
              <wp:posOffset>5715</wp:posOffset>
            </wp:positionV>
            <wp:extent cx="3917950" cy="8572500"/>
            <wp:effectExtent l="0" t="0" r="6350" b="0"/>
            <wp:wrapNone/>
            <wp:docPr id="35" name="Imagen 35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DC8">
        <w:rPr>
          <w:lang w:eastAsia="en-US"/>
        </w:rPr>
        <w:t>INFORMACIÓN CLASIFICADA POR INEXISTENTE.</w:t>
      </w:r>
      <w:bookmarkEnd w:id="5"/>
    </w:p>
    <w:p w:rsidR="00C74DC8" w:rsidRDefault="00C74DC8" w:rsidP="00C74DC8">
      <w:pPr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F943C6" w:rsidP="00C74DC8">
      <w:pPr>
        <w:tabs>
          <w:tab w:val="left" w:pos="5385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2817A161" wp14:editId="0CE915EE">
            <wp:extent cx="4572000" cy="2743200"/>
            <wp:effectExtent l="0" t="0" r="0" b="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74DC8" w:rsidRDefault="00C74DC8" w:rsidP="00C74DC8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 Se identifica una solicitud de información inexistente por la unidad de acceso a la información pública.</w:t>
      </w: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Pr="00252C40" w:rsidRDefault="00D763CB" w:rsidP="00D41163">
      <w:pPr>
        <w:pStyle w:val="Ttulo1"/>
        <w:jc w:val="center"/>
        <w:rPr>
          <w:lang w:val="es-SV" w:eastAsia="en-US"/>
        </w:rPr>
      </w:pPr>
      <w:bookmarkStart w:id="6" w:name="_Toc33690307"/>
      <w:r>
        <w:rPr>
          <w:noProof/>
          <w:lang w:val="es-SV"/>
        </w:rPr>
        <w:lastRenderedPageBreak/>
        <w:drawing>
          <wp:anchor distT="0" distB="0" distL="114300" distR="114300" simplePos="0" relativeHeight="251675648" behindDoc="1" locked="0" layoutInCell="0" allowOverlap="1" wp14:anchorId="6B05E6BF" wp14:editId="5C723023">
            <wp:simplePos x="0" y="0"/>
            <wp:positionH relativeFrom="page">
              <wp:posOffset>4080510</wp:posOffset>
            </wp:positionH>
            <wp:positionV relativeFrom="margin">
              <wp:posOffset>-643890</wp:posOffset>
            </wp:positionV>
            <wp:extent cx="3917950" cy="8572500"/>
            <wp:effectExtent l="0" t="0" r="6350" b="0"/>
            <wp:wrapNone/>
            <wp:docPr id="3" name="Imagen 3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DC8" w:rsidRPr="00252C40">
        <w:rPr>
          <w:lang w:val="es-SV" w:eastAsia="en-US"/>
        </w:rPr>
        <w:t>REQUERIMIENTOS ENTREGADOS EN VERSIÓN PÚBLICA.</w:t>
      </w:r>
      <w:bookmarkEnd w:id="6"/>
    </w:p>
    <w:p w:rsidR="00C74DC8" w:rsidRDefault="00C74DC8" w:rsidP="00C74DC8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F943C6" w:rsidP="00C74DC8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08F38B0B" wp14:editId="1A232E7A">
            <wp:extent cx="4572000" cy="2743200"/>
            <wp:effectExtent l="0" t="0" r="0" b="0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74DC8" w:rsidRDefault="00C74DC8" w:rsidP="00C74DC8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C74DC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Se observan que los requerimientos han sido entregados por la unidad de acceso a la información pública, en clasificación de información reservada y confidencial. </w:t>
      </w: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41163" w:rsidRDefault="00D41163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D763CB" w:rsidP="00D41163">
      <w:pPr>
        <w:pStyle w:val="Ttulo1"/>
        <w:jc w:val="center"/>
        <w:rPr>
          <w:lang w:eastAsia="en-US"/>
        </w:rPr>
      </w:pPr>
      <w:bookmarkStart w:id="7" w:name="_Toc33690308"/>
      <w:r>
        <w:rPr>
          <w:noProof/>
          <w:lang w:val="es-SV"/>
        </w:rPr>
        <w:lastRenderedPageBreak/>
        <w:drawing>
          <wp:anchor distT="0" distB="0" distL="114300" distR="114300" simplePos="0" relativeHeight="251677696" behindDoc="1" locked="0" layoutInCell="0" allowOverlap="1" wp14:anchorId="07F52608" wp14:editId="62C0B5BB">
            <wp:simplePos x="0" y="0"/>
            <wp:positionH relativeFrom="page">
              <wp:align>right</wp:align>
            </wp:positionH>
            <wp:positionV relativeFrom="margin">
              <wp:posOffset>-381635</wp:posOffset>
            </wp:positionV>
            <wp:extent cx="3917950" cy="8572500"/>
            <wp:effectExtent l="0" t="0" r="6350" b="0"/>
            <wp:wrapNone/>
            <wp:docPr id="4" name="Imagen 4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DC8">
        <w:rPr>
          <w:lang w:eastAsia="en-US"/>
        </w:rPr>
        <w:t>TIEMPO PROMEDIO DE RESPUESTA.</w:t>
      </w:r>
      <w:bookmarkEnd w:id="7"/>
    </w:p>
    <w:p w:rsidR="00C74DC8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C74DC8" w:rsidRDefault="00F943C6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0E35B075" wp14:editId="0F939080">
            <wp:extent cx="4572000" cy="2743200"/>
            <wp:effectExtent l="0" t="0" r="0" b="0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74DC8" w:rsidRPr="00906D2F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C74DC8" w:rsidP="00C74DC8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La unidad de acceso a la información </w:t>
      </w:r>
      <w:r w:rsidR="00906D2F"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pública cumple con</w:t>
      </w:r>
      <w:r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entrega</w:t>
      </w:r>
      <w:r w:rsidR="00906D2F"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r</w:t>
      </w:r>
      <w:r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la información según el </w:t>
      </w:r>
      <w:r w:rsidR="00906D2F"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Art</w:t>
      </w:r>
      <w:r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</w:t>
      </w:r>
      <w:r w:rsidR="00906D2F"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71 de la LAP.</w:t>
      </w:r>
    </w:p>
    <w:p w:rsidR="00906D2F" w:rsidRPr="00906D2F" w:rsidRDefault="00906D2F" w:rsidP="00906D2F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Pr="00906D2F" w:rsidRDefault="00906D2F" w:rsidP="00906D2F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C74DC8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sz w:val="28"/>
          <w:szCs w:val="28"/>
          <w:lang w:val="es-SV" w:eastAsia="en-US"/>
        </w:rPr>
        <w:tab/>
      </w: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tabs>
          <w:tab w:val="left" w:pos="4875"/>
        </w:tabs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Pr="00252C40" w:rsidRDefault="00D763CB" w:rsidP="00D41163">
      <w:pPr>
        <w:pStyle w:val="Ttulo1"/>
        <w:jc w:val="center"/>
        <w:rPr>
          <w:lang w:val="es-SV" w:eastAsia="en-US"/>
        </w:rPr>
      </w:pPr>
      <w:bookmarkStart w:id="8" w:name="_Toc33690309"/>
      <w:r>
        <w:rPr>
          <w:noProof/>
          <w:lang w:val="es-SV"/>
        </w:rPr>
        <w:lastRenderedPageBreak/>
        <w:drawing>
          <wp:anchor distT="0" distB="0" distL="114300" distR="114300" simplePos="0" relativeHeight="251679744" behindDoc="1" locked="0" layoutInCell="0" allowOverlap="1" wp14:anchorId="79929302" wp14:editId="071EB402">
            <wp:simplePos x="0" y="0"/>
            <wp:positionH relativeFrom="page">
              <wp:align>right</wp:align>
            </wp:positionH>
            <wp:positionV relativeFrom="margin">
              <wp:posOffset>-635</wp:posOffset>
            </wp:positionV>
            <wp:extent cx="3917950" cy="8572500"/>
            <wp:effectExtent l="0" t="0" r="6350" b="0"/>
            <wp:wrapNone/>
            <wp:docPr id="5" name="Imagen 5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D2F" w:rsidRPr="00252C40">
        <w:rPr>
          <w:lang w:val="es-SV" w:eastAsia="en-US"/>
        </w:rPr>
        <w:t>TEMAS MÁS CONSULTADOS POR LOS SOLICTANTES.</w:t>
      </w:r>
      <w:bookmarkEnd w:id="8"/>
    </w:p>
    <w:p w:rsidR="00906D2F" w:rsidRDefault="00906D2F" w:rsidP="00906D2F">
      <w:pPr>
        <w:tabs>
          <w:tab w:val="left" w:pos="4875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061397" w:rsidP="00906D2F">
      <w:pPr>
        <w:tabs>
          <w:tab w:val="left" w:pos="4875"/>
        </w:tabs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76EA4AD9" wp14:editId="47A9A480">
            <wp:extent cx="4572000" cy="2743200"/>
            <wp:effectExtent l="0" t="0" r="0" b="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06D2F" w:rsidRDefault="00906D2F" w:rsidP="00906D2F">
      <w:pPr>
        <w:jc w:val="right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906D2F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 Entre los temas más solicitados a la UAIP, se encuentran los temas administrativos, los temas aeroportuarios y los temas portuarios según las estadísticas clasificadas.</w:t>
      </w: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906D2F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Pr="00252C40" w:rsidRDefault="00D763CB" w:rsidP="00D41163">
      <w:pPr>
        <w:pStyle w:val="Ttulo1"/>
        <w:jc w:val="center"/>
        <w:rPr>
          <w:lang w:val="es-SV" w:eastAsia="en-US"/>
        </w:rPr>
      </w:pPr>
      <w:bookmarkStart w:id="9" w:name="_Toc33690310"/>
      <w:r>
        <w:rPr>
          <w:noProof/>
          <w:lang w:val="es-SV"/>
        </w:rPr>
        <w:lastRenderedPageBreak/>
        <w:drawing>
          <wp:anchor distT="0" distB="0" distL="114300" distR="114300" simplePos="0" relativeHeight="251681792" behindDoc="1" locked="0" layoutInCell="0" allowOverlap="1" wp14:anchorId="15A8BBC4" wp14:editId="0537F877">
            <wp:simplePos x="0" y="0"/>
            <wp:positionH relativeFrom="page">
              <wp:posOffset>3899535</wp:posOffset>
            </wp:positionH>
            <wp:positionV relativeFrom="margin">
              <wp:align>center</wp:align>
            </wp:positionV>
            <wp:extent cx="3917950" cy="8572500"/>
            <wp:effectExtent l="0" t="0" r="6350" b="0"/>
            <wp:wrapNone/>
            <wp:docPr id="6" name="Imagen 6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D2F" w:rsidRPr="00252C40">
        <w:rPr>
          <w:lang w:val="es-SV" w:eastAsia="en-US"/>
        </w:rPr>
        <w:t>MEDIO QUE SE ENTREGA LA INFORMACIÓN A LOS CIUDADANOS.</w:t>
      </w:r>
      <w:bookmarkEnd w:id="9"/>
    </w:p>
    <w:p w:rsidR="00906D2F" w:rsidRDefault="00906D2F" w:rsidP="00D41163">
      <w:pPr>
        <w:pStyle w:val="Ttulo1"/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906D2F" w:rsidRDefault="0006139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6C3B810F" wp14:editId="588F408D">
            <wp:extent cx="4572000" cy="2743200"/>
            <wp:effectExtent l="0" t="0" r="0" b="0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 El medio más frecuente por el cual se entrega la información a los ciudadanos es el medio electrónico.</w:t>
      </w: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A77DEE" w:rsidRDefault="00A77DEE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A77DEE" w:rsidRDefault="00A77DEE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3B2BAE">
      <w:pP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Pr="00252C40" w:rsidRDefault="00D763CB" w:rsidP="00D41163">
      <w:pPr>
        <w:pStyle w:val="Ttulo1"/>
        <w:jc w:val="center"/>
        <w:rPr>
          <w:lang w:val="es-SV" w:eastAsia="en-US"/>
        </w:rPr>
      </w:pPr>
      <w:bookmarkStart w:id="10" w:name="_Toc33690311"/>
      <w:r>
        <w:rPr>
          <w:noProof/>
          <w:lang w:val="es-SV"/>
        </w:rPr>
        <w:lastRenderedPageBreak/>
        <w:drawing>
          <wp:anchor distT="0" distB="0" distL="114300" distR="114300" simplePos="0" relativeHeight="251683840" behindDoc="1" locked="0" layoutInCell="0" allowOverlap="1" wp14:anchorId="00280A23" wp14:editId="1B199DA2">
            <wp:simplePos x="0" y="0"/>
            <wp:positionH relativeFrom="page">
              <wp:posOffset>4137660</wp:posOffset>
            </wp:positionH>
            <wp:positionV relativeFrom="margin">
              <wp:align>center</wp:align>
            </wp:positionV>
            <wp:extent cx="3917950" cy="8572500"/>
            <wp:effectExtent l="0" t="0" r="6350" b="0"/>
            <wp:wrapNone/>
            <wp:docPr id="8" name="Imagen 8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FE7" w:rsidRPr="00252C40">
        <w:rPr>
          <w:lang w:val="es-SV" w:eastAsia="en-US"/>
        </w:rPr>
        <w:t>RANGO DE EDADES DE LOS SOLICITANTES QUE SOLICITAN INFORMACIÓN.</w:t>
      </w:r>
      <w:bookmarkEnd w:id="10"/>
    </w:p>
    <w:p w:rsidR="003B2BAE" w:rsidRDefault="003B2BAE" w:rsidP="003B2BAE">
      <w:pPr>
        <w:pStyle w:val="CEPA"/>
        <w:rPr>
          <w:lang w:eastAsia="en-US"/>
        </w:rPr>
      </w:pPr>
    </w:p>
    <w:p w:rsidR="003B2BAE" w:rsidRDefault="00061397" w:rsidP="003B2BAE">
      <w:pPr>
        <w:pStyle w:val="CEPA"/>
        <w:rPr>
          <w:lang w:eastAsia="en-US"/>
        </w:rPr>
      </w:pPr>
      <w:r>
        <w:rPr>
          <w:noProof/>
        </w:rPr>
        <w:drawing>
          <wp:inline distT="0" distB="0" distL="0" distR="0" wp14:anchorId="4E78FC1A" wp14:editId="5E0CF2A6">
            <wp:extent cx="4572000" cy="2743200"/>
            <wp:effectExtent l="0" t="0" r="0" b="0"/>
            <wp:docPr id="25" name="Grá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906D2F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DB3FE7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 El rango de edad de los ciudadanos que solicitan información frecuentemente a esta ár</w:t>
      </w:r>
      <w:r w:rsidR="00772438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ea son las personas entre los 21 a 25</w:t>
      </w:r>
      <w:r w:rsidRPr="00DB3FE7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 años de edad.</w:t>
      </w:r>
    </w:p>
    <w:p w:rsidR="00DB3FE7" w:rsidRP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Pr="00252C40" w:rsidRDefault="00D763CB" w:rsidP="00D41163">
      <w:pPr>
        <w:pStyle w:val="Ttulo1"/>
        <w:jc w:val="center"/>
        <w:rPr>
          <w:lang w:val="es-SV" w:eastAsia="en-US"/>
        </w:rPr>
      </w:pPr>
      <w:bookmarkStart w:id="11" w:name="_Toc33690312"/>
      <w:r>
        <w:rPr>
          <w:noProof/>
          <w:lang w:val="es-SV"/>
        </w:rPr>
        <w:lastRenderedPageBreak/>
        <w:drawing>
          <wp:anchor distT="0" distB="0" distL="114300" distR="114300" simplePos="0" relativeHeight="251685888" behindDoc="1" locked="0" layoutInCell="0" allowOverlap="1" wp14:anchorId="678EA122" wp14:editId="65C892A1">
            <wp:simplePos x="0" y="0"/>
            <wp:positionH relativeFrom="page">
              <wp:align>right</wp:align>
            </wp:positionH>
            <wp:positionV relativeFrom="margin">
              <wp:align>top</wp:align>
            </wp:positionV>
            <wp:extent cx="3917950" cy="8572500"/>
            <wp:effectExtent l="0" t="0" r="6350" b="0"/>
            <wp:wrapNone/>
            <wp:docPr id="9" name="Imagen 9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FE7" w:rsidRPr="00252C40">
        <w:rPr>
          <w:lang w:val="es-SV" w:eastAsia="en-US"/>
        </w:rPr>
        <w:t>DEPARTAMENTO MÁS FRECUENTE DE DONDE SOLICITAN INFORMACIÓN LOS CIUDADANOS.</w:t>
      </w:r>
      <w:bookmarkEnd w:id="11"/>
    </w:p>
    <w:p w:rsidR="003B2BAE" w:rsidRDefault="003B2BAE" w:rsidP="003B2BAE">
      <w:pPr>
        <w:pStyle w:val="CEPA"/>
        <w:rPr>
          <w:lang w:eastAsia="en-US"/>
        </w:rPr>
      </w:pPr>
    </w:p>
    <w:p w:rsidR="003B2BAE" w:rsidRDefault="00061397" w:rsidP="003B2BAE">
      <w:pPr>
        <w:pStyle w:val="CEPA"/>
        <w:rPr>
          <w:lang w:eastAsia="en-US"/>
        </w:rPr>
      </w:pPr>
      <w:r>
        <w:rPr>
          <w:noProof/>
        </w:rPr>
        <w:drawing>
          <wp:inline distT="0" distB="0" distL="0" distR="0" wp14:anchorId="0849B0EE" wp14:editId="61396EEB">
            <wp:extent cx="4572000" cy="2743200"/>
            <wp:effectExtent l="0" t="0" r="0" b="0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DB3FE7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Nota: El departamento donde residen las personas que solicitan la información con más frecuencia es el departamento de San Salvador.</w:t>
      </w:r>
    </w:p>
    <w:p w:rsidR="00DB3FE7" w:rsidRP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P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P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77DEE" w:rsidRDefault="00A77DEE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77DEE" w:rsidRDefault="00A77DEE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A77DEE" w:rsidRDefault="00A77DEE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Default="00DB3FE7" w:rsidP="00D763CB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DB3FE7" w:rsidRPr="00252C40" w:rsidRDefault="00D763CB" w:rsidP="00D41163">
      <w:pPr>
        <w:pStyle w:val="Ttulo1"/>
        <w:jc w:val="center"/>
        <w:rPr>
          <w:lang w:val="es-SV" w:eastAsia="en-US"/>
        </w:rPr>
      </w:pPr>
      <w:bookmarkStart w:id="12" w:name="_Toc33690313"/>
      <w:r>
        <w:rPr>
          <w:noProof/>
          <w:lang w:val="es-SV"/>
        </w:rPr>
        <w:lastRenderedPageBreak/>
        <w:drawing>
          <wp:anchor distT="0" distB="0" distL="114300" distR="114300" simplePos="0" relativeHeight="251687936" behindDoc="1" locked="0" layoutInCell="0" allowOverlap="1" wp14:anchorId="322D5A28" wp14:editId="10E87B8A">
            <wp:simplePos x="0" y="0"/>
            <wp:positionH relativeFrom="page">
              <wp:align>right</wp:align>
            </wp:positionH>
            <wp:positionV relativeFrom="margin">
              <wp:align>top</wp:align>
            </wp:positionV>
            <wp:extent cx="3917950" cy="8572500"/>
            <wp:effectExtent l="0" t="0" r="6350" b="0"/>
            <wp:wrapNone/>
            <wp:docPr id="10" name="Imagen 10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FE7" w:rsidRPr="00252C40">
        <w:rPr>
          <w:lang w:val="es-SV" w:eastAsia="en-US"/>
        </w:rPr>
        <w:t>MEDIO POR EL CUAL SE LE ENTREGA LA INFORMACIÓN A LOS CIUDADANOS.</w:t>
      </w:r>
      <w:bookmarkEnd w:id="12"/>
    </w:p>
    <w:p w:rsidR="00DB3FE7" w:rsidRDefault="00DB3FE7" w:rsidP="00D41163">
      <w:pPr>
        <w:pStyle w:val="Ttulo1"/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3B2BAE" w:rsidRDefault="00061397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512022F4" wp14:editId="1B6E30FF">
            <wp:extent cx="4572000" cy="2743200"/>
            <wp:effectExtent l="0" t="0" r="0" b="0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3B2BAE" w:rsidRDefault="003B2BAE" w:rsidP="00DB3FE7">
      <w:pPr>
        <w:jc w:val="center"/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3B2BAE" w:rsidRDefault="003B2BAE" w:rsidP="003B2BAE">
      <w:pPr>
        <w:rPr>
          <w:rFonts w:ascii="Times New Roman" w:hAnsi="Times New Roman" w:cs="Times New Roman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 w:rsidRPr="003B2BAE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El medio que prefieren recibir la información los ciudadanos es por </w:t>
      </w:r>
      <w:r w:rsidR="002E2A5C"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>correo electrónico.</w:t>
      </w: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Pr="00252C40" w:rsidRDefault="00D763CB" w:rsidP="00D41163">
      <w:pPr>
        <w:pStyle w:val="Ttulo1"/>
        <w:jc w:val="center"/>
        <w:rPr>
          <w:lang w:val="es-SV" w:eastAsia="en-US"/>
        </w:rPr>
      </w:pPr>
      <w:bookmarkStart w:id="13" w:name="_Toc33690314"/>
      <w:r>
        <w:rPr>
          <w:noProof/>
          <w:lang w:val="es-SV"/>
        </w:rPr>
        <w:lastRenderedPageBreak/>
        <w:drawing>
          <wp:anchor distT="0" distB="0" distL="114300" distR="114300" simplePos="0" relativeHeight="251689984" behindDoc="1" locked="0" layoutInCell="0" allowOverlap="1" wp14:anchorId="57889951" wp14:editId="2E6EA034">
            <wp:simplePos x="0" y="0"/>
            <wp:positionH relativeFrom="page">
              <wp:align>right</wp:align>
            </wp:positionH>
            <wp:positionV relativeFrom="margin">
              <wp:align>bottom</wp:align>
            </wp:positionV>
            <wp:extent cx="3917950" cy="8572500"/>
            <wp:effectExtent l="0" t="0" r="6350" b="0"/>
            <wp:wrapNone/>
            <wp:docPr id="11" name="Imagen 1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BAE" w:rsidRPr="00252C40">
        <w:rPr>
          <w:lang w:val="es-SV" w:eastAsia="en-US"/>
        </w:rPr>
        <w:t>ANTIGÜEDAD DE LA INFORMACIÓN SOLICITADA POR LOS CIUDADANOS.</w:t>
      </w:r>
      <w:bookmarkEnd w:id="13"/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061397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noProof/>
          <w:lang w:val="es-SV"/>
        </w:rPr>
        <w:drawing>
          <wp:inline distT="0" distB="0" distL="0" distR="0" wp14:anchorId="5F6F70FA" wp14:editId="38DB00CD">
            <wp:extent cx="4572000" cy="2743200"/>
            <wp:effectExtent l="0" t="0" r="0" b="0"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bookmarkStart w:id="14" w:name="_GoBack"/>
      <w:bookmarkEnd w:id="14"/>
    </w:p>
    <w:p w:rsid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</w:p>
    <w:p w:rsidR="003B2BAE" w:rsidRDefault="0027261B" w:rsidP="0027261B">
      <w:pPr>
        <w:tabs>
          <w:tab w:val="left" w:pos="3495"/>
        </w:tabs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ab/>
      </w:r>
    </w:p>
    <w:p w:rsidR="003B2BAE" w:rsidRPr="003B2BAE" w:rsidRDefault="003B2BAE" w:rsidP="003B2BAE">
      <w:pPr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</w:pPr>
      <w:r>
        <w:rPr>
          <w:rFonts w:ascii="Times New Roman" w:hAnsi="Times New Roman" w:cs="Times New Roman"/>
          <w:i/>
          <w:color w:val="1F4E79" w:themeColor="accent1" w:themeShade="80"/>
          <w:sz w:val="28"/>
          <w:szCs w:val="28"/>
          <w:lang w:val="es-SV" w:eastAsia="en-US"/>
        </w:rPr>
        <w:t xml:space="preserve">Nota: La antigüedad de la información redondea entre los 0 a 2 años máximo que solicitan los ciudadanos. </w:t>
      </w:r>
    </w:p>
    <w:sectPr w:rsidR="003B2BAE" w:rsidRPr="003B2BAE" w:rsidSect="00DC62AA">
      <w:headerReference w:type="default" r:id="rId25"/>
      <w:footerReference w:type="default" r:id="rId26"/>
      <w:footerReference w:type="first" r:id="rId27"/>
      <w:type w:val="continuous"/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158" w:rsidRDefault="00B94158" w:rsidP="005F7945">
      <w:pPr>
        <w:spacing w:after="0" w:line="240" w:lineRule="auto"/>
      </w:pPr>
      <w:r>
        <w:separator/>
      </w:r>
    </w:p>
  </w:endnote>
  <w:endnote w:type="continuationSeparator" w:id="0">
    <w:p w:rsidR="00B94158" w:rsidRDefault="00B94158" w:rsidP="005F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0994639"/>
      <w:docPartObj>
        <w:docPartGallery w:val="Page Numbers (Bottom of Page)"/>
        <w:docPartUnique/>
      </w:docPartObj>
    </w:sdtPr>
    <w:sdtEndPr/>
    <w:sdtContent>
      <w:p w:rsidR="00DC62AA" w:rsidRDefault="00B94158">
        <w:pPr>
          <w:pStyle w:val="Piedepgina"/>
          <w:jc w:val="right"/>
        </w:pPr>
      </w:p>
    </w:sdtContent>
  </w:sdt>
  <w:p w:rsidR="005F7945" w:rsidRDefault="005F7945" w:rsidP="005F7945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196964"/>
      <w:docPartObj>
        <w:docPartGallery w:val="Page Numbers (Bottom of Page)"/>
        <w:docPartUnique/>
      </w:docPartObj>
    </w:sdtPr>
    <w:sdtEndPr/>
    <w:sdtContent>
      <w:p w:rsidR="00DC62AA" w:rsidRDefault="00B94158" w:rsidP="00DC62AA">
        <w:pPr>
          <w:pStyle w:val="Piedepgina"/>
        </w:pPr>
      </w:p>
    </w:sdtContent>
  </w:sdt>
  <w:p w:rsidR="00DC62AA" w:rsidRDefault="00DC62AA" w:rsidP="00DC62AA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7364415"/>
      <w:docPartObj>
        <w:docPartGallery w:val="Page Numbers (Bottom of Page)"/>
        <w:docPartUnique/>
      </w:docPartObj>
    </w:sdtPr>
    <w:sdtEndPr/>
    <w:sdtContent>
      <w:p w:rsidR="00DC62AA" w:rsidRDefault="00DC62A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397" w:rsidRPr="00061397">
          <w:rPr>
            <w:noProof/>
            <w:lang w:val="es-ES"/>
          </w:rPr>
          <w:t>6</w:t>
        </w:r>
        <w:r>
          <w:fldChar w:fldCharType="end"/>
        </w:r>
      </w:p>
    </w:sdtContent>
  </w:sdt>
  <w:p w:rsidR="00DC62AA" w:rsidRDefault="00DC62AA" w:rsidP="005F7945">
    <w:pPr>
      <w:pStyle w:val="Piedepgina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7293022"/>
      <w:docPartObj>
        <w:docPartGallery w:val="Page Numbers (Bottom of Page)"/>
        <w:docPartUnique/>
      </w:docPartObj>
    </w:sdtPr>
    <w:sdtEndPr/>
    <w:sdtContent>
      <w:p w:rsidR="00DC62AA" w:rsidRDefault="00DC62A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397" w:rsidRPr="00061397">
          <w:rPr>
            <w:noProof/>
            <w:lang w:val="es-ES"/>
          </w:rPr>
          <w:t>1</w:t>
        </w:r>
        <w:r>
          <w:fldChar w:fldCharType="end"/>
        </w:r>
      </w:p>
    </w:sdtContent>
  </w:sdt>
  <w:p w:rsidR="00DC62AA" w:rsidRDefault="00DC62AA" w:rsidP="00DC62A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158" w:rsidRDefault="00B94158" w:rsidP="005F7945">
      <w:pPr>
        <w:spacing w:after="0" w:line="240" w:lineRule="auto"/>
      </w:pPr>
      <w:r>
        <w:separator/>
      </w:r>
    </w:p>
  </w:footnote>
  <w:footnote w:type="continuationSeparator" w:id="0">
    <w:p w:rsidR="00B94158" w:rsidRDefault="00B94158" w:rsidP="005F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06B" w:rsidRDefault="00D4706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85341"/>
    <w:multiLevelType w:val="hybridMultilevel"/>
    <w:tmpl w:val="771C04D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7C"/>
    <w:rsid w:val="00061397"/>
    <w:rsid w:val="00073129"/>
    <w:rsid w:val="00163FCF"/>
    <w:rsid w:val="001820CF"/>
    <w:rsid w:val="00242903"/>
    <w:rsid w:val="00252C40"/>
    <w:rsid w:val="0027261B"/>
    <w:rsid w:val="002B1295"/>
    <w:rsid w:val="002B2129"/>
    <w:rsid w:val="002E2A5C"/>
    <w:rsid w:val="00325B6C"/>
    <w:rsid w:val="00354C7C"/>
    <w:rsid w:val="00380EF1"/>
    <w:rsid w:val="003A4F49"/>
    <w:rsid w:val="003B2BAE"/>
    <w:rsid w:val="003B3768"/>
    <w:rsid w:val="004A50C4"/>
    <w:rsid w:val="005E02EC"/>
    <w:rsid w:val="005F7945"/>
    <w:rsid w:val="00690BCC"/>
    <w:rsid w:val="00772438"/>
    <w:rsid w:val="0080798A"/>
    <w:rsid w:val="008646E3"/>
    <w:rsid w:val="00866981"/>
    <w:rsid w:val="008B4A44"/>
    <w:rsid w:val="00906D2F"/>
    <w:rsid w:val="009B127F"/>
    <w:rsid w:val="00A42F51"/>
    <w:rsid w:val="00A77DEE"/>
    <w:rsid w:val="00A8608C"/>
    <w:rsid w:val="00A96828"/>
    <w:rsid w:val="00AE1641"/>
    <w:rsid w:val="00AF36EE"/>
    <w:rsid w:val="00B342D3"/>
    <w:rsid w:val="00B94158"/>
    <w:rsid w:val="00C06F18"/>
    <w:rsid w:val="00C74DC8"/>
    <w:rsid w:val="00D41163"/>
    <w:rsid w:val="00D4706B"/>
    <w:rsid w:val="00D63A9D"/>
    <w:rsid w:val="00D763CB"/>
    <w:rsid w:val="00DB3FE7"/>
    <w:rsid w:val="00DC62AA"/>
    <w:rsid w:val="00DF4475"/>
    <w:rsid w:val="00E23D24"/>
    <w:rsid w:val="00F943C6"/>
    <w:rsid w:val="00FC4E04"/>
    <w:rsid w:val="00FC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3F2E13D-B7C7-4583-9103-6F2052D8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945"/>
    <w:rPr>
      <w:rFonts w:ascii="Arial" w:eastAsia="Arial" w:hAnsi="Arial" w:cs="Arial"/>
      <w:sz w:val="20"/>
      <w:szCs w:val="20"/>
      <w:lang w:val="en-US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2B21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21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21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B21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B21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79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945"/>
    <w:rPr>
      <w:rFonts w:ascii="Arial" w:eastAsia="Arial" w:hAnsi="Arial" w:cs="Arial"/>
      <w:sz w:val="20"/>
      <w:szCs w:val="20"/>
      <w:lang w:val="en-US" w:eastAsia="es-SV"/>
    </w:rPr>
  </w:style>
  <w:style w:type="paragraph" w:styleId="Piedepgina">
    <w:name w:val="footer"/>
    <w:basedOn w:val="Normal"/>
    <w:link w:val="PiedepginaCar"/>
    <w:uiPriority w:val="99"/>
    <w:unhideWhenUsed/>
    <w:rsid w:val="005F79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945"/>
    <w:rPr>
      <w:rFonts w:ascii="Arial" w:eastAsia="Arial" w:hAnsi="Arial" w:cs="Arial"/>
      <w:sz w:val="20"/>
      <w:szCs w:val="20"/>
      <w:lang w:val="en-US" w:eastAsia="es-SV"/>
    </w:rPr>
  </w:style>
  <w:style w:type="paragraph" w:customStyle="1" w:styleId="Default">
    <w:name w:val="Default"/>
    <w:rsid w:val="005E02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23D24"/>
    <w:pPr>
      <w:ind w:left="720"/>
      <w:contextualSpacing/>
    </w:pPr>
  </w:style>
  <w:style w:type="paragraph" w:customStyle="1" w:styleId="CEPA">
    <w:name w:val="CEPA"/>
    <w:basedOn w:val="Normal"/>
    <w:link w:val="CEPACar"/>
    <w:qFormat/>
    <w:rsid w:val="003B2BAE"/>
    <w:pPr>
      <w:tabs>
        <w:tab w:val="left" w:pos="7380"/>
      </w:tabs>
      <w:jc w:val="center"/>
    </w:pPr>
    <w:rPr>
      <w:rFonts w:ascii="Times New Roman" w:hAnsi="Times New Roman" w:cs="Times New Roman"/>
      <w:sz w:val="28"/>
      <w:szCs w:val="28"/>
      <w:lang w:val="es-SV"/>
    </w:rPr>
  </w:style>
  <w:style w:type="character" w:customStyle="1" w:styleId="Ttulo1Car">
    <w:name w:val="Título 1 Car"/>
    <w:basedOn w:val="Fuentedeprrafopredeter"/>
    <w:link w:val="Ttulo1"/>
    <w:uiPriority w:val="9"/>
    <w:rsid w:val="002B212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s-SV"/>
    </w:rPr>
  </w:style>
  <w:style w:type="character" w:customStyle="1" w:styleId="CEPACar">
    <w:name w:val="CEPA Car"/>
    <w:basedOn w:val="Fuentedeprrafopredeter"/>
    <w:link w:val="CEPA"/>
    <w:rsid w:val="003B2BAE"/>
    <w:rPr>
      <w:rFonts w:ascii="Times New Roman" w:eastAsia="Arial" w:hAnsi="Times New Roman" w:cs="Times New Roman"/>
      <w:sz w:val="28"/>
      <w:szCs w:val="28"/>
      <w:lang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2B2129"/>
    <w:pPr>
      <w:outlineLvl w:val="9"/>
    </w:pPr>
    <w:rPr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2B21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s-SV"/>
    </w:rPr>
  </w:style>
  <w:style w:type="character" w:customStyle="1" w:styleId="Ttulo3Car">
    <w:name w:val="Título 3 Car"/>
    <w:basedOn w:val="Fuentedeprrafopredeter"/>
    <w:link w:val="Ttulo3"/>
    <w:uiPriority w:val="9"/>
    <w:rsid w:val="002B212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s-SV"/>
    </w:rPr>
  </w:style>
  <w:style w:type="character" w:customStyle="1" w:styleId="Ttulo4Car">
    <w:name w:val="Título 4 Car"/>
    <w:basedOn w:val="Fuentedeprrafopredeter"/>
    <w:link w:val="Ttulo4"/>
    <w:uiPriority w:val="9"/>
    <w:rsid w:val="002B212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eastAsia="es-SV"/>
    </w:rPr>
  </w:style>
  <w:style w:type="character" w:customStyle="1" w:styleId="Ttulo5Car">
    <w:name w:val="Título 5 Car"/>
    <w:basedOn w:val="Fuentedeprrafopredeter"/>
    <w:link w:val="Ttulo5"/>
    <w:uiPriority w:val="9"/>
    <w:rsid w:val="002B212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D41163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D41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footer" Target="footer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Solicitudes</a:t>
            </a:r>
            <a:r>
              <a:rPr lang="es-SV" baseline="0"/>
              <a:t> Atendidas.</a:t>
            </a:r>
            <a:endParaRPr lang="es-SV"/>
          </a:p>
        </c:rich>
      </c:tx>
      <c:layout>
        <c:manualLayout>
          <c:xMode val="edge"/>
          <c:yMode val="edge"/>
          <c:x val="0.29825000000000002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Hoja1!$A$1</c:f>
              <c:strCache>
                <c:ptCount val="1"/>
                <c:pt idx="0">
                  <c:v>Solicitudes atendidas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val>
            <c:numRef>
              <c:f>Hoja1!$B$1:$C$1</c:f>
              <c:numCache>
                <c:formatCode>General</c:formatCode>
                <c:ptCount val="2"/>
              </c:numCache>
            </c:numRef>
          </c:val>
        </c:ser>
        <c:ser>
          <c:idx val="1"/>
          <c:order val="1"/>
          <c:tx>
            <c:strRef>
              <c:f>Hoja1!$A$2</c:f>
              <c:strCache>
                <c:ptCount val="1"/>
                <c:pt idx="0">
                  <c:v>JULIO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val>
            <c:numRef>
              <c:f>Hoja1!$B$2:$C$2</c:f>
              <c:numCache>
                <c:formatCode>General</c:formatCode>
                <c:ptCount val="2"/>
                <c:pt idx="1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43481552"/>
        <c:axId val="1443481008"/>
        <c:axId val="0"/>
      </c:bar3DChart>
      <c:catAx>
        <c:axId val="144348155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43481008"/>
        <c:crosses val="autoZero"/>
        <c:auto val="1"/>
        <c:lblAlgn val="ctr"/>
        <c:lblOffset val="100"/>
        <c:noMultiLvlLbl val="0"/>
      </c:catAx>
      <c:valAx>
        <c:axId val="1443481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43481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Medio</a:t>
            </a:r>
            <a:r>
              <a:rPr lang="es-SV" baseline="0"/>
              <a:t> por el cual se entrega la informaiión.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Hoja1!$U$24</c:f>
              <c:strCache>
                <c:ptCount val="1"/>
                <c:pt idx="0">
                  <c:v>Medio por el cual se entrega la información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val>
            <c:numRef>
              <c:f>Hoja1!$V$24:$X$24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Hoja1!$U$25</c:f>
              <c:strCache>
                <c:ptCount val="1"/>
                <c:pt idx="0">
                  <c:v>Correo electronico.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val>
            <c:numRef>
              <c:f>Hoja1!$V$25:$X$25</c:f>
              <c:numCache>
                <c:formatCode>General</c:formatCode>
                <c:ptCount val="3"/>
                <c:pt idx="1">
                  <c:v>8</c:v>
                </c:pt>
              </c:numCache>
            </c:numRef>
          </c:val>
        </c:ser>
        <c:ser>
          <c:idx val="2"/>
          <c:order val="2"/>
          <c:tx>
            <c:strRef>
              <c:f>Hoja1!$U$26</c:f>
              <c:strCache>
                <c:ptCount val="1"/>
                <c:pt idx="0">
                  <c:v>Presencial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val>
            <c:numRef>
              <c:f>Hoja1!$V$26:$X$26</c:f>
              <c:numCache>
                <c:formatCode>General</c:formatCode>
                <c:ptCount val="3"/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43570352"/>
        <c:axId val="1443571440"/>
        <c:axId val="0"/>
      </c:bar3DChart>
      <c:catAx>
        <c:axId val="144357035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43571440"/>
        <c:crosses val="autoZero"/>
        <c:auto val="1"/>
        <c:lblAlgn val="ctr"/>
        <c:lblOffset val="100"/>
        <c:noMultiLvlLbl val="0"/>
      </c:catAx>
      <c:valAx>
        <c:axId val="1443571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43570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Rango</a:t>
            </a:r>
            <a:r>
              <a:rPr lang="es-SV" baseline="0"/>
              <a:t> de edades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Hoja1!$AB$24:$AB$27</c:f>
              <c:strCache>
                <c:ptCount val="4"/>
                <c:pt idx="0">
                  <c:v>Rango de edades</c:v>
                </c:pt>
                <c:pt idx="1">
                  <c:v>25-30 años</c:v>
                </c:pt>
                <c:pt idx="2">
                  <c:v>31 a 40 años</c:v>
                </c:pt>
                <c:pt idx="3">
                  <c:v>41 a 50 años</c:v>
                </c:pt>
              </c:strCache>
            </c:strRef>
          </c:cat>
          <c:val>
            <c:numRef>
              <c:f>Hoja1!$AC$24:$AC$27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Hoja1!$AB$24:$AB$27</c:f>
              <c:strCache>
                <c:ptCount val="4"/>
                <c:pt idx="0">
                  <c:v>Rango de edades</c:v>
                </c:pt>
                <c:pt idx="1">
                  <c:v>25-30 años</c:v>
                </c:pt>
                <c:pt idx="2">
                  <c:v>31 a 40 años</c:v>
                </c:pt>
                <c:pt idx="3">
                  <c:v>41 a 50 años</c:v>
                </c:pt>
              </c:strCache>
            </c:strRef>
          </c:cat>
          <c:val>
            <c:numRef>
              <c:f>Hoja1!$AD$24:$AD$27</c:f>
              <c:numCache>
                <c:formatCode>General</c:formatCode>
                <c:ptCount val="4"/>
                <c:pt idx="1">
                  <c:v>3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Hoja1!$AB$24:$AB$27</c:f>
              <c:strCache>
                <c:ptCount val="4"/>
                <c:pt idx="0">
                  <c:v>Rango de edades</c:v>
                </c:pt>
                <c:pt idx="1">
                  <c:v>25-30 años</c:v>
                </c:pt>
                <c:pt idx="2">
                  <c:v>31 a 40 años</c:v>
                </c:pt>
                <c:pt idx="3">
                  <c:v>41 a 50 años</c:v>
                </c:pt>
              </c:strCache>
            </c:strRef>
          </c:cat>
          <c:val>
            <c:numRef>
              <c:f>Hoja1!$AE$24:$AE$27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43567632"/>
        <c:axId val="1443568720"/>
        <c:axId val="0"/>
      </c:bar3DChart>
      <c:catAx>
        <c:axId val="1443567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43568720"/>
        <c:crosses val="autoZero"/>
        <c:auto val="1"/>
        <c:lblAlgn val="ctr"/>
        <c:lblOffset val="100"/>
        <c:noMultiLvlLbl val="0"/>
      </c:catAx>
      <c:valAx>
        <c:axId val="1443568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43567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Departamento</a:t>
            </a:r>
            <a:r>
              <a:rPr lang="es-SV" baseline="0"/>
              <a:t> donde solicitan información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Hoja1!$AG$24</c:f>
              <c:strCache>
                <c:ptCount val="1"/>
                <c:pt idx="0">
                  <c:v>Departamento donde solcitan información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Hoja1!$AH$24:$AJ$24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Hoja1!$AG$25</c:f>
              <c:strCache>
                <c:ptCount val="1"/>
                <c:pt idx="0">
                  <c:v>San salvador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ED7D31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Hoja1!$AH$25:$AJ$25</c:f>
              <c:numCache>
                <c:formatCode>General</c:formatCode>
                <c:ptCount val="3"/>
                <c:pt idx="1">
                  <c:v>4</c:v>
                </c:pt>
              </c:numCache>
            </c:numRef>
          </c:val>
        </c:ser>
        <c:ser>
          <c:idx val="2"/>
          <c:order val="2"/>
          <c:tx>
            <c:strRef>
              <c:f>Hoja1!$AG$26</c:f>
              <c:strCache>
                <c:ptCount val="1"/>
                <c:pt idx="0">
                  <c:v>La libertad</c:v>
                </c:pt>
              </c:strCache>
            </c:strRef>
          </c:tx>
          <c:spPr>
            <a:solidFill>
              <a:schemeClr val="accent3">
                <a:alpha val="88000"/>
              </a:schemeClr>
            </a:solidFill>
            <a:ln>
              <a:solidFill>
                <a:schemeClr val="accent3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3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A5A5A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Hoja1!$AH$26:$AJ$26</c:f>
              <c:numCache>
                <c:formatCode>General</c:formatCode>
                <c:ptCount val="3"/>
                <c:pt idx="1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443571984"/>
        <c:axId val="1443564912"/>
        <c:axId val="1443135232"/>
      </c:bar3DChart>
      <c:catAx>
        <c:axId val="144357198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43564912"/>
        <c:crosses val="autoZero"/>
        <c:auto val="1"/>
        <c:lblAlgn val="ctr"/>
        <c:lblOffset val="100"/>
        <c:noMultiLvlLbl val="0"/>
      </c:catAx>
      <c:valAx>
        <c:axId val="14435649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443571984"/>
        <c:crosses val="autoZero"/>
        <c:crossBetween val="between"/>
      </c:valAx>
      <c:serAx>
        <c:axId val="144313523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43564912"/>
        <c:crosses val="autoZero"/>
      </c:ser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Hoja1!$AK$10</c:f>
              <c:strCache>
                <c:ptCount val="1"/>
                <c:pt idx="0">
                  <c:v>Medio por el cual se entrega la info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Hoja1!$AL$10:$AN$10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Hoja1!$AK$11</c:f>
              <c:strCache>
                <c:ptCount val="1"/>
                <c:pt idx="0">
                  <c:v>Correo electronico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ED7D31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Hoja1!$AL$11:$AN$11</c:f>
              <c:numCache>
                <c:formatCode>General</c:formatCode>
                <c:ptCount val="3"/>
                <c:pt idx="1">
                  <c:v>8</c:v>
                </c:pt>
              </c:numCache>
            </c:numRef>
          </c:val>
        </c:ser>
        <c:ser>
          <c:idx val="2"/>
          <c:order val="2"/>
          <c:tx>
            <c:strRef>
              <c:f>Hoja1!$AK$12</c:f>
              <c:strCache>
                <c:ptCount val="1"/>
                <c:pt idx="0">
                  <c:v>Copia certificada</c:v>
                </c:pt>
              </c:strCache>
            </c:strRef>
          </c:tx>
          <c:spPr>
            <a:solidFill>
              <a:schemeClr val="accent3">
                <a:alpha val="88000"/>
              </a:schemeClr>
            </a:solidFill>
            <a:ln>
              <a:solidFill>
                <a:schemeClr val="accent3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3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A5A5A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Hoja1!$AL$12:$AN$12</c:f>
              <c:numCache>
                <c:formatCode>General</c:formatCode>
                <c:ptCount val="3"/>
                <c:pt idx="1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443789920"/>
        <c:axId val="1443790464"/>
        <c:axId val="1443142720"/>
      </c:bar3DChart>
      <c:catAx>
        <c:axId val="144378992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43790464"/>
        <c:crosses val="autoZero"/>
        <c:auto val="1"/>
        <c:lblAlgn val="ctr"/>
        <c:lblOffset val="100"/>
        <c:noMultiLvlLbl val="0"/>
      </c:catAx>
      <c:valAx>
        <c:axId val="14437904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443789920"/>
        <c:crosses val="autoZero"/>
        <c:crossBetween val="between"/>
      </c:valAx>
      <c:serAx>
        <c:axId val="144314272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43790464"/>
        <c:crosses val="autoZero"/>
      </c:ser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Hoja1!$AN$30</c:f>
              <c:strCache>
                <c:ptCount val="1"/>
                <c:pt idx="0">
                  <c:v>Antigüedad de la información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Hoja1!$AO$30:$AQ$30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Hoja1!$AN$31</c:f>
              <c:strCache>
                <c:ptCount val="1"/>
                <c:pt idx="0">
                  <c:v>0 a 2 años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ED7D31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Hoja1!$AO$31:$AQ$31</c:f>
              <c:numCache>
                <c:formatCode>General</c:formatCode>
                <c:ptCount val="3"/>
                <c:pt idx="1">
                  <c:v>8</c:v>
                </c:pt>
              </c:numCache>
            </c:numRef>
          </c:val>
        </c:ser>
        <c:ser>
          <c:idx val="2"/>
          <c:order val="2"/>
          <c:tx>
            <c:strRef>
              <c:f>Hoja1!$AN$32</c:f>
              <c:strCache>
                <c:ptCount val="1"/>
                <c:pt idx="0">
                  <c:v>3 a 15 años</c:v>
                </c:pt>
              </c:strCache>
            </c:strRef>
          </c:tx>
          <c:spPr>
            <a:solidFill>
              <a:schemeClr val="accent3">
                <a:alpha val="88000"/>
              </a:schemeClr>
            </a:solidFill>
            <a:ln>
              <a:solidFill>
                <a:schemeClr val="accent3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3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A5A5A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Hoja1!$AO$32:$AQ$32</c:f>
              <c:numCache>
                <c:formatCode>General</c:formatCode>
                <c:ptCount val="3"/>
                <c:pt idx="1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443788832"/>
        <c:axId val="1443596768"/>
        <c:axId val="1443142096"/>
      </c:bar3DChart>
      <c:catAx>
        <c:axId val="144378883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43596768"/>
        <c:crosses val="autoZero"/>
        <c:auto val="1"/>
        <c:lblAlgn val="ctr"/>
        <c:lblOffset val="100"/>
        <c:noMultiLvlLbl val="0"/>
      </c:catAx>
      <c:valAx>
        <c:axId val="14435967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443788832"/>
        <c:crosses val="autoZero"/>
        <c:crossBetween val="between"/>
      </c:valAx>
      <c:serAx>
        <c:axId val="144314209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43596768"/>
        <c:crosses val="autoZero"/>
      </c:ser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Requerimientos</a:t>
            </a:r>
            <a:r>
              <a:rPr lang="es-SV" baseline="0"/>
              <a:t> Atendidos.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Hoja1!$E$1</c:f>
              <c:strCache>
                <c:ptCount val="1"/>
                <c:pt idx="0">
                  <c:v>Requerimientos requeridos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val>
            <c:numRef>
              <c:f>Hoja1!$F$1:$G$1</c:f>
              <c:numCache>
                <c:formatCode>General</c:formatCode>
                <c:ptCount val="2"/>
              </c:numCache>
            </c:numRef>
          </c:val>
        </c:ser>
        <c:ser>
          <c:idx val="1"/>
          <c:order val="1"/>
          <c:tx>
            <c:strRef>
              <c:f>Hoja1!$E$2</c:f>
              <c:strCache>
                <c:ptCount val="1"/>
                <c:pt idx="0">
                  <c:v>JULIO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val>
            <c:numRef>
              <c:f>Hoja1!$F$2:$G$2</c:f>
              <c:numCache>
                <c:formatCode>General</c:formatCode>
                <c:ptCount val="2"/>
                <c:pt idx="1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50262928"/>
        <c:axId val="1550264560"/>
        <c:axId val="0"/>
      </c:bar3DChart>
      <c:catAx>
        <c:axId val="155026292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50264560"/>
        <c:crosses val="autoZero"/>
        <c:auto val="1"/>
        <c:lblAlgn val="ctr"/>
        <c:lblOffset val="100"/>
        <c:noMultiLvlLbl val="0"/>
      </c:catAx>
      <c:valAx>
        <c:axId val="1550264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50262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Requerimientos</a:t>
            </a:r>
            <a:r>
              <a:rPr lang="es-SV" baseline="0"/>
              <a:t> atendidos por empresa.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ED7D31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Hoja1!$K$1:$K$7</c:f>
              <c:strCache>
                <c:ptCount val="7"/>
                <c:pt idx="0">
                  <c:v>Requerimiento por empresa</c:v>
                </c:pt>
                <c:pt idx="1">
                  <c:v>Julio</c:v>
                </c:pt>
                <c:pt idx="2">
                  <c:v>OC</c:v>
                </c:pt>
                <c:pt idx="3">
                  <c:v>FENA</c:v>
                </c:pt>
                <c:pt idx="4">
                  <c:v>AIES</c:v>
                </c:pt>
                <c:pt idx="5">
                  <c:v>PLU</c:v>
                </c:pt>
                <c:pt idx="6">
                  <c:v>ACAJUTLA</c:v>
                </c:pt>
              </c:strCache>
            </c:strRef>
          </c:cat>
          <c:val>
            <c:numRef>
              <c:f>Hoja1!$L$1:$L$7</c:f>
              <c:numCache>
                <c:formatCode>General</c:formatCode>
                <c:ptCount val="7"/>
                <c:pt idx="2">
                  <c:v>1</c:v>
                </c:pt>
                <c:pt idx="3">
                  <c:v>0</c:v>
                </c:pt>
                <c:pt idx="4">
                  <c:v>3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spPr>
            <a:solidFill>
              <a:schemeClr val="accent4">
                <a:alpha val="88000"/>
              </a:schemeClr>
            </a:solidFill>
            <a:ln>
              <a:solidFill>
                <a:schemeClr val="accent4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4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FFC000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Hoja1!$K$1:$K$7</c:f>
              <c:strCache>
                <c:ptCount val="7"/>
                <c:pt idx="0">
                  <c:v>Requerimiento por empresa</c:v>
                </c:pt>
                <c:pt idx="1">
                  <c:v>Julio</c:v>
                </c:pt>
                <c:pt idx="2">
                  <c:v>OC</c:v>
                </c:pt>
                <c:pt idx="3">
                  <c:v>FENA</c:v>
                </c:pt>
                <c:pt idx="4">
                  <c:v>AIES</c:v>
                </c:pt>
                <c:pt idx="5">
                  <c:v>PLU</c:v>
                </c:pt>
                <c:pt idx="6">
                  <c:v>ACAJUTLA</c:v>
                </c:pt>
              </c:strCache>
            </c:strRef>
          </c:cat>
          <c:val>
            <c:numRef>
              <c:f>Hoja1!$M$1:$M$7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550269456"/>
        <c:axId val="1550265648"/>
        <c:axId val="0"/>
      </c:bar3DChart>
      <c:catAx>
        <c:axId val="155026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50265648"/>
        <c:crosses val="autoZero"/>
        <c:auto val="1"/>
        <c:lblAlgn val="ctr"/>
        <c:lblOffset val="100"/>
        <c:noMultiLvlLbl val="0"/>
      </c:catAx>
      <c:valAx>
        <c:axId val="15502656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550269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Tipo</a:t>
            </a:r>
            <a:r>
              <a:rPr lang="es-SV" baseline="0"/>
              <a:t> de información requerida por los ciudadanos.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2">
                    <a:shade val="76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hade val="76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shade val="7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Hoja1!$A$22:$A$24</c:f>
              <c:strCache>
                <c:ptCount val="3"/>
                <c:pt idx="0">
                  <c:v>TIPO DE INFO SOLICITADA POR LOS CIUDADANOS.</c:v>
                </c:pt>
                <c:pt idx="1">
                  <c:v>Oficiosa</c:v>
                </c:pt>
                <c:pt idx="2">
                  <c:v>Confidencial</c:v>
                </c:pt>
              </c:strCache>
            </c:strRef>
          </c:cat>
          <c:val>
            <c:numRef>
              <c:f>Hoja1!$B$22:$B$24</c:f>
              <c:numCache>
                <c:formatCode>General</c:formatCode>
                <c:ptCount val="3"/>
                <c:pt idx="1">
                  <c:v>7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spPr>
            <a:gradFill rotWithShape="1">
              <a:gsLst>
                <a:gs pos="0">
                  <a:schemeClr val="accent2">
                    <a:tint val="77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tint val="77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tint val="77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Hoja1!$A$22:$A$24</c:f>
              <c:strCache>
                <c:ptCount val="3"/>
                <c:pt idx="0">
                  <c:v>TIPO DE INFO SOLICITADA POR LOS CIUDADANOS.</c:v>
                </c:pt>
                <c:pt idx="1">
                  <c:v>Oficiosa</c:v>
                </c:pt>
                <c:pt idx="2">
                  <c:v>Confidencial</c:v>
                </c:pt>
              </c:strCache>
            </c:strRef>
          </c:cat>
          <c:val>
            <c:numRef>
              <c:f>Hoja1!$C$22:$C$24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50266192"/>
        <c:axId val="1550266736"/>
        <c:axId val="0"/>
      </c:bar3DChart>
      <c:catAx>
        <c:axId val="155026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50266736"/>
        <c:crosses val="autoZero"/>
        <c:auto val="1"/>
        <c:lblAlgn val="ctr"/>
        <c:lblOffset val="100"/>
        <c:noMultiLvlLbl val="0"/>
      </c:catAx>
      <c:valAx>
        <c:axId val="1550266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50266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Requerimientos</a:t>
            </a:r>
            <a:r>
              <a:rPr lang="es-SV" baseline="0"/>
              <a:t> Denegados en el mes de Julio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Hoja1!$H$25:$H$28</c:f>
              <c:strCache>
                <c:ptCount val="4"/>
                <c:pt idx="0">
                  <c:v>Requerimientos denegados en el mes de julio </c:v>
                </c:pt>
                <c:pt idx="1">
                  <c:v>No subsanar</c:v>
                </c:pt>
                <c:pt idx="2">
                  <c:v>Reservada</c:v>
                </c:pt>
                <c:pt idx="3">
                  <c:v>Confidencial</c:v>
                </c:pt>
              </c:strCache>
            </c:strRef>
          </c:cat>
          <c:val>
            <c:numRef>
              <c:f>Hoja1!$I$25:$I$28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Hoja1!$H$25:$H$28</c:f>
              <c:strCache>
                <c:ptCount val="4"/>
                <c:pt idx="0">
                  <c:v>Requerimientos denegados en el mes de julio </c:v>
                </c:pt>
                <c:pt idx="1">
                  <c:v>No subsanar</c:v>
                </c:pt>
                <c:pt idx="2">
                  <c:v>Reservada</c:v>
                </c:pt>
                <c:pt idx="3">
                  <c:v>Confidencial</c:v>
                </c:pt>
              </c:strCache>
            </c:strRef>
          </c:cat>
          <c:val>
            <c:numRef>
              <c:f>Hoja1!$J$25:$J$28</c:f>
              <c:numCache>
                <c:formatCode>General</c:formatCode>
                <c:ptCount val="4"/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Hoja1!$H$25:$H$28</c:f>
              <c:strCache>
                <c:ptCount val="4"/>
                <c:pt idx="0">
                  <c:v>Requerimientos denegados en el mes de julio </c:v>
                </c:pt>
                <c:pt idx="1">
                  <c:v>No subsanar</c:v>
                </c:pt>
                <c:pt idx="2">
                  <c:v>Reservada</c:v>
                </c:pt>
                <c:pt idx="3">
                  <c:v>Confidencial</c:v>
                </c:pt>
              </c:strCache>
            </c:strRef>
          </c:cat>
          <c:val>
            <c:numRef>
              <c:f>Hoja1!$K$25:$K$28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50262384"/>
        <c:axId val="1550268912"/>
        <c:axId val="0"/>
      </c:bar3DChart>
      <c:catAx>
        <c:axId val="1550262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50268912"/>
        <c:crosses val="autoZero"/>
        <c:auto val="1"/>
        <c:lblAlgn val="ctr"/>
        <c:lblOffset val="100"/>
        <c:noMultiLvlLbl val="0"/>
      </c:catAx>
      <c:valAx>
        <c:axId val="1550268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50262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Información</a:t>
            </a:r>
            <a:r>
              <a:rPr lang="es-SV" baseline="0"/>
              <a:t> declarada por Inexistente.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Hoja1!$N$25</c:f>
              <c:strCache>
                <c:ptCount val="1"/>
                <c:pt idx="0">
                  <c:v>Información clasificada por Inexistente.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val>
            <c:numRef>
              <c:f>Hoja1!$O$25:$P$25</c:f>
              <c:numCache>
                <c:formatCode>General</c:formatCode>
                <c:ptCount val="2"/>
              </c:numCache>
            </c:numRef>
          </c:val>
        </c:ser>
        <c:ser>
          <c:idx val="1"/>
          <c:order val="1"/>
          <c:tx>
            <c:strRef>
              <c:f>Hoja1!$N$26</c:f>
              <c:strCache>
                <c:ptCount val="1"/>
                <c:pt idx="0">
                  <c:v>Julio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val>
            <c:numRef>
              <c:f>Hoja1!$O$26:$P$26</c:f>
              <c:numCache>
                <c:formatCode>General</c:formatCode>
                <c:ptCount val="2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43587712"/>
        <c:axId val="1443586624"/>
        <c:axId val="0"/>
      </c:bar3DChart>
      <c:catAx>
        <c:axId val="144358771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43586624"/>
        <c:crosses val="autoZero"/>
        <c:auto val="1"/>
        <c:lblAlgn val="ctr"/>
        <c:lblOffset val="100"/>
        <c:noMultiLvlLbl val="0"/>
      </c:catAx>
      <c:valAx>
        <c:axId val="1443586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43587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Requerimientos</a:t>
            </a:r>
            <a:r>
              <a:rPr lang="es-SV" baseline="0"/>
              <a:t> entregados en versión publica.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Hoja1!$Q$1</c:f>
              <c:strCache>
                <c:ptCount val="1"/>
                <c:pt idx="0">
                  <c:v>Requerimientos Entregados en versión publica.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Hoja1!$R$1:$T$1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Hoja1!$Q$2</c:f>
              <c:strCache>
                <c:ptCount val="1"/>
                <c:pt idx="0">
                  <c:v>Reservada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ED7D31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Hoja1!$R$2:$T$2</c:f>
              <c:numCache>
                <c:formatCode>General</c:formatCode>
                <c:ptCount val="3"/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Hoja1!$Q$3</c:f>
              <c:strCache>
                <c:ptCount val="1"/>
                <c:pt idx="0">
                  <c:v>Confiencial</c:v>
                </c:pt>
              </c:strCache>
            </c:strRef>
          </c:tx>
          <c:spPr>
            <a:solidFill>
              <a:schemeClr val="accent3">
                <a:alpha val="88000"/>
              </a:schemeClr>
            </a:solidFill>
            <a:ln>
              <a:solidFill>
                <a:schemeClr val="accent3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3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A5A5A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Hoja1!$R$3:$T$3</c:f>
              <c:numCache>
                <c:formatCode>General</c:formatCode>
                <c:ptCount val="3"/>
                <c:pt idx="1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443588256"/>
        <c:axId val="1443588800"/>
        <c:axId val="1443145216"/>
      </c:bar3DChart>
      <c:catAx>
        <c:axId val="144358825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43588800"/>
        <c:crosses val="autoZero"/>
        <c:auto val="1"/>
        <c:lblAlgn val="ctr"/>
        <c:lblOffset val="100"/>
        <c:noMultiLvlLbl val="0"/>
      </c:catAx>
      <c:valAx>
        <c:axId val="14435888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443588256"/>
        <c:crosses val="autoZero"/>
        <c:crossBetween val="between"/>
      </c:valAx>
      <c:serAx>
        <c:axId val="144314521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43588800"/>
        <c:crosses val="autoZero"/>
      </c:ser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Tiempo</a:t>
            </a:r>
            <a:r>
              <a:rPr lang="es-SV" baseline="0"/>
              <a:t> promedio de respuesta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Hoja1!$X$1</c:f>
              <c:strCache>
                <c:ptCount val="1"/>
                <c:pt idx="0">
                  <c:v>Tiempo promedio de respuesta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val>
            <c:numRef>
              <c:f>Hoja1!$Y$1:$Z$1</c:f>
              <c:numCache>
                <c:formatCode>General</c:formatCode>
                <c:ptCount val="2"/>
              </c:numCache>
            </c:numRef>
          </c:val>
        </c:ser>
        <c:ser>
          <c:idx val="1"/>
          <c:order val="1"/>
          <c:tx>
            <c:strRef>
              <c:f>Hoja1!$X$2</c:f>
              <c:strCache>
                <c:ptCount val="1"/>
                <c:pt idx="0">
                  <c:v>Julio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val>
            <c:numRef>
              <c:f>Hoja1!$Y$2:$Z$2</c:f>
              <c:numCache>
                <c:formatCode>General</c:formatCode>
                <c:ptCount val="2"/>
                <c:pt idx="0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43589344"/>
        <c:axId val="1443590432"/>
        <c:axId val="0"/>
      </c:bar3DChart>
      <c:catAx>
        <c:axId val="144358934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43590432"/>
        <c:crosses val="autoZero"/>
        <c:auto val="1"/>
        <c:lblAlgn val="ctr"/>
        <c:lblOffset val="100"/>
        <c:noMultiLvlLbl val="0"/>
      </c:catAx>
      <c:valAx>
        <c:axId val="1443590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43589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Temas</a:t>
            </a:r>
            <a:r>
              <a:rPr lang="es-SV" baseline="0"/>
              <a:t> más consultados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Hoja1!$AD$1:$AD$7</c:f>
              <c:strCache>
                <c:ptCount val="7"/>
                <c:pt idx="0">
                  <c:v>Temas mas consultados</c:v>
                </c:pt>
                <c:pt idx="1">
                  <c:v>Info Portuaria</c:v>
                </c:pt>
                <c:pt idx="2">
                  <c:v>Aeroportuaria</c:v>
                </c:pt>
                <c:pt idx="3">
                  <c:v>Info Financiera</c:v>
                </c:pt>
                <c:pt idx="4">
                  <c:v>Administrativa</c:v>
                </c:pt>
                <c:pt idx="5">
                  <c:v>Doc Legales</c:v>
                </c:pt>
                <c:pt idx="6">
                  <c:v>A y C</c:v>
                </c:pt>
              </c:strCache>
            </c:strRef>
          </c:cat>
          <c:val>
            <c:numRef>
              <c:f>Hoja1!$AE$1:$AE$7</c:f>
              <c:numCache>
                <c:formatCode>General</c:formatCode>
                <c:ptCount val="7"/>
              </c:numCache>
            </c:numRef>
          </c:val>
        </c:ser>
        <c:ser>
          <c:idx val="1"/>
          <c:order val="1"/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Hoja1!$AD$1:$AD$7</c:f>
              <c:strCache>
                <c:ptCount val="7"/>
                <c:pt idx="0">
                  <c:v>Temas mas consultados</c:v>
                </c:pt>
                <c:pt idx="1">
                  <c:v>Info Portuaria</c:v>
                </c:pt>
                <c:pt idx="2">
                  <c:v>Aeroportuaria</c:v>
                </c:pt>
                <c:pt idx="3">
                  <c:v>Info Financiera</c:v>
                </c:pt>
                <c:pt idx="4">
                  <c:v>Administrativa</c:v>
                </c:pt>
                <c:pt idx="5">
                  <c:v>Doc Legales</c:v>
                </c:pt>
                <c:pt idx="6">
                  <c:v>A y C</c:v>
                </c:pt>
              </c:strCache>
            </c:strRef>
          </c:cat>
          <c:val>
            <c:numRef>
              <c:f>Hoja1!$AF$1:$AF$7</c:f>
              <c:numCache>
                <c:formatCode>General</c:formatCode>
                <c:ptCount val="7"/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6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43565456"/>
        <c:axId val="1443569264"/>
        <c:axId val="0"/>
      </c:bar3DChart>
      <c:catAx>
        <c:axId val="14435654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43569264"/>
        <c:crosses val="autoZero"/>
        <c:auto val="1"/>
        <c:lblAlgn val="ctr"/>
        <c:lblOffset val="100"/>
        <c:noMultiLvlLbl val="0"/>
      </c:catAx>
      <c:valAx>
        <c:axId val="14435692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43565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0A8D-8D5C-4FC2-9A31-F9D7F919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771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Gabriela Hernandez Sermeño</dc:creator>
  <cp:keywords/>
  <dc:description/>
  <cp:lastModifiedBy>Gabriela Sermeño</cp:lastModifiedBy>
  <cp:revision>2</cp:revision>
  <dcterms:created xsi:type="dcterms:W3CDTF">2020-08-15T04:15:00Z</dcterms:created>
  <dcterms:modified xsi:type="dcterms:W3CDTF">2020-08-15T04:15:00Z</dcterms:modified>
</cp:coreProperties>
</file>