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27" w:rsidRPr="00212A59" w:rsidRDefault="006C7427" w:rsidP="006C7427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181/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6C7427" w:rsidRDefault="006C7427" w:rsidP="006C7427">
      <w:pPr>
        <w:spacing w:after="0" w:line="276" w:lineRule="auto"/>
        <w:jc w:val="both"/>
        <w:rPr>
          <w:rFonts w:eastAsia="Calibri" w:cstheme="majorHAnsi"/>
          <w:b/>
        </w:rPr>
      </w:pPr>
    </w:p>
    <w:p w:rsidR="006C7427" w:rsidRDefault="006C7427" w:rsidP="006C7427">
      <w:pPr>
        <w:spacing w:after="0" w:line="276" w:lineRule="auto"/>
        <w:jc w:val="both"/>
        <w:rPr>
          <w:rFonts w:eastAsia="Calibri" w:cstheme="majorHAnsi"/>
          <w:b/>
        </w:rPr>
      </w:pPr>
    </w:p>
    <w:p w:rsidR="006C7427" w:rsidRDefault="006C7427" w:rsidP="006C7427">
      <w:pPr>
        <w:spacing w:after="0" w:line="276" w:lineRule="auto"/>
        <w:jc w:val="both"/>
        <w:rPr>
          <w:rFonts w:eastAsia="Calibri" w:cstheme="majorHAnsi"/>
          <w:b/>
        </w:rPr>
      </w:pPr>
    </w:p>
    <w:p w:rsidR="006C7427" w:rsidRDefault="006C7427" w:rsidP="006C7427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dieciséis horas y diez minutos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seis de diciembre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</w:t>
      </w:r>
      <w:r>
        <w:rPr>
          <w:rFonts w:eastAsiaTheme="minorEastAsia" w:cstheme="majorHAnsi"/>
          <w:b/>
          <w:lang w:eastAsia="es-ES"/>
        </w:rPr>
        <w:t>100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6C7427" w:rsidRDefault="006C7427" w:rsidP="006C7427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Pr="00E73FB9" w:rsidRDefault="006C7427" w:rsidP="006C7427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theme="majorHAnsi"/>
          <w:i/>
        </w:rPr>
      </w:pPr>
      <w:r>
        <w:rPr>
          <w:rFonts w:eastAsiaTheme="minorEastAsia" w:cstheme="majorHAnsi"/>
          <w:lang w:eastAsia="es-ES"/>
        </w:rPr>
        <w:t>“Constancia en la que se exprese que lo</w:t>
      </w:r>
      <w:r w:rsidR="000A34E8">
        <w:rPr>
          <w:rFonts w:eastAsiaTheme="minorEastAsia" w:cstheme="majorHAnsi"/>
          <w:lang w:eastAsia="es-ES"/>
        </w:rPr>
        <w:t>s señores y</w:t>
      </w:r>
      <w:bookmarkStart w:id="0" w:name="_GoBack"/>
      <w:bookmarkEnd w:id="0"/>
      <w:r>
        <w:rPr>
          <w:rFonts w:eastAsiaTheme="minorEastAsia" w:cstheme="majorHAnsi"/>
          <w:lang w:eastAsia="es-ES"/>
        </w:rPr>
        <w:t xml:space="preserve"> fueron sometidos al proceso de contratación ejecutado por la Comisión Ejecutiva Portuaria Autónoma en el marco de los acuerdos tomados entre CEPA y la sociedad Servicios Múltiples Profesionales Salvadoreños, Sociedad Anónima de Capital Variable, que puede abreviarse SEMPROFES, S.A. DE C.V., en el sentido de incorporar como trabajadores permanentes de CEPA a partir del uno de marzo de dos mil diecinueve y que se especifique si los mismos señores resultaron contratados o no”  </w:t>
      </w:r>
    </w:p>
    <w:p w:rsidR="006C7427" w:rsidRPr="00B31B67" w:rsidRDefault="006C7427" w:rsidP="006C7427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6C7427" w:rsidRPr="00212A59" w:rsidRDefault="006C7427" w:rsidP="006C7427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6C7427" w:rsidRPr="00212A59" w:rsidRDefault="006C7427" w:rsidP="006C7427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Default="006C7427" w:rsidP="006C7427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</w:t>
      </w:r>
      <w:r w:rsidR="00210908">
        <w:rPr>
          <w:rFonts w:eastAsia="Calibri" w:cstheme="majorHAnsi"/>
        </w:rPr>
        <w:t xml:space="preserve"> requerida por</w:t>
      </w:r>
      <w:r>
        <w:rPr>
          <w:rFonts w:eastAsia="Calibri" w:cstheme="majorHAnsi"/>
        </w:rPr>
        <w:t>, de acuerdo a lo solicitado.</w:t>
      </w:r>
    </w:p>
    <w:p w:rsidR="006C7427" w:rsidRDefault="006C7427" w:rsidP="006C7427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6C7427" w:rsidRPr="00355881" w:rsidRDefault="006C7427" w:rsidP="006C7427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6C7427" w:rsidRPr="00874938" w:rsidRDefault="006C7427" w:rsidP="006C7427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6C7427" w:rsidRPr="00874938" w:rsidRDefault="006C7427" w:rsidP="006C7427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6C7427" w:rsidRPr="00874938" w:rsidRDefault="006C7427" w:rsidP="006C7427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6C7427" w:rsidRPr="00874938" w:rsidRDefault="006C7427" w:rsidP="006C7427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Default="006C7427" w:rsidP="006C7427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Default="006C7427" w:rsidP="006C7427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Default="006C7427" w:rsidP="006C7427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Default="006C7427" w:rsidP="006C7427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Default="006C7427" w:rsidP="006C7427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Default="006C7427" w:rsidP="006C7427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6C7427" w:rsidRDefault="006C7427" w:rsidP="006C7427">
      <w:pPr>
        <w:spacing w:after="0" w:line="240" w:lineRule="auto"/>
        <w:rPr>
          <w:rFonts w:eastAsiaTheme="minorEastAsia" w:cstheme="majorHAnsi"/>
          <w:lang w:eastAsia="es-ES"/>
        </w:rPr>
      </w:pPr>
    </w:p>
    <w:p w:rsidR="006C7427" w:rsidRPr="00874938" w:rsidRDefault="006C7427" w:rsidP="006C7427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644D1C" w:rsidRDefault="006C7427" w:rsidP="006C7427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B9" w:rsidRDefault="00046DB9">
      <w:pPr>
        <w:spacing w:after="0" w:line="240" w:lineRule="auto"/>
      </w:pPr>
      <w:r>
        <w:separator/>
      </w:r>
    </w:p>
  </w:endnote>
  <w:endnote w:type="continuationSeparator" w:id="0">
    <w:p w:rsidR="00046DB9" w:rsidRDefault="0004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6C7427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50DAA818" wp14:editId="6F6F8F63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25DCADAC" wp14:editId="1DFF57C2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67D670C3" wp14:editId="28B0C707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20D01762" wp14:editId="6A1DDB26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B9" w:rsidRDefault="00046DB9">
      <w:pPr>
        <w:spacing w:after="0" w:line="240" w:lineRule="auto"/>
      </w:pPr>
      <w:r>
        <w:separator/>
      </w:r>
    </w:p>
  </w:footnote>
  <w:footnote w:type="continuationSeparator" w:id="0">
    <w:p w:rsidR="00046DB9" w:rsidRDefault="0004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6C7427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530CC274" wp14:editId="2B8CBA7A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6C7427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046DB9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6C7427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046D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6358"/>
    <w:multiLevelType w:val="hybridMultilevel"/>
    <w:tmpl w:val="E9840A5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A62F96"/>
    <w:multiLevelType w:val="hybridMultilevel"/>
    <w:tmpl w:val="0C92B12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27"/>
    <w:rsid w:val="00046DB9"/>
    <w:rsid w:val="000A34E8"/>
    <w:rsid w:val="00210908"/>
    <w:rsid w:val="004669E0"/>
    <w:rsid w:val="00557017"/>
    <w:rsid w:val="006114F5"/>
    <w:rsid w:val="006C7427"/>
    <w:rsid w:val="008C2BAC"/>
    <w:rsid w:val="00A6788B"/>
    <w:rsid w:val="00CC6055"/>
    <w:rsid w:val="00C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427"/>
  </w:style>
  <w:style w:type="paragraph" w:styleId="Piedepgina">
    <w:name w:val="footer"/>
    <w:basedOn w:val="Normal"/>
    <w:link w:val="PiedepginaCar"/>
    <w:uiPriority w:val="99"/>
    <w:unhideWhenUsed/>
    <w:rsid w:val="006C7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427"/>
  </w:style>
  <w:style w:type="character" w:styleId="Hipervnculo">
    <w:name w:val="Hyperlink"/>
    <w:basedOn w:val="Fuentedeprrafopredeter"/>
    <w:uiPriority w:val="99"/>
    <w:unhideWhenUsed/>
    <w:rsid w:val="006C742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C74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7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7427"/>
  </w:style>
  <w:style w:type="paragraph" w:styleId="Piedepgina">
    <w:name w:val="footer"/>
    <w:basedOn w:val="Normal"/>
    <w:link w:val="PiedepginaCar"/>
    <w:uiPriority w:val="99"/>
    <w:unhideWhenUsed/>
    <w:rsid w:val="006C7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427"/>
  </w:style>
  <w:style w:type="character" w:styleId="Hipervnculo">
    <w:name w:val="Hyperlink"/>
    <w:basedOn w:val="Fuentedeprrafopredeter"/>
    <w:uiPriority w:val="99"/>
    <w:unhideWhenUsed/>
    <w:rsid w:val="006C7427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6C742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6</cp:revision>
  <cp:lastPrinted>2019-12-06T22:14:00Z</cp:lastPrinted>
  <dcterms:created xsi:type="dcterms:W3CDTF">2019-12-06T22:08:00Z</dcterms:created>
  <dcterms:modified xsi:type="dcterms:W3CDTF">2020-02-18T20:13:00Z</dcterms:modified>
</cp:coreProperties>
</file>