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D8" w:rsidRDefault="005B4E4E">
      <w:pPr>
        <w:pStyle w:val="Textoindependiente"/>
        <w:rPr>
          <w:rFonts w:ascii="Times New Roman"/>
          <w:sz w:val="20"/>
        </w:rPr>
      </w:pPr>
      <w:r>
        <w:pict>
          <v:rect id="_x0000_s1099" style="position:absolute;margin-left:132.1pt;margin-top:188.5pt;width:10.1pt;height:9.6pt;z-index:-15911424;mso-position-horizontal-relative:page;mso-position-vertical-relative:page" filled="f" strokeweight=".08475mm">
            <w10:wrap anchorx="page" anchory="page"/>
          </v:rect>
        </w:pict>
      </w:r>
      <w:r>
        <w:pict>
          <v:rect id="_x0000_s1098" style="position:absolute;margin-left:239.4pt;margin-top:196.45pt;width:112.8pt;height:17.75pt;z-index:-15910400;mso-position-horizontal-relative:page;mso-position-vertical-relative:page" filled="f" strokeweight=".08475mm">
            <w10:wrap anchorx="page" anchory="page"/>
          </v:rect>
        </w:pict>
      </w:r>
      <w:r>
        <w:pict>
          <v:rect id="_x0000_s1097" style="position:absolute;margin-left:441.95pt;margin-top:198.1pt;width:146.15pt;height:17.75pt;z-index:-15909888;mso-position-horizontal-relative:page;mso-position-vertical-relative:page" filled="f" strokeweight=".08475mm">
            <w10:wrap anchorx="page" anchory="page"/>
          </v:rect>
        </w:pict>
      </w:r>
      <w:r>
        <w:pict>
          <v:rect id="_x0000_s1096" style="position:absolute;margin-left:118.2pt;margin-top:247.55pt;width:10.3pt;height:9.85pt;z-index:-15909376;mso-position-horizontal-relative:page;mso-position-vertical-relative:page" filled="f" strokeweight=".08475mm">
            <w10:wrap anchorx="page" anchory="page"/>
          </v:rect>
        </w:pict>
      </w:r>
      <w:r>
        <w:pict>
          <v:rect id="_x0000_s1095" style="position:absolute;margin-left:128.75pt;margin-top:271.1pt;width:10.3pt;height:9.85pt;z-index:-15908864;mso-position-horizontal-relative:page;mso-position-vertical-relative:page" filled="f" strokeweight=".08475mm">
            <w10:wrap anchorx="page" anchory="page"/>
          </v:rect>
        </w:pict>
      </w:r>
      <w:r>
        <w:pict>
          <v:rect id="_x0000_s1094" style="position:absolute;margin-left:176.75pt;margin-top:247.55pt;width:10.3pt;height:9.85pt;z-index:-15908352;mso-position-horizontal-relative:page;mso-position-vertical-relative:page" filled="f" strokeweight=".08475mm">
            <w10:wrap anchorx="page" anchory="page"/>
          </v:rect>
        </w:pict>
      </w:r>
      <w:r>
        <w:pict>
          <v:rect id="_x0000_s1093" style="position:absolute;margin-left:264.85pt;margin-top:261.5pt;width:10.1pt;height:9.85pt;z-index:-15907840;mso-position-horizontal-relative:page;mso-position-vertical-relative:page" filled="f" strokeweight=".08475mm">
            <w10:wrap anchorx="page" anchory="page"/>
          </v:rect>
        </w:pict>
      </w:r>
      <w:r>
        <w:pict>
          <v:rect id="_x0000_s1092" style="position:absolute;margin-left:310.9pt;margin-top:263.15pt;width:10.3pt;height:9.6pt;z-index:-15907328;mso-position-horizontal-relative:page;mso-position-vertical-relative:page" filled="f" strokeweight=".08475mm">
            <w10:wrap anchorx="page" anchory="page"/>
          </v:rect>
        </w:pict>
      </w:r>
      <w:r>
        <w:pict>
          <v:rect id="_x0000_s1091" style="position:absolute;margin-left:374.3pt;margin-top:248.5pt;width:213.85pt;height:17.3pt;z-index:-15906816;mso-position-horizontal-relative:page;mso-position-vertical-relative:page" filled="f" strokeweight=".08475mm">
            <w10:wrap anchorx="page" anchory="page"/>
          </v:rect>
        </w:pict>
      </w:r>
      <w:r>
        <w:pict>
          <v:group id="_x0000_s1082" style="position:absolute;margin-left:59.75pt;margin-top:297.1pt;width:537.6pt;height:122.4pt;z-index:-15906304;mso-position-horizontal-relative:page;mso-position-vertical-relative:page" coordorigin="1195,5942" coordsize="10752,2448">
            <v:rect id="_x0000_s1090" style="position:absolute;left:1204;top:5952;width:10733;height:2429" filled="f" strokeweight=".96pt"/>
            <v:shape id="_x0000_s1089" style="position:absolute;left:2983;top:6439;width:6269;height:1642" coordorigin="2983,6439" coordsize="6269,1642" o:spt="100" adj="0,,0" path="m6622,7606r2630,l9252,7250r-2630,l6622,7606xm2983,6636r202,l3185,6439r-202,l2983,6636xm2998,7058r201,l3199,6862r-201,l2998,7058xm2988,7519r202,l3190,7322r-202,l2988,7519xm2998,7927r201,l3199,7730r-201,l2998,7927xm6617,8081r2630,l9247,7726r-2630,l6617,8081xe" filled="f" strokeweight=".08475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1560;top:6081;width:1673;height:183" filled="f" stroked="f">
              <v:textbox style="mso-next-textbox:#_x0000_s1088"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Medio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 notificación:</w:t>
                    </w:r>
                  </w:p>
                </w:txbxContent>
              </v:textbox>
            </v:shape>
            <v:shape id="_x0000_s1087" type="#_x0000_t202" style="position:absolute;left:4787;top:6071;width:4766;height:183" filled="f" stroked="f">
              <v:textbox style="mso-next-textbox:#_x0000_s1087"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Escriba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dirección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correo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electrónica,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física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número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fax:</w:t>
                    </w:r>
                  </w:p>
                </w:txbxContent>
              </v:textbox>
            </v:shape>
            <v:shape id="_x0000_s1086" type="#_x0000_t202" style="position:absolute;left:1502;top:6465;width:1389;height:1066" filled="f" stroked="f">
              <v:textbox style="mso-next-textbox:#_x0000_s1086" inset="0,0,0,0">
                <w:txbxContent>
                  <w:p w:rsidR="00831AD8" w:rsidRDefault="00056143">
                    <w:pPr>
                      <w:spacing w:line="18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Correo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electrónico</w:t>
                    </w:r>
                  </w:p>
                  <w:p w:rsidR="00831AD8" w:rsidRDefault="00056143">
                    <w:pPr>
                      <w:spacing w:line="460" w:lineRule="exact"/>
                      <w:ind w:left="235" w:right="33" w:firstLine="85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Dirección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física</w:t>
                    </w:r>
                  </w:p>
                </w:txbxContent>
              </v:textbox>
            </v:shape>
            <v:shape id="_x0000_s1085" type="#_x0000_t202" style="position:absolute;left:4792;top:7329;width:1763;height:183" filled="f" stroked="f">
              <v:textbox style="mso-next-textbox:#_x0000_s1085"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Teléfono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contacto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1:</w:t>
                    </w:r>
                  </w:p>
                </w:txbxContent>
              </v:textbox>
            </v:shape>
            <v:shape id="_x0000_s1084" type="#_x0000_t202" style="position:absolute;left:2098;top:7761;width:767;height:183" filled="f" stroked="f">
              <v:textbox style="mso-next-textbox:#_x0000_s1084"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Presencial</w:t>
                    </w:r>
                  </w:p>
                </w:txbxContent>
              </v:textbox>
            </v:shape>
            <v:shape id="_x0000_s1083" type="#_x0000_t202" style="position:absolute;left:4787;top:7804;width:1764;height:183" filled="f" stroked="f">
              <v:textbox style="mso-next-textbox:#_x0000_s1083"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Teléfono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contacto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2: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rect id="_x0000_s1081" style="position:absolute;margin-left:222.6pt;margin-top:436.45pt;width:10.1pt;height:9.85pt;z-index:-15905792;mso-position-horizontal-relative:page;mso-position-vertical-relative:page" filled="f" strokeweight=".08475mm">
            <w10:wrap anchorx="page" anchory="page"/>
          </v:rect>
        </w:pict>
      </w:r>
      <w:r>
        <w:pict>
          <v:rect id="_x0000_s1080" style="position:absolute;margin-left:319.1pt;margin-top:436.45pt;width:10.3pt;height:9.85pt;z-index:-15905280;mso-position-horizontal-relative:page;mso-position-vertical-relative:page" filled="f" strokeweight=".08475mm">
            <w10:wrap anchorx="page" anchory="page"/>
          </v:rect>
        </w:pict>
      </w:r>
      <w:r>
        <w:pict>
          <v:rect id="_x0000_s1079" style="position:absolute;margin-left:411.95pt;margin-top:436.45pt;width:10.3pt;height:9.85pt;z-index:-15904768;mso-position-horizontal-relative:page;mso-position-vertical-relative:page" filled="f" strokeweight=".08475mm">
            <w10:wrap anchorx="page" anchory="page"/>
          </v:rect>
        </w:pict>
      </w:r>
      <w:r>
        <w:pict>
          <v:rect id="_x0000_s1078" style="position:absolute;margin-left:500.75pt;margin-top:436.45pt;width:10.1pt;height:9.85pt;z-index:-15904256;mso-position-horizontal-relative:page;mso-position-vertical-relative:page" filled="f" strokeweight=".08475mm">
            <w10:wrap anchorx="page" anchory="page"/>
          </v:rect>
        </w:pict>
      </w:r>
      <w:r>
        <w:pict>
          <v:shape id="_x0000_s1077" type="#_x0000_t202" style="position:absolute;margin-left:13.2pt;margin-top:432.25pt;width:43pt;height:331.7pt;z-index:15738368;mso-position-horizontal-relative:page;mso-position-vertical-relative:page" filled="f" strokeweight=".96pt">
            <v:textbox style="layout-flow:vertical;mso-layout-flow-alt:bottom-to-top;mso-next-textbox:#_x0000_s1077" inset="0,0,0,0">
              <w:txbxContent>
                <w:p w:rsidR="00831AD8" w:rsidRDefault="00831AD8">
                  <w:pPr>
                    <w:pStyle w:val="Textoindependiente"/>
                    <w:spacing w:before="3"/>
                    <w:rPr>
                      <w:sz w:val="25"/>
                    </w:rPr>
                  </w:pPr>
                </w:p>
                <w:p w:rsidR="00831AD8" w:rsidRDefault="00056143">
                  <w:pPr>
                    <w:pStyle w:val="Textoindependiente"/>
                    <w:tabs>
                      <w:tab w:val="left" w:pos="2857"/>
                    </w:tabs>
                    <w:spacing w:before="1"/>
                    <w:ind w:left="2496"/>
                  </w:pPr>
                  <w:r>
                    <w:t>3.</w:t>
                  </w:r>
                  <w:r>
                    <w:tab/>
                    <w:t>Datos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derecho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ejercido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12.95pt;margin-top:298.1pt;width:43pt;height:121pt;z-index:15738880;mso-position-horizontal-relative:page;mso-position-vertical-relative:page" filled="f" strokeweight=".96pt">
            <v:textbox style="layout-flow:vertical;mso-layout-flow-alt:bottom-to-top;mso-next-textbox:#_x0000_s1076" inset="0,0,0,0">
              <w:txbxContent>
                <w:p w:rsidR="00831AD8" w:rsidRDefault="00831AD8">
                  <w:pPr>
                    <w:pStyle w:val="Textoindependiente"/>
                    <w:spacing w:before="10"/>
                    <w:rPr>
                      <w:sz w:val="15"/>
                    </w:rPr>
                  </w:pPr>
                </w:p>
                <w:p w:rsidR="00831AD8" w:rsidRDefault="00056143">
                  <w:pPr>
                    <w:pStyle w:val="Textoindependiente"/>
                    <w:spacing w:line="252" w:lineRule="auto"/>
                    <w:ind w:left="429" w:right="420"/>
                  </w:pPr>
                  <w:r>
                    <w:t>2. Medio para recibir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notificaciones</w:t>
                  </w:r>
                </w:p>
              </w:txbxContent>
            </v:textbox>
            <w10:wrap anchorx="page" anchory="page"/>
          </v:shape>
        </w:pict>
      </w:r>
    </w:p>
    <w:p w:rsidR="00831AD8" w:rsidRDefault="005B4E4E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>
                <wp:simplePos x="0" y="0"/>
                <wp:positionH relativeFrom="column">
                  <wp:posOffset>661615</wp:posOffset>
                </wp:positionH>
                <wp:positionV relativeFrom="paragraph">
                  <wp:posOffset>116453</wp:posOffset>
                </wp:positionV>
                <wp:extent cx="747422" cy="604300"/>
                <wp:effectExtent l="0" t="0" r="0" b="571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2" cy="60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E4E" w:rsidRDefault="005B4E4E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08884" cy="554051"/>
                                  <wp:effectExtent l="0" t="0" r="5715" b="0"/>
                                  <wp:docPr id="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0000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635" cy="553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6" type="#_x0000_t202" style="position:absolute;margin-left:52.1pt;margin-top:9.15pt;width:58.85pt;height:47.6pt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" fillcolor="white [3201]" stroked="f" strokeweight=".5pt">
                <v:textbox>
                  <w:txbxContent>
                    <w:p w:rsidR="005B4E4E" w:rsidRDefault="005B4E4E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08884" cy="554051"/>
                            <wp:effectExtent l="0" t="0" r="5715" b="0"/>
                            <wp:docPr id="6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0000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635" cy="553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15FA">
        <w:rPr>
          <w:rFonts w:ascii="Times New Roman"/>
          <w:sz w:val="20"/>
        </w:rPr>
        <w:t xml:space="preserve">               </w:t>
      </w:r>
    </w:p>
    <w:p w:rsidR="00831AD8" w:rsidRDefault="00FF65DE">
      <w:pPr>
        <w:pStyle w:val="Textoindependiente"/>
        <w:spacing w:before="7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</w:t>
      </w:r>
      <w:r w:rsidR="00185510">
        <w:rPr>
          <w:rFonts w:ascii="Times New Roman"/>
          <w:sz w:val="24"/>
        </w:rPr>
        <w:t xml:space="preserve"> </w:t>
      </w:r>
      <w:r w:rsidR="00056143">
        <w:rPr>
          <w:rFonts w:ascii="Times New Roman"/>
          <w:sz w:val="24"/>
        </w:rPr>
        <w:t xml:space="preserve">        </w:t>
      </w:r>
      <w:r w:rsidR="00185510"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</w:rPr>
        <w:t xml:space="preserve"> </w:t>
      </w:r>
      <w:r w:rsidR="00185510">
        <w:rPr>
          <w:rFonts w:ascii="Times New Roman"/>
          <w:sz w:val="24"/>
        </w:rPr>
        <w:t xml:space="preserve">      </w:t>
      </w:r>
    </w:p>
    <w:p w:rsidR="00831AD8" w:rsidRDefault="005B4E4E">
      <w:pPr>
        <w:pStyle w:val="Textoindependiente"/>
        <w:spacing w:before="66" w:after="28" w:line="376" w:lineRule="auto"/>
        <w:ind w:left="6283" w:right="3265" w:hanging="63"/>
      </w:pPr>
      <w:r>
        <w:pict>
          <v:group id="_x0000_s1071" style="position:absolute;left:0;text-align:left;margin-left:322.8pt;margin-top:-36.85pt;width:285.4pt;height:44.65pt;z-index:-15912960;mso-position-horizontal-relative:page" coordorigin="6456,-737" coordsize="5708,893">
            <v:rect id="_x0000_s1075" style="position:absolute;left:6456;top:-738;width:5708;height:240" fillcolor="#159ad5" stroked="f"/>
            <v:rect id="_x0000_s1074" style="position:absolute;left:6456;top:-450;width:5708;height:240" fillcolor="#364a9a" stroked="f"/>
            <v:rect id="_x0000_s1073" style="position:absolute;left:8952;top:-128;width:2986;height:269" filled="f" strokeweight="1.44pt"/>
            <v:shape id="_x0000_s1072" type="#_x0000_t202" style="position:absolute;left:6456;top:-738;width:5708;height:893" filled="f" stroked="f">
              <v:textbox style="mso-next-textbox:#_x0000_s1072" inset="0,0,0,0">
                <w:txbxContent>
                  <w:p w:rsidR="00831AD8" w:rsidRDefault="00831AD8">
                    <w:pPr>
                      <w:rPr>
                        <w:sz w:val="18"/>
                      </w:rPr>
                    </w:pPr>
                  </w:p>
                  <w:p w:rsidR="00831AD8" w:rsidRDefault="00831AD8">
                    <w:pPr>
                      <w:rPr>
                        <w:sz w:val="18"/>
                      </w:rPr>
                    </w:pPr>
                  </w:p>
                  <w:p w:rsidR="00831AD8" w:rsidRDefault="00056143">
                    <w:pPr>
                      <w:spacing w:before="143"/>
                      <w:ind w:left="15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Referencia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70" style="position:absolute;left:0;text-align:left;margin-left:447.6pt;margin-top:17.15pt;width:149.3pt;height:13.7pt;z-index:15729664;mso-position-horizontal-relative:page" filled="f" strokeweight="1.44pt">
            <w10:wrap anchorx="page"/>
          </v:rect>
        </w:pict>
      </w:r>
      <w:r>
        <w:pict>
          <v:rect id="_x0000_s1069" style="position:absolute;left:0;text-align:left;margin-left:132.1pt;margin-top:132.2pt;width:10.1pt;height:9.85pt;z-index:-15911936;mso-position-horizontal-relative:page" filled="f" strokeweight=".08475mm">
            <w10:wrap anchorx="page"/>
          </v:rect>
        </w:pict>
      </w:r>
      <w:r>
        <w:pict>
          <v:rect id="_x0000_s1068" style="position:absolute;left:0;text-align:left;margin-left:240.1pt;margin-top:131.75pt;width:348.7pt;height:17.75pt;z-index:-15910912;mso-position-horizontal-relative:page" filled="f" strokeweight=".08475mm">
            <w10:wrap anchorx="page"/>
          </v:rect>
        </w:pict>
      </w:r>
      <w:r w:rsidR="00056143">
        <w:rPr>
          <w:color w:val="BEBEBE"/>
        </w:rPr>
        <w:t>Espacio reservado para UAIP / OIR</w:t>
      </w:r>
      <w:r w:rsidR="00056143">
        <w:rPr>
          <w:color w:val="BEBEBE"/>
          <w:spacing w:val="-38"/>
        </w:rPr>
        <w:t xml:space="preserve"> </w:t>
      </w:r>
      <w:bookmarkStart w:id="0" w:name="_GoBack"/>
      <w:bookmarkEnd w:id="0"/>
      <w:r w:rsidR="00056143">
        <w:t>Fecha</w:t>
      </w:r>
      <w:r w:rsidR="00056143">
        <w:rPr>
          <w:spacing w:val="-1"/>
        </w:rPr>
        <w:t xml:space="preserve"> </w:t>
      </w:r>
      <w:r w:rsidR="00056143">
        <w:t>de recepción</w:t>
      </w:r>
      <w:r w:rsidR="00056143">
        <w:rPr>
          <w:spacing w:val="-5"/>
        </w:rPr>
        <w:t xml:space="preserve"> </w:t>
      </w:r>
      <w:r w:rsidR="00056143">
        <w:t>de</w:t>
      </w:r>
      <w:r w:rsidR="00056143">
        <w:rPr>
          <w:spacing w:val="-4"/>
        </w:rPr>
        <w:t xml:space="preserve"> </w:t>
      </w:r>
      <w:r w:rsidR="00056143">
        <w:t>la</w:t>
      </w:r>
      <w:r w:rsidR="00056143">
        <w:rPr>
          <w:spacing w:val="-1"/>
        </w:rPr>
        <w:t xml:space="preserve"> </w:t>
      </w:r>
      <w:r w:rsidR="00056143">
        <w:t>solicitud</w:t>
      </w:r>
    </w:p>
    <w:tbl>
      <w:tblPr>
        <w:tblStyle w:val="TableNormal"/>
        <w:tblW w:w="0" w:type="auto"/>
        <w:tblInd w:w="219" w:type="dxa"/>
        <w:tblBorders>
          <w:top w:val="single" w:sz="6" w:space="0" w:color="2C75B6"/>
          <w:left w:val="single" w:sz="6" w:space="0" w:color="2C75B6"/>
          <w:bottom w:val="single" w:sz="6" w:space="0" w:color="2C75B6"/>
          <w:right w:val="single" w:sz="6" w:space="0" w:color="2C75B6"/>
          <w:insideH w:val="single" w:sz="6" w:space="0" w:color="2C75B6"/>
          <w:insideV w:val="single" w:sz="6" w:space="0" w:color="2C75B6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"/>
        <w:gridCol w:w="10735"/>
      </w:tblGrid>
      <w:tr w:rsidR="00831AD8">
        <w:trPr>
          <w:trHeight w:val="886"/>
        </w:trPr>
        <w:tc>
          <w:tcPr>
            <w:tcW w:w="11685" w:type="dxa"/>
            <w:gridSpan w:val="3"/>
            <w:tcBorders>
              <w:bottom w:val="thinThickMediumGap" w:sz="3" w:space="0" w:color="2C75B6"/>
            </w:tcBorders>
          </w:tcPr>
          <w:p w:rsidR="00831AD8" w:rsidRDefault="00056143">
            <w:pPr>
              <w:pStyle w:val="TableParagraph"/>
              <w:spacing w:before="66"/>
              <w:ind w:left="1336"/>
              <w:rPr>
                <w:sz w:val="52"/>
              </w:rPr>
            </w:pPr>
            <w:r>
              <w:rPr>
                <w:color w:val="1F4E79"/>
                <w:sz w:val="52"/>
              </w:rPr>
              <w:t>Solicitud</w:t>
            </w:r>
            <w:r>
              <w:rPr>
                <w:color w:val="1F4E79"/>
                <w:spacing w:val="-4"/>
                <w:sz w:val="52"/>
              </w:rPr>
              <w:t xml:space="preserve"> </w:t>
            </w:r>
            <w:r>
              <w:rPr>
                <w:color w:val="1F4E79"/>
                <w:sz w:val="52"/>
              </w:rPr>
              <w:t>de</w:t>
            </w:r>
            <w:r>
              <w:rPr>
                <w:color w:val="1F4E79"/>
                <w:spacing w:val="-3"/>
                <w:sz w:val="52"/>
              </w:rPr>
              <w:t xml:space="preserve"> </w:t>
            </w:r>
            <w:r>
              <w:rPr>
                <w:color w:val="1F4E79"/>
                <w:sz w:val="52"/>
              </w:rPr>
              <w:t>información:</w:t>
            </w:r>
            <w:r>
              <w:rPr>
                <w:color w:val="1F4E79"/>
                <w:spacing w:val="-4"/>
                <w:sz w:val="52"/>
              </w:rPr>
              <w:t xml:space="preserve"> </w:t>
            </w:r>
            <w:r>
              <w:rPr>
                <w:color w:val="1F4E79"/>
                <w:sz w:val="52"/>
              </w:rPr>
              <w:t>datos</w:t>
            </w:r>
            <w:r>
              <w:rPr>
                <w:color w:val="1F4E79"/>
                <w:spacing w:val="-6"/>
                <w:sz w:val="52"/>
              </w:rPr>
              <w:t xml:space="preserve"> </w:t>
            </w:r>
            <w:r>
              <w:rPr>
                <w:color w:val="1F4E79"/>
                <w:sz w:val="52"/>
              </w:rPr>
              <w:t>personales.</w:t>
            </w:r>
          </w:p>
        </w:tc>
      </w:tr>
      <w:tr w:rsidR="00831AD8">
        <w:trPr>
          <w:trHeight w:val="785"/>
        </w:trPr>
        <w:tc>
          <w:tcPr>
            <w:tcW w:w="11685" w:type="dxa"/>
            <w:gridSpan w:val="3"/>
            <w:tcBorders>
              <w:top w:val="thickThinMediumGap" w:sz="3" w:space="0" w:color="2C75B6"/>
              <w:left w:val="single" w:sz="2" w:space="0" w:color="1F3863"/>
              <w:bottom w:val="thickThinMediumGap" w:sz="9" w:space="0" w:color="000000"/>
              <w:right w:val="single" w:sz="2" w:space="0" w:color="1F3863"/>
            </w:tcBorders>
          </w:tcPr>
          <w:p w:rsidR="00831AD8" w:rsidRDefault="00056143">
            <w:pPr>
              <w:pStyle w:val="TableParagraph"/>
              <w:spacing w:before="87"/>
              <w:ind w:left="271" w:firstLine="96"/>
              <w:rPr>
                <w:sz w:val="18"/>
              </w:rPr>
            </w:pPr>
            <w:r>
              <w:rPr>
                <w:b/>
                <w:sz w:val="18"/>
              </w:rPr>
              <w:t xml:space="preserve">IMPORTANTE: </w:t>
            </w:r>
            <w:r>
              <w:rPr>
                <w:sz w:val="18"/>
              </w:rPr>
              <w:t>puede presentar esta solicitud impresa en la Unidad de Acceso a la Información Pública de esta institución o puede enviarla por correo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siempre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huella.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copia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adjuntar copia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mismo. 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</w:p>
          <w:p w:rsidR="00831AD8" w:rsidRDefault="00056143">
            <w:pPr>
              <w:pStyle w:val="TableParagraph"/>
              <w:spacing w:before="2"/>
              <w:ind w:left="2725"/>
              <w:rPr>
                <w:sz w:val="18"/>
              </w:rPr>
            </w:pPr>
            <w:proofErr w:type="gramStart"/>
            <w:r>
              <w:rPr>
                <w:sz w:val="18"/>
              </w:rPr>
              <w:t>casos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corresponda,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comprueben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 actúa.</w:t>
            </w:r>
          </w:p>
        </w:tc>
      </w:tr>
      <w:tr w:rsidR="00831AD8">
        <w:trPr>
          <w:trHeight w:val="2404"/>
        </w:trPr>
        <w:tc>
          <w:tcPr>
            <w:tcW w:w="859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831AD8" w:rsidRDefault="00831AD8">
            <w:pPr>
              <w:pStyle w:val="TableParagraph"/>
              <w:rPr>
                <w:sz w:val="26"/>
              </w:rPr>
            </w:pPr>
          </w:p>
          <w:p w:rsidR="00831AD8" w:rsidRDefault="00056143">
            <w:pPr>
              <w:pStyle w:val="TableParagraph"/>
              <w:tabs>
                <w:tab w:val="left" w:pos="425"/>
              </w:tabs>
              <w:spacing w:before="1"/>
              <w:ind w:left="6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Datos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Solicitante</w:t>
            </w:r>
          </w:p>
        </w:tc>
        <w:tc>
          <w:tcPr>
            <w:tcW w:w="91" w:type="dxa"/>
            <w:tcBorders>
              <w:top w:val="single" w:sz="2" w:space="0" w:color="1F3863"/>
              <w:left w:val="single" w:sz="8" w:space="0" w:color="000000"/>
              <w:bottom w:val="nil"/>
              <w:right w:val="single" w:sz="8" w:space="0" w:color="000000"/>
            </w:tcBorders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5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AD8" w:rsidRDefault="00056143">
            <w:pPr>
              <w:pStyle w:val="TableParagraph"/>
              <w:tabs>
                <w:tab w:val="left" w:pos="2156"/>
              </w:tabs>
              <w:spacing w:before="74"/>
              <w:ind w:left="202"/>
              <w:rPr>
                <w:sz w:val="18"/>
              </w:rPr>
            </w:pPr>
            <w:r>
              <w:rPr>
                <w:sz w:val="18"/>
              </w:rPr>
              <w:t>Persona jurídica</w:t>
            </w:r>
            <w:r>
              <w:rPr>
                <w:sz w:val="18"/>
              </w:rPr>
              <w:tab/>
              <w:t>Nombre completo:</w:t>
            </w:r>
          </w:p>
          <w:p w:rsidR="00831AD8" w:rsidRDefault="00056143">
            <w:pPr>
              <w:pStyle w:val="TableParagraph"/>
              <w:spacing w:before="59"/>
              <w:ind w:left="226"/>
              <w:rPr>
                <w:sz w:val="18"/>
              </w:rPr>
            </w:pPr>
            <w:r>
              <w:rPr>
                <w:sz w:val="18"/>
              </w:rPr>
              <w:t>Persona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</w:p>
          <w:p w:rsidR="00831AD8" w:rsidRDefault="00056143">
            <w:pPr>
              <w:pStyle w:val="TableParagraph"/>
              <w:tabs>
                <w:tab w:val="left" w:pos="6242"/>
              </w:tabs>
              <w:spacing w:before="6"/>
              <w:ind w:left="2070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documento:</w:t>
            </w:r>
            <w:r>
              <w:rPr>
                <w:sz w:val="18"/>
              </w:rPr>
              <w:tab/>
            </w:r>
            <w:r>
              <w:rPr>
                <w:position w:val="-2"/>
                <w:sz w:val="18"/>
              </w:rPr>
              <w:t>N°</w:t>
            </w:r>
            <w:r>
              <w:rPr>
                <w:spacing w:val="-2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de</w:t>
            </w:r>
            <w:r>
              <w:rPr>
                <w:spacing w:val="-2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documento:</w:t>
            </w:r>
          </w:p>
          <w:p w:rsidR="00831AD8" w:rsidRDefault="00831AD8">
            <w:pPr>
              <w:pStyle w:val="TableParagraph"/>
              <w:spacing w:before="10"/>
              <w:rPr>
                <w:sz w:val="29"/>
              </w:rPr>
            </w:pPr>
          </w:p>
          <w:p w:rsidR="00831AD8" w:rsidRDefault="00056143">
            <w:pPr>
              <w:pStyle w:val="TableParagraph"/>
              <w:tabs>
                <w:tab w:val="left" w:pos="3419"/>
                <w:tab w:val="left" w:pos="6093"/>
              </w:tabs>
              <w:spacing w:before="1"/>
              <w:ind w:right="338"/>
              <w:jc w:val="center"/>
              <w:rPr>
                <w:sz w:val="18"/>
              </w:rPr>
            </w:pPr>
            <w:r>
              <w:rPr>
                <w:sz w:val="18"/>
              </w:rPr>
              <w:t>Calidad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actúa:</w:t>
            </w:r>
            <w:r>
              <w:rPr>
                <w:sz w:val="18"/>
              </w:rPr>
              <w:tab/>
              <w:t>Presenta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z w:val="18"/>
              </w:rPr>
              <w:tab/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dato):</w:t>
            </w:r>
          </w:p>
          <w:p w:rsidR="00831AD8" w:rsidRDefault="00056143">
            <w:pPr>
              <w:pStyle w:val="TableParagraph"/>
              <w:spacing w:before="1" w:line="177" w:lineRule="exact"/>
              <w:ind w:right="1622"/>
              <w:jc w:val="center"/>
              <w:rPr>
                <w:sz w:val="18"/>
              </w:rPr>
            </w:pPr>
            <w:r>
              <w:rPr>
                <w:sz w:val="18"/>
              </w:rPr>
              <w:t>compruebe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dicha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calidad:</w:t>
            </w:r>
          </w:p>
          <w:p w:rsidR="00831AD8" w:rsidRDefault="00056143">
            <w:pPr>
              <w:pStyle w:val="TableParagraph"/>
              <w:tabs>
                <w:tab w:val="left" w:pos="1330"/>
              </w:tabs>
              <w:spacing w:line="177" w:lineRule="exact"/>
              <w:ind w:right="8316"/>
              <w:jc w:val="center"/>
              <w:rPr>
                <w:sz w:val="18"/>
              </w:rPr>
            </w:pPr>
            <w:r>
              <w:rPr>
                <w:sz w:val="18"/>
              </w:rPr>
              <w:t>Apoderado</w:t>
            </w:r>
            <w:r>
              <w:rPr>
                <w:sz w:val="18"/>
              </w:rPr>
              <w:tab/>
              <w:t>Heredero</w:t>
            </w:r>
          </w:p>
          <w:p w:rsidR="00831AD8" w:rsidRDefault="00056143">
            <w:pPr>
              <w:pStyle w:val="TableParagraph"/>
              <w:tabs>
                <w:tab w:val="left" w:pos="801"/>
              </w:tabs>
              <w:spacing w:before="58" w:line="201" w:lineRule="exact"/>
              <w:ind w:right="202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ab/>
              <w:t>No</w:t>
            </w:r>
          </w:p>
          <w:p w:rsidR="00831AD8" w:rsidRDefault="00056143">
            <w:pPr>
              <w:pStyle w:val="TableParagraph"/>
              <w:spacing w:line="201" w:lineRule="exact"/>
              <w:ind w:left="192"/>
              <w:rPr>
                <w:sz w:val="18"/>
              </w:rPr>
            </w:pPr>
            <w:r>
              <w:rPr>
                <w:sz w:val="18"/>
              </w:rPr>
              <w:t>Representante</w:t>
            </w:r>
          </w:p>
        </w:tc>
      </w:tr>
    </w:tbl>
    <w:p w:rsidR="00831AD8" w:rsidRDefault="00831AD8">
      <w:pPr>
        <w:pStyle w:val="Textoindependiente"/>
        <w:rPr>
          <w:sz w:val="20"/>
        </w:rPr>
      </w:pPr>
    </w:p>
    <w:p w:rsidR="00831AD8" w:rsidRDefault="00831AD8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4"/>
      </w:tblGrid>
      <w:tr w:rsidR="00831AD8">
        <w:trPr>
          <w:trHeight w:val="225"/>
        </w:trPr>
        <w:tc>
          <w:tcPr>
            <w:tcW w:w="6974" w:type="dxa"/>
          </w:tcPr>
          <w:p w:rsidR="00831AD8" w:rsidRDefault="00831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AD8">
        <w:trPr>
          <w:trHeight w:val="235"/>
        </w:trPr>
        <w:tc>
          <w:tcPr>
            <w:tcW w:w="6974" w:type="dxa"/>
          </w:tcPr>
          <w:p w:rsidR="00831AD8" w:rsidRDefault="00831A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AD8">
        <w:trPr>
          <w:trHeight w:val="278"/>
        </w:trPr>
        <w:tc>
          <w:tcPr>
            <w:tcW w:w="6974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1AD8" w:rsidRDefault="00831AD8">
      <w:pPr>
        <w:pStyle w:val="Textoindependiente"/>
        <w:rPr>
          <w:sz w:val="20"/>
        </w:rPr>
      </w:pPr>
    </w:p>
    <w:p w:rsidR="00831AD8" w:rsidRDefault="00831AD8">
      <w:pPr>
        <w:pStyle w:val="Textoindependiente"/>
        <w:rPr>
          <w:sz w:val="20"/>
        </w:rPr>
      </w:pPr>
    </w:p>
    <w:p w:rsidR="00831AD8" w:rsidRDefault="00831AD8">
      <w:pPr>
        <w:pStyle w:val="Textoindependiente"/>
        <w:rPr>
          <w:sz w:val="20"/>
        </w:rPr>
      </w:pPr>
    </w:p>
    <w:p w:rsidR="00831AD8" w:rsidRDefault="00831AD8">
      <w:pPr>
        <w:pStyle w:val="Textoindependiente"/>
        <w:rPr>
          <w:sz w:val="20"/>
        </w:rPr>
      </w:pPr>
    </w:p>
    <w:p w:rsidR="00831AD8" w:rsidRDefault="00831AD8">
      <w:pPr>
        <w:pStyle w:val="Textoindependiente"/>
        <w:rPr>
          <w:sz w:val="20"/>
        </w:rPr>
      </w:pPr>
    </w:p>
    <w:p w:rsidR="00831AD8" w:rsidRDefault="00831AD8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6"/>
      </w:tblGrid>
      <w:tr w:rsidR="00831AD8">
        <w:trPr>
          <w:trHeight w:val="2467"/>
        </w:trPr>
        <w:tc>
          <w:tcPr>
            <w:tcW w:w="10636" w:type="dxa"/>
          </w:tcPr>
          <w:p w:rsidR="00831AD8" w:rsidRDefault="00056143">
            <w:pPr>
              <w:pStyle w:val="TableParagraph"/>
              <w:tabs>
                <w:tab w:val="left" w:pos="2343"/>
                <w:tab w:val="left" w:pos="3817"/>
                <w:tab w:val="left" w:pos="5738"/>
                <w:tab w:val="left" w:pos="7668"/>
              </w:tabs>
              <w:spacing w:before="77"/>
              <w:ind w:left="201"/>
              <w:rPr>
                <w:sz w:val="18"/>
              </w:rPr>
            </w:pPr>
            <w:r>
              <w:rPr>
                <w:position w:val="1"/>
                <w:sz w:val="18"/>
              </w:rPr>
              <w:t>Tipo</w:t>
            </w:r>
            <w:r>
              <w:rPr>
                <w:spacing w:val="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derecho: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a) Acceso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b)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Rectificación</w:t>
            </w:r>
            <w:r>
              <w:rPr>
                <w:position w:val="1"/>
                <w:sz w:val="18"/>
              </w:rPr>
              <w:tab/>
              <w:t>c)</w:t>
            </w:r>
            <w:r>
              <w:rPr>
                <w:spacing w:val="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Cancelación</w:t>
            </w:r>
            <w:r>
              <w:rPr>
                <w:position w:val="1"/>
                <w:sz w:val="18"/>
              </w:rPr>
              <w:tab/>
              <w:t>d) Oposición</w:t>
            </w:r>
          </w:p>
          <w:p w:rsidR="00831AD8" w:rsidRDefault="00831AD8">
            <w:pPr>
              <w:pStyle w:val="TableParagraph"/>
              <w:spacing w:before="5"/>
              <w:rPr>
                <w:sz w:val="18"/>
              </w:rPr>
            </w:pPr>
          </w:p>
          <w:p w:rsidR="00831AD8" w:rsidRDefault="00056143">
            <w:pPr>
              <w:pStyle w:val="TableParagraph"/>
              <w:spacing w:before="1"/>
              <w:ind w:left="110"/>
              <w:rPr>
                <w:rFonts w:ascii="Times New Roman"/>
                <w:sz w:val="16"/>
              </w:rPr>
            </w:pPr>
            <w:r>
              <w:rPr>
                <w:rFonts w:ascii="Times New Roman"/>
                <w:b/>
                <w:sz w:val="16"/>
              </w:rPr>
              <w:t>Acceso: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obtener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copia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datos,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conocer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la finalidad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su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tratamiento,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que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datos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encuentran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sometidos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tratamiento.</w:t>
            </w:r>
          </w:p>
          <w:p w:rsidR="00831AD8" w:rsidRDefault="00056143">
            <w:pPr>
              <w:pStyle w:val="TableParagraph"/>
              <w:spacing w:before="89" w:line="360" w:lineRule="auto"/>
              <w:ind w:left="110" w:right="597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Rectificación: </w:t>
            </w:r>
            <w:r>
              <w:rPr>
                <w:rFonts w:ascii="Times New Roman" w:hAnsi="Times New Roman"/>
                <w:sz w:val="16"/>
              </w:rPr>
              <w:t>modifiquen datos erróneos o incompletos,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Cancelación: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eliminación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debido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son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inadecuados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excesivos.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Oposición: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lleve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cabo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cese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tratamiento.</w:t>
            </w:r>
          </w:p>
          <w:p w:rsidR="00831AD8" w:rsidRDefault="00831AD8">
            <w:pPr>
              <w:pStyle w:val="TableParagraph"/>
              <w:spacing w:before="9"/>
              <w:rPr>
                <w:sz w:val="14"/>
              </w:rPr>
            </w:pPr>
          </w:p>
          <w:p w:rsidR="00831AD8" w:rsidRDefault="00056143">
            <w:pPr>
              <w:pStyle w:val="TableParagraph"/>
              <w:spacing w:line="280" w:lineRule="atLeast"/>
              <w:ind w:left="11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Indique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cual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cuales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sus datos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personales necesita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tener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acceso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realice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rectificación,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cancelación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oposición,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indicando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la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documentación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que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adjuntara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demostrarlo.</w:t>
            </w: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73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1AD8">
        <w:trPr>
          <w:trHeight w:val="268"/>
        </w:trPr>
        <w:tc>
          <w:tcPr>
            <w:tcW w:w="10636" w:type="dxa"/>
          </w:tcPr>
          <w:p w:rsidR="00831AD8" w:rsidRDefault="00831A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1AD8" w:rsidRDefault="00831AD8">
      <w:pPr>
        <w:rPr>
          <w:rFonts w:ascii="Times New Roman"/>
          <w:sz w:val="18"/>
        </w:rPr>
        <w:sectPr w:rsidR="00831AD8">
          <w:type w:val="continuous"/>
          <w:pgSz w:w="12240" w:h="15840"/>
          <w:pgMar w:top="100" w:right="160" w:bottom="280" w:left="60" w:header="720" w:footer="720" w:gutter="0"/>
          <w:cols w:space="720"/>
        </w:sectPr>
      </w:pPr>
    </w:p>
    <w:p w:rsidR="00831AD8" w:rsidRDefault="005B4E4E">
      <w:pPr>
        <w:pStyle w:val="Textoindependiente"/>
        <w:spacing w:before="8"/>
        <w:rPr>
          <w:sz w:val="7"/>
        </w:rPr>
      </w:pPr>
      <w:r>
        <w:lastRenderedPageBreak/>
        <w:pict>
          <v:group id="_x0000_s1063" style="position:absolute;margin-left:58.55pt;margin-top:13.7pt;width:537.6pt;height:141.15pt;z-index:-15900672;mso-position-horizontal-relative:page;mso-position-vertical-relative:page" coordorigin="1171,274" coordsize="10752,2823">
            <v:rect id="_x0000_s1067" style="position:absolute;left:1180;top:283;width:10733;height:2804" filled="f" strokeweight=".96pt"/>
            <v:shape id="_x0000_s1066" style="position:absolute;left:7190;top:624;width:4647;height:1047" coordorigin="7190,624" coordsize="4647,1047" o:spt="100" adj="0,,0" path="m7190,624r4647,m7800,1670r3459,e" filled="f" strokeweight=".48pt">
              <v:stroke joinstyle="round"/>
              <v:formulas/>
              <v:path arrowok="t" o:connecttype="segments"/>
            </v:shape>
            <v:shape id="_x0000_s1065" type="#_x0000_t202" style="position:absolute;left:9003;top:746;width:1043;height:183" filled="f" stroked="f">
              <v:textbox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Lugar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fecha:</w:t>
                    </w:r>
                  </w:p>
                </w:txbxContent>
              </v:textbox>
            </v:shape>
            <v:shape id="_x0000_s1064" type="#_x0000_t202" style="position:absolute;left:1315;top:1798;width:10399;height:1219" filled="f" stroked="f">
              <v:textbox inset="0,0,0,0">
                <w:txbxContent>
                  <w:p w:rsidR="00831AD8" w:rsidRDefault="00056143">
                    <w:pPr>
                      <w:spacing w:line="185" w:lineRule="exact"/>
                      <w:ind w:right="1671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Firma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huella</w:t>
                    </w:r>
                  </w:p>
                  <w:p w:rsidR="00831AD8" w:rsidRDefault="00056143">
                    <w:pPr>
                      <w:spacing w:before="154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Nota:</w:t>
                    </w:r>
                  </w:p>
                  <w:p w:rsidR="00831AD8" w:rsidRDefault="00056143">
                    <w:pPr>
                      <w:spacing w:before="2" w:line="249" w:lineRule="auto"/>
                      <w:ind w:right="61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*Sin perjuicio</w:t>
                    </w:r>
                    <w:r>
                      <w:rPr>
                        <w:spacing w:val="-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la</w:t>
                    </w:r>
                    <w:r>
                      <w:rPr>
                        <w:spacing w:val="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gratuidad</w:t>
                    </w:r>
                    <w:r>
                      <w:rPr>
                        <w:spacing w:val="-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en la</w:t>
                    </w:r>
                    <w:r>
                      <w:rPr>
                        <w:spacing w:val="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entrega</w:t>
                    </w:r>
                    <w:r>
                      <w:rPr>
                        <w:spacing w:val="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 la</w:t>
                    </w:r>
                    <w:r>
                      <w:rPr>
                        <w:spacing w:val="-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información,</w:t>
                    </w:r>
                    <w:r>
                      <w:rPr>
                        <w:spacing w:val="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las</w:t>
                    </w:r>
                    <w:r>
                      <w:rPr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copias</w:t>
                    </w:r>
                    <w:r>
                      <w:rPr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simples,</w:t>
                    </w:r>
                    <w:r>
                      <w:rPr>
                        <w:spacing w:val="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certificadas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y</w:t>
                    </w:r>
                    <w:r>
                      <w:rPr>
                        <w:spacing w:val="1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medios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digitales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como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el</w:t>
                    </w:r>
                    <w:r>
                      <w:rPr>
                        <w:spacing w:val="1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CD</w:t>
                    </w:r>
                    <w:r>
                      <w:rPr>
                        <w:spacing w:val="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o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DVD,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tendrán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un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costo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que</w:t>
                    </w:r>
                    <w:r>
                      <w:rPr>
                        <w:spacing w:val="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deberá</w:t>
                    </w:r>
                    <w:r>
                      <w:rPr>
                        <w:spacing w:val="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ser</w:t>
                    </w:r>
                    <w:r>
                      <w:rPr>
                        <w:spacing w:val="1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asumido</w:t>
                    </w:r>
                    <w:r>
                      <w:rPr>
                        <w:spacing w:val="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por</w:t>
                    </w:r>
                    <w:r>
                      <w:rPr>
                        <w:spacing w:val="1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el</w:t>
                    </w:r>
                    <w:r>
                      <w:rPr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usuario;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siempre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cuando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los montos estén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previamente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aprobados por el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ente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obligado.</w:t>
                    </w:r>
                  </w:p>
                  <w:p w:rsidR="00831AD8" w:rsidRDefault="00056143">
                    <w:pPr>
                      <w:spacing w:line="235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**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medio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solo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encuentra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disponible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cuando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solicitante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quien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actué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su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nombre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representación,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presente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su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solicitud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ante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Unidad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manera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presencial,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 señale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correo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electrónico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recibir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cual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el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solicitante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el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único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responsabl</w:t>
                    </w:r>
                    <w:proofErr w:type="spellEnd"/>
                    <w:r>
                      <w:rPr>
                        <w:spacing w:val="-1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rect id="_x0000_s1062" style="position:absolute;margin-left:172.9pt;margin-top:37.8pt;width:9.6pt;height:7.9pt;z-index:-15900160;mso-position-horizontal-relative:page;mso-position-vertical-relative:page" filled="f" strokeweight=".08475mm">
            <w10:wrap anchorx="page" anchory="page"/>
          </v:rect>
        </w:pict>
      </w:r>
      <w:r>
        <w:pict>
          <v:rect id="_x0000_s1061" style="position:absolute;margin-left:173.4pt;margin-top:54.6pt;width:9.6pt;height:7.9pt;z-index:-15899648;mso-position-horizontal-relative:page;mso-position-vertical-relative:page" filled="f" strokeweight=".08475mm">
            <w10:wrap anchorx="page" anchory="page"/>
          </v:rect>
        </w:pict>
      </w:r>
      <w:r>
        <w:pict>
          <v:rect id="_x0000_s1060" style="position:absolute;margin-left:172.9pt;margin-top:73.3pt;width:9.6pt;height:7.9pt;z-index:-15899136;mso-position-horizontal-relative:page;mso-position-vertical-relative:page" filled="f" strokeweight=".08475mm">
            <w10:wrap anchorx="page" anchory="page"/>
          </v:rect>
        </w:pict>
      </w:r>
      <w:r>
        <w:pict>
          <v:rect id="_x0000_s1059" style="position:absolute;margin-left:172.7pt;margin-top:89.4pt;width:9.35pt;height:7.7pt;z-index:-15898624;mso-position-horizontal-relative:page;mso-position-vertical-relative:page" filled="f" strokeweight=".08475mm">
            <w10:wrap anchorx="page" anchory="page"/>
          </v:rect>
        </w:pict>
      </w:r>
      <w:r>
        <w:pict>
          <v:rect id="_x0000_s1058" style="position:absolute;margin-left:320.5pt;margin-top:39pt;width:9.6pt;height:10.3pt;z-index:-15898112;mso-position-horizontal-relative:page;mso-position-vertical-relative:page" filled="f" strokeweight=".08475mm">
            <w10:wrap anchorx="page" anchory="page"/>
          </v:rect>
        </w:pict>
      </w:r>
      <w:r>
        <w:pict>
          <v:rect id="_x0000_s1057" style="position:absolute;margin-left:321pt;margin-top:61.3pt;width:9.6pt;height:10.3pt;z-index:-15897600;mso-position-horizontal-relative:page;mso-position-vertical-relative:page" filled="f" strokeweight=".08475mm">
            <w10:wrap anchorx="page" anchory="page"/>
          </v:rect>
        </w:pict>
      </w:r>
      <w:r>
        <w:pict>
          <v:rect id="_x0000_s1056" style="position:absolute;margin-left:320.5pt;margin-top:86.05pt;width:9.6pt;height:10.3pt;z-index:-15897088;mso-position-horizontal-relative:page;mso-position-vertical-relative:page" filled="f" strokeweight=".08475mm">
            <w10:wrap anchorx="page" anchory="page"/>
          </v:rect>
        </w:pict>
      </w:r>
      <w:r>
        <w:pict>
          <v:rect id="_x0000_s1055" style="position:absolute;margin-left:147.7pt;margin-top:225.95pt;width:65.05pt;height:18.7pt;z-index:-15896576;mso-position-horizontal-relative:page;mso-position-vertical-relative:page" filled="f" strokeweight=".08475mm">
            <w10:wrap anchorx="page" anchory="page"/>
          </v:rect>
        </w:pict>
      </w:r>
      <w:r>
        <w:pict>
          <v:shape id="_x0000_s1054" style="position:absolute;margin-left:146.5pt;margin-top:248.5pt;width:160.6pt;height:40.1pt;z-index:-15896064;mso-position-horizontal-relative:page;mso-position-vertical-relative:page" coordorigin="2930,4970" coordsize="3212,802" o:spt="100" adj="0,,0" path="m2930,5345r3212,l6142,4970r-3212,l2930,5345xm2930,5772r3207,l6137,5398r-3207,l2930,5772xe" filled="f" strokeweight=".08475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3" style="position:absolute;margin-left:418.2pt;margin-top:202.2pt;width:160.3pt;height:18.7pt;z-index:-15895552;mso-position-horizontal-relative:page;mso-position-vertical-relative:page" filled="f" strokeweight=".08475mm">
            <w10:wrap anchorx="page" anchory="page"/>
          </v:rect>
        </w:pict>
      </w:r>
      <w:r>
        <w:pict>
          <v:rect id="_x0000_s1052" style="position:absolute;margin-left:419.4pt;margin-top:233.4pt;width:160.3pt;height:18.5pt;z-index:-15895040;mso-position-horizontal-relative:page;mso-position-vertical-relative:page" filled="f" strokeweight=".08475mm">
            <w10:wrap anchorx="page" anchory="page"/>
          </v:rect>
        </w:pict>
      </w:r>
      <w:r>
        <w:pict>
          <v:rect id="_x0000_s1051" style="position:absolute;margin-left:418.7pt;margin-top:264.35pt;width:160.3pt;height:18.7pt;z-index:-15894528;mso-position-horizontal-relative:page;mso-position-vertical-relative:page" filled="f" strokeweight=".08475mm">
            <w10:wrap anchorx="page" anchory="page"/>
          </v:rect>
        </w:pict>
      </w:r>
      <w:r>
        <w:pict>
          <v:shape id="_x0000_s1050" type="#_x0000_t202" style="position:absolute;margin-left:12pt;margin-top:445.9pt;width:43pt;height:140.2pt;z-index:15748096;mso-position-horizontal-relative:page;mso-position-vertical-relative:page" filled="f" strokeweight=".96pt">
            <v:textbox style="layout-flow:vertical;mso-layout-flow-alt:bottom-to-top" inset="0,0,0,0">
              <w:txbxContent>
                <w:p w:rsidR="00831AD8" w:rsidRDefault="00831AD8">
                  <w:pPr>
                    <w:pStyle w:val="Textoindependiente"/>
                    <w:spacing w:before="10"/>
                    <w:rPr>
                      <w:sz w:val="15"/>
                    </w:rPr>
                  </w:pPr>
                </w:p>
                <w:p w:rsidR="00831AD8" w:rsidRDefault="00056143">
                  <w:pPr>
                    <w:pStyle w:val="Textoindependiente"/>
                    <w:tabs>
                      <w:tab w:val="left" w:pos="788"/>
                    </w:tabs>
                    <w:spacing w:line="252" w:lineRule="auto"/>
                    <w:ind w:left="788" w:right="234" w:hanging="360"/>
                  </w:pPr>
                  <w:r>
                    <w:t>6.</w:t>
                  </w:r>
                  <w:r>
                    <w:tab/>
                    <w:t>Uso exclusivo del Oficial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Información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1.05pt;margin-top:161.75pt;width:43pt;height:140.2pt;z-index:15748608;mso-position-horizontal-relative:page;mso-position-vertical-relative:page" filled="f" strokecolor="#4471c4" strokeweight=".96pt">
            <v:textbox style="layout-flow:vertical;mso-layout-flow-alt:bottom-to-top" inset="0,0,0,0">
              <w:txbxContent>
                <w:p w:rsidR="00831AD8" w:rsidRDefault="00831AD8">
                  <w:pPr>
                    <w:pStyle w:val="Textoindependiente"/>
                    <w:spacing w:before="3"/>
                    <w:rPr>
                      <w:sz w:val="25"/>
                    </w:rPr>
                  </w:pPr>
                </w:p>
                <w:p w:rsidR="00831AD8" w:rsidRDefault="00056143">
                  <w:pPr>
                    <w:pStyle w:val="Textoindependiente"/>
                    <w:spacing w:before="1"/>
                    <w:ind w:left="185"/>
                  </w:pPr>
                  <w:r>
                    <w:t>5.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Información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adicional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1.75pt;margin-top:14.15pt;width:43pt;height:140.4pt;z-index:15749120;mso-position-horizontal-relative:page;mso-position-vertical-relative:page" filled="f" strokeweight=".96pt">
            <v:textbox style="layout-flow:vertical;mso-layout-flow-alt:bottom-to-top" inset="0,0,0,0">
              <w:txbxContent>
                <w:p w:rsidR="00831AD8" w:rsidRDefault="00831AD8">
                  <w:pPr>
                    <w:pStyle w:val="Textoindependiente"/>
                    <w:spacing w:before="5"/>
                    <w:rPr>
                      <w:sz w:val="15"/>
                    </w:rPr>
                  </w:pPr>
                </w:p>
                <w:p w:rsidR="00831AD8" w:rsidRDefault="00056143">
                  <w:pPr>
                    <w:pStyle w:val="Textoindependiente"/>
                    <w:spacing w:before="1" w:line="252" w:lineRule="auto"/>
                    <w:ind w:left="435" w:right="495"/>
                  </w:pPr>
                  <w:r>
                    <w:t>4. Medio en el que desea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recibir 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información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25"/>
      </w:tblGrid>
      <w:tr w:rsidR="00831AD8">
        <w:trPr>
          <w:trHeight w:val="234"/>
        </w:trPr>
        <w:tc>
          <w:tcPr>
            <w:tcW w:w="2930" w:type="dxa"/>
            <w:tcBorders>
              <w:bottom w:val="single" w:sz="4" w:space="0" w:color="000000"/>
              <w:right w:val="single" w:sz="4" w:space="0" w:color="000000"/>
            </w:tcBorders>
          </w:tcPr>
          <w:p w:rsidR="00831AD8" w:rsidRDefault="00056143">
            <w:pPr>
              <w:pStyle w:val="TableParagraph"/>
              <w:spacing w:before="30" w:line="185" w:lineRule="exact"/>
              <w:ind w:right="799"/>
              <w:jc w:val="right"/>
              <w:rPr>
                <w:sz w:val="16"/>
              </w:rPr>
            </w:pPr>
            <w:r>
              <w:rPr>
                <w:sz w:val="16"/>
              </w:rPr>
              <w:t>Formato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electrónico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831AD8" w:rsidRDefault="00056143">
            <w:pPr>
              <w:pStyle w:val="TableParagraph"/>
              <w:spacing w:before="20" w:line="195" w:lineRule="exact"/>
              <w:ind w:right="903"/>
              <w:jc w:val="right"/>
              <w:rPr>
                <w:sz w:val="16"/>
              </w:rPr>
            </w:pPr>
            <w:r>
              <w:rPr>
                <w:sz w:val="16"/>
              </w:rPr>
              <w:t>Formato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impreso</w:t>
            </w:r>
          </w:p>
        </w:tc>
      </w:tr>
      <w:tr w:rsidR="00831AD8">
        <w:trPr>
          <w:trHeight w:val="434"/>
        </w:trPr>
        <w:tc>
          <w:tcPr>
            <w:tcW w:w="293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31AD8" w:rsidRDefault="00056143">
            <w:pPr>
              <w:pStyle w:val="TableParagraph"/>
              <w:spacing w:before="141"/>
              <w:ind w:right="849"/>
              <w:jc w:val="right"/>
              <w:rPr>
                <w:sz w:val="18"/>
              </w:rPr>
            </w:pPr>
            <w:r>
              <w:rPr>
                <w:sz w:val="18"/>
              </w:rPr>
              <w:t>USB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31AD8" w:rsidRDefault="00056143">
            <w:pPr>
              <w:pStyle w:val="TableParagraph"/>
              <w:spacing w:before="141"/>
              <w:ind w:right="820"/>
              <w:jc w:val="right"/>
              <w:rPr>
                <w:sz w:val="12"/>
              </w:rPr>
            </w:pPr>
            <w:r>
              <w:rPr>
                <w:sz w:val="18"/>
              </w:rPr>
              <w:t>Copia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position w:val="5"/>
                <w:sz w:val="12"/>
              </w:rPr>
              <w:t>*</w:t>
            </w:r>
          </w:p>
        </w:tc>
      </w:tr>
      <w:tr w:rsidR="00831AD8">
        <w:trPr>
          <w:trHeight w:val="405"/>
        </w:trPr>
        <w:tc>
          <w:tcPr>
            <w:tcW w:w="2930" w:type="dxa"/>
            <w:tcBorders>
              <w:top w:val="nil"/>
              <w:bottom w:val="nil"/>
              <w:right w:val="single" w:sz="4" w:space="0" w:color="000000"/>
            </w:tcBorders>
          </w:tcPr>
          <w:p w:rsidR="00831AD8" w:rsidRDefault="00056143">
            <w:pPr>
              <w:pStyle w:val="TableParagraph"/>
              <w:spacing w:before="43"/>
              <w:ind w:right="869"/>
              <w:jc w:val="right"/>
              <w:rPr>
                <w:sz w:val="12"/>
              </w:rPr>
            </w:pPr>
            <w:r>
              <w:rPr>
                <w:sz w:val="18"/>
              </w:rPr>
              <w:t>CD</w:t>
            </w:r>
            <w:r>
              <w:rPr>
                <w:position w:val="5"/>
                <w:sz w:val="12"/>
              </w:rPr>
              <w:t>*</w:t>
            </w:r>
          </w:p>
        </w:tc>
        <w:tc>
          <w:tcPr>
            <w:tcW w:w="2925" w:type="dxa"/>
            <w:tcBorders>
              <w:top w:val="nil"/>
              <w:left w:val="single" w:sz="4" w:space="0" w:color="000000"/>
              <w:bottom w:val="nil"/>
            </w:tcBorders>
          </w:tcPr>
          <w:p w:rsidR="00831AD8" w:rsidRDefault="00056143">
            <w:pPr>
              <w:pStyle w:val="TableParagraph"/>
              <w:spacing w:before="153"/>
              <w:ind w:right="834"/>
              <w:jc w:val="right"/>
              <w:rPr>
                <w:sz w:val="12"/>
              </w:rPr>
            </w:pPr>
            <w:r>
              <w:rPr>
                <w:sz w:val="18"/>
              </w:rPr>
              <w:t>Copia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Certificada</w:t>
            </w:r>
            <w:r>
              <w:rPr>
                <w:position w:val="5"/>
                <w:sz w:val="12"/>
              </w:rPr>
              <w:t>*</w:t>
            </w:r>
          </w:p>
        </w:tc>
      </w:tr>
      <w:tr w:rsidR="00831AD8">
        <w:trPr>
          <w:trHeight w:val="242"/>
        </w:trPr>
        <w:tc>
          <w:tcPr>
            <w:tcW w:w="2930" w:type="dxa"/>
            <w:tcBorders>
              <w:top w:val="nil"/>
              <w:bottom w:val="nil"/>
              <w:right w:val="single" w:sz="4" w:space="0" w:color="000000"/>
            </w:tcBorders>
          </w:tcPr>
          <w:p w:rsidR="00831AD8" w:rsidRDefault="00056143">
            <w:pPr>
              <w:pStyle w:val="TableParagraph"/>
              <w:spacing w:before="2"/>
              <w:ind w:right="865"/>
              <w:jc w:val="right"/>
              <w:rPr>
                <w:sz w:val="12"/>
              </w:rPr>
            </w:pPr>
            <w:r>
              <w:rPr>
                <w:sz w:val="18"/>
              </w:rPr>
              <w:t>DVD</w:t>
            </w:r>
            <w:r>
              <w:rPr>
                <w:position w:val="5"/>
                <w:sz w:val="12"/>
              </w:rPr>
              <w:t>*</w:t>
            </w:r>
          </w:p>
        </w:tc>
        <w:tc>
          <w:tcPr>
            <w:tcW w:w="2925" w:type="dxa"/>
            <w:tcBorders>
              <w:top w:val="nil"/>
              <w:left w:val="single" w:sz="4" w:space="0" w:color="000000"/>
              <w:bottom w:val="nil"/>
            </w:tcBorders>
          </w:tcPr>
          <w:p w:rsidR="00831AD8" w:rsidRDefault="00831A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1AD8">
        <w:trPr>
          <w:trHeight w:val="424"/>
        </w:trPr>
        <w:tc>
          <w:tcPr>
            <w:tcW w:w="2930" w:type="dxa"/>
            <w:tcBorders>
              <w:top w:val="nil"/>
              <w:right w:val="single" w:sz="4" w:space="0" w:color="000000"/>
            </w:tcBorders>
          </w:tcPr>
          <w:p w:rsidR="00831AD8" w:rsidRDefault="00056143">
            <w:pPr>
              <w:pStyle w:val="TableParagraph"/>
              <w:spacing w:before="95"/>
              <w:ind w:left="564"/>
              <w:rPr>
                <w:sz w:val="12"/>
              </w:rPr>
            </w:pPr>
            <w:r>
              <w:rPr>
                <w:sz w:val="18"/>
              </w:rPr>
              <w:t>Correo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  <w:r>
              <w:rPr>
                <w:position w:val="5"/>
                <w:sz w:val="12"/>
              </w:rPr>
              <w:t>**</w:t>
            </w:r>
          </w:p>
        </w:tc>
        <w:tc>
          <w:tcPr>
            <w:tcW w:w="2925" w:type="dxa"/>
            <w:tcBorders>
              <w:top w:val="nil"/>
              <w:left w:val="single" w:sz="4" w:space="0" w:color="000000"/>
            </w:tcBorders>
          </w:tcPr>
          <w:p w:rsidR="00831AD8" w:rsidRDefault="00056143">
            <w:pPr>
              <w:pStyle w:val="TableParagraph"/>
              <w:spacing w:line="209" w:lineRule="exact"/>
              <w:ind w:right="842"/>
              <w:jc w:val="right"/>
              <w:rPr>
                <w:sz w:val="18"/>
              </w:rPr>
            </w:pPr>
            <w:r>
              <w:rPr>
                <w:sz w:val="18"/>
              </w:rPr>
              <w:t>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directa</w:t>
            </w:r>
          </w:p>
        </w:tc>
      </w:tr>
    </w:tbl>
    <w:p w:rsidR="00831AD8" w:rsidRDefault="00831AD8">
      <w:pPr>
        <w:pStyle w:val="Textoindependiente"/>
        <w:rPr>
          <w:sz w:val="20"/>
        </w:rPr>
      </w:pPr>
    </w:p>
    <w:p w:rsidR="00831AD8" w:rsidRDefault="00831AD8">
      <w:pPr>
        <w:pStyle w:val="Textoindependiente"/>
        <w:rPr>
          <w:sz w:val="20"/>
        </w:rPr>
      </w:pPr>
    </w:p>
    <w:p w:rsidR="00831AD8" w:rsidRDefault="00831AD8">
      <w:pPr>
        <w:pStyle w:val="Textoindependiente"/>
        <w:rPr>
          <w:sz w:val="20"/>
        </w:rPr>
      </w:pPr>
    </w:p>
    <w:p w:rsidR="00831AD8" w:rsidRDefault="005B4E4E">
      <w:pPr>
        <w:pStyle w:val="Textoindependiente"/>
        <w:spacing w:before="8"/>
        <w:rPr>
          <w:sz w:val="25"/>
        </w:rPr>
      </w:pPr>
      <w:r>
        <w:pict>
          <v:group id="_x0000_s1043" style="position:absolute;margin-left:58.55pt;margin-top:17.65pt;width:537.85pt;height:141.15pt;z-index:-15717888;mso-wrap-distance-left:0;mso-wrap-distance-right:0;mso-position-horizontal-relative:page" coordorigin="1171,353" coordsize="10757,2823">
            <v:rect id="_x0000_s1047" style="position:absolute;left:2954;top:1176;width:980;height:370" filled="f" strokeweight=".08475mm"/>
            <v:shape id="_x0000_s1046" type="#_x0000_t202" style="position:absolute;left:1180;top:362;width:10738;height:2804" filled="f" strokecolor="#4471c4" strokeweight=".96pt">
              <v:textbox inset="0,0,0,0">
                <w:txbxContent>
                  <w:p w:rsidR="00831AD8" w:rsidRDefault="00831AD8">
                    <w:pPr>
                      <w:spacing w:before="9"/>
                      <w:rPr>
                        <w:sz w:val="10"/>
                      </w:rPr>
                    </w:pPr>
                  </w:p>
                  <w:p w:rsidR="00831AD8" w:rsidRDefault="00056143">
                    <w:pPr>
                      <w:spacing w:line="249" w:lineRule="auto"/>
                      <w:ind w:left="134" w:right="145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Importante: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carácter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opcional,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pero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suma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importancia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fines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estadísticos.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Si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usted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acepta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brindar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estos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datos,</w:t>
                    </w:r>
                    <w:r>
                      <w:rPr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nuestra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institución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los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publicará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forma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individual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bajo ninguna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circunstancia,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solamente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serán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divulgados los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resultados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estadísticos 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forma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general.</w:t>
                    </w:r>
                  </w:p>
                </w:txbxContent>
              </v:textbox>
            </v:shape>
            <v:shape id="_x0000_s1045" type="#_x0000_t202" style="position:absolute;left:6787;top:986;width:4983;height:2016" filled="f" strokecolor="#4471c4" strokeweight=".96pt">
              <v:textbox inset="0,0,0,0">
                <w:txbxContent>
                  <w:p w:rsidR="00831AD8" w:rsidRDefault="00831AD8">
                    <w:pPr>
                      <w:spacing w:before="8"/>
                      <w:rPr>
                        <w:sz w:val="18"/>
                      </w:rPr>
                    </w:pPr>
                  </w:p>
                  <w:p w:rsidR="00831AD8" w:rsidRDefault="00056143">
                    <w:pPr>
                      <w:ind w:left="2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Nacionalidad:</w:t>
                    </w:r>
                  </w:p>
                  <w:p w:rsidR="00831AD8" w:rsidRDefault="00056143">
                    <w:pPr>
                      <w:spacing w:before="4" w:line="620" w:lineRule="atLeast"/>
                      <w:ind w:left="305" w:right="3471" w:firstLine="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Ocupación: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Nivel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educativo:</w:t>
                    </w:r>
                  </w:p>
                </w:txbxContent>
              </v:textbox>
            </v:shape>
            <v:shape id="_x0000_s1044" type="#_x0000_t202" style="position:absolute;left:1339;top:986;width:4983;height:2016" filled="f" strokecolor="#4471c4" strokeweight=".96pt">
              <v:textbox inset="0,0,0,0">
                <w:txbxContent>
                  <w:p w:rsidR="00831AD8" w:rsidRDefault="00831AD8">
                    <w:pPr>
                      <w:spacing w:before="1"/>
                      <w:rPr>
                        <w:sz w:val="17"/>
                      </w:rPr>
                    </w:pPr>
                  </w:p>
                  <w:p w:rsidR="00831AD8" w:rsidRDefault="00056143">
                    <w:pPr>
                      <w:spacing w:line="518" w:lineRule="auto"/>
                      <w:ind w:left="307" w:right="373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Género: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Edad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(años):</w:t>
                    </w:r>
                  </w:p>
                  <w:p w:rsidR="00831AD8" w:rsidRDefault="00056143">
                    <w:pPr>
                      <w:spacing w:line="216" w:lineRule="exact"/>
                      <w:ind w:left="30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Departamento:</w:t>
                    </w:r>
                  </w:p>
                  <w:p w:rsidR="00831AD8" w:rsidRDefault="00831AD8">
                    <w:pPr>
                      <w:spacing w:before="5"/>
                      <w:rPr>
                        <w:sz w:val="19"/>
                      </w:rPr>
                    </w:pPr>
                  </w:p>
                  <w:p w:rsidR="00831AD8" w:rsidRDefault="00056143">
                    <w:pPr>
                      <w:ind w:left="30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Municipio: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31AD8" w:rsidRDefault="00831AD8">
      <w:pPr>
        <w:pStyle w:val="Textoindependiente"/>
        <w:rPr>
          <w:sz w:val="20"/>
        </w:rPr>
      </w:pPr>
    </w:p>
    <w:p w:rsidR="00831AD8" w:rsidRDefault="00831AD8">
      <w:pPr>
        <w:pStyle w:val="Textoindependiente"/>
        <w:rPr>
          <w:sz w:val="20"/>
        </w:rPr>
      </w:pPr>
    </w:p>
    <w:p w:rsidR="00831AD8" w:rsidRDefault="00831AD8">
      <w:pPr>
        <w:pStyle w:val="Textoindependiente"/>
        <w:rPr>
          <w:sz w:val="20"/>
        </w:rPr>
      </w:pPr>
    </w:p>
    <w:p w:rsidR="00831AD8" w:rsidRDefault="005B4E4E">
      <w:pPr>
        <w:pStyle w:val="Textoindependiente"/>
        <w:spacing w:before="8"/>
        <w:rPr>
          <w:sz w:val="28"/>
        </w:rPr>
      </w:pPr>
      <w:r>
        <w:pict>
          <v:group id="_x0000_s1034" style="position:absolute;margin-left:10.8pt;margin-top:19.5pt;width:585.4pt;height:63.6pt;z-index:-15717376;mso-wrap-distance-left:0;mso-wrap-distance-right:0;mso-position-horizontal-relative:page" coordorigin="216,390" coordsize="11708,1272">
            <v:rect id="_x0000_s1042" style="position:absolute;left:225;top:399;width:11688;height:1253" filled="f" strokecolor="#4471c4" strokeweight=".96pt"/>
            <v:shape id="_x0000_s1041" style="position:absolute;left:1332;top:1179;width:4560;height:192" coordorigin="1332,1180" coordsize="4560,192" o:spt="100" adj="0,,0" path="m1332,1372r202,l1534,1180r-202,l1332,1372xm2647,1372r202,l2849,1180r-202,l2647,1372xm4246,1372r206,l4452,1180r-206,l4246,1372xm5686,1372r206,l5892,1180r-206,l5686,1372xe" filled="f" strokeweight=".08475mm">
              <v:stroke joinstyle="round"/>
              <v:formulas/>
              <v:path arrowok="t" o:connecttype="segments"/>
            </v:shape>
            <v:shape id="_x0000_s1040" type="#_x0000_t202" style="position:absolute;left:379;top:687;width:5761;height:183" filled="f" stroked="f">
              <v:textbox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¿Cómo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enteró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existencia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Acceso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Información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Pública?</w:t>
                    </w:r>
                  </w:p>
                </w:txbxContent>
              </v:textbox>
            </v:shape>
            <v:shape id="_x0000_s1039" type="#_x0000_t202" style="position:absolute;left:508;top:1215;width:706;height:183" filled="f" stroked="f">
              <v:textbox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a)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Prensa</w:t>
                    </w:r>
                  </w:p>
                </w:txbxContent>
              </v:textbox>
            </v:shape>
            <v:shape id="_x0000_s1038" type="#_x0000_t202" style="position:absolute;left:1868;top:1215;width:630;height:183" filled="f" stroked="f">
              <v:textbox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Radio</w:t>
                    </w:r>
                  </w:p>
                </w:txbxContent>
              </v:textbox>
            </v:shape>
            <v:shape id="_x0000_s1037" type="#_x0000_t202" style="position:absolute;left:3121;top:1215;width:927;height:183" filled="f" stroked="f">
              <v:textbox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Televisión</w:t>
                    </w:r>
                  </w:p>
                </w:txbxContent>
              </v:textbox>
            </v:shape>
            <v:shape id="_x0000_s1036" type="#_x0000_t202" style="position:absolute;left:4749;top:1215;width:810;height:183" filled="f" stroked="f">
              <v:textbox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d)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Internet</w:t>
                    </w:r>
                  </w:p>
                </w:txbxContent>
              </v:textbox>
            </v:shape>
            <v:shape id="_x0000_s1035" type="#_x0000_t202" style="position:absolute;left:6242;top:1201;width:5582;height:183" filled="f" stroked="f">
              <v:textbox inset="0,0,0,0">
                <w:txbxContent>
                  <w:p w:rsidR="00831AD8" w:rsidRDefault="00056143">
                    <w:pPr>
                      <w:tabs>
                        <w:tab w:val="left" w:pos="5561"/>
                      </w:tabs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Otro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(especifique) 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w w:val="10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3" style="position:absolute;margin-left:11.5pt;margin-top:92.7pt;width:583.8pt;height:.1pt;z-index:-15716864;mso-wrap-distance-left:0;mso-wrap-distance-right:0;mso-position-horizontal-relative:page" coordorigin="230,1854" coordsize="11676,0" path="m230,1854r11676,e" filled="f" strokecolor="#7e7e7e" strokeweight=".48pt">
            <v:stroke dashstyle="3 1 1 1"/>
            <v:path arrowok="t"/>
            <w10:wrap type="topAndBottom" anchorx="page"/>
          </v:shape>
        </w:pict>
      </w:r>
      <w:r>
        <w:pict>
          <v:group id="_x0000_s1026" style="position:absolute;margin-left:58.8pt;margin-top:105.65pt;width:537.85pt;height:141.4pt;z-index:-15716352;mso-wrap-distance-left:0;mso-wrap-distance-right:0;mso-position-horizontal-relative:page" coordorigin="1176,2113" coordsize="10757,2828">
            <v:rect id="_x0000_s1032" style="position:absolute;left:1185;top:2122;width:10738;height:2808" filled="f" strokeweight=".96pt"/>
            <v:shape id="_x0000_s1031" style="position:absolute;left:6249;top:2880;width:5099;height:1445" coordorigin="6250,2881" coordsize="5099,1445" o:spt="100" adj="0,,0" path="m6701,2881r4647,m6250,4325r2580,e" filled="f" strokeweight=".48pt">
              <v:stroke joinstyle="round"/>
              <v:formulas/>
              <v:path arrowok="t" o:connecttype="segments"/>
            </v:shape>
            <v:shape id="_x0000_s1030" type="#_x0000_t202" style="position:absolute;left:8173;top:2981;width:1725;height:183" filled="f" stroked="f">
              <v:textbox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Fecha 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presentación:</w:t>
                    </w:r>
                  </w:p>
                </w:txbxContent>
              </v:textbox>
            </v:shape>
            <v:shape id="_x0000_s1029" type="#_x0000_t202" style="position:absolute;left:7380;top:4427;width:439;height:183" filled="f" stroked="f">
              <v:textbox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Firma</w:t>
                    </w:r>
                  </w:p>
                </w:txbxContent>
              </v:textbox>
            </v:shape>
            <v:shape id="_x0000_s1028" type="#_x0000_t202" style="position:absolute;left:10694;top:4427;width:375;height:183" filled="f" stroked="f">
              <v:textbox inset="0,0,0,0">
                <w:txbxContent>
                  <w:p w:rsidR="00831AD8" w:rsidRDefault="00056143">
                    <w:pPr>
                      <w:spacing w:line="18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Sello</w:t>
                    </w:r>
                  </w:p>
                </w:txbxContent>
              </v:textbox>
            </v:shape>
            <v:shape id="_x0000_s1027" type="#_x0000_t202" style="position:absolute;left:1284;top:2215;width:4858;height:2612" filled="f" strokeweight=".08475mm">
              <v:textbox inset="0,0,0,0">
                <w:txbxContent>
                  <w:p w:rsidR="00831AD8" w:rsidRDefault="00831AD8">
                    <w:pPr>
                      <w:spacing w:before="11"/>
                      <w:rPr>
                        <w:sz w:val="23"/>
                      </w:rPr>
                    </w:pPr>
                  </w:p>
                  <w:p w:rsidR="00831AD8" w:rsidRDefault="00056143">
                    <w:pPr>
                      <w:ind w:left="139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Oficial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Información: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FF65DE">
                      <w:rPr>
                        <w:b/>
                        <w:sz w:val="16"/>
                      </w:rPr>
                      <w:t>Wendy Landaverde</w:t>
                    </w:r>
                  </w:p>
                  <w:p w:rsidR="00831AD8" w:rsidRDefault="00831AD8">
                    <w:pPr>
                      <w:spacing w:before="12"/>
                      <w:rPr>
                        <w:b/>
                        <w:sz w:val="20"/>
                      </w:rPr>
                    </w:pPr>
                  </w:p>
                  <w:p w:rsidR="00FF65DE" w:rsidRDefault="00056143">
                    <w:pPr>
                      <w:spacing w:line="554" w:lineRule="auto"/>
                      <w:ind w:left="139"/>
                      <w:rPr>
                        <w:spacing w:val="-5"/>
                        <w:sz w:val="16"/>
                      </w:rPr>
                    </w:pPr>
                    <w:r>
                      <w:rPr>
                        <w:sz w:val="16"/>
                      </w:rPr>
                      <w:t>Correo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electrónico: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hyperlink r:id="rId7" w:history="1">
                      <w:r w:rsidR="00FF65DE" w:rsidRPr="00BB2F7A">
                        <w:rPr>
                          <w:rStyle w:val="Hipervnculo"/>
                          <w:spacing w:val="-5"/>
                          <w:sz w:val="16"/>
                        </w:rPr>
                        <w:t>oficialdeinformacion@farmaciascefafa.com.sv</w:t>
                      </w:r>
                    </w:hyperlink>
                  </w:p>
                  <w:p w:rsidR="00831AD8" w:rsidRDefault="00056143">
                    <w:pPr>
                      <w:spacing w:line="554" w:lineRule="auto"/>
                      <w:ind w:left="139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Teléfonos: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FF65DE" w:rsidRPr="00FF65DE">
                      <w:rPr>
                        <w:spacing w:val="-1"/>
                        <w:sz w:val="16"/>
                      </w:rPr>
                      <w:t>2514-4966</w:t>
                    </w:r>
                  </w:p>
                  <w:p w:rsidR="00FF65DE" w:rsidRDefault="00056143" w:rsidP="00FF65DE">
                    <w:pPr>
                      <w:spacing w:line="162" w:lineRule="exact"/>
                      <w:ind w:left="139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Dirección: </w:t>
                    </w:r>
                    <w:r w:rsidR="00FF65DE" w:rsidRPr="00FF65DE">
                      <w:rPr>
                        <w:sz w:val="16"/>
                      </w:rPr>
                      <w:t>Final Boulevard Universitario y Av. Bernal contiguo a Hospital Militar Central, San Salvador</w:t>
                    </w:r>
                  </w:p>
                  <w:p w:rsidR="00831AD8" w:rsidRDefault="00831AD8">
                    <w:pPr>
                      <w:spacing w:before="2"/>
                      <w:ind w:left="139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831AD8" w:rsidRDefault="00831AD8">
      <w:pPr>
        <w:pStyle w:val="Textoindependiente"/>
        <w:spacing w:before="8"/>
        <w:rPr>
          <w:sz w:val="9"/>
        </w:rPr>
      </w:pPr>
    </w:p>
    <w:p w:rsidR="00831AD8" w:rsidRDefault="00831AD8">
      <w:pPr>
        <w:pStyle w:val="Textoindependiente"/>
        <w:spacing w:before="2"/>
        <w:rPr>
          <w:sz w:val="15"/>
        </w:rPr>
      </w:pPr>
    </w:p>
    <w:sectPr w:rsidR="00831AD8">
      <w:pgSz w:w="12240" w:h="15840"/>
      <w:pgMar w:top="280" w:right="16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1AD8"/>
    <w:rsid w:val="00056143"/>
    <w:rsid w:val="00185510"/>
    <w:rsid w:val="005B4E4E"/>
    <w:rsid w:val="00831AD8"/>
    <w:rsid w:val="00911931"/>
    <w:rsid w:val="00C615FA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F65D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5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5DE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F65D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5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5D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icialdeinformacion@farmaciascefafa.com.s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35E2-CE20-48AF-903D-94C85FA9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1</dc:creator>
  <cp:lastModifiedBy>Oficial de Informacion</cp:lastModifiedBy>
  <cp:revision>3</cp:revision>
  <cp:lastPrinted>2021-05-12T21:19:00Z</cp:lastPrinted>
  <dcterms:created xsi:type="dcterms:W3CDTF">2021-05-11T21:49:00Z</dcterms:created>
  <dcterms:modified xsi:type="dcterms:W3CDTF">2021-05-12T22:08:00Z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2021-05-11T00:00:00Z</vt:filetime>
  </property>
</Properties>
</file>